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Erstinbetriebnahme AMP Board Prototyp Rev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bestückt und gelötet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Stromaufnahme gemessen → Kurzschluss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Fehlersuche Kurzschluss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Modul ok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Aux Input ok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Audio Class D Verstärker ok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Boost Converter ok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Ladeschaltung ok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Akkuschutzschaltung ok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Filterschaltung machte einen Kurzschluss → Vcc und GND vertauscht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Akkustischer Test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kein Ton → Mute Pin war auf GND, musste mit Vcc verbunden werden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Nach obigen Anpassungen 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Stromaufnahme ok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Verstärker ok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Filterschaltung funktioniert nicht einwandfrei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Boost Converter belastet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10W Leistung, 840mA  @ 11V Ausgangsspannung, Körpertemperatur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15W Leistung, wird warm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Batterie Überwachungsschaltung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schützt die Batteriezelle wenn die Spannung unter 2.9V fällt → funktionert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Kann bis 10W belastet werden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Batterieladeschaltung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Konstantstrom bis 4.15V erreicht wird → funktioniert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Massnahmen bezüglich Filterschaltung: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 anfragen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 Walser anfragen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 B → passiver Tiefpass/Hochpass dem Verstärker vorschalten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