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B41C2" w14:textId="34573AA7" w:rsidR="00011B4F" w:rsidRPr="0065668E" w:rsidRDefault="004E3D2F" w:rsidP="008E3B9A">
      <w:pPr>
        <w:jc w:val="center"/>
        <w:rPr>
          <w:sz w:val="96"/>
          <w:szCs w:val="96"/>
        </w:rPr>
      </w:pPr>
      <w:r>
        <w:rPr>
          <w:noProof/>
        </w:rPr>
        <w:drawing>
          <wp:anchor distT="0" distB="0" distL="114300" distR="114300" simplePos="0" relativeHeight="251659264" behindDoc="0" locked="0" layoutInCell="1" allowOverlap="1" wp14:anchorId="7A4AC9CD" wp14:editId="04E2BA61">
            <wp:simplePos x="0" y="0"/>
            <wp:positionH relativeFrom="column">
              <wp:posOffset>2140585</wp:posOffset>
            </wp:positionH>
            <wp:positionV relativeFrom="paragraph">
              <wp:posOffset>336550</wp:posOffset>
            </wp:positionV>
            <wp:extent cx="1061720" cy="5759450"/>
            <wp:effectExtent l="635" t="0" r="0" b="0"/>
            <wp:wrapSquare wrapText="bothSides"/>
            <wp:docPr id="145346350" name="Grafik 1" descr="Surf Rescue Board Wetiz - Seit über 20 Jahren bewährt im Eins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f Rescue Board Wetiz - Seit über 20 Jahren bewährt im Einsatz"/>
                    <pic:cNvPicPr>
                      <a:picLocks noChangeAspect="1" noChangeArrowheads="1"/>
                    </pic:cNvPicPr>
                  </pic:nvPicPr>
                  <pic:blipFill rotWithShape="1">
                    <a:blip r:embed="rId4">
                      <a:extLst>
                        <a:ext uri="{28A0092B-C50C-407E-A947-70E740481C1C}">
                          <a14:useLocalDpi xmlns:a14="http://schemas.microsoft.com/office/drawing/2010/main" val="0"/>
                        </a:ext>
                      </a:extLst>
                    </a:blip>
                    <a:srcRect l="41878" t="4876" r="41517" b="5234"/>
                    <a:stretch/>
                  </pic:blipFill>
                  <pic:spPr bwMode="auto">
                    <a:xfrm rot="16200000">
                      <a:off x="0" y="0"/>
                      <a:ext cx="1061720" cy="5759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1C2C">
        <w:rPr>
          <w:sz w:val="96"/>
          <w:szCs w:val="96"/>
        </w:rPr>
        <w:t>Das Rescue-</w:t>
      </w:r>
      <w:r w:rsidR="000A4B35">
        <w:rPr>
          <w:sz w:val="96"/>
          <w:szCs w:val="96"/>
        </w:rPr>
        <w:t>B</w:t>
      </w:r>
      <w:r w:rsidR="00B11C2C">
        <w:rPr>
          <w:sz w:val="96"/>
          <w:szCs w:val="96"/>
        </w:rPr>
        <w:t>rett</w:t>
      </w:r>
    </w:p>
    <w:p w14:paraId="33595915" w14:textId="69AD9618" w:rsidR="004E3D2F" w:rsidRPr="004E3D2F" w:rsidRDefault="008D215B" w:rsidP="008E3B9A">
      <w:pPr>
        <w:jc w:val="both"/>
        <w:rPr>
          <w:sz w:val="28"/>
          <w:szCs w:val="28"/>
        </w:rPr>
      </w:pPr>
      <w:r>
        <w:rPr>
          <w:noProof/>
        </w:rPr>
        <w:drawing>
          <wp:anchor distT="0" distB="0" distL="114300" distR="114300" simplePos="0" relativeHeight="251660288" behindDoc="0" locked="0" layoutInCell="1" allowOverlap="1" wp14:anchorId="44D60BF2" wp14:editId="50C3F7BE">
            <wp:simplePos x="0" y="0"/>
            <wp:positionH relativeFrom="column">
              <wp:posOffset>2211705</wp:posOffset>
            </wp:positionH>
            <wp:positionV relativeFrom="paragraph">
              <wp:posOffset>542925</wp:posOffset>
            </wp:positionV>
            <wp:extent cx="1061720" cy="5759450"/>
            <wp:effectExtent l="635" t="0" r="0" b="0"/>
            <wp:wrapSquare wrapText="bothSides"/>
            <wp:docPr id="23692371" name="Grafik 2" descr="Surf Rescue Board Hard Profes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f Rescue Board Hard Professional"/>
                    <pic:cNvPicPr>
                      <a:picLocks noChangeAspect="1" noChangeArrowheads="1"/>
                    </pic:cNvPicPr>
                  </pic:nvPicPr>
                  <pic:blipFill rotWithShape="1">
                    <a:blip r:embed="rId5">
                      <a:extLst>
                        <a:ext uri="{28A0092B-C50C-407E-A947-70E740481C1C}">
                          <a14:useLocalDpi xmlns:a14="http://schemas.microsoft.com/office/drawing/2010/main" val="0"/>
                        </a:ext>
                      </a:extLst>
                    </a:blip>
                    <a:srcRect l="40975" t="3458" r="42069" b="4687"/>
                    <a:stretch/>
                  </pic:blipFill>
                  <pic:spPr bwMode="auto">
                    <a:xfrm rot="16200000">
                      <a:off x="0" y="0"/>
                      <a:ext cx="1061720" cy="5759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1C2C">
        <w:rPr>
          <w:sz w:val="28"/>
          <w:szCs w:val="28"/>
        </w:rPr>
        <w:t xml:space="preserve">Das Rescue-Brett ist ähnlich wie ein Surfbrett. Es hat eine </w:t>
      </w:r>
      <w:r>
        <w:rPr>
          <w:sz w:val="28"/>
          <w:szCs w:val="28"/>
        </w:rPr>
        <w:t>Fläche,</w:t>
      </w:r>
      <w:r w:rsidR="00B11C2C">
        <w:rPr>
          <w:sz w:val="28"/>
          <w:szCs w:val="28"/>
        </w:rPr>
        <w:t xml:space="preserve"> auf der der Retter liegt und </w:t>
      </w:r>
      <w:r>
        <w:rPr>
          <w:sz w:val="28"/>
          <w:szCs w:val="28"/>
        </w:rPr>
        <w:t>mit den Händen paddelt</w:t>
      </w:r>
      <w:r w:rsidR="00B11C2C">
        <w:rPr>
          <w:sz w:val="28"/>
          <w:szCs w:val="28"/>
        </w:rPr>
        <w:t xml:space="preserve">. Vorne hat es noch reichlich </w:t>
      </w:r>
      <w:r>
        <w:rPr>
          <w:sz w:val="28"/>
          <w:szCs w:val="28"/>
        </w:rPr>
        <w:t>Platz</w:t>
      </w:r>
      <w:r w:rsidR="00B11C2C">
        <w:rPr>
          <w:sz w:val="28"/>
          <w:szCs w:val="28"/>
        </w:rPr>
        <w:t xml:space="preserve"> für eine </w:t>
      </w:r>
      <w:r>
        <w:rPr>
          <w:sz w:val="28"/>
          <w:szCs w:val="28"/>
        </w:rPr>
        <w:t>w</w:t>
      </w:r>
      <w:r w:rsidR="00B11C2C">
        <w:rPr>
          <w:sz w:val="28"/>
          <w:szCs w:val="28"/>
        </w:rPr>
        <w:t xml:space="preserve">eitere Person. Mit dem Rescue-Brett kann eine </w:t>
      </w:r>
      <w:r>
        <w:rPr>
          <w:sz w:val="28"/>
          <w:szCs w:val="28"/>
        </w:rPr>
        <w:t>Bewusstlose,</w:t>
      </w:r>
      <w:r w:rsidR="00B11C2C">
        <w:rPr>
          <w:sz w:val="28"/>
          <w:szCs w:val="28"/>
        </w:rPr>
        <w:t xml:space="preserve"> so wie eine </w:t>
      </w:r>
      <w:r>
        <w:rPr>
          <w:sz w:val="28"/>
          <w:szCs w:val="28"/>
        </w:rPr>
        <w:t>bewusste</w:t>
      </w:r>
      <w:r w:rsidR="00B11C2C">
        <w:rPr>
          <w:sz w:val="28"/>
          <w:szCs w:val="28"/>
        </w:rPr>
        <w:t xml:space="preserve"> Person abgeschleppt werden</w:t>
      </w:r>
      <w:r>
        <w:rPr>
          <w:sz w:val="28"/>
          <w:szCs w:val="28"/>
        </w:rPr>
        <w:t>. Das Brett wird eigentlich nur in Seen verwendet. Mit dem Brett ist man schnell unterwegs und kann jede Person einfach und schnell abschleppen.</w:t>
      </w:r>
    </w:p>
    <w:p w14:paraId="76F3BC65" w14:textId="281C6CDD" w:rsidR="000564A8" w:rsidRPr="000564A8" w:rsidRDefault="004E3D2F" w:rsidP="008E3B9A">
      <w:pPr>
        <w:jc w:val="both"/>
        <w:rPr>
          <w:sz w:val="28"/>
          <w:szCs w:val="28"/>
        </w:rPr>
      </w:pPr>
      <w:r>
        <w:rPr>
          <w:b/>
          <w:bCs/>
          <w:sz w:val="28"/>
          <w:szCs w:val="28"/>
        </w:rPr>
        <w:br/>
      </w:r>
      <w:r w:rsidR="000564A8" w:rsidRPr="00D54AFC">
        <w:rPr>
          <w:b/>
          <w:bCs/>
          <w:sz w:val="28"/>
          <w:szCs w:val="28"/>
        </w:rPr>
        <w:t>Verwendung</w:t>
      </w:r>
      <w:r w:rsidR="000564A8">
        <w:rPr>
          <w:sz w:val="28"/>
          <w:szCs w:val="28"/>
        </w:rPr>
        <w:br/>
      </w:r>
      <w:r w:rsidR="00B11C2C">
        <w:rPr>
          <w:sz w:val="28"/>
          <w:szCs w:val="28"/>
        </w:rPr>
        <w:t>Die rettende Person legt sich bäuchlings aufs Brett. Sie verlagert ihr Gewicht so, dass der Bug (hintere Teil) des Bretts leicht aus dem Wasser ragt. Zum Antreiben werden die Arme entlang der Seite des Bretts gezogen</w:t>
      </w:r>
      <w:r w:rsidR="000A4B35">
        <w:rPr>
          <w:sz w:val="28"/>
          <w:szCs w:val="28"/>
        </w:rPr>
        <w:t xml:space="preserve">. Sobald man bei der Person angekommen </w:t>
      </w:r>
      <w:r w:rsidR="008D215B">
        <w:rPr>
          <w:sz w:val="28"/>
          <w:szCs w:val="28"/>
        </w:rPr>
        <w:t>ist,</w:t>
      </w:r>
      <w:r w:rsidR="000A4B35">
        <w:rPr>
          <w:sz w:val="28"/>
          <w:szCs w:val="28"/>
        </w:rPr>
        <w:t xml:space="preserve"> lässt man sich ins Wasser</w:t>
      </w:r>
      <w:r>
        <w:rPr>
          <w:sz w:val="28"/>
          <w:szCs w:val="28"/>
        </w:rPr>
        <w:t xml:space="preserve"> </w:t>
      </w:r>
      <w:r w:rsidR="000A4B35">
        <w:rPr>
          <w:sz w:val="28"/>
          <w:szCs w:val="28"/>
        </w:rPr>
        <w:t>fallen</w:t>
      </w:r>
      <w:r>
        <w:rPr>
          <w:sz w:val="28"/>
          <w:szCs w:val="28"/>
        </w:rPr>
        <w:t>,</w:t>
      </w:r>
      <w:r w:rsidR="000A4B35">
        <w:rPr>
          <w:sz w:val="28"/>
          <w:szCs w:val="28"/>
        </w:rPr>
        <w:t xml:space="preserve"> so das sich das Brett auch dreht. Dann nimmt man die Person unter den Achseln und legt sie auf das Brett. Mit seinem Körpergewicht dreht man dann das Brett, so dass die Person nun auf dem Brett liegt und schwimmt, zurück.</w:t>
      </w:r>
    </w:p>
    <w:p w14:paraId="77A7C6C5" w14:textId="53C495D2" w:rsidR="008E3B9A" w:rsidRDefault="004E3D2F" w:rsidP="008E3B9A">
      <w:pPr>
        <w:jc w:val="both"/>
      </w:pPr>
      <w:r w:rsidRPr="008D215B">
        <w:drawing>
          <wp:anchor distT="0" distB="0" distL="114300" distR="114300" simplePos="0" relativeHeight="251658240" behindDoc="0" locked="0" layoutInCell="1" allowOverlap="1" wp14:anchorId="11FB8F8F" wp14:editId="309984EE">
            <wp:simplePos x="0" y="0"/>
            <wp:positionH relativeFrom="column">
              <wp:posOffset>3303595</wp:posOffset>
            </wp:positionH>
            <wp:positionV relativeFrom="paragraph">
              <wp:posOffset>347980</wp:posOffset>
            </wp:positionV>
            <wp:extent cx="2964815" cy="1439545"/>
            <wp:effectExtent l="0" t="0" r="0" b="0"/>
            <wp:wrapSquare wrapText="bothSides"/>
            <wp:docPr id="109125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53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4815" cy="1439545"/>
                    </a:xfrm>
                    <a:prstGeom prst="rect">
                      <a:avLst/>
                    </a:prstGeom>
                  </pic:spPr>
                </pic:pic>
              </a:graphicData>
            </a:graphic>
            <wp14:sizeRelH relativeFrom="page">
              <wp14:pctWidth>0</wp14:pctWidth>
            </wp14:sizeRelH>
            <wp14:sizeRelV relativeFrom="page">
              <wp14:pctHeight>0</wp14:pctHeight>
            </wp14:sizeRelV>
          </wp:anchor>
        </w:drawing>
      </w:r>
      <w:r w:rsidR="008D215B" w:rsidRPr="008D215B">
        <w:rPr>
          <w:sz w:val="96"/>
          <w:szCs w:val="96"/>
        </w:rPr>
        <w:drawing>
          <wp:anchor distT="0" distB="0" distL="114300" distR="114300" simplePos="0" relativeHeight="251661312" behindDoc="0" locked="0" layoutInCell="1" allowOverlap="1" wp14:anchorId="3B926CB1" wp14:editId="37B48350">
            <wp:simplePos x="0" y="0"/>
            <wp:positionH relativeFrom="column">
              <wp:posOffset>-244785</wp:posOffset>
            </wp:positionH>
            <wp:positionV relativeFrom="paragraph">
              <wp:posOffset>530225</wp:posOffset>
            </wp:positionV>
            <wp:extent cx="3355340" cy="1250950"/>
            <wp:effectExtent l="0" t="0" r="0" b="6350"/>
            <wp:wrapSquare wrapText="bothSides"/>
            <wp:docPr id="6316773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7733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55340" cy="1250950"/>
                    </a:xfrm>
                    <a:prstGeom prst="rect">
                      <a:avLst/>
                    </a:prstGeom>
                  </pic:spPr>
                </pic:pic>
              </a:graphicData>
            </a:graphic>
            <wp14:sizeRelH relativeFrom="page">
              <wp14:pctWidth>0</wp14:pctWidth>
            </wp14:sizeRelH>
            <wp14:sizeRelV relativeFrom="page">
              <wp14:pctHeight>0</wp14:pctHeight>
            </wp14:sizeRelV>
          </wp:anchor>
        </w:drawing>
      </w:r>
      <w:r w:rsidR="008D215B">
        <w:fldChar w:fldCharType="begin"/>
      </w:r>
      <w:r w:rsidR="008D215B">
        <w:instrText xml:space="preserve"> INCLUDEPICTURE "/Users/sophiabischoff/Library/Group Containers/UBF8T346G9.ms/WebArchiveCopyPasteTempFiles/com.microsoft.Word/surf-rescue-board-hard-professional.jpg" \* MERGEFORMATINET </w:instrText>
      </w:r>
      <w:r w:rsidR="008D215B">
        <w:fldChar w:fldCharType="separate"/>
      </w:r>
      <w:r w:rsidR="008D215B">
        <w:fldChar w:fldCharType="end"/>
      </w:r>
      <w:r w:rsidR="008D215B">
        <w:fldChar w:fldCharType="begin"/>
      </w:r>
      <w:r w:rsidR="008D215B">
        <w:instrText xml:space="preserve"> INCLUDEPICTURE "/Users/sophiabischoff/Library/Group Containers/UBF8T346G9.ms/WebArchiveCopyPasteTempFiles/com.microsoft.Word/surf-rescue-board-hard-professional.jpg" \* MERGEFORMATINET </w:instrText>
      </w:r>
      <w:r w:rsidR="008D215B">
        <w:fldChar w:fldCharType="separate"/>
      </w:r>
      <w:r w:rsidR="008D215B">
        <w:fldChar w:fldCharType="end"/>
      </w:r>
    </w:p>
    <w:sectPr w:rsidR="008E3B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B4F"/>
    <w:rsid w:val="00011B4F"/>
    <w:rsid w:val="000564A8"/>
    <w:rsid w:val="0008224D"/>
    <w:rsid w:val="000A4B35"/>
    <w:rsid w:val="004E3D2F"/>
    <w:rsid w:val="005E3300"/>
    <w:rsid w:val="0065668E"/>
    <w:rsid w:val="008D215B"/>
    <w:rsid w:val="008E3B9A"/>
    <w:rsid w:val="00945839"/>
    <w:rsid w:val="00B11C2C"/>
    <w:rsid w:val="00CC4985"/>
    <w:rsid w:val="00D54A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B052"/>
  <w15:chartTrackingRefBased/>
  <w15:docId w15:val="{E38E74F0-DA86-4249-96D8-03AB15653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11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11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11B4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11B4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11B4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11B4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11B4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11B4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11B4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1B4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11B4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11B4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11B4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11B4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11B4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11B4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11B4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11B4F"/>
    <w:rPr>
      <w:rFonts w:eastAsiaTheme="majorEastAsia" w:cstheme="majorBidi"/>
      <w:color w:val="272727" w:themeColor="text1" w:themeTint="D8"/>
    </w:rPr>
  </w:style>
  <w:style w:type="paragraph" w:styleId="Titel">
    <w:name w:val="Title"/>
    <w:basedOn w:val="Standard"/>
    <w:next w:val="Standard"/>
    <w:link w:val="TitelZchn"/>
    <w:uiPriority w:val="10"/>
    <w:qFormat/>
    <w:rsid w:val="00011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1B4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11B4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11B4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11B4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11B4F"/>
    <w:rPr>
      <w:i/>
      <w:iCs/>
      <w:color w:val="404040" w:themeColor="text1" w:themeTint="BF"/>
    </w:rPr>
  </w:style>
  <w:style w:type="paragraph" w:styleId="Listenabsatz">
    <w:name w:val="List Paragraph"/>
    <w:basedOn w:val="Standard"/>
    <w:uiPriority w:val="34"/>
    <w:qFormat/>
    <w:rsid w:val="00011B4F"/>
    <w:pPr>
      <w:ind w:left="720"/>
      <w:contextualSpacing/>
    </w:pPr>
  </w:style>
  <w:style w:type="character" w:styleId="IntensiveHervorhebung">
    <w:name w:val="Intense Emphasis"/>
    <w:basedOn w:val="Absatz-Standardschriftart"/>
    <w:uiPriority w:val="21"/>
    <w:qFormat/>
    <w:rsid w:val="00011B4F"/>
    <w:rPr>
      <w:i/>
      <w:iCs/>
      <w:color w:val="0F4761" w:themeColor="accent1" w:themeShade="BF"/>
    </w:rPr>
  </w:style>
  <w:style w:type="paragraph" w:styleId="IntensivesZitat">
    <w:name w:val="Intense Quote"/>
    <w:basedOn w:val="Standard"/>
    <w:next w:val="Standard"/>
    <w:link w:val="IntensivesZitatZchn"/>
    <w:uiPriority w:val="30"/>
    <w:qFormat/>
    <w:rsid w:val="00011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11B4F"/>
    <w:rPr>
      <w:i/>
      <w:iCs/>
      <w:color w:val="0F4761" w:themeColor="accent1" w:themeShade="BF"/>
    </w:rPr>
  </w:style>
  <w:style w:type="character" w:styleId="IntensiverVerweis">
    <w:name w:val="Intense Reference"/>
    <w:basedOn w:val="Absatz-Standardschriftart"/>
    <w:uiPriority w:val="32"/>
    <w:qFormat/>
    <w:rsid w:val="00011B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Bischoff</dc:creator>
  <cp:keywords/>
  <dc:description/>
  <cp:lastModifiedBy>Sophia Bischoff</cp:lastModifiedBy>
  <cp:revision>2</cp:revision>
  <dcterms:created xsi:type="dcterms:W3CDTF">2024-09-02T12:07:00Z</dcterms:created>
  <dcterms:modified xsi:type="dcterms:W3CDTF">2024-09-02T12:07:00Z</dcterms:modified>
</cp:coreProperties>
</file>