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D502C4" w14:textId="1700AF5A" w:rsidR="00016192" w:rsidRDefault="007E0311">
      <w:pPr>
        <w:widowControl w:val="0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114300" distB="114300" distL="114300" distR="114300" simplePos="0" relativeHeight="251658240" behindDoc="0" locked="0" layoutInCell="1" hidden="0" allowOverlap="1" wp14:anchorId="5DE4DFA1" wp14:editId="27682A02">
            <wp:simplePos x="0" y="0"/>
            <wp:positionH relativeFrom="page">
              <wp:posOffset>533400</wp:posOffset>
            </wp:positionH>
            <wp:positionV relativeFrom="margin">
              <wp:posOffset>5578475</wp:posOffset>
            </wp:positionV>
            <wp:extent cx="6237662" cy="3436620"/>
            <wp:effectExtent l="0" t="0" r="0" b="0"/>
            <wp:wrapTopAndBottom distT="114300" distB="11430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7662" cy="34366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a"/>
        <w:tblW w:w="9729" w:type="dxa"/>
        <w:tblLayout w:type="fixed"/>
        <w:tblLook w:val="0000" w:firstRow="0" w:lastRow="0" w:firstColumn="0" w:lastColumn="0" w:noHBand="0" w:noVBand="0"/>
      </w:tblPr>
      <w:tblGrid>
        <w:gridCol w:w="1860"/>
        <w:gridCol w:w="6240"/>
        <w:gridCol w:w="1629"/>
      </w:tblGrid>
      <w:tr w:rsidR="00016192" w14:paraId="6CEB8F64" w14:textId="77777777">
        <w:trPr>
          <w:cantSplit/>
          <w:trHeight w:val="1077"/>
        </w:trPr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5D7CE08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78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07BE8E" w14:textId="008C074C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LABORATORIO DI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  <w:szCs w:val="24"/>
              </w:rPr>
              <w:t xml:space="preserve"> TELECOMUNICAZIONI</w:t>
            </w:r>
          </w:p>
          <w:p w14:paraId="1B262987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PORTA NOT</w:t>
            </w:r>
          </w:p>
          <w:p w14:paraId="2213CEA7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016192" w14:paraId="5E7AB1FD" w14:textId="77777777">
        <w:trPr>
          <w:trHeight w:val="872"/>
        </w:trPr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3E8EE69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</w:rPr>
            </w:pPr>
            <w:r>
              <w:rPr>
                <w:b/>
                <w:color w:val="000000"/>
              </w:rPr>
              <w:t>RELAZIONE N</w:t>
            </w:r>
            <w:r>
              <w:rPr>
                <w:color w:val="000000"/>
              </w:rPr>
              <w:t xml:space="preserve">. 3 </w:t>
            </w:r>
          </w:p>
          <w:p w14:paraId="3A0EE805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b/>
                <w:color w:val="000000"/>
              </w:rPr>
            </w:pPr>
            <w:r>
              <w:rPr>
                <w:color w:val="000000"/>
              </w:rPr>
              <w:t xml:space="preserve"> </w:t>
            </w:r>
          </w:p>
          <w:p w14:paraId="68E7D24B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b/>
                <w:color w:val="000000"/>
              </w:rPr>
              <w:t>CLASSE  3° info</w:t>
            </w:r>
          </w:p>
          <w:p w14:paraId="207B7638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</w:rPr>
            </w:pPr>
          </w:p>
        </w:tc>
        <w:tc>
          <w:tcPr>
            <w:tcW w:w="6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B72F632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GRUPPO: </w:t>
            </w:r>
          </w:p>
          <w:p w14:paraId="445BAA50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Canale Andrea e Rizzolo Lorenzo</w:t>
            </w:r>
          </w:p>
        </w:tc>
        <w:tc>
          <w:tcPr>
            <w:tcW w:w="1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1AA37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DATA</w:t>
            </w:r>
          </w:p>
          <w:p w14:paraId="540BA9B7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13.04.2022</w:t>
            </w:r>
          </w:p>
        </w:tc>
      </w:tr>
      <w:tr w:rsidR="00016192" w14:paraId="4700DF7C" w14:textId="77777777">
        <w:trPr>
          <w:cantSplit/>
          <w:trHeight w:val="8805"/>
        </w:trPr>
        <w:tc>
          <w:tcPr>
            <w:tcW w:w="97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0B0EF4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0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16192" w14:paraId="2E930A7C" w14:textId="77777777"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57496A86" w14:textId="77777777" w:rsidR="00016192" w:rsidRDefault="00B13AB0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 xml:space="preserve">ESERCITAZIONE:  </w:t>
                  </w:r>
                </w:p>
                <w:p w14:paraId="36888640" w14:textId="77777777" w:rsidR="00016192" w:rsidRDefault="00016192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16192" w14:paraId="5851A74A" w14:textId="77777777">
              <w:trPr>
                <w:trHeight w:val="4260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5A060A97" w14:textId="77777777" w:rsidR="00016192" w:rsidRDefault="00B13AB0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SCHEMI REALIZZATI TRAMITE SOFTWARE (Unifilari, Principio, Montaggio): </w:t>
                  </w:r>
                </w:p>
                <w:p w14:paraId="34D13100" w14:textId="77777777" w:rsidR="00016192" w:rsidRDefault="00B13AB0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drawing>
                      <wp:inline distT="114300" distB="114300" distL="114300" distR="114300" wp14:anchorId="07EEA633" wp14:editId="696AA088">
                        <wp:extent cx="5953125" cy="3429000"/>
                        <wp:effectExtent l="0" t="0" r="0" b="0"/>
                        <wp:docPr id="2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53125" cy="3429000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16192" w14:paraId="051C5705" w14:textId="77777777">
              <w:trPr>
                <w:trHeight w:val="3481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4F8B9700" w14:textId="77777777" w:rsidR="00016192" w:rsidRDefault="00B13AB0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DISTINTA MATERIALE E CARATTERISTICHE TECNICHE DEI COMPONENTI: </w:t>
                  </w:r>
                </w:p>
                <w:p w14:paraId="73A71771" w14:textId="169AB446" w:rsidR="007E0311" w:rsidRDefault="00B13AB0" w:rsidP="007E0311">
                  <w:pPr>
                    <w:pStyle w:val="NormalWeb"/>
                    <w:numPr>
                      <w:ilvl w:val="0"/>
                      <w:numId w:val="1"/>
                    </w:numPr>
                    <w:spacing w:before="0" w:beforeAutospacing="0" w:after="0" w:afterAutospacing="0"/>
                    <w:textAlignment w:val="baseline"/>
                    <w:rPr>
                      <w:rFonts w:ascii="Calibri" w:hAnsi="Calibri" w:cs="Calibri"/>
                      <w:color w:val="000000"/>
                      <w:sz w:val="20"/>
                      <w:szCs w:val="20"/>
                    </w:rPr>
                  </w:pPr>
                  <w:r>
                    <w:rPr>
                      <w:color w:val="000000"/>
                    </w:rPr>
                    <w:t xml:space="preserve"> </w:t>
                  </w:r>
                  <w:r w:rsidR="007E0311">
                    <w:rPr>
                      <w:color w:val="000000"/>
                    </w:rPr>
                    <w:t xml:space="preserve">Porta logica </w:t>
                  </w:r>
                  <w:r w:rsidR="007E0311">
                    <w:rPr>
                      <w:color w:val="000000"/>
                    </w:rPr>
                    <w:t>NOT</w:t>
                  </w:r>
                  <w:r w:rsidR="007E0311">
                    <w:rPr>
                      <w:color w:val="000000"/>
                    </w:rPr>
                    <w:t>.</w:t>
                  </w:r>
                </w:p>
                <w:p w14:paraId="6C3B4634" w14:textId="77777777" w:rsidR="007E0311" w:rsidRDefault="007E0311" w:rsidP="007E0311">
                  <w:pPr>
                    <w:pStyle w:val="NormalWeb"/>
                    <w:numPr>
                      <w:ilvl w:val="0"/>
                      <w:numId w:val="1"/>
                    </w:numPr>
                    <w:spacing w:before="0" w:beforeAutospacing="0" w:after="0" w:afterAutospacing="0"/>
                    <w:textAlignment w:val="baseline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fili per breadbord.</w:t>
                  </w:r>
                </w:p>
                <w:p w14:paraId="39013858" w14:textId="77777777" w:rsidR="007E0311" w:rsidRDefault="007E0311" w:rsidP="007E0311">
                  <w:pPr>
                    <w:pStyle w:val="NormalWeb"/>
                    <w:numPr>
                      <w:ilvl w:val="0"/>
                      <w:numId w:val="1"/>
                    </w:numPr>
                    <w:spacing w:before="0" w:beforeAutospacing="0" w:after="0" w:afterAutospacing="0"/>
                    <w:textAlignment w:val="baseline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breadbord.</w:t>
                  </w:r>
                </w:p>
                <w:p w14:paraId="7EDB60C1" w14:textId="77777777" w:rsidR="007E0311" w:rsidRDefault="007E0311" w:rsidP="007E0311">
                  <w:pPr>
                    <w:pStyle w:val="NormalWeb"/>
                    <w:numPr>
                      <w:ilvl w:val="0"/>
                      <w:numId w:val="1"/>
                    </w:numPr>
                    <w:spacing w:before="0" w:beforeAutospacing="0" w:after="0" w:afterAutospacing="0"/>
                    <w:textAlignment w:val="baseline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led.</w:t>
                  </w:r>
                </w:p>
                <w:p w14:paraId="411BD5AF" w14:textId="77777777" w:rsidR="007E0311" w:rsidRDefault="007E0311" w:rsidP="007E0311">
                  <w:pPr>
                    <w:pStyle w:val="NormalWeb"/>
                    <w:numPr>
                      <w:ilvl w:val="0"/>
                      <w:numId w:val="1"/>
                    </w:numPr>
                    <w:spacing w:before="0" w:beforeAutospacing="0" w:after="0" w:afterAutospacing="0"/>
                    <w:textAlignment w:val="baseline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pulsanti.</w:t>
                  </w:r>
                </w:p>
                <w:p w14:paraId="392CC207" w14:textId="63E160EE" w:rsidR="00016192" w:rsidRDefault="00016192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</w:rPr>
                  </w:pPr>
                </w:p>
              </w:tc>
            </w:tr>
          </w:tbl>
          <w:p w14:paraId="2B431171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016192" w14:paraId="167999DC" w14:textId="77777777" w:rsidTr="000F5771">
        <w:trPr>
          <w:cantSplit/>
          <w:trHeight w:val="3676"/>
        </w:trPr>
        <w:tc>
          <w:tcPr>
            <w:tcW w:w="97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8A842C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1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16192" w14:paraId="4396BD1A" w14:textId="77777777" w:rsidTr="000F5771">
              <w:trPr>
                <w:trHeight w:val="1124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67FD4394" w14:textId="77777777" w:rsidR="00016192" w:rsidRDefault="00B13AB0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>FORMULE ADOPERATE:</w:t>
                  </w:r>
                </w:p>
                <w:p w14:paraId="7A167C6C" w14:textId="77EBD291" w:rsidR="00016192" w:rsidRDefault="000F5771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x = !y</w:t>
                  </w:r>
                </w:p>
                <w:p w14:paraId="4BB03E82" w14:textId="77777777" w:rsidR="00016192" w:rsidRDefault="00016192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435AE40F" w14:textId="77777777" w:rsidR="00016192" w:rsidRDefault="00016192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  <w:p w14:paraId="10EBDD55" w14:textId="77777777" w:rsidR="00016192" w:rsidRDefault="00016192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16192" w14:paraId="1F3F4F71" w14:textId="77777777" w:rsidTr="000F5771">
              <w:trPr>
                <w:trHeight w:val="1312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08E16345" w14:textId="77777777" w:rsidR="00016192" w:rsidRDefault="00B13AB0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LEGENDA SIMBOLI: </w:t>
                  </w:r>
                </w:p>
                <w:p w14:paraId="49A9F2DB" w14:textId="6EF2775D" w:rsidR="00016192" w:rsidRDefault="000F5771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x y</w:t>
                  </w:r>
                </w:p>
                <w:p w14:paraId="66DA207F" w14:textId="5933BACA" w:rsidR="000F5771" w:rsidRDefault="000F5771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>0 1</w:t>
                  </w:r>
                </w:p>
                <w:p w14:paraId="3091CDB2" w14:textId="57F39D73" w:rsidR="000F5771" w:rsidRDefault="000F5771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  <w:r>
                    <w:rPr>
                      <w:color w:val="000000"/>
                      <w:sz w:val="24"/>
                      <w:szCs w:val="24"/>
                    </w:rPr>
                    <w:t xml:space="preserve">1 0 </w:t>
                  </w:r>
                </w:p>
                <w:p w14:paraId="17D69C85" w14:textId="77777777" w:rsidR="00016192" w:rsidRDefault="00016192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5AD77392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016192" w14:paraId="6BDBCDE1" w14:textId="77777777" w:rsidTr="000F5771">
        <w:trPr>
          <w:cantSplit/>
          <w:trHeight w:val="1686"/>
        </w:trPr>
        <w:tc>
          <w:tcPr>
            <w:tcW w:w="97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103D06" w14:textId="77777777" w:rsidR="00016192" w:rsidRDefault="00B13A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2"/>
                <w:szCs w:val="22"/>
                <w:u w:val="single"/>
              </w:rPr>
              <w:lastRenderedPageBreak/>
              <w:t>RELAZIONE TECNICA:</w:t>
            </w:r>
          </w:p>
          <w:p w14:paraId="49F05468" w14:textId="77777777" w:rsidR="000F5771" w:rsidRDefault="000F5771" w:rsidP="000F5771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>Abbiamo montato tutto il necessario sulla breadbord e collegato i cavi dell’alimentatore sul circuito.</w:t>
            </w:r>
          </w:p>
          <w:p w14:paraId="23E2FF29" w14:textId="77777777" w:rsidR="000F5771" w:rsidRDefault="000F5771" w:rsidP="000F5771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</w:rPr>
              <w:t xml:space="preserve">Per accendere il led premi i pulsanti, andranno a cambiare lo stato con la porta logica. </w:t>
            </w:r>
          </w:p>
          <w:p w14:paraId="5402008C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  <w:tr w:rsidR="00016192" w14:paraId="27EFA812" w14:textId="77777777">
        <w:trPr>
          <w:cantSplit/>
          <w:trHeight w:val="2895"/>
        </w:trPr>
        <w:tc>
          <w:tcPr>
            <w:tcW w:w="97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761477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</w:p>
          <w:tbl>
            <w:tblPr>
              <w:tblStyle w:val="a2"/>
              <w:tblW w:w="9578" w:type="dxa"/>
              <w:tblLayout w:type="fixed"/>
              <w:tblLook w:val="0000" w:firstRow="0" w:lastRow="0" w:firstColumn="0" w:lastColumn="0" w:noHBand="0" w:noVBand="0"/>
            </w:tblPr>
            <w:tblGrid>
              <w:gridCol w:w="9578"/>
            </w:tblGrid>
            <w:tr w:rsidR="00016192" w14:paraId="370F9884" w14:textId="77777777"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4EFC1071" w14:textId="77777777" w:rsidR="00016192" w:rsidRDefault="00016192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016192" w14:paraId="73AFDA6F" w14:textId="77777777">
              <w:trPr>
                <w:trHeight w:val="2137"/>
              </w:trPr>
              <w:tc>
                <w:tcPr>
                  <w:tcW w:w="95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14:paraId="6C5AD525" w14:textId="77777777" w:rsidR="00016192" w:rsidRDefault="00B13AB0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alibri" w:eastAsia="Calibri" w:hAnsi="Calibri" w:cs="Calibri"/>
                      <w:color w:val="000000"/>
                    </w:rPr>
                  </w:pP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OSSERVAZIONI DA PARTE </w:t>
                  </w:r>
                  <w:r w:rsidRPr="000F5771">
                    <w:rPr>
                      <w:bCs/>
                      <w:color w:val="000000"/>
                      <w:sz w:val="22"/>
                      <w:szCs w:val="22"/>
                      <w:u w:val="single"/>
                    </w:rPr>
                    <w:t>DEL</w:t>
                  </w:r>
                  <w:r>
                    <w:rPr>
                      <w:b/>
                      <w:color w:val="000000"/>
                      <w:sz w:val="22"/>
                      <w:szCs w:val="22"/>
                      <w:u w:val="single"/>
                    </w:rPr>
                    <w:t xml:space="preserve"> DOCENTE:</w:t>
                  </w:r>
                </w:p>
              </w:tc>
            </w:tr>
          </w:tbl>
          <w:p w14:paraId="3C5BC70A" w14:textId="77777777" w:rsidR="00016192" w:rsidRDefault="0001619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</w:tbl>
    <w:p w14:paraId="300F816C" w14:textId="77777777" w:rsidR="00016192" w:rsidRDefault="00016192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il"/>
        </w:pBdr>
        <w:rPr>
          <w:rFonts w:ascii="Calibri" w:eastAsia="Calibri" w:hAnsi="Calibri" w:cs="Calibri"/>
          <w:color w:val="000000"/>
        </w:rPr>
      </w:pPr>
    </w:p>
    <w:sectPr w:rsidR="00016192">
      <w:footerReference w:type="default" r:id="rId9"/>
      <w:pgSz w:w="11906" w:h="16838"/>
      <w:pgMar w:top="1417" w:right="1134" w:bottom="899" w:left="1134" w:header="720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20F845" w14:textId="77777777" w:rsidR="00B13AB0" w:rsidRDefault="00B13AB0">
      <w:r>
        <w:separator/>
      </w:r>
    </w:p>
  </w:endnote>
  <w:endnote w:type="continuationSeparator" w:id="0">
    <w:p w14:paraId="08DA15F4" w14:textId="77777777" w:rsidR="00B13AB0" w:rsidRDefault="00B13A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FAC76" w14:textId="77777777" w:rsidR="00016192" w:rsidRDefault="00016192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il"/>
      </w:pBdr>
      <w:ind w:right="360"/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F08E6F" w14:textId="77777777" w:rsidR="00B13AB0" w:rsidRDefault="00B13AB0">
      <w:r>
        <w:separator/>
      </w:r>
    </w:p>
  </w:footnote>
  <w:footnote w:type="continuationSeparator" w:id="0">
    <w:p w14:paraId="01E39B8E" w14:textId="77777777" w:rsidR="00B13AB0" w:rsidRDefault="00B13A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012C2F"/>
    <w:multiLevelType w:val="multilevel"/>
    <w:tmpl w:val="73365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1581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192"/>
    <w:rsid w:val="00016192"/>
    <w:rsid w:val="000F5771"/>
    <w:rsid w:val="007E0311"/>
    <w:rsid w:val="00B13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5BA8C"/>
  <w15:docId w15:val="{3C4DB0CD-B060-4D9A-9A98-5381A4DAF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E031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7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102</Words>
  <Characters>587</Characters>
  <Application>Microsoft Office Word</Application>
  <DocSecurity>0</DocSecurity>
  <Lines>4</Lines>
  <Paragraphs>1</Paragraphs>
  <ScaleCrop>false</ScaleCrop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lorenzo rizzolo</dc:creator>
  <cp:lastModifiedBy>lorenzo rizzolo</cp:lastModifiedBy>
  <cp:revision>4</cp:revision>
  <cp:lastPrinted>2022-04-15T13:50:00Z</cp:lastPrinted>
  <dcterms:created xsi:type="dcterms:W3CDTF">2022-04-15T13:48:00Z</dcterms:created>
  <dcterms:modified xsi:type="dcterms:W3CDTF">2022-04-15T13:50:00Z</dcterms:modified>
</cp:coreProperties>
</file>