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647011" w14:textId="09C19592" w:rsidR="00462562" w:rsidRDefault="00F87D5E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noProof/>
          <w:sz w:val="22"/>
          <w:szCs w:val="22"/>
        </w:rPr>
        <w:drawing>
          <wp:anchor distT="0" distB="0" distL="114300" distR="114300" simplePos="0" relativeHeight="251658240" behindDoc="0" locked="0" layoutInCell="1" allowOverlap="1" wp14:anchorId="55EFED1D" wp14:editId="0C803D8B">
            <wp:simplePos x="0" y="0"/>
            <wp:positionH relativeFrom="column">
              <wp:posOffset>90170</wp:posOffset>
            </wp:positionH>
            <wp:positionV relativeFrom="paragraph">
              <wp:posOffset>5906770</wp:posOffset>
            </wp:positionV>
            <wp:extent cx="6118860" cy="3253740"/>
            <wp:effectExtent l="0" t="0" r="0" b="381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325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a"/>
        <w:tblW w:w="9634" w:type="dxa"/>
        <w:tblLayout w:type="fixed"/>
        <w:tblLook w:val="0000" w:firstRow="0" w:lastRow="0" w:firstColumn="0" w:lastColumn="0" w:noHBand="0" w:noVBand="0"/>
      </w:tblPr>
      <w:tblGrid>
        <w:gridCol w:w="1860"/>
        <w:gridCol w:w="6240"/>
        <w:gridCol w:w="1534"/>
      </w:tblGrid>
      <w:tr w:rsidR="00462562" w14:paraId="2BA0A175" w14:textId="77777777" w:rsidTr="000B2B3A">
        <w:trPr>
          <w:cantSplit/>
          <w:trHeight w:val="1077"/>
        </w:trPr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22C0A7B" w14:textId="0938B75C" w:rsidR="00462562" w:rsidRDefault="004625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7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E9ABD0A" w14:textId="24785D33" w:rsidR="00462562" w:rsidRDefault="00A24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jc w:val="center"/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LABORATORIO DI</w:t>
            </w: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 TELECOMUNICAZIONI</w:t>
            </w:r>
          </w:p>
          <w:p w14:paraId="19385810" w14:textId="318A6E87" w:rsidR="000B2B3A" w:rsidRDefault="000B2B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PORTA </w:t>
            </w:r>
            <w:r w:rsidR="00F87D5E"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>OR</w:t>
            </w:r>
          </w:p>
          <w:p w14:paraId="415316DB" w14:textId="368FF834" w:rsidR="00462562" w:rsidRDefault="004625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462562" w14:paraId="21D176FA" w14:textId="77777777" w:rsidTr="000B2B3A">
        <w:trPr>
          <w:trHeight w:val="872"/>
        </w:trPr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C5ECD6F" w14:textId="77777777" w:rsidR="00462562" w:rsidRDefault="00A24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RELAZIONE N</w:t>
            </w:r>
            <w:r>
              <w:rPr>
                <w:color w:val="000000"/>
              </w:rPr>
              <w:t xml:space="preserve">. 3 </w:t>
            </w:r>
          </w:p>
          <w:p w14:paraId="6BFC038C" w14:textId="77777777" w:rsidR="00462562" w:rsidRDefault="00A24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rPr>
                <w:b/>
                <w:color w:val="000000"/>
              </w:rPr>
            </w:pPr>
            <w:r>
              <w:rPr>
                <w:color w:val="000000"/>
              </w:rPr>
              <w:t xml:space="preserve"> </w:t>
            </w:r>
          </w:p>
          <w:p w14:paraId="3E210519" w14:textId="77777777" w:rsidR="00462562" w:rsidRDefault="00A24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b/>
                <w:color w:val="000000"/>
              </w:rPr>
              <w:t>CLASSE  3° info</w:t>
            </w:r>
          </w:p>
          <w:p w14:paraId="13CD7803" w14:textId="3A1D1BD5" w:rsidR="00462562" w:rsidRDefault="004625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rPr>
                <w:color w:val="000000"/>
              </w:rPr>
            </w:pPr>
          </w:p>
        </w:tc>
        <w:tc>
          <w:tcPr>
            <w:tcW w:w="6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C81BC18" w14:textId="3D3BC7D6" w:rsidR="00462562" w:rsidRDefault="00A24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GRUPPO: </w:t>
            </w:r>
          </w:p>
          <w:p w14:paraId="2819B69E" w14:textId="1012B41B" w:rsidR="00462562" w:rsidRDefault="00A24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Canale Andrea e Rizzolo Lorenzo</w:t>
            </w:r>
          </w:p>
        </w:tc>
        <w:tc>
          <w:tcPr>
            <w:tcW w:w="1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7F9354" w14:textId="77777777" w:rsidR="00462562" w:rsidRDefault="00A24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DATA</w:t>
            </w:r>
          </w:p>
          <w:p w14:paraId="2243E5BE" w14:textId="77777777" w:rsidR="00462562" w:rsidRDefault="00A24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13.04.2022</w:t>
            </w:r>
          </w:p>
        </w:tc>
      </w:tr>
      <w:tr w:rsidR="00462562" w14:paraId="4E6A85BF" w14:textId="77777777" w:rsidTr="00224985">
        <w:trPr>
          <w:cantSplit/>
          <w:trHeight w:val="7361"/>
        </w:trPr>
        <w:tc>
          <w:tcPr>
            <w:tcW w:w="963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CE1D33" w14:textId="77777777" w:rsidR="00462562" w:rsidRDefault="004625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rPr>
                <w:color w:val="000000"/>
                <w:sz w:val="24"/>
                <w:szCs w:val="24"/>
              </w:rPr>
            </w:pPr>
          </w:p>
          <w:tbl>
            <w:tblPr>
              <w:tblStyle w:val="a0"/>
              <w:tblW w:w="9578" w:type="dxa"/>
              <w:tblLayout w:type="fixed"/>
              <w:tblLook w:val="0000" w:firstRow="0" w:lastRow="0" w:firstColumn="0" w:lastColumn="0" w:noHBand="0" w:noVBand="0"/>
            </w:tblPr>
            <w:tblGrid>
              <w:gridCol w:w="9578"/>
            </w:tblGrid>
            <w:tr w:rsidR="00462562" w14:paraId="36810D87" w14:textId="77777777">
              <w:tc>
                <w:tcPr>
                  <w:tcW w:w="95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14:paraId="2D431933" w14:textId="77777777" w:rsidR="00462562" w:rsidRDefault="00A24149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il"/>
                    </w:pBdr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 xml:space="preserve">ESERCITAZIONE:  </w:t>
                  </w:r>
                </w:p>
                <w:p w14:paraId="022A941F" w14:textId="77777777" w:rsidR="00462562" w:rsidRDefault="00462562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il"/>
                    </w:pBdr>
                    <w:rPr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462562" w14:paraId="36DC526E" w14:textId="77777777">
              <w:trPr>
                <w:trHeight w:val="4260"/>
              </w:trPr>
              <w:tc>
                <w:tcPr>
                  <w:tcW w:w="95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14:paraId="0FF0CA97" w14:textId="77777777" w:rsidR="00462562" w:rsidRDefault="00A24149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il"/>
                    </w:pBdr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b/>
                      <w:color w:val="000000"/>
                      <w:sz w:val="22"/>
                      <w:szCs w:val="22"/>
                      <w:u w:val="single"/>
                    </w:rPr>
                    <w:t xml:space="preserve">SCHEMI REALIZZATI TRAMITE SOFTWARE (Unifilari, Principio, Montaggio): </w:t>
                  </w:r>
                </w:p>
                <w:p w14:paraId="2398C578" w14:textId="4CD611A1" w:rsidR="00462562" w:rsidRDefault="00F87D5E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il"/>
                    </w:pBdr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1BAC012B" wp14:editId="13B61F29">
                        <wp:extent cx="5943600" cy="2918460"/>
                        <wp:effectExtent l="0" t="0" r="0" b="0"/>
                        <wp:docPr id="4" name="Pictur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943600" cy="29184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462562" w14:paraId="49674DA1" w14:textId="77777777" w:rsidTr="000B2B3A">
              <w:trPr>
                <w:trHeight w:val="1961"/>
              </w:trPr>
              <w:tc>
                <w:tcPr>
                  <w:tcW w:w="95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14:paraId="3D530487" w14:textId="606162F0" w:rsidR="00462562" w:rsidRDefault="00A24149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il"/>
                    </w:pBdr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b/>
                      <w:color w:val="000000"/>
                      <w:sz w:val="22"/>
                      <w:szCs w:val="22"/>
                      <w:u w:val="single"/>
                    </w:rPr>
                    <w:t xml:space="preserve">DISTINTA MATERIALE E CARATTERISTICHE TECNICHE DEI COMPONENTI: </w:t>
                  </w:r>
                </w:p>
                <w:p w14:paraId="0332993E" w14:textId="034467AE" w:rsidR="000B2B3A" w:rsidRDefault="00A24149" w:rsidP="000B2B3A">
                  <w:pPr>
                    <w:pStyle w:val="NormalWeb"/>
                    <w:numPr>
                      <w:ilvl w:val="0"/>
                      <w:numId w:val="1"/>
                    </w:numPr>
                    <w:spacing w:before="0" w:beforeAutospacing="0" w:after="0" w:afterAutospacing="0"/>
                    <w:textAlignment w:val="baseline"/>
                    <w:rPr>
                      <w:rFonts w:ascii="Calibri" w:hAnsi="Calibri" w:cs="Calibri"/>
                      <w:color w:val="000000"/>
                      <w:sz w:val="20"/>
                      <w:szCs w:val="20"/>
                    </w:rPr>
                  </w:pPr>
                  <w:r>
                    <w:rPr>
                      <w:color w:val="000000"/>
                    </w:rPr>
                    <w:t xml:space="preserve"> </w:t>
                  </w:r>
                  <w:r w:rsidR="000B2B3A">
                    <w:rPr>
                      <w:color w:val="000000"/>
                    </w:rPr>
                    <w:t xml:space="preserve">Porta logica </w:t>
                  </w:r>
                  <w:r w:rsidR="00F87D5E">
                    <w:rPr>
                      <w:color w:val="000000"/>
                    </w:rPr>
                    <w:t>N</w:t>
                  </w:r>
                  <w:r w:rsidR="00224985">
                    <w:rPr>
                      <w:color w:val="000000"/>
                    </w:rPr>
                    <w:t>OR</w:t>
                  </w:r>
                  <w:r w:rsidR="000B2B3A">
                    <w:rPr>
                      <w:color w:val="000000"/>
                    </w:rPr>
                    <w:t>.</w:t>
                  </w:r>
                </w:p>
                <w:p w14:paraId="472D9A31" w14:textId="77777777" w:rsidR="000B2B3A" w:rsidRDefault="000B2B3A" w:rsidP="000B2B3A">
                  <w:pPr>
                    <w:pStyle w:val="NormalWeb"/>
                    <w:numPr>
                      <w:ilvl w:val="0"/>
                      <w:numId w:val="1"/>
                    </w:numPr>
                    <w:spacing w:before="0" w:beforeAutospacing="0" w:after="0" w:afterAutospacing="0"/>
                    <w:textAlignment w:val="baseline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fili per breadbord.</w:t>
                  </w:r>
                </w:p>
                <w:p w14:paraId="3B812C42" w14:textId="77777777" w:rsidR="000B2B3A" w:rsidRDefault="000B2B3A" w:rsidP="000B2B3A">
                  <w:pPr>
                    <w:pStyle w:val="NormalWeb"/>
                    <w:numPr>
                      <w:ilvl w:val="0"/>
                      <w:numId w:val="1"/>
                    </w:numPr>
                    <w:spacing w:before="0" w:beforeAutospacing="0" w:after="0" w:afterAutospacing="0"/>
                    <w:textAlignment w:val="baseline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breadbord.</w:t>
                  </w:r>
                </w:p>
                <w:p w14:paraId="658BC461" w14:textId="77777777" w:rsidR="000B2B3A" w:rsidRDefault="000B2B3A" w:rsidP="000B2B3A">
                  <w:pPr>
                    <w:pStyle w:val="NormalWeb"/>
                    <w:numPr>
                      <w:ilvl w:val="0"/>
                      <w:numId w:val="1"/>
                    </w:numPr>
                    <w:spacing w:before="0" w:beforeAutospacing="0" w:after="0" w:afterAutospacing="0"/>
                    <w:textAlignment w:val="baseline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led.</w:t>
                  </w:r>
                </w:p>
                <w:p w14:paraId="3DF9A65D" w14:textId="77777777" w:rsidR="000B2B3A" w:rsidRDefault="000B2B3A" w:rsidP="000B2B3A">
                  <w:pPr>
                    <w:pStyle w:val="NormalWeb"/>
                    <w:numPr>
                      <w:ilvl w:val="0"/>
                      <w:numId w:val="1"/>
                    </w:numPr>
                    <w:spacing w:before="0" w:beforeAutospacing="0" w:after="0" w:afterAutospacing="0"/>
                    <w:textAlignment w:val="baseline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pulsanti.</w:t>
                  </w:r>
                </w:p>
                <w:p w14:paraId="34E17C38" w14:textId="2D70118E" w:rsidR="00462562" w:rsidRDefault="00462562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il"/>
                    </w:pBdr>
                    <w:rPr>
                      <w:rFonts w:ascii="Calibri" w:eastAsia="Calibri" w:hAnsi="Calibri" w:cs="Calibri"/>
                      <w:color w:val="000000"/>
                    </w:rPr>
                  </w:pPr>
                </w:p>
              </w:tc>
            </w:tr>
          </w:tbl>
          <w:p w14:paraId="1B19F8CD" w14:textId="77777777" w:rsidR="00462562" w:rsidRDefault="004625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462562" w14:paraId="513E7765" w14:textId="77777777" w:rsidTr="00230A6D">
        <w:trPr>
          <w:cantSplit/>
          <w:trHeight w:val="4663"/>
        </w:trPr>
        <w:tc>
          <w:tcPr>
            <w:tcW w:w="963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99CFD8" w14:textId="77777777" w:rsidR="00462562" w:rsidRDefault="004625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rPr>
                <w:color w:val="000000"/>
                <w:sz w:val="24"/>
                <w:szCs w:val="24"/>
              </w:rPr>
            </w:pPr>
          </w:p>
          <w:tbl>
            <w:tblPr>
              <w:tblStyle w:val="a1"/>
              <w:tblW w:w="9578" w:type="dxa"/>
              <w:tblLayout w:type="fixed"/>
              <w:tblLook w:val="0000" w:firstRow="0" w:lastRow="0" w:firstColumn="0" w:lastColumn="0" w:noHBand="0" w:noVBand="0"/>
            </w:tblPr>
            <w:tblGrid>
              <w:gridCol w:w="9578"/>
            </w:tblGrid>
            <w:tr w:rsidR="00462562" w14:paraId="155D337F" w14:textId="77777777" w:rsidTr="000B2B3A">
              <w:trPr>
                <w:trHeight w:val="1124"/>
              </w:trPr>
              <w:tc>
                <w:tcPr>
                  <w:tcW w:w="95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14:paraId="12C77B0C" w14:textId="77777777" w:rsidR="00462562" w:rsidRDefault="00A24149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il"/>
                    </w:pBdr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b/>
                      <w:color w:val="000000"/>
                      <w:sz w:val="22"/>
                      <w:szCs w:val="22"/>
                      <w:u w:val="single"/>
                    </w:rPr>
                    <w:t>FORMULE ADOPERATE:</w:t>
                  </w:r>
                </w:p>
                <w:p w14:paraId="09C82C37" w14:textId="702BA054" w:rsidR="00462562" w:rsidRDefault="004C151C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il"/>
                    </w:pBdr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 xml:space="preserve">x+y = </w:t>
                  </w:r>
                  <w:r w:rsidR="00F87D5E">
                    <w:rPr>
                      <w:color w:val="000000"/>
                      <w:sz w:val="24"/>
                      <w:szCs w:val="24"/>
                    </w:rPr>
                    <w:t>!</w:t>
                  </w:r>
                  <w:r>
                    <w:rPr>
                      <w:color w:val="000000"/>
                      <w:sz w:val="24"/>
                      <w:szCs w:val="24"/>
                    </w:rPr>
                    <w:t>z</w:t>
                  </w:r>
                </w:p>
                <w:p w14:paraId="5F54FDF0" w14:textId="77777777" w:rsidR="00462562" w:rsidRDefault="00462562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il"/>
                    </w:pBdr>
                    <w:rPr>
                      <w:color w:val="000000"/>
                      <w:sz w:val="24"/>
                      <w:szCs w:val="24"/>
                    </w:rPr>
                  </w:pPr>
                </w:p>
                <w:p w14:paraId="5A9ED6B9" w14:textId="77777777" w:rsidR="00462562" w:rsidRDefault="00462562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il"/>
                    </w:pBdr>
                    <w:rPr>
                      <w:color w:val="000000"/>
                      <w:sz w:val="24"/>
                      <w:szCs w:val="24"/>
                    </w:rPr>
                  </w:pPr>
                </w:p>
                <w:p w14:paraId="1AA05EB0" w14:textId="77777777" w:rsidR="00462562" w:rsidRDefault="00462562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il"/>
                    </w:pBdr>
                    <w:rPr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462562" w14:paraId="5A275E16" w14:textId="77777777">
              <w:trPr>
                <w:trHeight w:val="2535"/>
              </w:trPr>
              <w:tc>
                <w:tcPr>
                  <w:tcW w:w="95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14:paraId="338D5366" w14:textId="77777777" w:rsidR="00462562" w:rsidRDefault="00A24149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il"/>
                    </w:pBdr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b/>
                      <w:color w:val="000000"/>
                      <w:sz w:val="22"/>
                      <w:szCs w:val="22"/>
                      <w:u w:val="single"/>
                    </w:rPr>
                    <w:t xml:space="preserve">LEGENDA SIMBOLI: </w:t>
                  </w:r>
                </w:p>
                <w:p w14:paraId="001F4DDD" w14:textId="77777777" w:rsidR="00A04AF2" w:rsidRDefault="00A04AF2" w:rsidP="00A04AF2">
                  <w:pPr>
                    <w:pStyle w:val="NormalWeb"/>
                    <w:spacing w:before="0" w:beforeAutospacing="0" w:after="0" w:afterAutospacing="0"/>
                  </w:pPr>
                  <w:r>
                    <w:rPr>
                      <w:color w:val="000000"/>
                    </w:rPr>
                    <w:t>x y z(uscita)</w:t>
                  </w:r>
                </w:p>
                <w:p w14:paraId="4BFAD2A1" w14:textId="3066BB49" w:rsidR="00A04AF2" w:rsidRDefault="00A04AF2" w:rsidP="00A04AF2">
                  <w:pPr>
                    <w:pStyle w:val="NormalWeb"/>
                    <w:spacing w:before="0" w:beforeAutospacing="0" w:after="0" w:afterAutospacing="0"/>
                  </w:pPr>
                  <w:r>
                    <w:rPr>
                      <w:color w:val="000000"/>
                    </w:rPr>
                    <w:t xml:space="preserve">0 0 </w:t>
                  </w:r>
                  <w:r w:rsidR="00F87D5E">
                    <w:rPr>
                      <w:color w:val="000000"/>
                    </w:rPr>
                    <w:t>1</w:t>
                  </w:r>
                </w:p>
                <w:p w14:paraId="706F3EEE" w14:textId="02289FB5" w:rsidR="00A04AF2" w:rsidRDefault="00A04AF2" w:rsidP="00A04AF2">
                  <w:pPr>
                    <w:pStyle w:val="NormalWeb"/>
                    <w:spacing w:before="0" w:beforeAutospacing="0" w:after="0" w:afterAutospacing="0"/>
                  </w:pPr>
                  <w:r>
                    <w:rPr>
                      <w:color w:val="000000"/>
                    </w:rPr>
                    <w:t xml:space="preserve">0 1 </w:t>
                  </w:r>
                  <w:r w:rsidR="00F87D5E">
                    <w:rPr>
                      <w:color w:val="000000"/>
                    </w:rPr>
                    <w:t>0</w:t>
                  </w:r>
                </w:p>
                <w:p w14:paraId="76CE33E2" w14:textId="123CC8BE" w:rsidR="00A04AF2" w:rsidRDefault="00A04AF2" w:rsidP="00A04AF2">
                  <w:pPr>
                    <w:pStyle w:val="NormalWeb"/>
                    <w:spacing w:before="0" w:beforeAutospacing="0" w:after="0" w:afterAutospacing="0"/>
                  </w:pPr>
                  <w:r>
                    <w:rPr>
                      <w:color w:val="000000"/>
                    </w:rPr>
                    <w:t xml:space="preserve">1 0 </w:t>
                  </w:r>
                  <w:r w:rsidR="00F87D5E">
                    <w:rPr>
                      <w:color w:val="000000"/>
                    </w:rPr>
                    <w:t>0</w:t>
                  </w:r>
                </w:p>
                <w:p w14:paraId="5FA95604" w14:textId="25D6824B" w:rsidR="00A04AF2" w:rsidRPr="00A04AF2" w:rsidRDefault="00A04AF2" w:rsidP="00A04AF2">
                  <w:pPr>
                    <w:pStyle w:val="NormalWeb"/>
                    <w:spacing w:before="0" w:beforeAutospacing="0" w:after="0" w:afterAutospacing="0"/>
                    <w:rPr>
                      <w:b/>
                      <w:bCs/>
                    </w:rPr>
                  </w:pPr>
                  <w:r>
                    <w:rPr>
                      <w:color w:val="000000"/>
                    </w:rPr>
                    <w:t xml:space="preserve">1 1 </w:t>
                  </w:r>
                  <w:r w:rsidR="00F87D5E">
                    <w:rPr>
                      <w:color w:val="000000"/>
                    </w:rPr>
                    <w:t>0</w:t>
                  </w:r>
                </w:p>
                <w:p w14:paraId="4FC535BD" w14:textId="77777777" w:rsidR="00462562" w:rsidRDefault="00462562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il"/>
                    </w:pBdr>
                    <w:rPr>
                      <w:color w:val="000000"/>
                      <w:sz w:val="24"/>
                      <w:szCs w:val="24"/>
                    </w:rPr>
                  </w:pPr>
                </w:p>
                <w:p w14:paraId="5BAB6AA7" w14:textId="77777777" w:rsidR="00462562" w:rsidRDefault="00462562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il"/>
                    </w:pBdr>
                    <w:rPr>
                      <w:color w:val="000000"/>
                      <w:sz w:val="24"/>
                      <w:szCs w:val="24"/>
                    </w:rPr>
                  </w:pPr>
                </w:p>
              </w:tc>
            </w:tr>
          </w:tbl>
          <w:p w14:paraId="33514E88" w14:textId="77777777" w:rsidR="00462562" w:rsidRDefault="004625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462562" w14:paraId="06F433E1" w14:textId="77777777" w:rsidTr="00230A6D">
        <w:trPr>
          <w:cantSplit/>
          <w:trHeight w:val="1403"/>
        </w:trPr>
        <w:tc>
          <w:tcPr>
            <w:tcW w:w="963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773C2D" w14:textId="77777777" w:rsidR="00462562" w:rsidRDefault="00A24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2"/>
                <w:szCs w:val="22"/>
                <w:u w:val="single"/>
              </w:rPr>
              <w:t>RELAZIONE TECNICA:</w:t>
            </w:r>
          </w:p>
          <w:p w14:paraId="48EC014A" w14:textId="77777777" w:rsidR="00230A6D" w:rsidRDefault="00230A6D" w:rsidP="00230A6D">
            <w:pPr>
              <w:pStyle w:val="NormalWeb"/>
              <w:spacing w:before="0" w:beforeAutospacing="0" w:after="0" w:afterAutospacing="0"/>
            </w:pPr>
            <w:r>
              <w:rPr>
                <w:color w:val="000000"/>
              </w:rPr>
              <w:t>Abbiamo montato tutto il necessario sulla breadbord e collegato i cavi dell’alimentatore sul circuito.</w:t>
            </w:r>
          </w:p>
          <w:p w14:paraId="20FA46D5" w14:textId="77777777" w:rsidR="00230A6D" w:rsidRDefault="00230A6D" w:rsidP="00230A6D">
            <w:pPr>
              <w:pStyle w:val="NormalWeb"/>
              <w:spacing w:before="0" w:beforeAutospacing="0" w:after="0" w:afterAutospacing="0"/>
            </w:pPr>
            <w:r>
              <w:rPr>
                <w:color w:val="000000"/>
              </w:rPr>
              <w:t xml:space="preserve">Per accendere il led premi i pulsanti, andranno a cambiare lo stato con la porta logica. </w:t>
            </w:r>
          </w:p>
          <w:p w14:paraId="4D4C660F" w14:textId="77777777" w:rsidR="00462562" w:rsidRDefault="004625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462562" w:rsidRPr="00230A6D" w14:paraId="0560B790" w14:textId="77777777" w:rsidTr="000B2B3A">
        <w:trPr>
          <w:cantSplit/>
          <w:trHeight w:val="2895"/>
        </w:trPr>
        <w:tc>
          <w:tcPr>
            <w:tcW w:w="963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76FDD4" w14:textId="77777777" w:rsidR="00462562" w:rsidRDefault="004625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rPr>
                <w:color w:val="000000"/>
                <w:sz w:val="24"/>
                <w:szCs w:val="24"/>
              </w:rPr>
            </w:pPr>
          </w:p>
          <w:tbl>
            <w:tblPr>
              <w:tblStyle w:val="a2"/>
              <w:tblW w:w="9578" w:type="dxa"/>
              <w:tblLayout w:type="fixed"/>
              <w:tblLook w:val="0000" w:firstRow="0" w:lastRow="0" w:firstColumn="0" w:lastColumn="0" w:noHBand="0" w:noVBand="0"/>
            </w:tblPr>
            <w:tblGrid>
              <w:gridCol w:w="9578"/>
            </w:tblGrid>
            <w:tr w:rsidR="00462562" w14:paraId="3BB6721C" w14:textId="77777777">
              <w:tc>
                <w:tcPr>
                  <w:tcW w:w="95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14:paraId="2CF4859C" w14:textId="77777777" w:rsidR="00462562" w:rsidRDefault="00462562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il"/>
                    </w:pBdr>
                    <w:rPr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462562" w14:paraId="1BA694CC" w14:textId="77777777">
              <w:trPr>
                <w:trHeight w:val="2137"/>
              </w:trPr>
              <w:tc>
                <w:tcPr>
                  <w:tcW w:w="95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14:paraId="61447E1A" w14:textId="77777777" w:rsidR="00462562" w:rsidRDefault="00A24149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il"/>
                    </w:pBdr>
                    <w:rPr>
                      <w:rFonts w:ascii="Calibri" w:eastAsia="Calibri" w:hAnsi="Calibri" w:cs="Calibri"/>
                      <w:color w:val="000000"/>
                    </w:rPr>
                  </w:pPr>
                  <w:r>
                    <w:rPr>
                      <w:b/>
                      <w:color w:val="000000"/>
                      <w:sz w:val="22"/>
                      <w:szCs w:val="22"/>
                      <w:u w:val="single"/>
                    </w:rPr>
                    <w:t>OSSERVAZIONI DA PARTE DEL DOCENTE:</w:t>
                  </w:r>
                </w:p>
              </w:tc>
            </w:tr>
          </w:tbl>
          <w:p w14:paraId="60A7186B" w14:textId="77777777" w:rsidR="00462562" w:rsidRDefault="004625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</w:tbl>
    <w:p w14:paraId="6A6EB7FF" w14:textId="77777777" w:rsidR="00462562" w:rsidRDefault="0046256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il"/>
        </w:pBdr>
        <w:rPr>
          <w:rFonts w:ascii="Calibri" w:eastAsia="Calibri" w:hAnsi="Calibri" w:cs="Calibri"/>
          <w:color w:val="000000"/>
        </w:rPr>
      </w:pPr>
    </w:p>
    <w:sectPr w:rsidR="00462562">
      <w:footerReference w:type="default" r:id="rId9"/>
      <w:pgSz w:w="11906" w:h="16838"/>
      <w:pgMar w:top="1417" w:right="1134" w:bottom="899" w:left="1134" w:header="720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634F0E" w14:textId="77777777" w:rsidR="008B2D04" w:rsidRDefault="008B2D04">
      <w:r>
        <w:separator/>
      </w:r>
    </w:p>
  </w:endnote>
  <w:endnote w:type="continuationSeparator" w:id="0">
    <w:p w14:paraId="77B7AD40" w14:textId="77777777" w:rsidR="008B2D04" w:rsidRDefault="008B2D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979ADC" w14:textId="77777777" w:rsidR="00462562" w:rsidRDefault="00462562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il"/>
      </w:pBdr>
      <w:ind w:right="360"/>
      <w:rPr>
        <w:color w:val="000000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568755" w14:textId="77777777" w:rsidR="008B2D04" w:rsidRDefault="008B2D04">
      <w:r>
        <w:separator/>
      </w:r>
    </w:p>
  </w:footnote>
  <w:footnote w:type="continuationSeparator" w:id="0">
    <w:p w14:paraId="717EAD9D" w14:textId="77777777" w:rsidR="008B2D04" w:rsidRDefault="008B2D0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F6272D"/>
    <w:multiLevelType w:val="multilevel"/>
    <w:tmpl w:val="51C2F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30677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562"/>
    <w:rsid w:val="000B2B3A"/>
    <w:rsid w:val="00224985"/>
    <w:rsid w:val="00230A6D"/>
    <w:rsid w:val="00364443"/>
    <w:rsid w:val="00462562"/>
    <w:rsid w:val="004C151C"/>
    <w:rsid w:val="006D5DD0"/>
    <w:rsid w:val="008B2D04"/>
    <w:rsid w:val="00A04AF2"/>
    <w:rsid w:val="00A24149"/>
    <w:rsid w:val="00CE3D8E"/>
    <w:rsid w:val="00F87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352599"/>
  <w15:docId w15:val="{17DE5F5A-A8BF-4C33-916D-C9CBF3036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0B2B3A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725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75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2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107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lorenzo rizzolo</cp:lastModifiedBy>
  <cp:revision>9</cp:revision>
  <dcterms:created xsi:type="dcterms:W3CDTF">2022-04-15T13:30:00Z</dcterms:created>
  <dcterms:modified xsi:type="dcterms:W3CDTF">2022-04-15T14:22:00Z</dcterms:modified>
</cp:coreProperties>
</file>