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40" w:before="240"/>
        <w:jc w:val="center"/>
      </w:pPr>
      <w:r>
        <w:rPr>
          <w:b/>
          <w:bCs/>
          <w:sz w:val="72"/>
          <w:szCs w:val="72"/>
        </w:rPr>
        <w:t xml:space="preserve">EXPLORA</w:t>
      </w:r>
    </w:p>
    <w:p>
      <w:pPr>
        <w:spacing w:after="120"/>
        <w:jc w:val="center"/>
      </w:pPr>
      <w:r>
        <w:rPr>
          <w:i/>
          <w:iCs/>
          <w:sz w:val="32"/>
          <w:szCs w:val="32"/>
        </w:rPr>
        <w:t xml:space="preserve">Le voyage de nos rêves</w:t>
      </w:r>
    </w:p>
    <w:p>
      <w:pPr>
        <w:spacing w:after="800"/>
        <w:jc w:val="center"/>
      </w:pPr>
      <w:r>
        <w:rPr>
          <w:sz w:val="28"/>
          <w:szCs w:val="28"/>
        </w:rPr>
        <w:t xml:space="preserve">Rapport de projet</w:t>
      </w:r>
    </w:p>
    <w:p>
      <w:pPr>
        <w:spacing w:after="80" w:before="600"/>
        <w:jc w:val="center"/>
      </w:pPr>
      <w:r>
        <w:rPr>
          <w:b/>
          <w:bCs/>
          <w:sz w:val="26"/>
          <w:szCs w:val="26"/>
        </w:rPr>
        <w:t xml:space="preserve">Équipe projet</w:t>
      </w:r>
    </w:p>
    <w:p>
      <w:pPr>
        <w:spacing w:after="80"/>
        <w:jc w:val="center"/>
      </w:pPr>
      <w:r>
        <w:rPr>
          <w:sz w:val="24"/>
          <w:szCs w:val="24"/>
        </w:rPr>
        <w:t xml:space="preserve">BELLE Léonore</w:t>
      </w:r>
    </w:p>
    <w:p>
      <w:pPr>
        <w:spacing w:after="80"/>
        <w:jc w:val="center"/>
      </w:pPr>
      <w:r>
        <w:rPr>
          <w:sz w:val="24"/>
          <w:szCs w:val="24"/>
        </w:rPr>
        <w:t xml:space="preserve">BENADIBA Keren</w:t>
      </w:r>
    </w:p>
    <w:p>
      <w:pPr>
        <w:spacing w:after="80"/>
        <w:jc w:val="center"/>
      </w:pPr>
      <w:r>
        <w:rPr>
          <w:sz w:val="24"/>
          <w:szCs w:val="24"/>
        </w:rPr>
        <w:t xml:space="preserve">BOUTET Tristan</w:t>
      </w:r>
    </w:p>
    <w:p>
      <w:pPr>
        <w:spacing w:after="80"/>
        <w:jc w:val="center"/>
      </w:pPr>
      <w:r>
        <w:rPr>
          <w:sz w:val="24"/>
          <w:szCs w:val="24"/>
        </w:rPr>
        <w:t xml:space="preserve">FERRARI Sarah</w:t>
      </w:r>
    </w:p>
    <w:p>
      <w:pPr>
        <w:spacing w:after="80"/>
        <w:jc w:val="center"/>
      </w:pPr>
      <w:r>
        <w:rPr>
          <w:sz w:val="24"/>
          <w:szCs w:val="24"/>
        </w:rPr>
        <w:t xml:space="preserve">NGOUAH Romane</w:t>
      </w:r>
    </w:p>
    <w:p>
      <w:pPr>
        <w:spacing w:after="80"/>
        <w:jc w:val="center"/>
      </w:pPr>
      <w:r>
        <w:rPr>
          <w:sz w:val="24"/>
          <w:szCs w:val="24"/>
        </w:rPr>
        <w:t xml:space="preserve">PASSAVE Andréa</w:t>
      </w:r>
    </w:p>
    <w:p>
      <w:r>
        <w:br w:type="page"/>
      </w:r>
    </w:p>
    <w:p>
      <w:pPr>
        <w:spacing w:after="240" w:before="240"/>
        <w:jc w:val="center"/>
      </w:pPr>
      <w:r>
        <w:rPr>
          <w:b/>
          <w:bCs/>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Introduction</w:t>
      </w:r>
    </w:p>
    <w:p>
      <w:pPr>
        <w:spacing w:after="120" w:line="300"/>
        <w:jc w:val="both"/>
      </w:pPr>
      <w:r>
        <w:rPr>
          <w:b w:val="false"/>
          <w:bCs w:val="false"/>
          <w:i w:val="false"/>
          <w:iCs w:val="false"/>
        </w:rPr>
        <w:t xml:space="preserve">De nos jours, organiser ses vacances s'avère souvent synonyme de longues heures de recherche face à un trop-plein d'informations. C'est pour répondre à ce problème qu'est né Explora. Notre objectif est simple : devenir le « Spotify du voyage » en transformant des milliers de données touristiques brutes en recommandations personnalisées, simples et inspirantes pour l'utilisateur.</w:t>
      </w:r>
    </w:p>
    <w:p>
      <w:pPr>
        <w:spacing w:after="120" w:line="300"/>
        <w:jc w:val="both"/>
      </w:pPr>
      <w:r>
        <w:rPr>
          <w:b w:val="false"/>
          <w:bCs w:val="false"/>
          <w:i w:val="false"/>
          <w:iCs w:val="false"/>
        </w:rPr>
        <w:t xml:space="preserve">Le défi d'Explora est de répondre à une question simple : comment pouvons-nous offrir une sélection de voyages personnalisée et cohérente sans que l'utilisateur n'ait à passer des heures à chercher ?</w:t>
      </w:r>
    </w:p>
    <w:p>
      <w:pPr>
        <w:spacing w:after="120" w:line="300"/>
        <w:jc w:val="both"/>
      </w:pPr>
      <w:r>
        <w:rPr>
          <w:b w:val="false"/>
          <w:bCs w:val="false"/>
          <w:i w:val="false"/>
          <w:iCs w:val="false"/>
        </w:rPr>
        <w:t xml:space="preserve">Au-delà du gain de temps, l'enjeu est aussi de valoriser la diversité du territoire français. Contrairement aux guides classiques qui se concentrent sur les lieux saturés de monde, notre moteur de recommandation vise à mettre en lumière des coins moins touristiques et des pépites locales. La problématique est donc de concevoir un algorithme capable de trier des milliers de données pour proposer des expériences authentiques et sur mesure, tout en favorisant un tourisme plus équilibré sur l'ensemble de la France.</w:t>
      </w:r>
    </w:p>
    <w:p>
      <w:pPr>
        <w:pStyle w:val="Heading2"/>
        <w:spacing w:after="160" w:before="280"/>
      </w:pPr>
      <w:r>
        <w:rPr>
          <w:b/>
          <w:bCs/>
        </w:rPr>
        <w:t xml:space="preserve">Nos objectifs</w:t>
      </w:r>
    </w:p>
    <w:p>
      <w:pPr>
        <w:spacing w:after="120" w:line="300"/>
        <w:jc w:val="both"/>
      </w:pPr>
      <w:r>
        <w:rPr>
          <w:b w:val="false"/>
          <w:bCs w:val="false"/>
          <w:i w:val="false"/>
          <w:iCs w:val="false"/>
        </w:rPr>
        <w:t xml:space="preserve">L'objectif principal est de concevoir un moteur de recommandation intelligent capable de générer des itinéraires de voyage personnalisés en France. Pour y parvenir, le projet se divise en quatre missions majeures :</w:t>
      </w:r>
    </w:p>
    <w:p>
      <w:pPr>
        <w:pStyle w:val="ListParagraph"/>
        <w:numPr>
          <w:ilvl w:val="0"/>
          <w:numId w:val="2"/>
        </w:numPr>
        <w:spacing w:after="80" w:line="300"/>
        <w:jc w:val="both"/>
      </w:pPr>
      <w:r>
        <w:rPr>
          <w:b/>
          <w:bCs/>
        </w:rPr>
        <w:t xml:space="preserve">Structurer une base de données fiable : </w:t>
      </w:r>
      <w:r>
        <w:t xml:space="preserve">centraliser les données de DATAtourisme (flux national) dans une architecture hybride performante associant MongoDB pour le stockage et Elasticsearch pour la rapidité des recherches.</w:t>
      </w:r>
    </w:p>
    <w:p>
      <w:pPr>
        <w:pStyle w:val="ListParagraph"/>
        <w:numPr>
          <w:ilvl w:val="0"/>
          <w:numId w:val="2"/>
        </w:numPr>
        <w:spacing w:after="80" w:line="300"/>
        <w:jc w:val="both"/>
      </w:pPr>
      <w:r>
        <w:rPr>
          <w:b/>
          <w:bCs/>
        </w:rPr>
        <w:t xml:space="preserve">Développer un algorithme de scoring sur mesure : </w:t>
      </w:r>
      <w:r>
        <w:t xml:space="preserve">créer un système de recommandation basé sur les préférences des utilisateurs. Grâce à un système de jauges interactives (Nature, Culture, Sport, etc.), l'algorithme doit pouvoir classer et proposer les activités les plus pertinentes.</w:t>
      </w:r>
    </w:p>
    <w:p>
      <w:pPr>
        <w:pStyle w:val="ListParagraph"/>
        <w:numPr>
          <w:ilvl w:val="0"/>
          <w:numId w:val="2"/>
        </w:numPr>
        <w:spacing w:after="80" w:line="300"/>
        <w:jc w:val="both"/>
      </w:pPr>
      <w:r>
        <w:rPr>
          <w:b/>
          <w:bCs/>
        </w:rPr>
        <w:t xml:space="preserve">Assurer la précision des recommandations : </w:t>
      </w:r>
      <w:r>
        <w:t xml:space="preserve">mettre en place une classification « multi-classe » (une activité peut appartenir à plusieurs catégories) et prendre en compte des critères réels comme la géolocalisation (recherche par rayon).</w:t>
      </w:r>
    </w:p>
    <w:p>
      <w:pPr>
        <w:pStyle w:val="ListParagraph"/>
        <w:numPr>
          <w:ilvl w:val="0"/>
          <w:numId w:val="2"/>
        </w:numPr>
        <w:spacing w:after="80" w:line="300"/>
        <w:jc w:val="both"/>
      </w:pPr>
      <w:r>
        <w:rPr>
          <w:b/>
          <w:bCs/>
        </w:rPr>
        <w:t xml:space="preserve">Proposer une interface fluide : </w:t>
      </w:r>
      <w:r>
        <w:t xml:space="preserve">développer un front-end intuitif permettant à l'utilisateur de définir ses critères, de visualiser son itinéraire sur une carte interactive (Leaflet) et de sauvegarder ses sélections dans un carnet de voyage.</w:t>
      </w:r>
    </w:p>
    <w:p>
      <w:pPr>
        <w:pStyle w:val="Heading2"/>
        <w:spacing w:after="160" w:before="280"/>
      </w:pPr>
      <w:r>
        <w:rPr>
          <w:b/>
          <w:bCs/>
        </w:rPr>
        <w:t xml:space="preserve">Organisation de l'équipe et méthodologie</w:t>
      </w:r>
    </w:p>
    <w:p>
      <w:pPr>
        <w:spacing w:after="120" w:line="300"/>
        <w:jc w:val="both"/>
      </w:pPr>
      <w:r>
        <w:rPr>
          <w:b w:val="false"/>
          <w:bCs w:val="false"/>
          <w:i w:val="false"/>
          <w:iCs w:val="false"/>
        </w:rPr>
        <w:t xml:space="preserve">Pour mener à bien le développement d'Explora, nous avons structuré notre équipe de six personnes en trois binômes spécialisés. Cette organisation nous a permis de travailler en parallèle sur les différentes parties de l'application :</w:t>
      </w:r>
    </w:p>
    <w:p>
      <w:pPr>
        <w:pStyle w:val="Heading3"/>
        <w:spacing w:after="140" w:before="220"/>
      </w:pPr>
      <w:r>
        <w:rPr>
          <w:b/>
          <w:bCs/>
        </w:rPr>
        <w:t xml:space="preserve">Binôme Data : Collecte et Structuration</w:t>
      </w:r>
    </w:p>
    <w:p>
      <w:pPr>
        <w:spacing w:after="120" w:line="300"/>
        <w:jc w:val="both"/>
      </w:pPr>
      <w:r>
        <w:rPr>
          <w:b w:val="false"/>
          <w:bCs w:val="false"/>
          <w:i/>
          <w:iCs/>
        </w:rPr>
        <w:t xml:space="preserve">Responsables : Keren &amp; Romane</w:t>
      </w:r>
    </w:p>
    <w:p>
      <w:pPr>
        <w:pStyle w:val="ListParagraph"/>
        <w:numPr>
          <w:ilvl w:val="0"/>
          <w:numId w:val="2"/>
        </w:numPr>
        <w:spacing w:after="80" w:line="300"/>
        <w:jc w:val="both"/>
      </w:pPr>
      <w:r>
        <w:rPr>
          <w:b/>
          <w:bCs/>
        </w:rPr>
        <w:t xml:space="preserve">Missions : </w:t>
      </w:r>
      <w:r>
        <w:t xml:space="preserve">extraction des données depuis le flux national DATAtourisme, nettoyage des fichiers JSON et intégration dans une base de données MongoDB.</w:t>
      </w:r>
    </w:p>
    <w:p>
      <w:pPr>
        <w:pStyle w:val="ListParagraph"/>
        <w:numPr>
          <w:ilvl w:val="0"/>
          <w:numId w:val="2"/>
        </w:numPr>
        <w:spacing w:after="80" w:line="300"/>
        <w:jc w:val="both"/>
      </w:pPr>
      <w:r>
        <w:rPr>
          <w:b/>
          <w:bCs/>
        </w:rPr>
        <w:t xml:space="preserve">Enjeu clé : </w:t>
      </w:r>
      <w:r>
        <w:t xml:space="preserve">passer d'une donnée brute à une donnée qualifiée. Ce binôme a notamment travaillé sur la classification des activités (catégories Sport, Nature, Culture, etc.), l'ajout de leurs descriptions et leur localisation.</w:t>
      </w:r>
    </w:p>
    <w:p>
      <w:pPr>
        <w:pStyle w:val="Heading3"/>
        <w:spacing w:after="140" w:before="220"/>
      </w:pPr>
      <w:r>
        <w:rPr>
          <w:b/>
          <w:bCs/>
        </w:rPr>
        <w:t xml:space="preserve">Binôme Algorithme : Recommandation et Scoring</w:t>
      </w:r>
    </w:p>
    <w:p>
      <w:pPr>
        <w:spacing w:after="120" w:line="300"/>
        <w:jc w:val="both"/>
      </w:pPr>
      <w:r>
        <w:rPr>
          <w:b w:val="false"/>
          <w:bCs w:val="false"/>
          <w:i/>
          <w:iCs/>
        </w:rPr>
        <w:t xml:space="preserve">Responsables : Léonore &amp; Sarah</w:t>
      </w:r>
    </w:p>
    <w:p>
      <w:pPr>
        <w:pStyle w:val="ListParagraph"/>
        <w:numPr>
          <w:ilvl w:val="0"/>
          <w:numId w:val="2"/>
        </w:numPr>
        <w:spacing w:after="80" w:line="300"/>
        <w:jc w:val="both"/>
      </w:pPr>
      <w:r>
        <w:rPr>
          <w:b/>
          <w:bCs/>
        </w:rPr>
        <w:t xml:space="preserve">Missions : </w:t>
      </w:r>
      <w:r>
        <w:t xml:space="preserve">développement du moteur de recommandation.</w:t>
      </w:r>
    </w:p>
    <w:p>
      <w:pPr>
        <w:pStyle w:val="ListParagraph"/>
        <w:numPr>
          <w:ilvl w:val="0"/>
          <w:numId w:val="2"/>
        </w:numPr>
        <w:spacing w:after="80" w:line="300"/>
        <w:jc w:val="both"/>
      </w:pPr>
      <w:r>
        <w:rPr>
          <w:b/>
          <w:bCs/>
        </w:rPr>
        <w:t xml:space="preserve">Enjeu clé : </w:t>
      </w:r>
      <w:r>
        <w:t xml:space="preserve">traduire les envies de l'utilisateur (via les jauges de préférences) en un score mathématique. Conception de la logique de pondération et du système de similarité (recommander des activités proches de celles déjà aimées) pour offrir une expérience ultra-personnalisée.</w:t>
      </w:r>
    </w:p>
    <w:p>
      <w:pPr>
        <w:pStyle w:val="Heading3"/>
        <w:spacing w:after="140" w:before="220"/>
      </w:pPr>
      <w:r>
        <w:rPr>
          <w:b/>
          <w:bCs/>
        </w:rPr>
        <w:t xml:space="preserve">Binôme Fullstack (Frontend / Backend) : Interface et Intégration</w:t>
      </w:r>
    </w:p>
    <w:p>
      <w:pPr>
        <w:spacing w:after="120" w:line="300"/>
        <w:jc w:val="both"/>
      </w:pPr>
      <w:r>
        <w:rPr>
          <w:b w:val="false"/>
          <w:bCs w:val="false"/>
          <w:i/>
          <w:iCs/>
        </w:rPr>
        <w:t xml:space="preserve">Responsables : Tristan &amp; Andréa</w:t>
      </w:r>
    </w:p>
    <w:p>
      <w:pPr>
        <w:pStyle w:val="ListParagraph"/>
        <w:numPr>
          <w:ilvl w:val="0"/>
          <w:numId w:val="2"/>
        </w:numPr>
        <w:spacing w:after="80" w:line="300"/>
        <w:jc w:val="both"/>
      </w:pPr>
      <w:r>
        <w:rPr>
          <w:b/>
          <w:bCs/>
        </w:rPr>
        <w:t xml:space="preserve">Missions : </w:t>
      </w:r>
      <w:r>
        <w:t xml:space="preserve">création de l'interface utilisateur (HTML / JS / CSS) et lien avec le serveur (Python).</w:t>
      </w:r>
    </w:p>
    <w:p>
      <w:pPr>
        <w:pStyle w:val="ListParagraph"/>
        <w:numPr>
          <w:ilvl w:val="0"/>
          <w:numId w:val="2"/>
        </w:numPr>
        <w:spacing w:after="80" w:line="300"/>
        <w:jc w:val="both"/>
      </w:pPr>
      <w:r>
        <w:rPr>
          <w:b/>
          <w:bCs/>
        </w:rPr>
        <w:t xml:space="preserve">Enjeu clé : </w:t>
      </w:r>
      <w:r>
        <w:t xml:space="preserve">rendre la technologie invisible et fluide. Gestion de la carte interactive pour la sélection des villes, de la page de soumission des critères et de la sauvegarde des itinéraires dans MongoDB.</w:t>
      </w:r>
    </w:p>
    <w:p>
      <w:r>
        <w:br w:type="page"/>
      </w:r>
    </w:p>
    <w:p>
      <w:pPr>
        <w:pStyle w:val="Heading1"/>
        <w:spacing w:after="200" w:before="360"/>
      </w:pPr>
      <w:r>
        <w:rPr>
          <w:b/>
          <w:bCs/>
        </w:rPr>
        <w:t xml:space="preserve">Pôle Data : Collecte, Nettoyage et Structuration</w:t>
      </w:r>
    </w:p>
    <w:p>
      <w:pPr>
        <w:spacing w:after="120" w:line="300"/>
        <w:jc w:val="both"/>
      </w:pPr>
      <w:r>
        <w:rPr>
          <w:b w:val="false"/>
          <w:bCs w:val="false"/>
          <w:i/>
          <w:iCs/>
        </w:rPr>
        <w:t xml:space="preserve">Responsables : Keren &amp; Romane</w:t>
      </w:r>
    </w:p>
    <w:p>
      <w:pPr>
        <w:spacing w:after="120" w:line="300"/>
        <w:jc w:val="both"/>
      </w:pPr>
      <w:r>
        <w:rPr>
          <w:b w:val="false"/>
          <w:bCs w:val="false"/>
          <w:i w:val="false"/>
          <w:iCs w:val="false"/>
        </w:rPr>
        <w:t xml:space="preserve">L'objectif de ce pôle était de transformer une base de données brute et massive en une source d'informations exploitables par l'algorithme de recommandation. Nous nous sommes concentrées sur les régions Auvergne-Rhône-Alpes et Hauts-de-France.</w:t>
      </w:r>
    </w:p>
    <w:p>
      <w:pPr>
        <w:pStyle w:val="Heading2"/>
        <w:spacing w:after="160" w:before="280"/>
      </w:pPr>
      <w:r>
        <w:rPr>
          <w:b/>
          <w:bCs/>
        </w:rPr>
        <w:t xml:space="preserve">Source des données : le flux DATAtourisme</w:t>
      </w:r>
    </w:p>
    <w:p>
      <w:pPr>
        <w:spacing w:after="120" w:line="300"/>
        <w:jc w:val="both"/>
      </w:pPr>
      <w:r>
        <w:rPr>
          <w:b w:val="false"/>
          <w:bCs w:val="false"/>
          <w:i w:val="false"/>
          <w:iCs w:val="false"/>
        </w:rPr>
        <w:t xml:space="preserve">Pour assurer la continuité du projet initié par nos commanditaires, nous avons choisi de travailler exclusivement avec DATAtourisme, la plateforme nationale de diffusion des données touristiques. Ce choix est stratégique : contrairement à un export de fichier statique qui devient obsolète dès sa création, DATAtourisme fonctionne comme un diffuseur de flux. Cela signifie que notre application peut bénéficier de mises à jour régulières, garantissant ainsi la fraîcheur des informations sur l'ensemble du territoire français.</w:t>
      </w:r>
    </w:p>
    <w:p>
      <w:pPr>
        <w:spacing w:after="120" w:line="300"/>
        <w:jc w:val="both"/>
      </w:pPr>
      <w:r>
        <w:rPr>
          <w:b w:val="false"/>
          <w:bCs w:val="false"/>
          <w:i w:val="false"/>
          <w:iCs w:val="false"/>
        </w:rPr>
        <w:t xml:space="preserve">Le processus d'acquisition a nécessité une préparation rigoureuse. Nous avons configuré des filtres précis sur le diffuseur afin d'isoler les deux régions cibles de notre phase de test : l'Auvergne-Rhône-Alpes et les Hauts-de-France. Ces filtres incluent également nos catégories thématiques prioritaires (Nature, Culture, Gastronomie, etc.). Une fois la requête validée, un délai technique d'environ 24 heures est nécessaire pour que la plateforme traite la demande et génère les fichiers de sortie.</w:t>
      </w:r>
    </w:p>
    <w:p>
      <w:pPr>
        <w:spacing w:after="120" w:line="300"/>
        <w:jc w:val="both"/>
      </w:pPr>
      <w:r>
        <w:rPr>
          <w:b w:val="false"/>
          <w:bCs w:val="false"/>
          <w:i w:val="false"/>
          <w:iCs w:val="false"/>
        </w:rPr>
        <w:t xml:space="preserve">À l'issue de cette attente, nous avons obtenu un fichier JSON volumineux par région. Cependant, la réception des données n'était que la première étape : nous nous sommes retrouvées face à des structures de données extrêmement complexes. Chaque fiche activité contenait des centaines de lignes de métadonnées dont la majorité était inutile pour notre interface.</w:t>
      </w:r>
    </w:p>
    <w:p>
      <w:pPr>
        <w:pStyle w:val="Heading2"/>
        <w:spacing w:after="160" w:before="280"/>
      </w:pPr>
      <w:r>
        <w:rPr>
          <w:b/>
          <w:bCs/>
        </w:rPr>
        <w:t xml:space="preserve">Nettoyage et normalisation</w:t>
      </w:r>
    </w:p>
    <w:p>
      <w:pPr>
        <w:spacing w:after="120" w:line="300"/>
        <w:jc w:val="both"/>
      </w:pPr>
      <w:r>
        <w:rPr>
          <w:b w:val="false"/>
          <w:bCs w:val="false"/>
          <w:i w:val="false"/>
          <w:iCs w:val="false"/>
        </w:rPr>
        <w:t xml:space="preserve">Nous avons donc entamé une phase de nettoyage et de normalisation. Le défi principal consistait à développer un script capable d'extraire les informations essentielles pour le site web :</w:t>
      </w:r>
    </w:p>
    <w:p>
      <w:pPr>
        <w:pStyle w:val="ListParagraph"/>
        <w:numPr>
          <w:ilvl w:val="0"/>
          <w:numId w:val="2"/>
        </w:numPr>
        <w:spacing w:after="80" w:line="300"/>
        <w:jc w:val="both"/>
      </w:pPr>
      <w:r>
        <w:rPr>
          <w:b/>
          <w:bCs/>
        </w:rPr>
        <w:t xml:space="preserve">L'identité : </w:t>
      </w:r>
      <w:r>
        <w:t xml:space="preserve">nom de l'activité et description textuelle.</w:t>
      </w:r>
    </w:p>
    <w:p>
      <w:pPr>
        <w:pStyle w:val="ListParagraph"/>
        <w:numPr>
          <w:ilvl w:val="0"/>
          <w:numId w:val="2"/>
        </w:numPr>
        <w:spacing w:after="80" w:line="300"/>
        <w:jc w:val="both"/>
      </w:pPr>
      <w:r>
        <w:rPr>
          <w:b/>
          <w:bCs/>
        </w:rPr>
        <w:t xml:space="preserve">La logistique : </w:t>
      </w:r>
      <w:r>
        <w:t xml:space="preserve">coordonnées GPS précises (latitude / longitude), adresses et contacts.</w:t>
      </w:r>
    </w:p>
    <w:p>
      <w:pPr>
        <w:pStyle w:val="ListParagraph"/>
        <w:numPr>
          <w:ilvl w:val="0"/>
          <w:numId w:val="2"/>
        </w:numPr>
        <w:spacing w:after="80" w:line="300"/>
        <w:jc w:val="both"/>
      </w:pPr>
      <w:r>
        <w:rPr>
          <w:b/>
          <w:bCs/>
        </w:rPr>
        <w:t xml:space="preserve">Le site internet </w:t>
      </w:r>
      <w:r>
        <w:t xml:space="preserve">(s'il y en a un).</w:t>
      </w:r>
    </w:p>
    <w:p>
      <w:pPr>
        <w:spacing w:after="120" w:line="300"/>
        <w:jc w:val="both"/>
      </w:pPr>
      <w:r>
        <w:rPr>
          <w:b w:val="false"/>
          <w:bCs w:val="false"/>
          <w:i w:val="false"/>
          <w:iCs w:val="false"/>
        </w:rPr>
        <w:t xml:space="preserve">Cette étape a permis de transformer des fichiers « bruts » illisibles en une structure JSON épurée, légère et parfaitement adaptée aux besoins du moteur de recherche et de l'affichage front-end.</w:t>
      </w:r>
    </w:p>
    <w:p>
      <w:pPr>
        <w:pStyle w:val="Heading2"/>
        <w:spacing w:after="160" w:before="280"/>
      </w:pPr>
      <w:r>
        <w:rPr>
          <w:b/>
          <w:bCs/>
        </w:rPr>
        <w:t xml:space="preserve">Classification intelligente : le passage au « multi-classe »</w:t>
      </w:r>
    </w:p>
    <w:p>
      <w:pPr>
        <w:spacing w:after="120" w:line="300"/>
        <w:jc w:val="both"/>
      </w:pPr>
      <w:r>
        <w:rPr>
          <w:b w:val="false"/>
          <w:bCs w:val="false"/>
          <w:i w:val="false"/>
          <w:iCs w:val="false"/>
        </w:rPr>
        <w:t xml:space="preserve">Le cœur de notre travail a consisté à donner du sens aux données brutes pour qu'elles soient exploitables par l'algorithme. Au début du projet, nous avions misé sur une classification par mots-clés. Cette méthode consistait à scanner les descriptions des activités pour y trouver des termes comme « vélo » ou « musée ». Cependant, nous avons vite réalisé que cette approche manquait cruellement de précision. Par exemple, un office de tourisme mentionnant des activités de bien-être dans sa description se retrouvait classé par erreur dans la catégorie « Détente ». Ces incohérences auraient pollué les recommandations finales et décrédibilisé l'outil pour l'utilisateur.</w:t>
      </w:r>
    </w:p>
    <w:p>
      <w:pPr>
        <w:spacing w:after="120" w:line="300"/>
        <w:jc w:val="both"/>
      </w:pPr>
      <w:r>
        <w:rPr>
          <w:b w:val="false"/>
          <w:bCs w:val="false"/>
          <w:i w:val="false"/>
          <w:iCs w:val="false"/>
        </w:rPr>
        <w:t xml:space="preserve">Pour corriger cela, nous avons changé de stratégie en exploitant les balises officielles @type fournies par DATAtourisme. Ces balises sont des étiquettes standardisées posées par les offices de tourisme eux-mêmes, ce qui garantit une source d'information bien plus fiable que l'analyse textuelle. Nous avons alors développé un script Python capable de réaliser un « mapping » à grande échelle : nous avons répertorié environ 300 types natifs (comme « CyclingTour », « Church » ou « Tasting ») et nous les avons rattachés manuellement à nos 6 catégories clés : Nature, Culture, Gastronomie, Détente, Sport et Boutique.</w:t>
      </w:r>
    </w:p>
    <w:p>
      <w:pPr>
        <w:spacing w:after="120" w:line="300"/>
        <w:jc w:val="both"/>
      </w:pPr>
      <w:r>
        <w:rPr>
          <w:b w:val="false"/>
          <w:bCs w:val="false"/>
          <w:i w:val="false"/>
          <w:iCs w:val="false"/>
        </w:rPr>
        <w:t xml:space="preserve">Cette nouvelle structure nous a permis d'implémenter une logique multi-classe, indispensable pour la richesse de l'application. Dans le système précédent, une activité était enfermée dans une seule case. Désormais, grâce au mapping des types, une visite de château historique peut être identifiée à la fois comme « Culture » et comme « Détente ». Ce fonctionnement enrichit considérablement les résultats de l'algorithme de scoring, car il permet à une même activité d'apparaître pour différents profils d'utilisateurs, rendant les suggestions d'itinéraires beaucoup plus variées et pertinentes.</w:t>
      </w:r>
    </w:p>
    <w:p>
      <w:pPr>
        <w:pStyle w:val="Heading2"/>
        <w:spacing w:after="160" w:before="280"/>
      </w:pPr>
      <w:r>
        <w:rPr>
          <w:b/>
          <w:bCs/>
        </w:rPr>
        <w:t xml:space="preserve">Migration Cloud et automatisation (MongoDB Atlas)</w:t>
      </w:r>
    </w:p>
    <w:p>
      <w:pPr>
        <w:spacing w:after="120" w:line="300"/>
        <w:jc w:val="both"/>
      </w:pPr>
      <w:r>
        <w:rPr>
          <w:b w:val="false"/>
          <w:bCs w:val="false"/>
          <w:i w:val="false"/>
          <w:iCs w:val="false"/>
        </w:rPr>
        <w:t xml:space="preserve">Pour clore l'étape de préparation des données, il fallait rendre cette base accessible à l'ensemble de l'équipe (celles et ceux qui travaillent sur l'algorithme et sur le site web). Au départ, nous travaillions sur des fichiers JSON locaux, ce qui rendait le partage difficile. Nous avons donc migré l'intégralité de nos données vers MongoDB Atlas, une solution de base de données dans le Cloud.</w:t>
      </w:r>
    </w:p>
    <w:p>
      <w:pPr>
        <w:spacing w:after="120" w:line="300"/>
        <w:jc w:val="both"/>
      </w:pPr>
      <w:r>
        <w:rPr>
          <w:b w:val="false"/>
          <w:bCs w:val="false"/>
          <w:i w:val="false"/>
          <w:iCs w:val="false"/>
        </w:rPr>
        <w:t xml:space="preserve">Ce choix a été déterminant car il permet une centralisation de l'information : peu importe où se trouve le développeur, il interroge la même base de données en temps réel via une adresse (IP) globale. Pour faciliter la reprise du projet, nous avons également automatisé l'injection des données. Grâce à un script Python et au planificateur de tâches, les données nettoyées et classées sont envoyées directement dans le Cloud, assurant ainsi que le « Smart Reco » travaille toujours sur les informations les plus fraîches et les mieux structurées.</w:t>
      </w:r>
    </w:p>
    <w:p>
      <w:r>
        <w:br w:type="page"/>
      </w:r>
    </w:p>
    <w:p>
      <w:pPr>
        <w:pStyle w:val="Heading1"/>
        <w:spacing w:after="200" w:before="360"/>
      </w:pPr>
      <w:r>
        <w:rPr>
          <w:b/>
          <w:bCs/>
        </w:rPr>
        <w:t xml:space="preserve">Pôle Algorithme : le moteur de recommandation</w:t>
      </w:r>
    </w:p>
    <w:p>
      <w:pPr>
        <w:spacing w:after="120" w:line="300"/>
        <w:jc w:val="both"/>
      </w:pPr>
      <w:r>
        <w:rPr>
          <w:b w:val="false"/>
          <w:bCs w:val="false"/>
          <w:i/>
          <w:iCs/>
        </w:rPr>
        <w:t xml:space="preserve">Responsables : Léonore &amp; Sarah</w:t>
      </w:r>
    </w:p>
    <w:p>
      <w:pPr>
        <w:spacing w:after="120" w:line="300"/>
        <w:jc w:val="both"/>
      </w:pPr>
      <w:r>
        <w:rPr>
          <w:b w:val="false"/>
          <w:bCs w:val="false"/>
          <w:i w:val="false"/>
          <w:iCs w:val="false"/>
        </w:rPr>
        <w:t xml:space="preserve">Ce pôle est au cœur d'Explora : c'est lui qui transforme les préférences de l'utilisateur en un itinéraire personnalisé. À partir de la base de données structurée par le pôle Data, l'algorithme attribue un score à chaque activité et sélectionne les plus pertinentes en fonction des jauges (Nature, Culture, Sport, Gastronomie, Détente, Boutique), de la localisation et du rayon de recherche choisis par l'utilisateur.</w:t>
      </w:r>
    </w:p>
    <w:p>
      <w:pPr>
        <w:pBdr>
          <w:top w:val="single" w:color="BFBFBF" w:sz="6" w:space="6"/>
        </w:pBdr>
        <w:spacing w:after="120" w:before="200"/>
        <w:jc w:val="center"/>
      </w:pPr>
      <w:r>
        <w:rPr>
          <w:i/>
          <w:iCs/>
          <w:color w:val="808080"/>
        </w:rPr>
        <w:t xml:space="preserve">[ Détail du fonctionnement de l'algorithme de scoring, pondération des jauges, système de similarité, choix techniques (Elasticsearch / Python), exemples concrets, limites et pistes d'amélioration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Frontend : l'interface utilisateur</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Frontend a pour mission de rendre Explora accessible et intuitif pour l'utilisateur final. Il s'appuie sur les technologies HTML, CSS et JavaScript, et intègre la bibliothèque Leaflet pour la carte interactive permettant de sélectionner les villes et de visualiser les itinéraires proposés par le moteur de recommandation.</w:t>
      </w:r>
    </w:p>
    <w:p>
      <w:pPr>
        <w:pBdr>
          <w:top w:val="single" w:color="BFBFBF" w:sz="6" w:space="6"/>
        </w:pBdr>
        <w:spacing w:after="120" w:before="200"/>
        <w:jc w:val="center"/>
      </w:pPr>
      <w:r>
        <w:rPr>
          <w:i/>
          <w:iCs/>
          <w:color w:val="808080"/>
        </w:rPr>
        <w:t xml:space="preserve">[ Description des pages (accueil, saisie des critères / jauges, carte interactive, résultats, carnet de voyage), choix de design, parcours utilisateur, captures d'écran, défis rencontrés et améliorations futures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Pôle Backend : serveur et intégration</w:t>
      </w:r>
    </w:p>
    <w:p>
      <w:pPr>
        <w:spacing w:after="120" w:line="300"/>
        <w:jc w:val="both"/>
      </w:pPr>
      <w:r>
        <w:rPr>
          <w:b w:val="false"/>
          <w:bCs w:val="false"/>
          <w:i/>
          <w:iCs/>
        </w:rPr>
        <w:t xml:space="preserve">Responsables : Tristan &amp; Andréa</w:t>
      </w:r>
    </w:p>
    <w:p>
      <w:pPr>
        <w:spacing w:after="120" w:line="300"/>
        <w:jc w:val="both"/>
      </w:pPr>
      <w:r>
        <w:rPr>
          <w:b w:val="false"/>
          <w:bCs w:val="false"/>
          <w:i w:val="false"/>
          <w:iCs w:val="false"/>
        </w:rPr>
        <w:t xml:space="preserve">Le pôle Backend assure la liaison entre l'interface utilisateur, la base de données MongoDB et le moteur de recommandation. Développé en Python, il expose les routes nécessaires pour récupérer les activités, sauvegarder les carnets de voyage et orchestrer les appels à l'algorithme de scoring.</w:t>
      </w:r>
    </w:p>
    <w:p>
      <w:pPr>
        <w:pBdr>
          <w:top w:val="single" w:color="BFBFBF" w:sz="6" w:space="6"/>
        </w:pBdr>
        <w:spacing w:after="120" w:before="200"/>
        <w:jc w:val="center"/>
      </w:pPr>
      <w:r>
        <w:rPr>
          <w:i/>
          <w:iCs/>
          <w:color w:val="808080"/>
        </w:rPr>
        <w:t xml:space="preserve">[ Architecture du serveur, API / routes exposées, gestion des requêtes, connexion à MongoDB Atlas, sauvegarde des itinéraires, sécurité, performances et perspectives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Perspectives</w:t>
      </w:r>
    </w:p>
    <w:p>
      <w:pPr>
        <w:spacing w:after="120" w:line="300"/>
        <w:jc w:val="both"/>
      </w:pPr>
      <w:r>
        <w:rPr>
          <w:b w:val="false"/>
          <w:bCs w:val="false"/>
          <w:i w:val="false"/>
          <w:iCs w:val="false"/>
        </w:rPr>
        <w:t xml:space="preserve">Explora est un projet évolutif : de nombreuses pistes d'amélioration ont été identifiées à l'issue de cette première version.</w:t>
      </w:r>
    </w:p>
    <w:p>
      <w:pPr>
        <w:pStyle w:val="Heading2"/>
        <w:spacing w:after="160" w:before="280"/>
      </w:pPr>
      <w:r>
        <w:rPr>
          <w:b/>
          <w:bCs/>
        </w:rPr>
        <w:t xml:space="preserve">Pour le pôle Data</w:t>
      </w:r>
    </w:p>
    <w:p>
      <w:pPr>
        <w:pStyle w:val="ListParagraph"/>
        <w:numPr>
          <w:ilvl w:val="0"/>
          <w:numId w:val="2"/>
        </w:numPr>
        <w:spacing w:after="80" w:line="300"/>
        <w:jc w:val="both"/>
      </w:pPr>
      <w:r>
        <w:t xml:space="preserve">Étendre la collecte à l'ensemble des régions françaises, au-delà d'Auvergne-Rhône-Alpes et Hauts-de-France.</w:t>
      </w:r>
    </w:p>
    <w:p>
      <w:pPr>
        <w:pStyle w:val="ListParagraph"/>
        <w:numPr>
          <w:ilvl w:val="0"/>
          <w:numId w:val="2"/>
        </w:numPr>
        <w:spacing w:after="80" w:line="300"/>
        <w:jc w:val="both"/>
      </w:pPr>
      <w:r>
        <w:t xml:space="preserve">Ajouter la dimension de saisonnalité afin de proposer des activités adaptées à la période de l'année.</w:t>
      </w:r>
    </w:p>
    <w:p>
      <w:pPr>
        <w:pStyle w:val="ListParagraph"/>
        <w:numPr>
          <w:ilvl w:val="0"/>
          <w:numId w:val="2"/>
        </w:numPr>
        <w:spacing w:after="80" w:line="300"/>
        <w:jc w:val="both"/>
      </w:pPr>
      <w:r>
        <w:t xml:space="preserve">Étudier plus finement l'API de DATAtourisme pour automatiser entièrement les mises à jour des données.</w:t>
      </w:r>
    </w:p>
    <w:p>
      <w:pPr>
        <w:pStyle w:val="ListParagraph"/>
        <w:numPr>
          <w:ilvl w:val="0"/>
          <w:numId w:val="2"/>
        </w:numPr>
        <w:spacing w:after="80" w:line="300"/>
        <w:jc w:val="both"/>
      </w:pPr>
      <w:r>
        <w:t xml:space="preserve">Intégrer des images pour enrichir visuellement les fiches d'activités.</w:t>
      </w:r>
    </w:p>
    <w:p>
      <w:pPr>
        <w:pStyle w:val="Heading2"/>
        <w:spacing w:after="160" w:before="280"/>
      </w:pPr>
      <w:r>
        <w:rPr>
          <w:b/>
          <w:bCs/>
        </w:rPr>
        <w:t xml:space="preserve">Pour le pôle Algorithme</w:t>
      </w:r>
    </w:p>
    <w:p>
      <w:pPr>
        <w:pBdr>
          <w:top w:val="single" w:color="BFBFBF" w:sz="6" w:space="6"/>
        </w:pBdr>
        <w:spacing w:after="120" w:before="200"/>
        <w:jc w:val="center"/>
      </w:pPr>
      <w:r>
        <w:rPr>
          <w:i/>
          <w:iCs/>
          <w:color w:val="808080"/>
        </w:rPr>
        <w:t xml:space="preserve">[ Pistes d'amélioration du moteur de recommandation (personnalisation avancée, apprentissage à partir des retours utilisateurs, nouveaux critères de scoring, etc.)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pPr>
        <w:pStyle w:val="Heading2"/>
        <w:spacing w:after="160" w:before="280"/>
      </w:pPr>
      <w:r>
        <w:rPr>
          <w:b/>
          <w:bCs/>
        </w:rPr>
        <w:t xml:space="preserve">Pour les pôles Frontend et Backend</w:t>
      </w:r>
    </w:p>
    <w:p>
      <w:pPr>
        <w:pBdr>
          <w:top w:val="single" w:color="BFBFBF" w:sz="6" w:space="6"/>
        </w:pBdr>
        <w:spacing w:after="120" w:before="200"/>
        <w:jc w:val="center"/>
      </w:pPr>
      <w:r>
        <w:rPr>
          <w:i/>
          <w:iCs/>
          <w:color w:val="808080"/>
        </w:rPr>
        <w:t xml:space="preserve">[ Évolutions de l'interface (version mobile, comptes utilisateurs, partage d'itinéraires) et du serveur (mise en production, scalabilité, authentification) — à compléter ]</w:t>
      </w:r>
    </w:p>
    <w:p>
      <w:pPr>
        <w:spacing w:after="120"/>
        <w:jc w:val="center"/>
      </w:pPr>
      <w:r>
        <w:rPr>
          <w:i/>
          <w:iCs/>
          <w:color w:val="808080"/>
        </w:rPr>
        <w:t xml:space="preserve"/>
      </w:r>
    </w:p>
    <w:p>
      <w:pPr>
        <w:spacing w:after="120"/>
        <w:jc w:val="center"/>
      </w:pPr>
      <w:r>
        <w:rPr>
          <w:i/>
          <w:iCs/>
          <w:color w:val="808080"/>
        </w:rPr>
        <w:t xml:space="preserve"/>
      </w:r>
    </w:p>
    <w:p>
      <w:pPr>
        <w:spacing w:after="120"/>
        <w:jc w:val="center"/>
      </w:pPr>
      <w:r>
        <w:rPr>
          <w:i/>
          <w:iCs/>
          <w:color w:val="808080"/>
        </w:rPr>
        <w:t xml:space="preserve"/>
      </w:r>
    </w:p>
    <w:p>
      <w:pPr>
        <w:pBdr>
          <w:bottom w:val="single" w:color="BFBFBF" w:sz="6" w:space="6"/>
        </w:pBdr>
        <w:spacing w:after="200"/>
        <w:jc w:val="center"/>
      </w:pPr>
      <w:r>
        <w:t xml:space="preserve"/>
      </w:r>
    </w:p>
    <w:p>
      <w:r>
        <w:br w:type="page"/>
      </w:r>
    </w:p>
    <w:p>
      <w:pPr>
        <w:pStyle w:val="Heading1"/>
        <w:spacing w:after="200" w:before="360"/>
      </w:pPr>
      <w:r>
        <w:rPr>
          <w:b/>
          <w:bCs/>
        </w:rPr>
        <w:t xml:space="preserve">Conclusion</w:t>
      </w:r>
    </w:p>
    <w:p>
      <w:pPr>
        <w:spacing w:after="120" w:line="300"/>
        <w:jc w:val="both"/>
      </w:pPr>
      <w:r>
        <w:rPr>
          <w:b w:val="false"/>
          <w:bCs w:val="false"/>
          <w:i w:val="false"/>
          <w:iCs w:val="false"/>
        </w:rPr>
        <w:t xml:space="preserve">Au terme de ce projet, Explora est parvenu à transformer une masse de données touristiques brutes en un outil de recommandation clair et personnalisé. En combinant une base de données structurée, un algorithme de scoring sur mesure et une interface fluide, notre équipe a démontré qu'il était possible de simplifier la préparation d'un voyage tout en valorisant la diversité du territoire français.</w:t>
      </w:r>
    </w:p>
    <w:p>
      <w:pPr>
        <w:spacing w:after="120" w:line="300"/>
        <w:jc w:val="both"/>
      </w:pPr>
      <w:r>
        <w:rPr>
          <w:b w:val="false"/>
          <w:bCs w:val="false"/>
          <w:i w:val="false"/>
          <w:iCs w:val="false"/>
        </w:rPr>
        <w:t xml:space="preserve">Ce projet a également été une expérience humaine : travailler en trois binômes complémentaires nous a permis d'apprendre à coordonner des compétences variées (data, algorithmique, développement web) autour d'un objectif commun. Les choix techniques (DATAtourisme, MongoDB Atlas, Elasticsearch, Leaflet) ont été guidés par le souci de pérennité et de qualité pour les utilisateurs comme pour les futures équipes qui reprendront le projet.</w:t>
      </w:r>
    </w:p>
    <w:p>
      <w:pPr>
        <w:spacing w:after="120" w:line="300"/>
        <w:jc w:val="both"/>
      </w:pPr>
      <w:r>
        <w:rPr>
          <w:b w:val="false"/>
          <w:bCs w:val="false"/>
          <w:i w:val="false"/>
          <w:iCs w:val="false"/>
        </w:rPr>
        <w:t xml:space="preserve">Explora n'est qu'un point de départ : les perspectives identifiées — extension à toutes les régions, saisonnalité, images, version mobile, comptes utilisateurs — ouvrent la voie à une application encore plus riche et personnalisée.</w:t>
      </w:r>
    </w:p>
    <w:p>
      <w:pPr>
        <w:pStyle w:val="Heading1"/>
        <w:spacing w:after="200" w:before="360"/>
      </w:pPr>
      <w:r>
        <w:rPr>
          <w:b/>
          <w:bCs/>
        </w:rPr>
        <w:t xml:space="preserve">Remerciements</w:t>
      </w:r>
    </w:p>
    <w:p>
      <w:pPr>
        <w:spacing w:after="120" w:line="300"/>
        <w:jc w:val="both"/>
      </w:pPr>
      <w:r>
        <w:rPr>
          <w:b w:val="false"/>
          <w:bCs w:val="false"/>
          <w:i w:val="false"/>
          <w:iCs w:val="false"/>
        </w:rPr>
        <w:t xml:space="preserve">Nous tenons à remercier nos encadrants et commanditaires pour leur confiance et leurs conseils tout au long de ce projet, ainsi que la plateforme DATAtourisme pour la mise à disposition de ses données, qui ont constitué la matière première d'Explora.</w:t>
      </w:r>
    </w:p>
    <w:p>
      <w:pPr>
        <w:spacing w:after="120" w:line="300"/>
        <w:jc w:val="both"/>
      </w:pPr>
      <w:r>
        <w:rPr>
          <w:b w:val="false"/>
          <w:bCs w:val="false"/>
          <w:i w:val="false"/>
          <w:iCs w:val="false"/>
        </w:rPr>
        <w:t xml:space="preserve">Enfin, merci à l'ensemble de l'équipe — Léonore, Keren, Tristan, Sarah, Romane et Andréa — pour l'investissement, la complémentarité et l'enthousiasme qui ont porté ce projet de bout en bout.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Explora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Explora</dc:title>
  <dc:creator>Équipe Explora</dc:creator>
  <dc:description>Rapport de projet Explora</dc:description>
  <cp:lastModifiedBy>Un-named</cp:lastModifiedBy>
  <cp:revision>1</cp:revision>
  <dcterms:created xsi:type="dcterms:W3CDTF">2026-04-24T10:53:38.518Z</dcterms:created>
  <dcterms:modified xsi:type="dcterms:W3CDTF">2026-04-24T10:53:38.518Z</dcterms:modified>
</cp:coreProperties>
</file>

<file path=docProps/custom.xml><?xml version="1.0" encoding="utf-8"?>
<Properties xmlns="http://schemas.openxmlformats.org/officeDocument/2006/custom-properties" xmlns:vt="http://schemas.openxmlformats.org/officeDocument/2006/docPropsVTypes"/>
</file>