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DCBB" w14:textId="77777777" w:rsidR="00E1091F" w:rsidRPr="0087190D" w:rsidRDefault="00E1091F" w:rsidP="00E1091F">
      <w:pPr>
        <w:pStyle w:val="Titolo"/>
        <w:rPr>
          <w:sz w:val="48"/>
          <w:szCs w:val="48"/>
        </w:rPr>
      </w:pPr>
      <w:r w:rsidRPr="0087190D">
        <w:rPr>
          <w:sz w:val="48"/>
          <w:szCs w:val="48"/>
        </w:rPr>
        <w:t>Basi di Dati A.A. 2020-2021 – Lorenzo Billi (3930391)</w:t>
      </w:r>
    </w:p>
    <w:p w14:paraId="52E3B9CA" w14:textId="77777777" w:rsidR="00E1091F" w:rsidRPr="0087190D" w:rsidRDefault="00E1091F" w:rsidP="00E1091F">
      <w:pPr>
        <w:pStyle w:val="Titolo"/>
        <w:rPr>
          <w:sz w:val="24"/>
          <w:szCs w:val="24"/>
        </w:rPr>
      </w:pPr>
    </w:p>
    <w:p w14:paraId="055B5BA5" w14:textId="77777777" w:rsidR="00E1091F" w:rsidRPr="00E1091F" w:rsidRDefault="00E1091F" w:rsidP="00E1091F">
      <w:pPr>
        <w:pStyle w:val="Titolo"/>
        <w:jc w:val="center"/>
        <w:rPr>
          <w:sz w:val="36"/>
          <w:szCs w:val="36"/>
          <w:lang w:val="en-US"/>
        </w:rPr>
      </w:pPr>
      <w:r w:rsidRPr="00E1091F">
        <w:rPr>
          <w:sz w:val="36"/>
          <w:szCs w:val="36"/>
          <w:lang w:val="en-US"/>
        </w:rPr>
        <w:t>Progetto “Online Challenge Activity”</w:t>
      </w:r>
    </w:p>
    <w:p w14:paraId="1CD77394" w14:textId="77777777" w:rsidR="00E1091F" w:rsidRPr="00E1091F" w:rsidRDefault="00E1091F" w:rsidP="00E1091F">
      <w:pPr>
        <w:pStyle w:val="Titolo"/>
        <w:jc w:val="center"/>
        <w:rPr>
          <w:sz w:val="36"/>
          <w:szCs w:val="36"/>
          <w:lang w:val="en-US"/>
        </w:rPr>
      </w:pPr>
    </w:p>
    <w:p w14:paraId="1D6FB2DC" w14:textId="4E617D3C" w:rsidR="008C7980" w:rsidRDefault="00E1091F" w:rsidP="00E1091F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 w:rsidRPr="00E1091F">
        <w:rPr>
          <w:rFonts w:asciiTheme="majorHAnsi" w:hAnsiTheme="majorHAnsi" w:cstheme="majorHAnsi"/>
          <w:sz w:val="36"/>
          <w:szCs w:val="36"/>
          <w:lang w:val="en-US"/>
        </w:rPr>
        <w:t>Controllo a</w:t>
      </w:r>
      <w:r>
        <w:rPr>
          <w:rFonts w:asciiTheme="majorHAnsi" w:hAnsiTheme="majorHAnsi" w:cstheme="majorHAnsi"/>
          <w:sz w:val="36"/>
          <w:szCs w:val="36"/>
          <w:lang w:val="en-US"/>
        </w:rPr>
        <w:t>ccesso</w:t>
      </w:r>
    </w:p>
    <w:p w14:paraId="0D0E5578" w14:textId="79F19AEE" w:rsidR="00E1091F" w:rsidRDefault="00E1091F" w:rsidP="00E1091F">
      <w:pPr>
        <w:rPr>
          <w:rFonts w:cstheme="minorHAnsi"/>
          <w:sz w:val="36"/>
          <w:szCs w:val="36"/>
          <w:lang w:val="en-US"/>
        </w:rPr>
      </w:pPr>
    </w:p>
    <w:p w14:paraId="44D1A175" w14:textId="16A1FC2D" w:rsidR="00E1091F" w:rsidRDefault="00E1091F" w:rsidP="00E1091F">
      <w:pPr>
        <w:rPr>
          <w:rFonts w:cstheme="minorHAnsi"/>
        </w:rPr>
      </w:pPr>
      <w:r w:rsidRPr="00E1091F">
        <w:rPr>
          <w:rFonts w:cstheme="minorHAnsi"/>
        </w:rPr>
        <w:t>I ruoli proposti sono stati cos</w:t>
      </w:r>
      <w:r>
        <w:rPr>
          <w:rFonts w:cstheme="minorHAnsi"/>
        </w:rPr>
        <w:t>ì definiti:</w:t>
      </w:r>
    </w:p>
    <w:p w14:paraId="5F540CCF" w14:textId="4CD764E3" w:rsidR="00E1091F" w:rsidRDefault="00E1091F" w:rsidP="00E1091F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gamecreator: colui che crea e amministra i giochi. Ha privilegi di SELECT, INSERT, UPDATE e DELETE sulle tabelle gioco, tabellone e admin. Eredita i privilegi dal ruolo di gameadmin.</w:t>
      </w:r>
    </w:p>
    <w:p w14:paraId="7E463453" w14:textId="5A25725E" w:rsidR="00E1091F" w:rsidRDefault="00E1091F" w:rsidP="00E1091F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gameadmin: colui che amministra e supervisiona i giochi. Ha privilegi di SELECT, INSERT, UPDATE e DELETE sulle tabelle sfida, risposta_task, squadra, e giocatore. Non eredita nessun privilegio da nessun altro ruolo</w:t>
      </w:r>
    </w:p>
    <w:p w14:paraId="69A1751C" w14:textId="19CD654C" w:rsidR="00A52407" w:rsidRDefault="00A52407" w:rsidP="00E1091F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giocatore: un generico giocatore. Ha privilegi di INSERT e UPDATE sulle tabelle squadra, giocatore, caposquadra, coach, caposquadra_fornisce_risposta_task, caposquadra_fornisce_risposta_quiz, giocatore_fornisce_risposta_task e giocatore_fornisce_risposta_quiz. Eredita i privilegi dal ruolo di utente.</w:t>
      </w:r>
    </w:p>
    <w:p w14:paraId="77B3C9BB" w14:textId="2EC83A15" w:rsidR="00A52407" w:rsidRDefault="00A52407" w:rsidP="00126AD0">
      <w:pPr>
        <w:pStyle w:val="Paragrafoelenco"/>
        <w:numPr>
          <w:ilvl w:val="0"/>
          <w:numId w:val="1"/>
        </w:numPr>
        <w:rPr>
          <w:rFonts w:cstheme="minorHAnsi"/>
        </w:rPr>
      </w:pPr>
      <w:r w:rsidRPr="00A52407">
        <w:rPr>
          <w:rFonts w:cstheme="minorHAnsi"/>
        </w:rPr>
        <w:t xml:space="preserve">utente: un generico utente del sistema. Poiché non è stato definito nessun compito particolare di questo ruolo, tale utente ha solo privilegi di SELECT sulle viste definite, quindi su status_online_challenge_activity, </w:t>
      </w:r>
      <w:r w:rsidRPr="00A52407">
        <w:rPr>
          <w:rFonts w:cstheme="minorHAnsi"/>
        </w:rPr>
        <w:t>status_giochi_sfide_durata_media,</w:t>
      </w:r>
      <w:r w:rsidRPr="00A52407">
        <w:rPr>
          <w:rFonts w:cstheme="minorHAnsi"/>
        </w:rPr>
        <w:t xml:space="preserve"> s</w:t>
      </w:r>
      <w:r w:rsidRPr="00A52407">
        <w:rPr>
          <w:rFonts w:cstheme="minorHAnsi"/>
        </w:rPr>
        <w:t>tatus_giochi_numero_squadre,</w:t>
      </w:r>
      <w:r w:rsidRPr="00A52407">
        <w:rPr>
          <w:rFonts w:cstheme="minorHAnsi"/>
        </w:rPr>
        <w:t xml:space="preserve"> </w:t>
      </w:r>
      <w:r w:rsidRPr="00A52407">
        <w:rPr>
          <w:rFonts w:cstheme="minorHAnsi"/>
        </w:rPr>
        <w:t xml:space="preserve"> status_giochi_numero_giocatori</w:t>
      </w:r>
      <w:r>
        <w:rPr>
          <w:rFonts w:cstheme="minorHAnsi"/>
        </w:rPr>
        <w:t xml:space="preserve"> e</w:t>
      </w:r>
      <w:r w:rsidRPr="00A52407">
        <w:rPr>
          <w:rFonts w:cstheme="minorHAnsi"/>
        </w:rPr>
        <w:t xml:space="preserve"> status_giochi_punteggi_squadre</w:t>
      </w:r>
      <w:r>
        <w:rPr>
          <w:rFonts w:cstheme="minorHAnsi"/>
        </w:rPr>
        <w:t>.</w:t>
      </w:r>
    </w:p>
    <w:p w14:paraId="76BDEE16" w14:textId="7C044E86" w:rsidR="00A52407" w:rsidRDefault="004C3096" w:rsidP="00A52407">
      <w:pPr>
        <w:rPr>
          <w:rFonts w:cstheme="minorHAnsi"/>
        </w:rPr>
      </w:pPr>
      <w:r>
        <w:rPr>
          <w:rFonts w:cstheme="minorHAnsi"/>
          <w:noProof/>
        </w:rPr>
        <w:pict w14:anchorId="70BC1FDB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2" type="#_x0000_t68" style="position:absolute;margin-left:317.15pt;margin-top:106.25pt;width:32.95pt;height:58.9pt;z-index:251663360" fillcolor="#b4c6e7 [1300]">
            <v:textbox style="layout-flow:vertical-ideographic"/>
          </v:shape>
        </w:pict>
      </w:r>
      <w:r>
        <w:rPr>
          <w:rFonts w:cstheme="minorHAnsi"/>
          <w:noProof/>
        </w:rPr>
        <w:pict w14:anchorId="70BC1FDB">
          <v:shape id="_x0000_s1031" type="#_x0000_t68" style="position:absolute;margin-left:107.1pt;margin-top:106.25pt;width:32.95pt;height:58.9pt;z-index:251662336" fillcolor="#b4c6e7 [1300]">
            <v:textbox style="layout-flow:vertical-ideographic">
              <w:txbxContent>
                <w:p w14:paraId="74ADA1CC" w14:textId="1AD885B5" w:rsidR="004C3096" w:rsidRDefault="004C3096"/>
              </w:txbxContent>
            </v:textbox>
          </v:shape>
        </w:pict>
      </w:r>
      <w:r>
        <w:rPr>
          <w:rFonts w:cstheme="minorHAnsi"/>
          <w:noProof/>
        </w:rPr>
        <w:pict w14:anchorId="15EBE877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71.1pt;margin-top:73.1pt;width:95.55pt;height:25.75pt;z-index:251660288" fillcolor="#00b0f0">
            <v:textbox>
              <w:txbxContent>
                <w:p w14:paraId="0C58E18C" w14:textId="10A78765" w:rsidR="004C3096" w:rsidRDefault="004C3096" w:rsidP="004C3096">
                  <w:pPr>
                    <w:jc w:val="center"/>
                  </w:pPr>
                  <w:r>
                    <w:t>giocatore</w:t>
                  </w:r>
                </w:p>
              </w:txbxContent>
            </v:textbox>
          </v:shape>
        </w:pict>
      </w:r>
      <w:r>
        <w:rPr>
          <w:rFonts w:cstheme="minorHAnsi"/>
          <w:noProof/>
        </w:rPr>
        <w:pict w14:anchorId="15EBE877">
          <v:shape id="_x0000_s1028" type="#_x0000_t202" style="position:absolute;margin-left:59.95pt;margin-top:174.8pt;width:95.55pt;height:25.75pt;z-index:251659264" fillcolor="#00b0f0">
            <v:textbox>
              <w:txbxContent>
                <w:p w14:paraId="6C5B8074" w14:textId="58984C1B" w:rsidR="004C3096" w:rsidRDefault="004C3096" w:rsidP="004C3096">
                  <w:pPr>
                    <w:jc w:val="center"/>
                  </w:pPr>
                  <w:r>
                    <w:t>gamecreator</w:t>
                  </w:r>
                </w:p>
              </w:txbxContent>
            </v:textbox>
          </v:shape>
        </w:pict>
      </w:r>
      <w:r>
        <w:rPr>
          <w:rFonts w:cstheme="minorHAnsi"/>
          <w:noProof/>
        </w:rPr>
        <w:pict w14:anchorId="15EBE877">
          <v:shape id="_x0000_s1030" type="#_x0000_t202" style="position:absolute;margin-left:306.2pt;margin-top:176.9pt;width:95.55pt;height:25.75pt;z-index:251661312" fillcolor="#00b0f0">
            <v:textbox>
              <w:txbxContent>
                <w:p w14:paraId="50D58CF6" w14:textId="0F0FDE01" w:rsidR="004C3096" w:rsidRDefault="004C3096" w:rsidP="004C3096">
                  <w:pPr>
                    <w:jc w:val="center"/>
                  </w:pPr>
                  <w:r>
                    <w:t>utente</w:t>
                  </w:r>
                </w:p>
              </w:txbxContent>
            </v:textbox>
          </v:shape>
        </w:pict>
      </w:r>
      <w:r>
        <w:rPr>
          <w:rFonts w:cstheme="minorHAnsi"/>
          <w:noProof/>
        </w:rPr>
        <w:pict w14:anchorId="15EBE877">
          <v:shape id="_x0000_s1027" type="#_x0000_t202" style="position:absolute;margin-left:87.8pt;margin-top:73.1pt;width:95.55pt;height:25.75pt;z-index:251658240" fillcolor="#00b0f0">
            <v:textbox>
              <w:txbxContent>
                <w:p w14:paraId="3E104E4A" w14:textId="0813038E" w:rsidR="004C3096" w:rsidRDefault="004C3096" w:rsidP="004C3096">
                  <w:pPr>
                    <w:jc w:val="center"/>
                  </w:pPr>
                  <w:r>
                    <w:t>gameadmin</w:t>
                  </w:r>
                </w:p>
              </w:txbxContent>
            </v:textbox>
          </v:shape>
        </w:pict>
      </w:r>
      <w:r w:rsidR="00A52407">
        <w:rPr>
          <w:rFonts w:cstheme="minorHAnsi"/>
        </w:rPr>
        <w:t>Il grafo delle gerarchie è dunque il seguente:</w:t>
      </w:r>
    </w:p>
    <w:p w14:paraId="4C4555E7" w14:textId="1AFD5610" w:rsidR="004C3096" w:rsidRPr="004C3096" w:rsidRDefault="004C3096" w:rsidP="004C3096">
      <w:pPr>
        <w:rPr>
          <w:rFonts w:cstheme="minorHAnsi"/>
        </w:rPr>
      </w:pPr>
    </w:p>
    <w:p w14:paraId="03DB60CF" w14:textId="121D9322" w:rsidR="004C3096" w:rsidRPr="004C3096" w:rsidRDefault="004C3096" w:rsidP="004C3096">
      <w:pPr>
        <w:rPr>
          <w:rFonts w:cstheme="minorHAnsi"/>
        </w:rPr>
      </w:pPr>
    </w:p>
    <w:p w14:paraId="13A24018" w14:textId="528189CC" w:rsidR="004C3096" w:rsidRPr="004C3096" w:rsidRDefault="004C3096" w:rsidP="004C3096">
      <w:pPr>
        <w:rPr>
          <w:rFonts w:cstheme="minorHAnsi"/>
        </w:rPr>
      </w:pPr>
    </w:p>
    <w:p w14:paraId="4E902FF9" w14:textId="0C8D4DA2" w:rsidR="004C3096" w:rsidRPr="004C3096" w:rsidRDefault="004C3096" w:rsidP="004C3096">
      <w:pPr>
        <w:rPr>
          <w:rFonts w:cstheme="minorHAnsi"/>
        </w:rPr>
      </w:pPr>
    </w:p>
    <w:p w14:paraId="23E80217" w14:textId="16A4F5B7" w:rsidR="004C3096" w:rsidRDefault="004C3096" w:rsidP="004C3096">
      <w:pPr>
        <w:rPr>
          <w:rFonts w:cstheme="minorHAnsi"/>
        </w:rPr>
      </w:pPr>
    </w:p>
    <w:p w14:paraId="51731A49" w14:textId="2E9A5E59" w:rsidR="004C3096" w:rsidRPr="004C3096" w:rsidRDefault="004C3096" w:rsidP="004C3096">
      <w:pPr>
        <w:tabs>
          <w:tab w:val="left" w:pos="2773"/>
          <w:tab w:val="left" w:pos="3008"/>
          <w:tab w:val="left" w:pos="6226"/>
        </w:tabs>
        <w:rPr>
          <w:rFonts w:cstheme="minorHAnsi"/>
        </w:rPr>
      </w:pPr>
      <w:r>
        <w:rPr>
          <w:rFonts w:cstheme="minorHAnsi"/>
        </w:rPr>
        <w:tab/>
        <w:t>g</w:t>
      </w:r>
      <w:r>
        <w:rPr>
          <w:rFonts w:cstheme="minorHAnsi"/>
        </w:rPr>
        <w:tab/>
      </w:r>
      <w:r>
        <w:rPr>
          <w:rFonts w:cstheme="minorHAnsi"/>
        </w:rPr>
        <w:tab/>
        <w:t>g</w:t>
      </w:r>
    </w:p>
    <w:sectPr w:rsidR="004C3096" w:rsidRPr="004C30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95E2C"/>
    <w:multiLevelType w:val="hybridMultilevel"/>
    <w:tmpl w:val="36329E2E"/>
    <w:lvl w:ilvl="0" w:tplc="4000C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77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520"/>
    <w:rsid w:val="002C2520"/>
    <w:rsid w:val="004C3096"/>
    <w:rsid w:val="008C7980"/>
    <w:rsid w:val="00A52407"/>
    <w:rsid w:val="00E1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F15F682"/>
  <w15:chartTrackingRefBased/>
  <w15:docId w15:val="{F19B899A-D3ED-4A9E-8E6C-C9088168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091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10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10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10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2</cp:revision>
  <dcterms:created xsi:type="dcterms:W3CDTF">2022-06-13T01:59:00Z</dcterms:created>
  <dcterms:modified xsi:type="dcterms:W3CDTF">2022-06-13T02:14:00Z</dcterms:modified>
</cp:coreProperties>
</file>