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Barratt test results for our group: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Costanza: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6086475" cy="2952750"/>
            <wp:effectExtent b="0" l="0" r="0" t="0"/>
            <wp:docPr descr="Costanza&#10;" id="5" name="image1.jpg"/>
            <a:graphic>
              <a:graphicData uri="http://schemas.openxmlformats.org/drawingml/2006/picture">
                <pic:pic>
                  <pic:nvPicPr>
                    <pic:cNvPr descr="Costanza&#10;" id="0" name="image1.jpg"/>
                    <pic:cNvPicPr preferRelativeResize="0"/>
                  </pic:nvPicPr>
                  <pic:blipFill>
                    <a:blip r:embed="rId7"/>
                    <a:srcRect b="420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Scott: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2745071" cy="3930862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11597" l="0" r="0" t="16798"/>
                    <a:stretch>
                      <a:fillRect/>
                    </a:stretch>
                  </pic:blipFill>
                  <pic:spPr>
                    <a:xfrm>
                      <a:off x="0" y="0"/>
                      <a:ext cx="2745071" cy="3930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Lorenzo: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3010389" cy="4118494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23357" l="0" r="0" t="15118"/>
                    <a:stretch>
                      <a:fillRect/>
                    </a:stretch>
                  </pic:blipFill>
                  <pic:spPr>
                    <a:xfrm>
                      <a:off x="0" y="0"/>
                      <a:ext cx="3010389" cy="4118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Erica: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2848108" cy="4109203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8987" l="0" r="0" t="24373"/>
                    <a:stretch>
                      <a:fillRect/>
                    </a:stretch>
                  </pic:blipFill>
                  <pic:spPr>
                    <a:xfrm>
                      <a:off x="0" y="0"/>
                      <a:ext cx="2848108" cy="4109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V2OPPm9JJDWLkNmiz/5pNBpR4g==">AMUW2mXlZaDdSdrV/6A5GSQj3h5iHLqP6H70n76RS63/dr+nBbhb4auKlumSY3U/WWe/+t37i73M8lPjnrU02n9djxXr7QJ639X4mdLwlWSFnjiCLk+5dCU=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2022-03-29T13:28:00Z</dcterms:created>
  <dc:creator>Costanza Cantalini</dc:creator>
</cp:coreProperties>
</file>