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 A"/>
        <w:spacing w:before="2600"/>
      </w:pPr>
    </w:p>
    <w:p>
      <w:pPr>
        <w:pStyle w:val="Cuerpo A"/>
        <w:spacing w:after="200"/>
        <w:jc w:val="center"/>
      </w:pPr>
      <w:r>
        <w:rPr>
          <w:rStyle w:val="Ninguno"/>
          <w:b w:val="1"/>
          <w:bCs w:val="1"/>
          <w:outline w:val="0"/>
          <w:color w:val="1f3864"/>
          <w:sz w:val="22"/>
          <w:szCs w:val="22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 xml:space="preserve">UNIVERSIDAD DE SEVILLA </w:t>
      </w:r>
      <w:r>
        <w:rPr>
          <w:rStyle w:val="Ninguno"/>
          <w:b w:val="1"/>
          <w:bCs w:val="1"/>
          <w:outline w:val="0"/>
          <w:color w:val="1f3864"/>
          <w:sz w:val="22"/>
          <w:szCs w:val="22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 xml:space="preserve">— </w:t>
      </w:r>
      <w:r>
        <w:rPr>
          <w:rStyle w:val="Ninguno"/>
          <w:b w:val="1"/>
          <w:bCs w:val="1"/>
          <w:outline w:val="0"/>
          <w:color w:val="1f3864"/>
          <w:sz w:val="22"/>
          <w:szCs w:val="22"/>
          <w:u w:color="1f3864"/>
          <w:rtl w:val="0"/>
          <w:lang w:val="de-DE"/>
          <w14:textFill>
            <w14:solidFill>
              <w14:srgbClr w14:val="1F3864"/>
            </w14:solidFill>
          </w14:textFill>
        </w:rPr>
        <w:t>ETSII</w:t>
      </w:r>
    </w:p>
    <w:p>
      <w:pPr>
        <w:pStyle w:val="Cuerpo A"/>
        <w:spacing w:after="700"/>
        <w:jc w:val="center"/>
      </w:pPr>
      <w:r>
        <w:rPr>
          <w:rStyle w:val="Ninguno"/>
          <w:outline w:val="0"/>
          <w:color w:val="2e5395"/>
          <w:u w:color="2e5395"/>
          <w:rtl w:val="0"/>
          <w:lang w:val="es-ES_tradnl"/>
          <w14:textFill>
            <w14:solidFill>
              <w14:srgbClr w14:val="2E5395"/>
            </w14:solidFill>
          </w14:textFill>
        </w:rPr>
        <w:t>Grado en Ingenier</w:t>
      </w:r>
      <w:r>
        <w:rPr>
          <w:rStyle w:val="Ninguno"/>
          <w:outline w:val="0"/>
          <w:color w:val="2e5395"/>
          <w:u w:color="2e5395"/>
          <w:rtl w:val="0"/>
          <w:lang w:val="en-US"/>
          <w14:textFill>
            <w14:solidFill>
              <w14:srgbClr w14:val="2E5395"/>
            </w14:solidFill>
          </w14:textFill>
        </w:rPr>
        <w:t>í</w:t>
      </w:r>
      <w:r>
        <w:rPr>
          <w:rStyle w:val="Ninguno"/>
          <w:outline w:val="0"/>
          <w:color w:val="2e5395"/>
          <w:u w:color="2e5395"/>
          <w:rtl w:val="0"/>
          <w:lang w:val="es-ES_tradnl"/>
          <w14:textFill>
            <w14:solidFill>
              <w14:srgbClr w14:val="2E5395"/>
            </w14:solidFill>
          </w14:textFill>
        </w:rPr>
        <w:t>a Inform</w:t>
      </w:r>
      <w:r>
        <w:rPr>
          <w:rStyle w:val="Ninguno"/>
          <w:outline w:val="0"/>
          <w:color w:val="2e5395"/>
          <w:u w:color="2e5395"/>
          <w:rtl w:val="0"/>
          <w:lang w:val="en-US"/>
          <w14:textFill>
            <w14:solidFill>
              <w14:srgbClr w14:val="2E5395"/>
            </w14:solidFill>
          </w14:textFill>
        </w:rPr>
        <w:t>á</w:t>
      </w:r>
      <w:r>
        <w:rPr>
          <w:rStyle w:val="Ninguno"/>
          <w:outline w:val="0"/>
          <w:color w:val="2e5395"/>
          <w:u w:color="2e5395"/>
          <w:rtl w:val="0"/>
          <w:lang w:val="it-IT"/>
          <w14:textFill>
            <w14:solidFill>
              <w14:srgbClr w14:val="2E5395"/>
            </w14:solidFill>
          </w14:textFill>
        </w:rPr>
        <w:t xml:space="preserve">tica </w:t>
      </w:r>
      <w:r>
        <w:rPr>
          <w:rStyle w:val="Ninguno"/>
          <w:outline w:val="0"/>
          <w:color w:val="2e5395"/>
          <w:u w:color="2e5395"/>
          <w:rtl w:val="0"/>
          <w:lang w:val="en-US"/>
          <w14:textFill>
            <w14:solidFill>
              <w14:srgbClr w14:val="2E5395"/>
            </w14:solidFill>
          </w14:textFill>
        </w:rPr>
        <w:t xml:space="preserve">– </w:t>
      </w:r>
      <w:r>
        <w:rPr>
          <w:rStyle w:val="Ninguno"/>
          <w:outline w:val="0"/>
          <w:color w:val="2e5395"/>
          <w:u w:color="2e5395"/>
          <w:rtl w:val="0"/>
          <w:lang w:val="es-ES_tradnl"/>
          <w14:textFill>
            <w14:solidFill>
              <w14:srgbClr w14:val="2E5395"/>
            </w14:solidFill>
          </w14:textFill>
        </w:rPr>
        <w:t>Inteligencia Artificial</w:t>
      </w:r>
    </w:p>
    <w:p>
      <w:pPr>
        <w:pStyle w:val="Cuerpo A"/>
        <w:spacing w:after="120"/>
        <w:jc w:val="center"/>
      </w:pPr>
      <w:r>
        <w:rPr>
          <w:rStyle w:val="Ninguno"/>
          <w:b w:val="1"/>
          <w:bCs w:val="1"/>
          <w:outline w:val="0"/>
          <w:color w:val="1f3864"/>
          <w:sz w:val="34"/>
          <w:szCs w:val="34"/>
          <w:u w:color="1f3864"/>
          <w:rtl w:val="0"/>
          <w:lang w:val="pt-PT"/>
          <w14:textFill>
            <w14:solidFill>
              <w14:srgbClr w14:val="1F3864"/>
            </w14:solidFill>
          </w14:textFill>
        </w:rPr>
        <w:t>Sistema de Gesti</w:t>
      </w:r>
      <w:r>
        <w:rPr>
          <w:rStyle w:val="Ninguno"/>
          <w:b w:val="1"/>
          <w:bCs w:val="1"/>
          <w:outline w:val="0"/>
          <w:color w:val="1f3864"/>
          <w:sz w:val="34"/>
          <w:szCs w:val="34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ó</w:t>
      </w:r>
      <w:r>
        <w:rPr>
          <w:rStyle w:val="Ninguno"/>
          <w:b w:val="1"/>
          <w:bCs w:val="1"/>
          <w:outline w:val="0"/>
          <w:color w:val="1f3864"/>
          <w:sz w:val="34"/>
          <w:szCs w:val="34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n del</w:t>
      </w:r>
    </w:p>
    <w:p>
      <w:pPr>
        <w:pStyle w:val="Cuerpo A"/>
        <w:spacing w:after="260"/>
        <w:jc w:val="center"/>
      </w:pPr>
      <w:r>
        <w:rPr>
          <w:rStyle w:val="Ninguno"/>
          <w:b w:val="1"/>
          <w:bCs w:val="1"/>
          <w:outline w:val="0"/>
          <w:color w:val="1f3864"/>
          <w:sz w:val="34"/>
          <w:szCs w:val="34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Servicio Provincial de Inspecci</w:t>
      </w:r>
      <w:r>
        <w:rPr>
          <w:rStyle w:val="Ninguno"/>
          <w:b w:val="1"/>
          <w:bCs w:val="1"/>
          <w:outline w:val="0"/>
          <w:color w:val="1f3864"/>
          <w:sz w:val="34"/>
          <w:szCs w:val="34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ó</w:t>
      </w:r>
      <w:r>
        <w:rPr>
          <w:rStyle w:val="Ninguno"/>
          <w:b w:val="1"/>
          <w:bCs w:val="1"/>
          <w:outline w:val="0"/>
          <w:color w:val="1f3864"/>
          <w:sz w:val="34"/>
          <w:szCs w:val="34"/>
          <w:u w:color="1f3864"/>
          <w:rtl w:val="0"/>
          <w:lang w:val="pt-PT"/>
          <w14:textFill>
            <w14:solidFill>
              <w14:srgbClr w14:val="1F3864"/>
            </w14:solidFill>
          </w14:textFill>
        </w:rPr>
        <w:t>n Educativa</w:t>
      </w:r>
    </w:p>
    <w:p>
      <w:pPr>
        <w:pStyle w:val="Cuerpo A"/>
        <w:spacing w:after="700"/>
        <w:jc w:val="center"/>
      </w:pPr>
      <w:r>
        <w:rPr>
          <w:rStyle w:val="Ninguno"/>
          <w:outline w:val="0"/>
          <w:color w:val="2e5395"/>
          <w:sz w:val="26"/>
          <w:szCs w:val="26"/>
          <w:u w:color="2e5395"/>
          <w:rtl w:val="0"/>
          <w:lang w:val="pt-PT"/>
          <w14:textFill>
            <w14:solidFill>
              <w14:srgbClr w14:val="2E5395"/>
            </w14:solidFill>
          </w14:textFill>
        </w:rPr>
        <w:t xml:space="preserve">Entrega 1 </w:t>
      </w:r>
      <w:r>
        <w:rPr>
          <w:rStyle w:val="Ninguno"/>
          <w:outline w:val="0"/>
          <w:color w:val="2e5395"/>
          <w:sz w:val="26"/>
          <w:szCs w:val="26"/>
          <w:u w:color="2e5395"/>
          <w:rtl w:val="0"/>
          <w:lang w:val="en-US"/>
          <w14:textFill>
            <w14:solidFill>
              <w14:srgbClr w14:val="2E5395"/>
            </w14:solidFill>
          </w14:textFill>
        </w:rPr>
        <w:t xml:space="preserve">— </w:t>
      </w:r>
      <w:r>
        <w:rPr>
          <w:rStyle w:val="Ninguno"/>
          <w:outline w:val="0"/>
          <w:color w:val="2e5395"/>
          <w:sz w:val="26"/>
          <w:szCs w:val="26"/>
          <w:u w:color="2e5395"/>
          <w:rtl w:val="0"/>
          <w:lang w:val="en-US"/>
          <w14:textFill>
            <w14:solidFill>
              <w14:srgbClr w14:val="2E5395"/>
            </w14:solidFill>
          </w14:textFill>
        </w:rPr>
        <w:t>Cat</w:t>
      </w:r>
      <w:r>
        <w:rPr>
          <w:rStyle w:val="Ninguno"/>
          <w:outline w:val="0"/>
          <w:color w:val="2e5395"/>
          <w:sz w:val="26"/>
          <w:szCs w:val="26"/>
          <w:u w:color="2e5395"/>
          <w:rtl w:val="0"/>
          <w:lang w:val="en-US"/>
          <w14:textFill>
            <w14:solidFill>
              <w14:srgbClr w14:val="2E5395"/>
            </w14:solidFill>
          </w14:textFill>
        </w:rPr>
        <w:t>á</w:t>
      </w:r>
      <w:r>
        <w:rPr>
          <w:rStyle w:val="Ninguno"/>
          <w:outline w:val="0"/>
          <w:color w:val="2e5395"/>
          <w:sz w:val="26"/>
          <w:szCs w:val="26"/>
          <w:u w:color="2e5395"/>
          <w:rtl w:val="0"/>
          <w:lang w:val="pt-PT"/>
          <w14:textFill>
            <w14:solidFill>
              <w14:srgbClr w14:val="2E5395"/>
            </w14:solidFill>
          </w14:textFill>
        </w:rPr>
        <w:t>logo de Requisitos</w:t>
      </w:r>
    </w:p>
    <w:p>
      <w:pPr>
        <w:pStyle w:val="Cuerpo A"/>
        <w:spacing w:after="100"/>
        <w:jc w:val="center"/>
      </w:pPr>
      <w:r>
        <w:rPr>
          <w:rStyle w:val="Ninguno"/>
          <w:b w:val="1"/>
          <w:bCs w:val="1"/>
          <w:rtl w:val="0"/>
          <w:lang w:val="es-ES_tradnl"/>
        </w:rPr>
        <w:t>Grupo de trabajo</w:t>
      </w:r>
    </w:p>
    <w:p>
      <w:pPr>
        <w:pStyle w:val="Cuerpo A"/>
        <w:spacing w:after="40"/>
        <w:jc w:val="center"/>
      </w:pPr>
      <w:r>
        <w:rPr>
          <w:rStyle w:val="Ninguno"/>
          <w:rtl w:val="0"/>
          <w:lang w:val="it-IT"/>
        </w:rPr>
        <w:t>Lorenzo Mara</w:t>
      </w:r>
      <w:r>
        <w:rPr>
          <w:rStyle w:val="Ninguno"/>
          <w:rtl w:val="0"/>
          <w:lang w:val="es-ES_tradnl"/>
        </w:rPr>
        <w:t>ñó</w:t>
      </w:r>
      <w:r>
        <w:rPr>
          <w:rStyle w:val="Ninguno"/>
          <w:rtl w:val="0"/>
          <w:lang w:val="en-US"/>
        </w:rPr>
        <w:t>n Pi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n-US"/>
        </w:rPr>
        <w:t>ero</w:t>
      </w:r>
    </w:p>
    <w:p>
      <w:pPr>
        <w:pStyle w:val="Cuerpo A"/>
        <w:spacing w:after="40"/>
        <w:jc w:val="center"/>
      </w:pPr>
      <w:r>
        <w:rPr>
          <w:rStyle w:val="Ninguno"/>
          <w:rtl w:val="0"/>
          <w:lang w:val="it-IT"/>
        </w:rPr>
        <w:t>Roberto Mart</w:t>
      </w: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es-ES_tradnl"/>
        </w:rPr>
        <w:t>n Carmona</w:t>
      </w:r>
    </w:p>
    <w:p>
      <w:pPr>
        <w:pStyle w:val="Cuerpo A"/>
        <w:spacing w:after="40"/>
        <w:jc w:val="center"/>
      </w:pPr>
      <w:r>
        <w:rPr>
          <w:rStyle w:val="Ninguno"/>
          <w:rtl w:val="0"/>
          <w:lang w:val="es-ES_tradnl"/>
        </w:rPr>
        <w:t>Jaime Mart</w:t>
      </w: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en-US"/>
        </w:rPr>
        <w:t>n Palomino</w:t>
      </w:r>
    </w:p>
    <w:p>
      <w:pPr>
        <w:pStyle w:val="Cuerpo A"/>
        <w:spacing w:after="40"/>
        <w:jc w:val="center"/>
      </w:pPr>
      <w:r>
        <w:rPr>
          <w:rStyle w:val="Ninguno"/>
          <w:rtl w:val="0"/>
          <w:lang w:val="es-ES_tradnl"/>
        </w:rPr>
        <w:t>Javier Portillo Velasco</w:t>
      </w:r>
    </w:p>
    <w:p>
      <w:pPr>
        <w:pStyle w:val="Cuerpo A"/>
        <w:spacing w:after="500"/>
      </w:pPr>
    </w:p>
    <w:p>
      <w:pPr>
        <w:pStyle w:val="Cuerpo A"/>
        <w:jc w:val="center"/>
      </w:pPr>
      <w:r>
        <w:rPr>
          <w:rStyle w:val="Ninguno"/>
          <w:sz w:val="19"/>
          <w:szCs w:val="19"/>
          <w:rtl w:val="0"/>
          <w:lang w:val="es-ES_tradnl"/>
        </w:rPr>
        <w:t>Asignatura: Bases de Datos</w:t>
      </w:r>
    </w:p>
    <w:p>
      <w:pPr>
        <w:pStyle w:val="Cuerpo A"/>
        <w:jc w:val="center"/>
      </w:pPr>
      <w:r>
        <w:rPr>
          <w:rStyle w:val="Ninguno"/>
          <w:sz w:val="19"/>
          <w:szCs w:val="19"/>
          <w:rtl w:val="0"/>
          <w:lang w:val="es-ES_tradnl"/>
        </w:rPr>
        <w:t>Grado en Ingenier</w:t>
      </w:r>
      <w:r>
        <w:rPr>
          <w:rStyle w:val="Ninguno"/>
          <w:sz w:val="19"/>
          <w:szCs w:val="19"/>
          <w:rtl w:val="0"/>
          <w:lang w:val="en-US"/>
        </w:rPr>
        <w:t>í</w:t>
      </w:r>
      <w:r>
        <w:rPr>
          <w:rStyle w:val="Ninguno"/>
          <w:sz w:val="19"/>
          <w:szCs w:val="19"/>
          <w:rtl w:val="0"/>
          <w:lang w:val="es-ES_tradnl"/>
        </w:rPr>
        <w:t>a Inform</w:t>
      </w:r>
      <w:r>
        <w:rPr>
          <w:rStyle w:val="Ninguno"/>
          <w:sz w:val="19"/>
          <w:szCs w:val="19"/>
          <w:rtl w:val="0"/>
          <w:lang w:val="en-US"/>
        </w:rPr>
        <w:t>á</w:t>
      </w:r>
      <w:r>
        <w:rPr>
          <w:rStyle w:val="Ninguno"/>
          <w:sz w:val="19"/>
          <w:szCs w:val="19"/>
          <w:rtl w:val="0"/>
          <w:lang w:val="it-IT"/>
        </w:rPr>
        <w:t xml:space="preserve">tica </w:t>
      </w:r>
      <w:r>
        <w:rPr>
          <w:rStyle w:val="Ninguno"/>
          <w:sz w:val="19"/>
          <w:szCs w:val="19"/>
          <w:rtl w:val="0"/>
          <w:lang w:val="en-US"/>
        </w:rPr>
        <w:t xml:space="preserve">– </w:t>
      </w:r>
      <w:r>
        <w:rPr>
          <w:rStyle w:val="Ninguno"/>
          <w:sz w:val="19"/>
          <w:szCs w:val="19"/>
          <w:rtl w:val="0"/>
          <w:lang w:val="es-ES_tradnl"/>
        </w:rPr>
        <w:t>Inteligencia Artificial</w:t>
      </w:r>
    </w:p>
    <w:p>
      <w:pPr>
        <w:pStyle w:val="Cuerpo A"/>
        <w:jc w:val="center"/>
      </w:pPr>
      <w:r>
        <w:rPr>
          <w:rStyle w:val="Ninguno"/>
          <w:sz w:val="19"/>
          <w:szCs w:val="19"/>
          <w:rtl w:val="0"/>
          <w:lang w:val="es-ES_tradnl"/>
        </w:rPr>
        <w:t xml:space="preserve">Universidad de Sevilla </w:t>
      </w:r>
      <w:r>
        <w:rPr>
          <w:rStyle w:val="Ninguno"/>
          <w:sz w:val="19"/>
          <w:szCs w:val="19"/>
          <w:rtl w:val="0"/>
          <w:lang w:val="en-US"/>
        </w:rPr>
        <w:t xml:space="preserve">— </w:t>
      </w:r>
      <w:r>
        <w:rPr>
          <w:rStyle w:val="Ninguno"/>
          <w:sz w:val="19"/>
          <w:szCs w:val="19"/>
          <w:rtl w:val="0"/>
          <w:lang w:val="de-DE"/>
        </w:rPr>
        <w:t>ETSII</w:t>
      </w:r>
    </w:p>
    <w:p>
      <w:pPr>
        <w:pStyle w:val="Cuerpo A"/>
        <w:jc w:val="center"/>
      </w:pPr>
      <w:r>
        <w:rPr>
          <w:rStyle w:val="Ninguno"/>
          <w:sz w:val="19"/>
          <w:szCs w:val="19"/>
          <w:rtl w:val="0"/>
          <w:lang w:val="pt-PT"/>
        </w:rPr>
        <w:t>Curso acad</w:t>
      </w:r>
      <w:r>
        <w:rPr>
          <w:rStyle w:val="Ninguno"/>
          <w:sz w:val="19"/>
          <w:szCs w:val="19"/>
          <w:rtl w:val="0"/>
          <w:lang w:val="fr-FR"/>
        </w:rPr>
        <w:t>é</w:t>
      </w:r>
      <w:r>
        <w:rPr>
          <w:rStyle w:val="Ninguno"/>
          <w:sz w:val="19"/>
          <w:szCs w:val="19"/>
          <w:rtl w:val="0"/>
          <w:lang w:val="pt-PT"/>
        </w:rPr>
        <w:t>mico 2026/2027</w:t>
      </w:r>
    </w:p>
    <w:p>
      <w:pPr>
        <w:pStyle w:val="Cuerpo A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Cuerpo A"/>
        <w:sectPr>
          <w:headerReference w:type="default" r:id="rId4"/>
          <w:footerReference w:type="default" r:id="rId5"/>
          <w:pgSz w:w="11900" w:h="16840" w:orient="portrait"/>
          <w:pgMar w:top="1250" w:right="1250" w:bottom="1250" w:left="1250" w:header="708" w:footer="708"/>
          <w:pgNumType w:start="1"/>
          <w:bidi w:val="0"/>
        </w:sectPr>
      </w:pPr>
    </w:p>
    <w:p>
      <w:pPr>
        <w:pStyle w:val="Encabezamiento"/>
      </w:pP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it-IT"/>
        </w:rPr>
        <w:t>ndice</w:t>
      </w:r>
    </w:p>
    <w:p>
      <w:pPr>
        <w:pStyle w:val="Cuerpo A"/>
        <w:tabs>
          <w:tab w:val="right" w:pos="9026"/>
        </w:tabs>
        <w:spacing w:after="120"/>
      </w:pPr>
      <w:r>
        <w:rPr>
          <w:rStyle w:val="Ninguno"/>
          <w:b w:val="1"/>
          <w:bCs w:val="1"/>
          <w:outline w:val="0"/>
          <w:color w:val="1f3864"/>
          <w:sz w:val="21"/>
          <w:szCs w:val="21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1. Descripci</w:t>
      </w:r>
      <w:r>
        <w:rPr>
          <w:rStyle w:val="Ninguno"/>
          <w:b w:val="1"/>
          <w:bCs w:val="1"/>
          <w:outline w:val="0"/>
          <w:color w:val="1f3864"/>
          <w:sz w:val="21"/>
          <w:szCs w:val="21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ó</w:t>
      </w:r>
      <w:r>
        <w:rPr>
          <w:rStyle w:val="Ninguno"/>
          <w:b w:val="1"/>
          <w:bCs w:val="1"/>
          <w:outline w:val="0"/>
          <w:color w:val="1f3864"/>
          <w:sz w:val="21"/>
          <w:szCs w:val="21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n del problema</w:t>
        <w:tab/>
        <w:t>3</w:t>
      </w:r>
    </w:p>
    <w:p>
      <w:pPr>
        <w:pStyle w:val="Cuerpo A"/>
        <w:tabs>
          <w:tab w:val="right" w:pos="9026"/>
        </w:tabs>
        <w:spacing w:after="120"/>
      </w:pPr>
      <w:r>
        <w:rPr>
          <w:rStyle w:val="Ninguno"/>
          <w:b w:val="1"/>
          <w:bCs w:val="1"/>
          <w:outline w:val="0"/>
          <w:color w:val="1f3864"/>
          <w:sz w:val="21"/>
          <w:szCs w:val="21"/>
          <w:u w:color="1f3864"/>
          <w:rtl w:val="0"/>
          <w:lang w:val="it-IT"/>
          <w14:textFill>
            <w14:solidFill>
              <w14:srgbClr w14:val="1F3864"/>
            </w14:solidFill>
          </w14:textFill>
        </w:rPr>
        <w:t>2. Glosario de t</w:t>
      </w:r>
      <w:r>
        <w:rPr>
          <w:rStyle w:val="Ninguno"/>
          <w:b w:val="1"/>
          <w:bCs w:val="1"/>
          <w:outline w:val="0"/>
          <w:color w:val="1f3864"/>
          <w:sz w:val="21"/>
          <w:szCs w:val="21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  <w:r>
        <w:rPr>
          <w:rStyle w:val="Ninguno"/>
          <w:b w:val="1"/>
          <w:bCs w:val="1"/>
          <w:outline w:val="0"/>
          <w:color w:val="1f3864"/>
          <w:sz w:val="21"/>
          <w:szCs w:val="21"/>
          <w:u w:color="1f3864"/>
          <w:rtl w:val="0"/>
          <w:lang w:val="pt-PT"/>
          <w14:textFill>
            <w14:solidFill>
              <w14:srgbClr w14:val="1F3864"/>
            </w14:solidFill>
          </w14:textFill>
        </w:rPr>
        <w:t>rminos</w:t>
        <w:tab/>
        <w:t>4</w:t>
      </w:r>
    </w:p>
    <w:p>
      <w:pPr>
        <w:pStyle w:val="Cuerpo A"/>
        <w:tabs>
          <w:tab w:val="right" w:pos="9026"/>
        </w:tabs>
        <w:spacing w:after="120"/>
      </w:pPr>
      <w:r>
        <w:rPr>
          <w:rStyle w:val="Ninguno"/>
          <w:b w:val="1"/>
          <w:bCs w:val="1"/>
          <w:outline w:val="0"/>
          <w:color w:val="1f3864"/>
          <w:sz w:val="21"/>
          <w:szCs w:val="21"/>
          <w:u w:color="1f3864"/>
          <w:rtl w:val="0"/>
          <w:lang w:val="it-IT"/>
          <w14:textFill>
            <w14:solidFill>
              <w14:srgbClr w14:val="1F3864"/>
            </w14:solidFill>
          </w14:textFill>
        </w:rPr>
        <w:t>3. Cat</w:t>
      </w:r>
      <w:r>
        <w:rPr>
          <w:rStyle w:val="Ninguno"/>
          <w:b w:val="1"/>
          <w:bCs w:val="1"/>
          <w:outline w:val="0"/>
          <w:color w:val="1f3864"/>
          <w:sz w:val="21"/>
          <w:szCs w:val="21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á</w:t>
      </w:r>
      <w:r>
        <w:rPr>
          <w:rStyle w:val="Ninguno"/>
          <w:b w:val="1"/>
          <w:bCs w:val="1"/>
          <w:outline w:val="0"/>
          <w:color w:val="1f3864"/>
          <w:sz w:val="21"/>
          <w:szCs w:val="21"/>
          <w:u w:color="1f3864"/>
          <w:rtl w:val="0"/>
          <w:lang w:val="pt-PT"/>
          <w14:textFill>
            <w14:solidFill>
              <w14:srgbClr w14:val="1F3864"/>
            </w14:solidFill>
          </w14:textFill>
        </w:rPr>
        <w:t>logo de requisitos</w:t>
        <w:tab/>
        <w:t>6</w:t>
      </w:r>
    </w:p>
    <w:p>
      <w:pPr>
        <w:pStyle w:val="Cuerpo A"/>
        <w:tabs>
          <w:tab w:val="right" w:pos="9026"/>
        </w:tabs>
        <w:spacing w:after="120"/>
        <w:ind w:left="360" w:firstLine="0"/>
      </w:pPr>
      <w:r>
        <w:rPr>
          <w:rStyle w:val="Ninguno"/>
          <w:outline w:val="0"/>
          <w:color w:val="2e5395"/>
          <w:u w:color="2e5395"/>
          <w:rtl w:val="0"/>
          <w:lang w:val="es-ES_tradnl"/>
          <w14:textFill>
            <w14:solidFill>
              <w14:srgbClr w14:val="2E5395"/>
            </w14:solidFill>
          </w14:textFill>
        </w:rPr>
        <w:t>3.1 Usuarios del sistema</w:t>
        <w:tab/>
        <w:t>6</w:t>
      </w:r>
    </w:p>
    <w:p>
      <w:pPr>
        <w:pStyle w:val="Cuerpo A"/>
        <w:tabs>
          <w:tab w:val="right" w:pos="9026"/>
        </w:tabs>
        <w:spacing w:after="120"/>
        <w:ind w:left="360" w:firstLine="0"/>
      </w:pPr>
      <w:r>
        <w:rPr>
          <w:rStyle w:val="Ninguno"/>
          <w:outline w:val="0"/>
          <w:color w:val="2e5395"/>
          <w:u w:color="2e5395"/>
          <w:rtl w:val="0"/>
          <w:lang w:val="es-ES_tradnl"/>
          <w14:textFill>
            <w14:solidFill>
              <w14:srgbClr w14:val="2E5395"/>
            </w14:solidFill>
          </w14:textFill>
        </w:rPr>
        <w:t>3.2 Requisitos generales</w:t>
        <w:tab/>
        <w:t>7</w:t>
      </w:r>
    </w:p>
    <w:p>
      <w:pPr>
        <w:pStyle w:val="Cuerpo A"/>
        <w:tabs>
          <w:tab w:val="right" w:pos="9026"/>
        </w:tabs>
        <w:spacing w:after="120"/>
        <w:ind w:left="360" w:firstLine="0"/>
      </w:pPr>
      <w:r>
        <w:rPr>
          <w:rStyle w:val="Ninguno"/>
          <w:outline w:val="0"/>
          <w:color w:val="2e5395"/>
          <w:u w:color="2e5395"/>
          <w:rtl w:val="0"/>
          <w:lang w:val="es-ES_tradnl"/>
          <w14:textFill>
            <w14:solidFill>
              <w14:srgbClr w14:val="2E5395"/>
            </w14:solidFill>
          </w14:textFill>
        </w:rPr>
        <w:t>3.3 Requisitos detallados</w:t>
        <w:tab/>
        <w:t>8</w:t>
      </w:r>
    </w:p>
    <w:p>
      <w:pPr>
        <w:pStyle w:val="Cuerpo A"/>
        <w:tabs>
          <w:tab w:val="right" w:pos="9026"/>
        </w:tabs>
        <w:spacing w:after="120"/>
        <w:ind w:left="720" w:firstLine="0"/>
      </w:pPr>
      <w:r>
        <w:rPr>
          <w:rStyle w:val="Ninguno"/>
          <w:outline w:val="0"/>
          <w:color w:val="3a6ea5"/>
          <w:sz w:val="19"/>
          <w:szCs w:val="19"/>
          <w:u w:color="3a6ea5"/>
          <w:rtl w:val="0"/>
          <w:lang w:val="pt-PT"/>
          <w14:textFill>
            <w14:solidFill>
              <w14:srgbClr w14:val="3A6EA5"/>
            </w14:solidFill>
          </w14:textFill>
        </w:rPr>
        <w:t>3.3.1 Requisitos de informaci</w:t>
      </w:r>
      <w:r>
        <w:rPr>
          <w:rStyle w:val="Ninguno"/>
          <w:outline w:val="0"/>
          <w:color w:val="3a6ea5"/>
          <w:sz w:val="19"/>
          <w:szCs w:val="19"/>
          <w:u w:color="3a6ea5"/>
          <w:rtl w:val="0"/>
          <w:lang w:val="es-ES_tradnl"/>
          <w14:textFill>
            <w14:solidFill>
              <w14:srgbClr w14:val="3A6EA5"/>
            </w14:solidFill>
          </w14:textFill>
        </w:rPr>
        <w:t>ó</w:t>
      </w:r>
      <w:r>
        <w:rPr>
          <w:rStyle w:val="Ninguno"/>
          <w:outline w:val="0"/>
          <w:color w:val="3a6ea5"/>
          <w:sz w:val="19"/>
          <w:szCs w:val="19"/>
          <w:u w:color="3a6ea5"/>
          <w:rtl w:val="0"/>
          <w:lang w:val="en-US"/>
          <w14:textFill>
            <w14:solidFill>
              <w14:srgbClr w14:val="3A6EA5"/>
            </w14:solidFill>
          </w14:textFill>
        </w:rPr>
        <w:t>n</w:t>
        <w:tab/>
        <w:t>8</w:t>
      </w:r>
    </w:p>
    <w:p>
      <w:pPr>
        <w:pStyle w:val="Cuerpo A"/>
        <w:tabs>
          <w:tab w:val="right" w:pos="9026"/>
        </w:tabs>
        <w:spacing w:after="120"/>
        <w:ind w:left="720" w:firstLine="0"/>
      </w:pPr>
      <w:r>
        <w:rPr>
          <w:rStyle w:val="Ninguno"/>
          <w:outline w:val="0"/>
          <w:color w:val="3a6ea5"/>
          <w:sz w:val="19"/>
          <w:szCs w:val="19"/>
          <w:u w:color="3a6ea5"/>
          <w:rtl w:val="0"/>
          <w:lang w:val="es-ES_tradnl"/>
          <w14:textFill>
            <w14:solidFill>
              <w14:srgbClr w14:val="3A6EA5"/>
            </w14:solidFill>
          </w14:textFill>
        </w:rPr>
        <w:t>3.3.2 Requisitos de conducta</w:t>
        <w:tab/>
        <w:t>9</w:t>
      </w:r>
    </w:p>
    <w:p>
      <w:pPr>
        <w:pStyle w:val="Cuerpo A"/>
        <w:tabs>
          <w:tab w:val="right" w:pos="9026"/>
        </w:tabs>
        <w:spacing w:after="120"/>
        <w:ind w:left="720" w:firstLine="0"/>
      </w:pPr>
      <w:r>
        <w:rPr>
          <w:rStyle w:val="Ninguno"/>
          <w:outline w:val="0"/>
          <w:color w:val="3a6ea5"/>
          <w:sz w:val="19"/>
          <w:szCs w:val="19"/>
          <w:u w:color="3a6ea5"/>
          <w:rtl w:val="0"/>
          <w:lang w:val="es-ES_tradnl"/>
          <w14:textFill>
            <w14:solidFill>
              <w14:srgbClr w14:val="3A6EA5"/>
            </w14:solidFill>
          </w14:textFill>
        </w:rPr>
        <w:t>3.3.3 Requisitos de reglas de negocio</w:t>
        <w:tab/>
        <w:t>10</w:t>
      </w:r>
    </w:p>
    <w:p>
      <w:pPr>
        <w:pStyle w:val="Cuerpo A"/>
        <w:tabs>
          <w:tab w:val="right" w:pos="9026"/>
        </w:tabs>
        <w:spacing w:after="120"/>
      </w:pPr>
      <w:r>
        <w:rPr>
          <w:rStyle w:val="Ninguno"/>
          <w:b w:val="1"/>
          <w:bCs w:val="1"/>
          <w:outline w:val="0"/>
          <w:color w:val="1f3864"/>
          <w:sz w:val="21"/>
          <w:szCs w:val="21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4. Matriz de trazabilidad</w:t>
        <w:tab/>
        <w:t>11</w:t>
      </w:r>
    </w:p>
    <w:p>
      <w:pPr>
        <w:pStyle w:val="Cuerpo A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Encabezamiento"/>
      </w:pPr>
      <w:r>
        <w:rPr>
          <w:rStyle w:val="Ninguno"/>
          <w:rtl w:val="0"/>
          <w:lang w:val="es-ES_tradnl"/>
        </w:rPr>
        <w:t>1. Descripci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del problema</w:t>
      </w:r>
    </w:p>
    <w:p>
      <w:pPr>
        <w:pStyle w:val="Cuerpo A"/>
        <w:spacing w:after="160" w:line="276" w:lineRule="auto"/>
        <w:jc w:val="both"/>
      </w:pPr>
      <w:r>
        <w:rPr>
          <w:rStyle w:val="Ninguno"/>
          <w:rtl w:val="0"/>
          <w:lang w:val="es-ES_tradnl"/>
        </w:rPr>
        <w:t>El Servicio Provincial de Inspecci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 xml:space="preserve">n Educativa es el 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rgano encargado de supervisar, evaluar y controlar el funcionamiento pedag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gico, organizativo y administrativo de los centros educativos, de acuerdo con las funciones y atribuciones recogidas en los art</w:t>
      </w: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es-ES_tradnl"/>
        </w:rPr>
        <w:t>culos 6 y 7 de la normativa vigente en materia de inspecci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educativa. La organizaci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presenta una estructura jer</w:t>
      </w:r>
      <w:r>
        <w:rPr>
          <w:rStyle w:val="Ninguno"/>
          <w:rtl w:val="0"/>
          <w:lang w:val="en-US"/>
        </w:rPr>
        <w:t>á</w:t>
      </w:r>
      <w:r>
        <w:rPr>
          <w:rStyle w:val="Ninguno"/>
          <w:rtl w:val="0"/>
          <w:lang w:val="es-ES_tradnl"/>
        </w:rPr>
        <w:t>rquica bien definida, compuesta por el Inspector Jefe, el Inspector Jefe Adjunto, los Coordinadores de Equipo de Inspecci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Zona, los Inspectores y el personal de Conserjer</w:t>
      </w:r>
      <w:r>
        <w:rPr>
          <w:rStyle w:val="Ninguno"/>
          <w:rtl w:val="0"/>
          <w:lang w:val="en-US"/>
        </w:rPr>
        <w:t>í</w:t>
      </w:r>
      <w:r>
        <w:rPr>
          <w:rStyle w:val="Ninguno"/>
          <w:rtl w:val="0"/>
          <w:lang w:val="it-IT"/>
        </w:rPr>
        <w:t>a.</w:t>
      </w:r>
    </w:p>
    <w:p>
      <w:pPr>
        <w:pStyle w:val="Cuerpo A"/>
        <w:spacing w:after="160" w:line="276" w:lineRule="auto"/>
        <w:jc w:val="both"/>
      </w:pPr>
      <w:r>
        <w:rPr>
          <w:rStyle w:val="Ninguno"/>
          <w:rtl w:val="0"/>
          <w:lang w:val="es-ES_tradnl"/>
        </w:rPr>
        <w:t>Actualmente, buena parte de las tareas administrativas del servicio se realiza de forma manual o con apoyo de herramientas ofim</w:t>
      </w:r>
      <w:r>
        <w:rPr>
          <w:rStyle w:val="Ninguno"/>
          <w:rtl w:val="0"/>
          <w:lang w:val="en-US"/>
        </w:rPr>
        <w:t>á</w:t>
      </w:r>
      <w:r>
        <w:rPr>
          <w:rStyle w:val="Ninguno"/>
          <w:rtl w:val="0"/>
          <w:lang w:val="es-ES_tradnl"/>
        </w:rPr>
        <w:t>ticas no integradas, lo que provoca ineficiencias, p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rdida de informaci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y falta de trazabilidad. En concreto, se han detectado los siguientes problemas:</w:t>
      </w:r>
    </w:p>
    <w:p>
      <w:pPr>
        <w:pStyle w:val="Cuerpo A"/>
        <w:numPr>
          <w:ilvl w:val="0"/>
          <w:numId w:val="2"/>
        </w:numPr>
        <w:bidi w:val="0"/>
        <w:spacing w:after="120" w:line="276" w:lineRule="auto"/>
        <w:ind w:right="0"/>
        <w:jc w:val="both"/>
        <w:rPr>
          <w:rtl w:val="0"/>
          <w:lang w:val="es-ES_tradnl"/>
        </w:rPr>
      </w:pPr>
      <w:r>
        <w:rPr>
          <w:rStyle w:val="Ninguno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Control de dietas y kilometraje: 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el c</w:t>
      </w:r>
      <w:r>
        <w:rPr>
          <w:rStyle w:val="Ningun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á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lculo de las cuant</w:t>
      </w:r>
      <w:r>
        <w:rPr>
          <w:rStyle w:val="Ningun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í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as que corresponden a cada inspector por sus desplazamientos se realiza mediante estimaciones y conjeturas sobre la distancia recorrida, contabilizando los importes a mano y sin mantener ning</w:t>
      </w:r>
      <w:r>
        <w:rPr>
          <w:rStyle w:val="Ningun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ú</w:t>
      </w:r>
      <w:r>
        <w:rPr>
          <w:rStyle w:val="Ninguno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 registro centralizado.</w:t>
      </w:r>
      <w:r>
        <w:rPr>
          <w:rStyle w:val="Ninguno"/>
          <w:rtl w:val="0"/>
          <w:lang w:val="en-US"/>
        </w:rPr>
        <w:t xml:space="preserve"> 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Se busca implementar un sistema que</w:t>
      </w:r>
      <w:r>
        <w:rPr>
          <w:rStyle w:val="Ninguno"/>
          <w:rtl w:val="0"/>
          <w:lang w:val="es-ES_tradnl"/>
        </w:rPr>
        <w:t>, introduciendo el centro origen y el destino, calcule autom</w:t>
      </w:r>
      <w:r>
        <w:rPr>
          <w:rStyle w:val="Ninguno"/>
          <w:rtl w:val="0"/>
          <w:lang w:val="en-US"/>
        </w:rPr>
        <w:t>á</w:t>
      </w:r>
      <w:r>
        <w:rPr>
          <w:rStyle w:val="Ninguno"/>
          <w:rtl w:val="0"/>
          <w:lang w:val="es-ES_tradnl"/>
        </w:rPr>
        <w:t xml:space="preserve">ticamente el kilometraje y si corresponde o no el suplemento </w:t>
      </w:r>
      <w:r>
        <w:rPr>
          <w:rStyle w:val="Ninguno"/>
          <w:rFonts w:ascii="Arial Unicode MS" w:hAnsi="Arial Unicode MS" w:hint="default"/>
          <w:rtl w:val="1"/>
          <w:lang w:val="ar-SA" w:bidi="ar-SA"/>
        </w:rPr>
        <w:t>“</w:t>
      </w:r>
      <w:r>
        <w:rPr>
          <w:rStyle w:val="Ninguno"/>
          <w:rtl w:val="0"/>
          <w:lang w:val="es-ES_tradnl"/>
        </w:rPr>
        <w:t>almuerzo</w:t>
      </w:r>
      <w:r>
        <w:rPr>
          <w:rStyle w:val="Ninguno"/>
          <w:rtl w:val="0"/>
          <w:lang w:val="en-US"/>
        </w:rPr>
        <w:t>”</w:t>
      </w:r>
      <w:r>
        <w:rPr>
          <w:rStyle w:val="Ninguno"/>
          <w:rtl w:val="0"/>
          <w:lang w:val="en-US"/>
        </w:rPr>
        <w:t>.</w:t>
      </w:r>
      <w:r>
        <w:rPr>
          <w:rStyle w:val="Ningun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</w:t>
      </w:r>
    </w:p>
    <w:p>
      <w:pPr>
        <w:pStyle w:val="Cuerpo A"/>
        <w:numPr>
          <w:ilvl w:val="0"/>
          <w:numId w:val="2"/>
        </w:numPr>
        <w:bidi w:val="0"/>
        <w:spacing w:after="120" w:line="276" w:lineRule="auto"/>
        <w:ind w:right="0"/>
        <w:jc w:val="both"/>
        <w:rPr>
          <w:rtl w:val="0"/>
          <w:lang w:val="de-DE"/>
        </w:rPr>
      </w:pPr>
      <w:r>
        <w:rPr>
          <w:rStyle w:val="Ninguno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Gesti</w:t>
      </w:r>
      <w:r>
        <w:rPr>
          <w:rStyle w:val="Ninguno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n documental de las visitas: 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el informe de cada visita se elabora en papel n</w:t>
      </w:r>
      <w:r>
        <w:rPr>
          <w:rStyle w:val="Ninguno"/>
          <w:rtl w:val="0"/>
          <w:lang w:val="pt-PT"/>
        </w:rPr>
        <w:t xml:space="preserve">o digitalizado, resultando 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un soporte susceptible de perderse, traspapelarse o destruirse, y cuya informaci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n no queda recogida de forma estructurada en ninguna base de datos. Se pretende </w:t>
      </w:r>
      <w:r>
        <w:rPr>
          <w:rStyle w:val="Ninguno"/>
          <w:rtl w:val="0"/>
          <w:lang w:val="es-ES_tradnl"/>
        </w:rPr>
        <w:t>crear una herramienta para recopilar la informaci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virtualmente durante la visita (incidencias, agenda, etc).</w:t>
      </w:r>
    </w:p>
    <w:p>
      <w:pPr>
        <w:pStyle w:val="Cuerpo A"/>
        <w:numPr>
          <w:ilvl w:val="0"/>
          <w:numId w:val="2"/>
        </w:numPr>
        <w:bidi w:val="0"/>
        <w:spacing w:after="120" w:line="276" w:lineRule="auto"/>
        <w:ind w:right="0"/>
        <w:jc w:val="both"/>
        <w:rPr>
          <w:rtl w:val="0"/>
          <w:lang w:val="es-ES_tradnl"/>
        </w:rPr>
      </w:pPr>
      <w:r>
        <w:rPr>
          <w:rStyle w:val="Ninguno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Planificaci</w:t>
      </w:r>
      <w:r>
        <w:rPr>
          <w:rStyle w:val="Ninguno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n del personal: 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no existe un sistema automatizado que ajuste la periodicidad y el n</w:t>
      </w:r>
      <w:r>
        <w:rPr>
          <w:rStyle w:val="Ningun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ú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mero de visitas a cada centro en funci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de sus necesidades reales, ni que facilite a los inspectores jefe la gesti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y asignaci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de tareas de cada inspector. La soluci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 ser</w:t>
      </w:r>
      <w:r>
        <w:rPr>
          <w:rStyle w:val="Ninguno"/>
          <w:rtl w:val="0"/>
          <w:lang w:val="en-US"/>
        </w:rPr>
        <w:t xml:space="preserve">á </w:t>
      </w:r>
      <w:r>
        <w:rPr>
          <w:rStyle w:val="Ninguno"/>
          <w:rtl w:val="0"/>
          <w:lang w:val="es-ES_tradnl"/>
        </w:rPr>
        <w:t>un calendario en el que los superiores puedan asignar tareas a los inspectores.</w:t>
      </w:r>
    </w:p>
    <w:p>
      <w:pPr>
        <w:pStyle w:val="Cuerpo A"/>
        <w:numPr>
          <w:ilvl w:val="0"/>
          <w:numId w:val="2"/>
        </w:numPr>
        <w:bidi w:val="0"/>
        <w:spacing w:after="120" w:line="276" w:lineRule="auto"/>
        <w:ind w:right="0"/>
        <w:jc w:val="both"/>
        <w:rPr>
          <w:rtl w:val="0"/>
          <w:lang w:val="es-ES_tradnl"/>
        </w:rPr>
      </w:pPr>
      <w:r>
        <w:rPr>
          <w:rStyle w:val="Ninguno"/>
          <w:b w:val="1"/>
          <w:b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Solicitud de citas por parte de las familias: </w:t>
      </w:r>
      <w:r>
        <w:rPr>
          <w:rStyle w:val="Ninguno"/>
          <w:rtl w:val="0"/>
          <w:lang w:val="es-ES_tradnl"/>
        </w:rPr>
        <w:t>actualmente se busca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un canal formal y </w:t>
      </w:r>
      <w:r>
        <w:rPr>
          <w:rStyle w:val="Ningun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ú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nico por el que las familias puedan solicitar una cita con la inspecci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n; se busca que puedan hacerlo por escrito desde casa, sin contactar nunca directamente con el inspector, adjuntando la documentaci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necesaria y pasando primero por un control de conserjer</w:t>
      </w:r>
      <w:r>
        <w:rPr>
          <w:rStyle w:val="Ninguno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í</w:t>
      </w:r>
      <w:r>
        <w:rPr>
          <w:rStyle w:val="Ninguno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 antes de que la solicitud llegue al inspector correspondiente.</w:t>
      </w:r>
    </w:p>
    <w:p>
      <w:pPr>
        <w:pStyle w:val="Cuerpo A"/>
        <w:spacing w:after="160" w:line="276" w:lineRule="auto"/>
        <w:jc w:val="both"/>
      </w:pPr>
      <w:r>
        <w:rPr>
          <w:rStyle w:val="Ninguno"/>
          <w:rtl w:val="0"/>
          <w:lang w:val="es-ES_tradnl"/>
        </w:rPr>
        <w:t>Estos problemas ponen de manifiesto la necesidad de desarrollar un sistema de informaci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centralizado que digitalice y automatice la gesti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del personal de inspecci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 xml:space="preserve">n y de sus labores, de forma que tanto los inspectores como los inspectores jefe dispongan, en un </w:t>
      </w:r>
      <w:r>
        <w:rPr>
          <w:rStyle w:val="Ninguno"/>
          <w:rtl w:val="0"/>
          <w:lang w:val="en-US"/>
        </w:rPr>
        <w:t>ú</w:t>
      </w:r>
      <w:r>
        <w:rPr>
          <w:rStyle w:val="Ninguno"/>
          <w:rtl w:val="0"/>
          <w:lang w:val="es-ES_tradnl"/>
        </w:rPr>
        <w:t>nico lugar, de toda la informaci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relativa a su trabajo, y que adem</w:t>
      </w:r>
      <w:r>
        <w:rPr>
          <w:rStyle w:val="Ninguno"/>
          <w:rtl w:val="0"/>
          <w:lang w:val="en-US"/>
        </w:rPr>
        <w:t>á</w:t>
      </w:r>
      <w:r>
        <w:rPr>
          <w:rStyle w:val="Ninguno"/>
          <w:rtl w:val="0"/>
          <w:lang w:val="es-ES_tradnl"/>
        </w:rPr>
        <w:t>s permita a las familias solicitar citas con la inspecci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manera ordenada y sin contacto directo con el inspector.</w:t>
      </w:r>
    </w:p>
    <w:p>
      <w:pPr>
        <w:pStyle w:val="Cuerpo A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Encabezamiento"/>
      </w:pPr>
      <w:r>
        <w:rPr>
          <w:rStyle w:val="Ninguno"/>
          <w:rtl w:val="0"/>
          <w:lang w:val="it-IT"/>
        </w:rPr>
        <w:t>2. Glosario de t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pt-PT"/>
        </w:rPr>
        <w:t>rminos</w:t>
      </w:r>
    </w:p>
    <w:p>
      <w:pPr>
        <w:pStyle w:val="Cuerpo A"/>
        <w:spacing w:after="160" w:line="276" w:lineRule="auto"/>
        <w:jc w:val="both"/>
      </w:pPr>
      <w:r>
        <w:rPr>
          <w:rStyle w:val="Ninguno"/>
          <w:rtl w:val="0"/>
          <w:lang w:val="pt-PT"/>
        </w:rPr>
        <w:t>A continuaci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se recogen, por orden alfab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tico, los t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rminos y expresiones propios del dominio del problema que se emplean a lo largo de este documento.</w:t>
      </w:r>
    </w:p>
    <w:p>
      <w:pPr>
        <w:pStyle w:val="Cuerpo A"/>
        <w:spacing w:before="140" w:after="20"/>
      </w:pPr>
      <w:r>
        <w:rPr>
          <w:rStyle w:val="Ninguno"/>
          <w:b w:val="1"/>
          <w:bCs w:val="1"/>
          <w:outline w:val="0"/>
          <w:color w:val="1f3864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Alerta de incidencias</w:t>
      </w:r>
    </w:p>
    <w:p>
      <w:pPr>
        <w:pStyle w:val="Cuerpo A"/>
        <w:spacing w:after="60" w:line="270" w:lineRule="auto"/>
        <w:ind w:left="259" w:firstLine="0"/>
        <w:jc w:val="both"/>
      </w:pPr>
      <w:r>
        <w:rPr>
          <w:rStyle w:val="Ninguno"/>
          <w:sz w:val="19"/>
          <w:szCs w:val="19"/>
          <w:rtl w:val="0"/>
          <w:lang w:val="es-ES_tradnl"/>
        </w:rPr>
        <w:t>Notificaci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de-DE"/>
        </w:rPr>
        <w:t>n autom</w:t>
      </w:r>
      <w:r>
        <w:rPr>
          <w:rStyle w:val="Ninguno"/>
          <w:sz w:val="19"/>
          <w:szCs w:val="19"/>
          <w:rtl w:val="0"/>
          <w:lang w:val="en-US"/>
        </w:rPr>
        <w:t>á</w:t>
      </w:r>
      <w:r>
        <w:rPr>
          <w:rStyle w:val="Ninguno"/>
          <w:sz w:val="19"/>
          <w:szCs w:val="19"/>
          <w:rtl w:val="0"/>
          <w:lang w:val="es-ES_tradnl"/>
        </w:rPr>
        <w:t>tica generada por el sistema cuando, a partir de la cantidad y gravedad de las citas registradas y de la informaci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es-ES_tradnl"/>
        </w:rPr>
        <w:t>n extraoficial anotada en la agenda, se determina que un centro educativo necesita atenci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it-IT"/>
        </w:rPr>
        <w:t>n prioritaria.</w:t>
      </w:r>
    </w:p>
    <w:p>
      <w:pPr>
        <w:pStyle w:val="Cuerpo A"/>
        <w:spacing w:before="140" w:after="20"/>
      </w:pPr>
      <w:r>
        <w:rPr>
          <w:rStyle w:val="Ninguno"/>
          <w:b w:val="1"/>
          <w:bCs w:val="1"/>
          <w:outline w:val="0"/>
          <w:color w:val="1f3864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Asuntos personales (d</w:t>
      </w:r>
      <w:r>
        <w:rPr>
          <w:rStyle w:val="Ninguno"/>
          <w:b w:val="1"/>
          <w:bCs w:val="1"/>
          <w:outline w:val="0"/>
          <w:color w:val="1f386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í</w:t>
      </w:r>
      <w:r>
        <w:rPr>
          <w:rStyle w:val="Ninguno"/>
          <w:b w:val="1"/>
          <w:bCs w:val="1"/>
          <w:outline w:val="0"/>
          <w:color w:val="1f3864"/>
          <w:u w:color="1f3864"/>
          <w:rtl w:val="0"/>
          <w:lang w:val="pt-PT"/>
          <w14:textFill>
            <w14:solidFill>
              <w14:srgbClr w14:val="1F3864"/>
            </w14:solidFill>
          </w14:textFill>
        </w:rPr>
        <w:t>as de)</w:t>
      </w:r>
    </w:p>
    <w:p>
      <w:pPr>
        <w:pStyle w:val="Cuerpo A"/>
        <w:spacing w:after="60" w:line="270" w:lineRule="auto"/>
        <w:ind w:left="259" w:firstLine="0"/>
        <w:jc w:val="both"/>
      </w:pPr>
      <w:r>
        <w:rPr>
          <w:rStyle w:val="Ninguno"/>
          <w:sz w:val="19"/>
          <w:szCs w:val="19"/>
          <w:rtl w:val="0"/>
          <w:lang w:val="en-US"/>
        </w:rPr>
        <w:t>D</w:t>
      </w:r>
      <w:r>
        <w:rPr>
          <w:rStyle w:val="Ninguno"/>
          <w:sz w:val="19"/>
          <w:szCs w:val="19"/>
          <w:rtl w:val="0"/>
          <w:lang w:val="en-US"/>
        </w:rPr>
        <w:t>í</w:t>
      </w:r>
      <w:r>
        <w:rPr>
          <w:rStyle w:val="Ninguno"/>
          <w:sz w:val="19"/>
          <w:szCs w:val="19"/>
          <w:rtl w:val="0"/>
          <w:lang w:val="es-ES_tradnl"/>
        </w:rPr>
        <w:t>as de ausencia laboral a los que tiene derecho cada inspector seg</w:t>
      </w:r>
      <w:r>
        <w:rPr>
          <w:rStyle w:val="Ninguno"/>
          <w:sz w:val="19"/>
          <w:szCs w:val="19"/>
          <w:rtl w:val="0"/>
          <w:lang w:val="en-US"/>
        </w:rPr>
        <w:t>ú</w:t>
      </w:r>
      <w:r>
        <w:rPr>
          <w:rStyle w:val="Ninguno"/>
          <w:sz w:val="19"/>
          <w:szCs w:val="19"/>
          <w:rtl w:val="0"/>
          <w:lang w:val="es-ES_tradnl"/>
        </w:rPr>
        <w:t>n la legislaci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es-ES_tradnl"/>
        </w:rPr>
        <w:t>n vigente, y que puede solicitar a lo largo del a</w:t>
      </w:r>
      <w:r>
        <w:rPr>
          <w:rStyle w:val="Ninguno"/>
          <w:sz w:val="19"/>
          <w:szCs w:val="19"/>
          <w:rtl w:val="0"/>
          <w:lang w:val="es-ES_tradnl"/>
        </w:rPr>
        <w:t>ñ</w:t>
      </w:r>
      <w:r>
        <w:rPr>
          <w:rStyle w:val="Ninguno"/>
          <w:sz w:val="19"/>
          <w:szCs w:val="19"/>
          <w:rtl w:val="0"/>
          <w:lang w:val="it-IT"/>
        </w:rPr>
        <w:t>o.</w:t>
      </w:r>
    </w:p>
    <w:p>
      <w:pPr>
        <w:pStyle w:val="Cuerpo A"/>
        <w:spacing w:before="140" w:after="20"/>
      </w:pPr>
      <w:r>
        <w:rPr>
          <w:rStyle w:val="Ninguno"/>
          <w:b w:val="1"/>
          <w:bCs w:val="1"/>
          <w:outline w:val="0"/>
          <w:color w:val="1f3864"/>
          <w:u w:color="1f3864"/>
          <w:rtl w:val="0"/>
          <w:lang w:val="it-IT"/>
          <w14:textFill>
            <w14:solidFill>
              <w14:srgbClr w14:val="1F3864"/>
            </w14:solidFill>
          </w14:textFill>
        </w:rPr>
        <w:t>Centro educativo</w:t>
      </w:r>
    </w:p>
    <w:p>
      <w:pPr>
        <w:pStyle w:val="Cuerpo A"/>
        <w:spacing w:after="60" w:line="270" w:lineRule="auto"/>
        <w:ind w:left="259" w:firstLine="0"/>
        <w:jc w:val="both"/>
      </w:pPr>
      <w:r>
        <w:rPr>
          <w:rStyle w:val="Ninguno"/>
          <w:sz w:val="19"/>
          <w:szCs w:val="19"/>
          <w:rtl w:val="0"/>
          <w:lang w:val="it-IT"/>
        </w:rPr>
        <w:t>Centro p</w:t>
      </w:r>
      <w:r>
        <w:rPr>
          <w:rStyle w:val="Ninguno"/>
          <w:sz w:val="19"/>
          <w:szCs w:val="19"/>
          <w:rtl w:val="0"/>
          <w:lang w:val="en-US"/>
        </w:rPr>
        <w:t>ú</w:t>
      </w:r>
      <w:r>
        <w:rPr>
          <w:rStyle w:val="Ninguno"/>
          <w:sz w:val="19"/>
          <w:szCs w:val="19"/>
          <w:rtl w:val="0"/>
          <w:lang w:val="es-ES_tradnl"/>
        </w:rPr>
        <w:t>blico o privado sobre el que el Servicio de Inspecci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es-ES_tradnl"/>
        </w:rPr>
        <w:t>n ejerce sus funciones de supervisi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es-ES_tradnl"/>
        </w:rPr>
        <w:t>n, evaluaci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es-ES_tradnl"/>
        </w:rPr>
        <w:t>n y control.</w:t>
      </w:r>
    </w:p>
    <w:p>
      <w:pPr>
        <w:pStyle w:val="Cuerpo A"/>
        <w:spacing w:before="140" w:after="20"/>
      </w:pPr>
      <w:r>
        <w:rPr>
          <w:rStyle w:val="Ninguno"/>
          <w:b w:val="1"/>
          <w:bCs w:val="1"/>
          <w:outline w:val="0"/>
          <w:color w:val="1f386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Cita</w:t>
      </w:r>
    </w:p>
    <w:p>
      <w:pPr>
        <w:pStyle w:val="Cuerpo A"/>
        <w:spacing w:after="60" w:line="270" w:lineRule="auto"/>
        <w:ind w:left="259" w:firstLine="0"/>
        <w:jc w:val="both"/>
      </w:pPr>
      <w:r>
        <w:rPr>
          <w:rStyle w:val="Ninguno"/>
          <w:sz w:val="19"/>
          <w:szCs w:val="19"/>
          <w:rtl w:val="0"/>
          <w:lang w:val="es-ES_tradnl"/>
        </w:rPr>
        <w:t>Solicitud de encuentro entre una familia y la inspecci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pt-PT"/>
        </w:rPr>
        <w:t>n, o anotaci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es-ES_tradnl"/>
        </w:rPr>
        <w:t>n en la agenda de un inspector, registrada en el sistema y susceptible de influir en la priorizaci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es-ES_tradnl"/>
        </w:rPr>
        <w:t>n de las visitas.</w:t>
      </w:r>
    </w:p>
    <w:p>
      <w:pPr>
        <w:pStyle w:val="Cuerpo A"/>
        <w:spacing w:before="140" w:after="20"/>
      </w:pPr>
      <w:r>
        <w:rPr>
          <w:rStyle w:val="Ninguno"/>
          <w:b w:val="1"/>
          <w:bCs w:val="1"/>
          <w:outline w:val="0"/>
          <w:color w:val="1f386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Conserjer</w:t>
      </w:r>
      <w:r>
        <w:rPr>
          <w:rStyle w:val="Ninguno"/>
          <w:b w:val="1"/>
          <w:bCs w:val="1"/>
          <w:outline w:val="0"/>
          <w:color w:val="1f386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í</w:t>
      </w:r>
      <w:r>
        <w:rPr>
          <w:rStyle w:val="Ninguno"/>
          <w:b w:val="1"/>
          <w:bCs w:val="1"/>
          <w:outline w:val="0"/>
          <w:color w:val="1f386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a</w:t>
      </w:r>
    </w:p>
    <w:p>
      <w:pPr>
        <w:pStyle w:val="Cuerpo A"/>
        <w:spacing w:after="60" w:line="270" w:lineRule="auto"/>
        <w:ind w:left="259" w:firstLine="0"/>
        <w:jc w:val="both"/>
      </w:pPr>
      <w:r>
        <w:rPr>
          <w:rStyle w:val="Ninguno"/>
          <w:sz w:val="19"/>
          <w:szCs w:val="19"/>
          <w:rtl w:val="0"/>
          <w:lang w:val="es-ES_tradnl"/>
        </w:rPr>
        <w:t>Perfil de usuario encargado de recibir y realizar un primer control de la informaci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es-ES_tradnl"/>
        </w:rPr>
        <w:t>n entrante dirigida al equipo de inspectores, como las solicitudes de cita de las familias, antes de trasladarla al inspector correspondiente.</w:t>
      </w:r>
    </w:p>
    <w:p>
      <w:pPr>
        <w:pStyle w:val="Cuerpo A"/>
        <w:spacing w:before="140" w:after="20"/>
      </w:pPr>
      <w:r>
        <w:rPr>
          <w:rStyle w:val="Ninguno"/>
          <w:b w:val="1"/>
          <w:bCs w:val="1"/>
          <w:outline w:val="0"/>
          <w:color w:val="1f3864"/>
          <w:u w:color="1f3864"/>
          <w:rtl w:val="0"/>
          <w:lang w:val="de-DE"/>
          <w14:textFill>
            <w14:solidFill>
              <w14:srgbClr w14:val="1F3864"/>
            </w14:solidFill>
          </w14:textFill>
        </w:rPr>
        <w:t>Dieta</w:t>
      </w:r>
    </w:p>
    <w:p>
      <w:pPr>
        <w:pStyle w:val="Cuerpo A"/>
        <w:spacing w:after="60" w:line="270" w:lineRule="auto"/>
        <w:ind w:left="259" w:firstLine="0"/>
        <w:jc w:val="both"/>
      </w:pPr>
      <w:r>
        <w:rPr>
          <w:rStyle w:val="Ninguno"/>
          <w:sz w:val="19"/>
          <w:szCs w:val="19"/>
          <w:rtl w:val="0"/>
          <w:lang w:val="es-ES_tradnl"/>
        </w:rPr>
        <w:t>Cuant</w:t>
      </w:r>
      <w:r>
        <w:rPr>
          <w:rStyle w:val="Ninguno"/>
          <w:sz w:val="19"/>
          <w:szCs w:val="19"/>
          <w:rtl w:val="0"/>
          <w:lang w:val="en-US"/>
        </w:rPr>
        <w:t>í</w:t>
      </w:r>
      <w:r>
        <w:rPr>
          <w:rStyle w:val="Ninguno"/>
          <w:sz w:val="19"/>
          <w:szCs w:val="19"/>
          <w:rtl w:val="0"/>
          <w:lang w:val="pt-PT"/>
        </w:rPr>
        <w:t>a econ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es-ES_tradnl"/>
        </w:rPr>
        <w:t>mica que se abona a un inspector en concepto de desplazamiento y, en su caso, de manutenci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es-ES_tradnl"/>
        </w:rPr>
        <w:t>n, calculada en funci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es-ES_tradnl"/>
        </w:rPr>
        <w:t>n del kilometraje recorrido y del horario de la visita.</w:t>
      </w:r>
    </w:p>
    <w:p>
      <w:pPr>
        <w:pStyle w:val="Cuerpo A"/>
        <w:spacing w:before="140" w:after="20"/>
      </w:pPr>
      <w:r>
        <w:rPr>
          <w:rStyle w:val="Ninguno"/>
          <w:b w:val="1"/>
          <w:bCs w:val="1"/>
          <w:outline w:val="0"/>
          <w:color w:val="1f386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Informaci</w:t>
      </w:r>
      <w:r>
        <w:rPr>
          <w:rStyle w:val="Ninguno"/>
          <w:b w:val="1"/>
          <w:bCs w:val="1"/>
          <w:outline w:val="0"/>
          <w:color w:val="1f3864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ó</w:t>
      </w:r>
      <w:r>
        <w:rPr>
          <w:rStyle w:val="Ninguno"/>
          <w:b w:val="1"/>
          <w:bCs w:val="1"/>
          <w:outline w:val="0"/>
          <w:color w:val="1f3864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n extraoficial</w:t>
      </w:r>
    </w:p>
    <w:p>
      <w:pPr>
        <w:pStyle w:val="Cuerpo A"/>
        <w:spacing w:after="60" w:line="270" w:lineRule="auto"/>
        <w:ind w:left="259" w:firstLine="0"/>
        <w:jc w:val="both"/>
      </w:pPr>
      <w:r>
        <w:rPr>
          <w:rStyle w:val="Ninguno"/>
          <w:sz w:val="19"/>
          <w:szCs w:val="19"/>
          <w:rtl w:val="0"/>
          <w:lang w:val="en-US"/>
        </w:rPr>
        <w:t>Informaci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es-ES_tradnl"/>
        </w:rPr>
        <w:t>n recibida por un inspector de manera informal (por ejemplo, por llamada telef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es-ES_tradnl"/>
        </w:rPr>
        <w:t>nica o de forma verbal) y anotada en su agenda, que el sistema utiliza junto con el registro de citas para calcular la prioridad de atenci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es-ES_tradnl"/>
        </w:rPr>
        <w:t>n de un centro.</w:t>
      </w:r>
    </w:p>
    <w:p>
      <w:pPr>
        <w:pStyle w:val="Cuerpo A"/>
        <w:spacing w:before="140" w:after="20"/>
      </w:pPr>
      <w:r>
        <w:rPr>
          <w:rStyle w:val="Ninguno"/>
          <w:b w:val="1"/>
          <w:bCs w:val="1"/>
          <w:outline w:val="0"/>
          <w:color w:val="1f3864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Informe de visita</w:t>
      </w:r>
    </w:p>
    <w:p>
      <w:pPr>
        <w:pStyle w:val="Cuerpo A"/>
        <w:spacing w:after="60" w:line="270" w:lineRule="auto"/>
        <w:ind w:left="259" w:firstLine="0"/>
        <w:jc w:val="both"/>
      </w:pPr>
      <w:r>
        <w:rPr>
          <w:rStyle w:val="Ninguno"/>
          <w:sz w:val="19"/>
          <w:szCs w:val="19"/>
          <w:rtl w:val="0"/>
          <w:lang w:val="es-ES_tradnl"/>
        </w:rPr>
        <w:t>Formulario guiado que el inspector cumplimenta en una tablet durante o inmediatamente despu</w:t>
      </w:r>
      <w:r>
        <w:rPr>
          <w:rStyle w:val="Ninguno"/>
          <w:sz w:val="19"/>
          <w:szCs w:val="19"/>
          <w:rtl w:val="0"/>
          <w:lang w:val="fr-FR"/>
        </w:rPr>
        <w:t>é</w:t>
      </w:r>
      <w:r>
        <w:rPr>
          <w:rStyle w:val="Ninguno"/>
          <w:sz w:val="19"/>
          <w:szCs w:val="19"/>
          <w:rtl w:val="0"/>
          <w:lang w:val="es-ES_tradnl"/>
        </w:rPr>
        <w:t>s de la visita a un centro, con la informaci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es-ES_tradnl"/>
        </w:rPr>
        <w:t>n clasificada en campos predefinidos, y que actualiza autom</w:t>
      </w:r>
      <w:r>
        <w:rPr>
          <w:rStyle w:val="Ninguno"/>
          <w:sz w:val="19"/>
          <w:szCs w:val="19"/>
          <w:rtl w:val="0"/>
          <w:lang w:val="en-US"/>
        </w:rPr>
        <w:t>á</w:t>
      </w:r>
      <w:r>
        <w:rPr>
          <w:rStyle w:val="Ninguno"/>
          <w:sz w:val="19"/>
          <w:szCs w:val="19"/>
          <w:rtl w:val="0"/>
          <w:lang w:val="es-ES_tradnl"/>
        </w:rPr>
        <w:t>ticamente la base de datos del sistema.</w:t>
      </w:r>
    </w:p>
    <w:p>
      <w:pPr>
        <w:pStyle w:val="Cuerpo A"/>
        <w:spacing w:before="140" w:after="20"/>
      </w:pPr>
      <w:r>
        <w:rPr>
          <w:rStyle w:val="Ninguno"/>
          <w:b w:val="1"/>
          <w:bCs w:val="1"/>
          <w:outline w:val="0"/>
          <w:color w:val="1f3864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Inspecci</w:t>
      </w:r>
      <w:r>
        <w:rPr>
          <w:rStyle w:val="Ninguno"/>
          <w:b w:val="1"/>
          <w:bCs w:val="1"/>
          <w:outline w:val="0"/>
          <w:color w:val="1f3864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ó</w:t>
      </w:r>
      <w:r>
        <w:rPr>
          <w:rStyle w:val="Ninguno"/>
          <w:b w:val="1"/>
          <w:bCs w:val="1"/>
          <w:outline w:val="0"/>
          <w:color w:val="1f3864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n educativa</w:t>
      </w:r>
    </w:p>
    <w:p>
      <w:pPr>
        <w:pStyle w:val="Cuerpo A"/>
        <w:spacing w:after="60" w:line="270" w:lineRule="auto"/>
        <w:ind w:left="259" w:firstLine="0"/>
        <w:jc w:val="both"/>
      </w:pPr>
      <w:r>
        <w:rPr>
          <w:rStyle w:val="Ninguno"/>
          <w:sz w:val="19"/>
          <w:szCs w:val="19"/>
          <w:rtl w:val="0"/>
          <w:lang w:val="es-ES_tradnl"/>
        </w:rPr>
        <w:t>Servicio provincial encargado de supervisar, evaluar y controlar el funcionamiento de los centros educativos, as</w:t>
      </w:r>
      <w:r>
        <w:rPr>
          <w:rStyle w:val="Ninguno"/>
          <w:sz w:val="19"/>
          <w:szCs w:val="19"/>
          <w:rtl w:val="0"/>
          <w:lang w:val="en-US"/>
        </w:rPr>
        <w:t xml:space="preserve">í </w:t>
      </w:r>
      <w:r>
        <w:rPr>
          <w:rStyle w:val="Ninguno"/>
          <w:sz w:val="19"/>
          <w:szCs w:val="19"/>
          <w:rtl w:val="0"/>
          <w:lang w:val="es-ES_tradnl"/>
        </w:rPr>
        <w:t>como de asesorar a la comunidad educativa, seg</w:t>
      </w:r>
      <w:r>
        <w:rPr>
          <w:rStyle w:val="Ninguno"/>
          <w:sz w:val="19"/>
          <w:szCs w:val="19"/>
          <w:rtl w:val="0"/>
          <w:lang w:val="en-US"/>
        </w:rPr>
        <w:t>ú</w:t>
      </w:r>
      <w:r>
        <w:rPr>
          <w:rStyle w:val="Ninguno"/>
          <w:sz w:val="19"/>
          <w:szCs w:val="19"/>
          <w:rtl w:val="0"/>
          <w:lang w:val="es-ES_tradnl"/>
        </w:rPr>
        <w:t>n las funciones establecidas por la normativa vigente.</w:t>
      </w:r>
    </w:p>
    <w:p>
      <w:pPr>
        <w:pStyle w:val="Cuerpo A"/>
        <w:spacing w:before="140" w:after="20"/>
      </w:pPr>
      <w:r>
        <w:rPr>
          <w:rStyle w:val="Ninguno"/>
          <w:b w:val="1"/>
          <w:bCs w:val="1"/>
          <w:outline w:val="0"/>
          <w:color w:val="1f386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Inspector</w:t>
      </w:r>
    </w:p>
    <w:p>
      <w:pPr>
        <w:pStyle w:val="Cuerpo A"/>
        <w:spacing w:after="60" w:line="270" w:lineRule="auto"/>
        <w:ind w:left="259" w:firstLine="0"/>
        <w:jc w:val="both"/>
      </w:pPr>
      <w:r>
        <w:rPr>
          <w:rStyle w:val="Ninguno"/>
          <w:sz w:val="19"/>
          <w:szCs w:val="19"/>
          <w:rtl w:val="0"/>
          <w:lang w:val="es-ES_tradnl"/>
        </w:rPr>
        <w:t>Perfil de usuario que realiza las visitas a los centros educativos de su zona, elabora el informe de visita en su tablet, gestiona sus propias dietas y d</w:t>
      </w:r>
      <w:r>
        <w:rPr>
          <w:rStyle w:val="Ninguno"/>
          <w:sz w:val="19"/>
          <w:szCs w:val="19"/>
          <w:rtl w:val="0"/>
          <w:lang w:val="en-US"/>
        </w:rPr>
        <w:t>í</w:t>
      </w:r>
      <w:r>
        <w:rPr>
          <w:rStyle w:val="Ninguno"/>
          <w:sz w:val="19"/>
          <w:szCs w:val="19"/>
          <w:rtl w:val="0"/>
          <w:lang w:val="es-ES_tradnl"/>
        </w:rPr>
        <w:t>as de asuntos personales, y consulta su calendario de visitas.</w:t>
      </w:r>
    </w:p>
    <w:p>
      <w:pPr>
        <w:pStyle w:val="Cuerpo A"/>
        <w:spacing w:before="140" w:after="20"/>
      </w:pPr>
      <w:r>
        <w:rPr>
          <w:rStyle w:val="Ninguno"/>
          <w:b w:val="1"/>
          <w:bCs w:val="1"/>
          <w:outline w:val="0"/>
          <w:color w:val="1f386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Inspector Jefe</w:t>
      </w:r>
    </w:p>
    <w:p>
      <w:pPr>
        <w:pStyle w:val="Cuerpo A"/>
        <w:spacing w:after="60" w:line="270" w:lineRule="auto"/>
        <w:ind w:left="259" w:firstLine="0"/>
        <w:jc w:val="both"/>
        <w:rPr>
          <w:rStyle w:val="Ninguno"/>
          <w:lang w:val="en-US"/>
        </w:rPr>
      </w:pPr>
      <w:r>
        <w:rPr>
          <w:rStyle w:val="Ninguno"/>
          <w:sz w:val="19"/>
          <w:szCs w:val="19"/>
          <w:rtl w:val="0"/>
          <w:lang w:val="en-US"/>
        </w:rPr>
        <w:t>M</w:t>
      </w:r>
      <w:r>
        <w:rPr>
          <w:rStyle w:val="Ninguno"/>
          <w:sz w:val="19"/>
          <w:szCs w:val="19"/>
          <w:rtl w:val="0"/>
          <w:lang w:val="en-US"/>
        </w:rPr>
        <w:t>á</w:t>
      </w:r>
      <w:r>
        <w:rPr>
          <w:rStyle w:val="Ninguno"/>
          <w:sz w:val="19"/>
          <w:szCs w:val="19"/>
          <w:rtl w:val="0"/>
          <w:lang w:val="es-ES_tradnl"/>
        </w:rPr>
        <w:t>ximo responsable del Servicio de Inspecci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es-ES_tradnl"/>
        </w:rPr>
        <w:t>n, con acceso a los datos de dietas y d</w:t>
      </w:r>
      <w:r>
        <w:rPr>
          <w:rStyle w:val="Ninguno"/>
          <w:sz w:val="19"/>
          <w:szCs w:val="19"/>
          <w:rtl w:val="0"/>
          <w:lang w:val="en-US"/>
        </w:rPr>
        <w:t>í</w:t>
      </w:r>
      <w:r>
        <w:rPr>
          <w:rStyle w:val="Ninguno"/>
          <w:sz w:val="19"/>
          <w:szCs w:val="19"/>
          <w:rtl w:val="0"/>
          <w:lang w:val="es-ES_tradnl"/>
        </w:rPr>
        <w:t>as de asuntos personales de todos los inspectores, as</w:t>
      </w:r>
      <w:r>
        <w:rPr>
          <w:rStyle w:val="Ninguno"/>
          <w:sz w:val="19"/>
          <w:szCs w:val="19"/>
          <w:rtl w:val="0"/>
          <w:lang w:val="en-US"/>
        </w:rPr>
        <w:t xml:space="preserve">í </w:t>
      </w:r>
      <w:r>
        <w:rPr>
          <w:rStyle w:val="Ninguno"/>
          <w:sz w:val="19"/>
          <w:szCs w:val="19"/>
          <w:rtl w:val="0"/>
          <w:lang w:val="es-ES_tradnl"/>
        </w:rPr>
        <w:t>como a la asignaci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en-US"/>
        </w:rPr>
        <w:t>n de tareas.</w:t>
      </w:r>
    </w:p>
    <w:p>
      <w:pPr>
        <w:pStyle w:val="Cuerpo A"/>
        <w:spacing w:before="140" w:after="20"/>
      </w:pPr>
      <w:r>
        <w:rPr>
          <w:rStyle w:val="Ninguno"/>
          <w:b w:val="1"/>
          <w:bCs w:val="1"/>
          <w:outline w:val="0"/>
          <w:color w:val="1f3864"/>
          <w:u w:color="1f3864"/>
          <w:rtl w:val="0"/>
          <w:lang w:val="de-DE"/>
          <w14:textFill>
            <w14:solidFill>
              <w14:srgbClr w14:val="1F3864"/>
            </w14:solidFill>
          </w14:textFill>
        </w:rPr>
        <w:t>Kilometraje</w:t>
      </w:r>
    </w:p>
    <w:p>
      <w:pPr>
        <w:pStyle w:val="Cuerpo A"/>
        <w:spacing w:after="60" w:line="270" w:lineRule="auto"/>
        <w:ind w:left="259" w:firstLine="0"/>
        <w:jc w:val="both"/>
      </w:pPr>
      <w:r>
        <w:rPr>
          <w:rStyle w:val="Ninguno"/>
          <w:sz w:val="19"/>
          <w:szCs w:val="19"/>
          <w:rtl w:val="0"/>
          <w:lang w:val="es-ES_tradnl"/>
        </w:rPr>
        <w:t>Distancia recorrida por un inspector en un desplazamiento, calculada tomando como referencia el centro de C</w:t>
      </w:r>
      <w:r>
        <w:rPr>
          <w:rStyle w:val="Ninguno"/>
          <w:sz w:val="19"/>
          <w:szCs w:val="19"/>
          <w:rtl w:val="0"/>
          <w:lang w:val="en-US"/>
        </w:rPr>
        <w:t>á</w:t>
      </w:r>
      <w:r>
        <w:rPr>
          <w:rStyle w:val="Ninguno"/>
          <w:sz w:val="19"/>
          <w:szCs w:val="19"/>
          <w:rtl w:val="0"/>
          <w:lang w:val="es-ES_tradnl"/>
        </w:rPr>
        <w:t>diz y el centro educativo visitado, y utilizada como base para el c</w:t>
      </w:r>
      <w:r>
        <w:rPr>
          <w:rStyle w:val="Ninguno"/>
          <w:sz w:val="19"/>
          <w:szCs w:val="19"/>
          <w:rtl w:val="0"/>
          <w:lang w:val="en-US"/>
        </w:rPr>
        <w:t>á</w:t>
      </w:r>
      <w:r>
        <w:rPr>
          <w:rStyle w:val="Ninguno"/>
          <w:sz w:val="19"/>
          <w:szCs w:val="19"/>
          <w:rtl w:val="0"/>
          <w:lang w:val="es-ES_tradnl"/>
        </w:rPr>
        <w:t>lculo de la dieta.</w:t>
      </w:r>
    </w:p>
    <w:p>
      <w:pPr>
        <w:pStyle w:val="Cuerpo A"/>
        <w:spacing w:before="140" w:after="20"/>
      </w:pPr>
      <w:r>
        <w:rPr>
          <w:rStyle w:val="Ninguno"/>
          <w:b w:val="1"/>
          <w:bCs w:val="1"/>
          <w:outline w:val="0"/>
          <w:color w:val="1f3864"/>
          <w:u w:color="1f3864"/>
          <w:rtl w:val="0"/>
          <w:lang w:val="pt-PT"/>
          <w14:textFill>
            <w14:solidFill>
              <w14:srgbClr w14:val="1F3864"/>
            </w14:solidFill>
          </w14:textFill>
        </w:rPr>
        <w:t>Portal de citas</w:t>
      </w:r>
    </w:p>
    <w:p>
      <w:pPr>
        <w:pStyle w:val="Cuerpo A"/>
        <w:spacing w:after="60" w:line="270" w:lineRule="auto"/>
        <w:ind w:left="259" w:firstLine="0"/>
        <w:jc w:val="both"/>
      </w:pPr>
      <w:r>
        <w:rPr>
          <w:rStyle w:val="Ninguno"/>
          <w:sz w:val="19"/>
          <w:szCs w:val="19"/>
          <w:rtl w:val="0"/>
          <w:lang w:val="es-ES_tradnl"/>
        </w:rPr>
        <w:t>Aplicaci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es-ES_tradnl"/>
        </w:rPr>
        <w:t>n web dirigida a las familias que les permite solicitar citas con la inspecci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es-ES_tradnl"/>
        </w:rPr>
        <w:t>n de forma escrita, adjuntando documentaci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es-ES_tradnl"/>
        </w:rPr>
        <w:t>n si procede, sin contacto directo con el inspector.</w:t>
      </w:r>
    </w:p>
    <w:p>
      <w:pPr>
        <w:pStyle w:val="Cuerpo A"/>
        <w:spacing w:before="140" w:after="20"/>
      </w:pPr>
      <w:r>
        <w:rPr>
          <w:rStyle w:val="Ninguno"/>
          <w:b w:val="1"/>
          <w:bCs w:val="1"/>
          <w:outline w:val="0"/>
          <w:color w:val="1f3864"/>
          <w:u w:color="1f3864"/>
          <w:rtl w:val="0"/>
          <w:lang w:val="it-IT"/>
          <w14:textFill>
            <w14:solidFill>
              <w14:srgbClr w14:val="1F3864"/>
            </w14:solidFill>
          </w14:textFill>
        </w:rPr>
        <w:t>Visita</w:t>
      </w:r>
    </w:p>
    <w:p>
      <w:pPr>
        <w:pStyle w:val="Cuerpo A"/>
        <w:spacing w:after="60" w:line="270" w:lineRule="auto"/>
        <w:ind w:left="259" w:firstLine="0"/>
        <w:jc w:val="both"/>
      </w:pPr>
      <w:r>
        <w:rPr>
          <w:rStyle w:val="Ninguno"/>
          <w:sz w:val="19"/>
          <w:szCs w:val="19"/>
          <w:rtl w:val="0"/>
          <w:lang w:val="es-ES_tradnl"/>
        </w:rPr>
        <w:t>Desplazamiento de un inspector a un centro educativo para ejercer sus funciones de supervisi</w:t>
      </w:r>
      <w:r>
        <w:rPr>
          <w:rStyle w:val="Ninguno"/>
          <w:sz w:val="19"/>
          <w:szCs w:val="19"/>
          <w:rtl w:val="0"/>
          <w:lang w:val="es-ES_tradnl"/>
        </w:rPr>
        <w:t>ó</w:t>
      </w:r>
      <w:r>
        <w:rPr>
          <w:rStyle w:val="Ninguno"/>
          <w:sz w:val="19"/>
          <w:szCs w:val="19"/>
          <w:rtl w:val="0"/>
          <w:lang w:val="es-ES_tradnl"/>
        </w:rPr>
        <w:t>n, del que se deriva un informe de visita y, en su caso, una dieta.</w:t>
      </w:r>
      <w:r>
        <w:rPr>
          <w:rStyle w:val="Ninguno"/>
          <w:sz w:val="19"/>
          <w:szCs w:val="19"/>
          <w:rtl w:val="0"/>
          <w:lang w:val="es-ES_tradnl"/>
        </w:rPr>
        <w:t>∫</w:t>
      </w: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Encabezamiento"/>
      </w:pPr>
      <w:r>
        <w:rPr>
          <w:rStyle w:val="Ninguno"/>
          <w:rtl w:val="0"/>
          <w:lang w:val="it-IT"/>
        </w:rPr>
        <w:t>3. Cat</w:t>
      </w:r>
      <w:r>
        <w:rPr>
          <w:rStyle w:val="Ninguno"/>
          <w:rtl w:val="0"/>
          <w:lang w:val="en-US"/>
        </w:rPr>
        <w:t>á</w:t>
      </w:r>
      <w:r>
        <w:rPr>
          <w:rStyle w:val="Ninguno"/>
          <w:rtl w:val="0"/>
          <w:lang w:val="pt-PT"/>
        </w:rPr>
        <w:t>logo de requisitos</w:t>
      </w:r>
    </w:p>
    <w:p>
      <w:pPr>
        <w:pStyle w:val="Encabezamiento 2"/>
        <w:spacing w:before="280" w:after="160"/>
      </w:pPr>
      <w:r>
        <w:rPr>
          <w:rStyle w:val="Ninguno"/>
          <w:rtl w:val="0"/>
          <w:lang w:val="es-ES_tradnl"/>
        </w:rPr>
        <w:t>3.1 Usuarios del sistema</w:t>
      </w:r>
    </w:p>
    <w:p>
      <w:pPr>
        <w:pStyle w:val="Cuerpo A"/>
        <w:spacing w:after="160" w:line="276" w:lineRule="auto"/>
        <w:jc w:val="both"/>
      </w:pPr>
      <w:r>
        <w:rPr>
          <w:rStyle w:val="Ninguno"/>
          <w:rtl w:val="0"/>
          <w:lang w:val="es-ES_tradnl"/>
        </w:rPr>
        <w:t>El sistema estar</w:t>
      </w:r>
      <w:r>
        <w:rPr>
          <w:rStyle w:val="Ninguno"/>
          <w:rtl w:val="0"/>
          <w:lang w:val="en-US"/>
        </w:rPr>
        <w:t xml:space="preserve">á </w:t>
      </w:r>
      <w:r>
        <w:rPr>
          <w:rStyle w:val="Ninguno"/>
          <w:rtl w:val="0"/>
          <w:lang w:val="es-ES_tradnl"/>
        </w:rPr>
        <w:t>dirigido a seis perfiles de usuario, cada uno con un nivel de acceso y unas funcionalidades adaptadas a su papel dentro del Servicio de Inspecci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pt-PT"/>
        </w:rPr>
        <w:t>n Educativa:</w:t>
      </w:r>
    </w:p>
    <w:tbl>
      <w:tblPr>
        <w:tblW w:w="94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400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94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 A"/>
            </w:pPr>
            <w:r>
              <w:rPr>
                <w:rStyle w:val="Ninguno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Inspector</w:t>
            </w:r>
          </w:p>
        </w:tc>
      </w:tr>
      <w:tr>
        <w:tblPrEx>
          <w:shd w:val="clear" w:color="auto" w:fill="ced7e7"/>
        </w:tblPrEx>
        <w:trPr>
          <w:trHeight w:val="628" w:hRule="atLeast"/>
        </w:trPr>
        <w:tc>
          <w:tcPr>
            <w:tcW w:type="dxa" w:w="94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Introduce los datos relativos a sus d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as de asuntos personales y dietas, elabora el informe de visita en su tablet, gestiona los centros educativos de su zona y consulta su calendario de visitas priorizado. 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Ú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nicamente puede ver sus propios d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as de asuntos personales disponibles.</w:t>
            </w:r>
          </w:p>
        </w:tc>
      </w:tr>
    </w:tbl>
    <w:p>
      <w:pPr>
        <w:pStyle w:val="Cuerpo A"/>
        <w:widowControl w:val="0"/>
        <w:spacing w:after="160"/>
        <w:ind w:left="108" w:hanging="108"/>
      </w:pPr>
    </w:p>
    <w:p>
      <w:pPr>
        <w:pStyle w:val="Cuerpo A"/>
        <w:widowControl w:val="0"/>
        <w:spacing w:after="160"/>
      </w:pPr>
    </w:p>
    <w:p>
      <w:pPr>
        <w:pStyle w:val="Cuerpo A"/>
        <w:spacing w:after="160"/>
      </w:pPr>
    </w:p>
    <w:tbl>
      <w:tblPr>
        <w:tblW w:w="94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400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94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 A"/>
            </w:pPr>
            <w:r>
              <w:rPr>
                <w:rStyle w:val="Ninguno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Inspector Jefe</w:t>
            </w:r>
          </w:p>
        </w:tc>
      </w:tr>
      <w:tr>
        <w:tblPrEx>
          <w:shd w:val="clear" w:color="auto" w:fill="ced7e7"/>
        </w:tblPrEx>
        <w:trPr>
          <w:trHeight w:val="628" w:hRule="atLeast"/>
        </w:trPr>
        <w:tc>
          <w:tcPr>
            <w:tcW w:type="dxa" w:w="94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Tiene acceso a los datos de dietas y d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as de asuntos personales de todos los inspectores, con el fin de controlar la correcta asignaci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de estos conceptos. Puede asignar tareas en el calendario de cualquier inspector y recibe las alertas de incidencias autom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ticas junto con el Inspector Jefe Adjunto y los coordinadores de zona.</w:t>
            </w:r>
          </w:p>
        </w:tc>
      </w:tr>
    </w:tbl>
    <w:p>
      <w:pPr>
        <w:pStyle w:val="Cuerpo A"/>
        <w:widowControl w:val="0"/>
        <w:spacing w:after="160"/>
        <w:ind w:left="108" w:hanging="108"/>
      </w:pPr>
    </w:p>
    <w:p>
      <w:pPr>
        <w:pStyle w:val="Cuerpo A"/>
        <w:widowControl w:val="0"/>
        <w:spacing w:after="160"/>
      </w:pPr>
    </w:p>
    <w:p>
      <w:pPr>
        <w:pStyle w:val="Cuerpo A"/>
        <w:spacing w:after="160"/>
      </w:pPr>
    </w:p>
    <w:tbl>
      <w:tblPr>
        <w:tblW w:w="94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400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94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 A"/>
            </w:pPr>
            <w:r>
              <w:rPr>
                <w:rStyle w:val="Ninguno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Conserjer</w:t>
            </w:r>
            <w:r>
              <w:rPr>
                <w:rStyle w:val="Ninguno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í</w:t>
            </w:r>
            <w:r>
              <w:rPr>
                <w:rStyle w:val="Ninguno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94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Recibe la informaci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entrante dirigida al equipo de inspectores, en particular las solicitudes de cita remitidas por las familias, realizando un primer control antes de trasladarlas al inspector correspondiente.</w:t>
            </w:r>
          </w:p>
        </w:tc>
      </w:tr>
    </w:tbl>
    <w:p>
      <w:pPr>
        <w:pStyle w:val="Cuerpo A"/>
        <w:widowControl w:val="0"/>
        <w:spacing w:after="160"/>
        <w:ind w:left="108" w:hanging="108"/>
      </w:pPr>
    </w:p>
    <w:p>
      <w:pPr>
        <w:pStyle w:val="Cuerpo A"/>
        <w:widowControl w:val="0"/>
        <w:spacing w:after="160"/>
      </w:pPr>
    </w:p>
    <w:p>
      <w:pPr>
        <w:pStyle w:val="Cuerpo A"/>
        <w:spacing w:after="160"/>
      </w:pPr>
    </w:p>
    <w:tbl>
      <w:tblPr>
        <w:tblW w:w="94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400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94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 A"/>
            </w:pPr>
            <w:r>
              <w:rPr>
                <w:rStyle w:val="Ninguno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Responsable del Centro Educativo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94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Es el encargado del centro p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ú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blico o privado sobre el que se realizan las visitas de inspecci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n. Su ficha recoge los datos del centro y el historial de informes de visita y citas asociados a 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l.</w:t>
            </w:r>
          </w:p>
        </w:tc>
      </w:tr>
    </w:tbl>
    <w:p>
      <w:pPr>
        <w:pStyle w:val="Cuerpo A"/>
        <w:widowControl w:val="0"/>
        <w:spacing w:after="160"/>
        <w:ind w:left="108" w:hanging="108"/>
      </w:pPr>
    </w:p>
    <w:p>
      <w:pPr>
        <w:pStyle w:val="Cuerpo A"/>
        <w:widowControl w:val="0"/>
        <w:spacing w:after="160"/>
      </w:pPr>
    </w:p>
    <w:p>
      <w:pPr>
        <w:pStyle w:val="Cuerpo A"/>
        <w:spacing w:after="160"/>
      </w:pPr>
    </w:p>
    <w:tbl>
      <w:tblPr>
        <w:tblW w:w="94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400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94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 A"/>
            </w:pPr>
            <w:r>
              <w:rPr>
                <w:rStyle w:val="Ninguno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Familias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94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Disponen de una vista b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sica del sistema, limitada al portal de citas, desde la que pueden solicitar una cita con la inspecci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por escrito y adjuntar documentaci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n, sin posibilidad de contactar directamente con el inspector.</w:t>
            </w:r>
          </w:p>
        </w:tc>
      </w:tr>
    </w:tbl>
    <w:p>
      <w:pPr>
        <w:pStyle w:val="Cuerpo A"/>
        <w:widowControl w:val="0"/>
        <w:spacing w:after="160"/>
        <w:ind w:left="108" w:hanging="108"/>
      </w:pPr>
    </w:p>
    <w:p>
      <w:pPr>
        <w:pStyle w:val="Cuerpo A"/>
        <w:widowControl w:val="0"/>
        <w:spacing w:after="160"/>
      </w:pPr>
    </w:p>
    <w:p>
      <w:pPr>
        <w:pStyle w:val="Cuerpo A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Encabezamiento 2"/>
        <w:spacing w:before="280" w:after="160"/>
      </w:pPr>
      <w:r>
        <w:rPr>
          <w:rStyle w:val="Ninguno"/>
          <w:rtl w:val="0"/>
          <w:lang w:val="es-ES_tradnl"/>
        </w:rPr>
        <w:t>3.2 Requisitos generales</w:t>
      </w:r>
    </w:p>
    <w:p>
      <w:pPr>
        <w:pStyle w:val="Cuerpo A"/>
        <w:spacing w:after="160" w:line="276" w:lineRule="auto"/>
        <w:jc w:val="both"/>
      </w:pPr>
      <w:r>
        <w:rPr>
          <w:rStyle w:val="Ninguno"/>
          <w:rtl w:val="0"/>
          <w:lang w:val="es-ES_tradnl"/>
        </w:rPr>
        <w:t>El desarrollo del sistema persigue convertir la gesti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del Servicio de Inspecci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Educativa en un proceso centralizado, automatizado y trazable. En concreto, se pretenden alcanzar los siguientes objetivos generales, identificados con el prefijo RG:</w:t>
      </w:r>
    </w:p>
    <w:tbl>
      <w:tblPr>
        <w:tblW w:w="94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0"/>
        <w:gridCol w:w="7900"/>
      </w:tblGrid>
      <w:tr>
        <w:tblPrEx>
          <w:shd w:val="clear" w:color="auto" w:fill="ced7e7"/>
        </w:tblPrEx>
        <w:trPr>
          <w:trHeight w:val="62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6b4e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RG-01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Ofrecer un sistema centralizado para la gesti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del personal de inspecci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y de sus labores, de modo que inspectores e inspectores jefe accedan a toda la informaci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n relativa a su trabajo desde un 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ú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nico lugar.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6b4e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RG-02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Automatizar el c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lculo de las dietas y el kilometraje de cada desplazamiento, eliminando las estimaciones manuales.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6b4e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RG-03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Automatizar el c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mputo de los d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as de asuntos personales disponibles para cada inspector, de acuerdo con la legislaci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vigente en cada momento.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6b4e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RG-04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Detectar qu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centros requieren atenci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prioritaria y notificarlo autom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ticamente a los responsables correspondientes.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6b4e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RG-05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Facilitar a las familias un canal 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ú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nico, ordenado y por escrito para solicitar citas con la inspecci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6b4e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RG-06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Proporcionar a los inspectores jefe y coordinadores una herramienta de planificaci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que permita asignar y supervisar las tareas y visitas de cada inspector.</w:t>
            </w:r>
          </w:p>
        </w:tc>
      </w:tr>
      <w:tr>
        <w:tblPrEx>
          <w:shd w:val="clear" w:color="auto" w:fill="ced7e7"/>
        </w:tblPrEx>
        <w:trPr>
          <w:trHeight w:val="62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6b4e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RG-07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Sustituir el informe de visita en papel por un informe de visita digital, cumplimentado por el inspector en una tablet, que estructure y almacene la informaci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de forma ordenada en la base de datos.</w:t>
            </w:r>
          </w:p>
        </w:tc>
      </w:tr>
    </w:tbl>
    <w:p>
      <w:pPr>
        <w:pStyle w:val="Cuerpo A"/>
        <w:widowControl w:val="0"/>
        <w:spacing w:after="160"/>
        <w:ind w:left="108" w:hanging="108"/>
      </w:pPr>
    </w:p>
    <w:p>
      <w:pPr>
        <w:pStyle w:val="Cuerpo A"/>
        <w:widowControl w:val="0"/>
        <w:spacing w:after="160"/>
      </w:pPr>
    </w:p>
    <w:p>
      <w:pPr>
        <w:pStyle w:val="Cuerpo A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Encabezamiento 2"/>
        <w:spacing w:before="280" w:after="160"/>
      </w:pPr>
      <w:r>
        <w:rPr>
          <w:rStyle w:val="Ninguno"/>
          <w:rtl w:val="0"/>
          <w:lang w:val="es-ES_tradnl"/>
        </w:rPr>
        <w:t>3.3 Requisitos detallados</w:t>
      </w:r>
    </w:p>
    <w:p>
      <w:pPr>
        <w:pStyle w:val="Encabezamiento 3"/>
        <w:spacing w:before="280" w:after="160"/>
      </w:pPr>
      <w:r>
        <w:rPr>
          <w:rStyle w:val="Ninguno"/>
          <w:rtl w:val="0"/>
          <w:lang w:val="pt-PT"/>
        </w:rPr>
        <w:t>3.3.1 Requisitos de informaci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n-US"/>
        </w:rPr>
        <w:t>n</w:t>
      </w:r>
    </w:p>
    <w:p>
      <w:pPr>
        <w:pStyle w:val="Cuerpo A"/>
        <w:spacing w:after="160" w:line="276" w:lineRule="auto"/>
        <w:jc w:val="both"/>
      </w:pPr>
      <w:r>
        <w:rPr>
          <w:rStyle w:val="Ninguno"/>
          <w:rtl w:val="0"/>
          <w:lang w:val="en-US"/>
        </w:rPr>
        <w:t>Informaci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que el sistema debe almacenar:</w:t>
      </w:r>
    </w:p>
    <w:tbl>
      <w:tblPr>
        <w:tblW w:w="94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0"/>
        <w:gridCol w:w="7900"/>
      </w:tblGrid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e539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RI-01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almacenar los datos identificativos de cada inspector: nombre, apellidos, zona asignada y perfil (inspector, inspector jefe).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e539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RI-02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commentReference w:id="0"/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almacenar, para cada centro educativo, su identificaci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n, ubicaci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y la zona de inspecci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a la que pertenece.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e539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RI-03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almacenar, para cada desplazamiento, el inspector que lo realiza, el centro de origen (centro de C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diz) y el centro de destino visitado, la hora de salida y la hora de llegada.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e539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RI-04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almacenar el importe total de la dieta calculada para cada desplazamiento de cada inspector.</w:t>
            </w:r>
          </w:p>
        </w:tc>
      </w:tr>
      <w:tr>
        <w:tblPrEx>
          <w:shd w:val="clear" w:color="auto" w:fill="ced7e7"/>
        </w:tblPrEx>
        <w:trPr>
          <w:trHeight w:val="84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e539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RI-05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almacenar el registro de citas asociado a cada centro por las familias, incluyendo su fecha, el inspector de referencia, su procedencia (familia, llamada, agenda del inspector), la documentaci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adjunta y el estado de tramitaci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(recibida, revisada por conserjer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a, asignada al inspector).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e539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RI-06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almacenar la informaci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extraoficial que cada inspector anota personal sobre los centros de su zona.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e539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RI-07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almacenar el nivel de prioridad calculado para cada centro, en funci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de la cantidad y gravedad de las citas e informaci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extraoficial registradas.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e539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RI-08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almacenar el calendario de visitas y tareas de cada inspector, indicando para cada entrada el centro, la fecha y si ha sido asignada por un inspector jefe.</w:t>
            </w:r>
          </w:p>
        </w:tc>
      </w:tr>
      <w:tr>
        <w:tblPrEx>
          <w:shd w:val="clear" w:color="auto" w:fill="ced7e7"/>
        </w:tblPrEx>
        <w:trPr>
          <w:trHeight w:val="62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e539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RI-09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almacenar el contenido del informe de visita cumplimentado por el inspector en su tablet: informaci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clasificada por campos, recogida durante o inmediatamente despu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s de la visita al centro.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e539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RI-10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almacenar el n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ú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mero total de d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as de asuntos personales que corresponden a cada inspector seg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ú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la legislaci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vigente, as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como los d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as ya solicitados y los d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as restantes.</w:t>
            </w:r>
          </w:p>
        </w:tc>
      </w:tr>
    </w:tbl>
    <w:p>
      <w:pPr>
        <w:pStyle w:val="Cuerpo A"/>
        <w:widowControl w:val="0"/>
        <w:spacing w:after="160"/>
        <w:ind w:left="108" w:hanging="108"/>
      </w:pPr>
    </w:p>
    <w:p>
      <w:pPr>
        <w:pStyle w:val="Cuerpo A"/>
        <w:widowControl w:val="0"/>
        <w:spacing w:after="160"/>
      </w:pPr>
    </w:p>
    <w:p>
      <w:pPr>
        <w:pStyle w:val="Cuerpo A"/>
        <w:jc w:val="both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Encabezamiento 3"/>
        <w:spacing w:before="280" w:after="160"/>
        <w:rPr>
          <w:lang w:val="es-ES_tradnl"/>
        </w:rPr>
      </w:pPr>
      <w:r>
        <w:rPr>
          <w:rStyle w:val="Ninguno"/>
          <w:rtl w:val="0"/>
          <w:lang w:val="es-ES_tradnl"/>
        </w:rPr>
        <w:t>3.3.2 Requisitos de conducta</w:t>
      </w:r>
    </w:p>
    <w:p>
      <w:pPr>
        <w:pStyle w:val="Cuerpo A"/>
        <w:spacing w:after="160" w:line="276" w:lineRule="auto"/>
        <w:jc w:val="both"/>
      </w:pPr>
      <w:r>
        <w:rPr>
          <w:rStyle w:val="Ninguno"/>
          <w:rtl w:val="0"/>
          <w:lang w:val="es-ES_tradnl"/>
        </w:rPr>
        <w:t>Acciones que el sistema debe realizar y listados que debe generar:</w:t>
      </w:r>
    </w:p>
    <w:tbl>
      <w:tblPr>
        <w:tblW w:w="94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0"/>
        <w:gridCol w:w="7900"/>
      </w:tblGrid>
      <w:tr>
        <w:tblPrEx>
          <w:shd w:val="clear" w:color="auto" w:fill="ced7e7"/>
        </w:tblPrEx>
        <w:trPr>
          <w:trHeight w:val="62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RC-01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calcular autom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ticamente el importe de la dieta de cada desplazamiento a partir del kilometraje recorrido desde el centro de C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diz hasta el centro visitado y de la tarifa vigente por kil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metro.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RC-02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calcular autom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ticamente los d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as de asuntos personales que le quedan por solicitar a cada inspector, aplicando la legislaci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vigente en cada momento.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RC-03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calcular la prioridad de atenci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de cada centro a partir de la cantidad y gravedad de las citas y de la informaci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extraoficial registrada.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RC-04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generar y enviar una notificaci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autom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tica al inspector jefe, al inspector jefe adjunto y  al inspector de referencia cuando un centro sea marcado como prioritario.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RC-05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concertar autom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ticamente en el calendario del inspector de referencia una fecha para atender un centro marcado como prioritario.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RC-06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permitir a las familias registrar una solicitud de cita a trav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s del portal, incluyendo la posibilidad de adjuntar documentos.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RC-07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permitir a la conserjer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a revisar las solicitudes de cita recibidas antes de ponerlas en conocimiento del inspector correspondiente.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RC-08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generar una vista de calendario en la que cada inspector pueda consultar de forma ordenada las pr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ximas visitas que debe realizar.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RC-09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proporcionar una vista de asignaci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n de tareas, accesible 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ú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nicamente a los inspectores jefe y coordinadores, para crear tareas en el calendario de los inspectores.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RC-10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generar un listado de las dietas y kilometrajes abonados a cada inspector en un periodo determinado.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RC-11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guiar al inspector durante la cumplimentaci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del informe de visita en la tablet y actualizar autom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ticamente la base de datos con la informaci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recogida al finalizar la visita.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RC-12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generar un listado de los centros marcados como prioritarios junto con el motivo (citas, incidencias) que origin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ó 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dicha priorizaci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RC-13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sistema debe generar un listado de los d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as de asuntos personales disponibles y solicitados por cada inspector.</w:t>
            </w:r>
          </w:p>
        </w:tc>
      </w:tr>
    </w:tbl>
    <w:p>
      <w:pPr>
        <w:pStyle w:val="Cuerpo A"/>
        <w:widowControl w:val="0"/>
        <w:spacing w:after="160"/>
        <w:ind w:left="108" w:hanging="108"/>
      </w:pPr>
    </w:p>
    <w:p>
      <w:pPr>
        <w:pStyle w:val="Cuerpo A"/>
        <w:widowControl w:val="0"/>
        <w:spacing w:after="160"/>
      </w:pPr>
    </w:p>
    <w:p>
      <w:pPr>
        <w:pStyle w:val="Cuerpo A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Encabezamiento 3"/>
        <w:spacing w:before="280" w:after="160"/>
        <w:rPr>
          <w:lang w:val="es-ES_tradnl"/>
        </w:rPr>
      </w:pPr>
      <w:r>
        <w:rPr>
          <w:rStyle w:val="Ninguno"/>
          <w:rtl w:val="0"/>
          <w:lang w:val="es-ES_tradnl"/>
        </w:rPr>
        <w:t>3.3.3 Requisitos de reglas de negocio</w:t>
      </w:r>
    </w:p>
    <w:p>
      <w:pPr>
        <w:pStyle w:val="Cuerpo A"/>
        <w:spacing w:after="160" w:line="276" w:lineRule="auto"/>
        <w:jc w:val="both"/>
      </w:pPr>
      <w:r>
        <w:rPr>
          <w:rStyle w:val="Ninguno"/>
          <w:rtl w:val="0"/>
          <w:lang w:val="es-ES_tradnl"/>
        </w:rPr>
        <w:t>Restricciones que el sistema debe satisfacer:</w:t>
      </w:r>
    </w:p>
    <w:tbl>
      <w:tblPr>
        <w:tblW w:w="94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0"/>
        <w:gridCol w:w="7900"/>
      </w:tblGrid>
      <w:tr>
        <w:tblPrEx>
          <w:shd w:val="clear" w:color="auto" w:fill="ced7e7"/>
        </w:tblPrEx>
        <w:trPr>
          <w:trHeight w:val="62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34e2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RN-01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kilometraje de cada desplazamiento se calcular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á 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siempre tomando como referencia el centro de C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diz y el centro educativo visitado, a raz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n de 0,24 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€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/km. (Este valor puede variar). Deber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á 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calcularse acorde a la legislaci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vigente.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34e2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RN-02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Si la hora de llegada al domicilio del inspector excede de las 15:00, el sistema a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adir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á 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20 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€ 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adicionales en concepto de almuerzo a la dieta correspondiente.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34e2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RN-03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El informe de visita s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lo podr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á 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ser cumplimentado por el inspector responsable de la visita.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34e2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RN-04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Las familias no podr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contactar directamente con el inspector: toda solicitud de cita deber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á 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presentarse por escrito a trav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s del portal y pasar por un primer control de conserjer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a.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34e2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RN-05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Ú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nicamente los inspectores jefe y los coordinadores de equipo de inspecci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de zona podr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n crear o modificar tareas en el calendario de un inspector.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5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34e2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RN-06</w:t>
            </w:r>
          </w:p>
        </w:tc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both"/>
            </w:pP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Cada inspector solo podr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á 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consultar sus propios d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as de asuntos personales disponibles; el inspector jefe podr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á </w:t>
            </w:r>
            <w:r>
              <w:rPr>
                <w:rStyle w:val="Ninguno"/>
                <w:sz w:val="19"/>
                <w:szCs w:val="19"/>
                <w:shd w:val="nil" w:color="auto" w:fill="auto"/>
                <w:rtl w:val="0"/>
                <w:lang w:val="es-ES_tradnl"/>
              </w:rPr>
              <w:t>consultar los de todos los inspectores.</w:t>
            </w:r>
          </w:p>
        </w:tc>
      </w:tr>
    </w:tbl>
    <w:p>
      <w:pPr>
        <w:pStyle w:val="Cuerpo A"/>
        <w:widowControl w:val="0"/>
        <w:spacing w:after="160"/>
        <w:ind w:left="108" w:hanging="108"/>
      </w:pPr>
    </w:p>
    <w:p>
      <w:pPr>
        <w:pStyle w:val="Cuerpo A"/>
        <w:widowControl w:val="0"/>
        <w:spacing w:after="160"/>
      </w:pPr>
    </w:p>
    <w:p>
      <w:pPr>
        <w:pStyle w:val="Cuerpo A"/>
      </w:pPr>
    </w:p>
    <w:p>
      <w:pPr>
        <w:pStyle w:val="Cuerpo A"/>
      </w:pPr>
    </w:p>
    <w:p>
      <w:pPr>
        <w:pStyle w:val="Cuerpo A"/>
        <w:spacing w:after="160" w:line="276" w:lineRule="auto"/>
        <w:jc w:val="both"/>
      </w:pPr>
    </w:p>
    <w:tbl>
      <w:tblPr>
        <w:tblW w:w="79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900"/>
      </w:tblGrid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7900"/>
            <w:tcBorders>
              <w:top w:val="single" w:color="d9d9d9" w:sz="2" w:space="0" w:shadow="0" w:frame="0"/>
              <w:left w:val="single" w:color="d9d9d9" w:sz="2" w:space="0" w:shadow="0" w:frame="0"/>
              <w:bottom w:val="single" w:color="d9d9d9" w:sz="2" w:space="0" w:shadow="0" w:frame="0"/>
              <w:right w:val="single" w:color="d9d9d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Cuerpo A"/>
        <w:widowControl w:val="0"/>
        <w:spacing w:after="160"/>
        <w:ind w:left="108" w:hanging="108"/>
      </w:pPr>
    </w:p>
    <w:p>
      <w:pPr>
        <w:pStyle w:val="Cuerpo A"/>
        <w:widowControl w:val="0"/>
        <w:spacing w:after="160"/>
      </w:pPr>
    </w:p>
    <w:p>
      <w:pPr>
        <w:pStyle w:val="Cuerpo A"/>
      </w:pPr>
    </w:p>
    <w:p>
      <w:pPr>
        <w:pStyle w:val="Cuerpo A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Encabezamiento"/>
      </w:pPr>
      <w:r>
        <w:rPr>
          <w:rStyle w:val="Ninguno"/>
          <w:rtl w:val="0"/>
          <w:lang w:val="es-ES_tradnl"/>
        </w:rPr>
        <w:t>4. Matriz de trazabilidad</w:t>
      </w:r>
    </w:p>
    <w:p>
      <w:pPr>
        <w:pStyle w:val="Cuerpo A"/>
        <w:spacing w:after="160" w:line="276" w:lineRule="auto"/>
        <w:jc w:val="both"/>
      </w:pPr>
      <w:r>
        <w:rPr>
          <w:rStyle w:val="Ninguno"/>
          <w:rtl w:val="0"/>
          <w:lang w:val="es-ES_tradnl"/>
        </w:rPr>
        <w:t>La siguiente matriz relaciona cada requisito general (RG) con los requisitos detallados de informaci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(RI), conducta (RC) y reglas de negocio (RN) que contribuyen a alcanzarlo.</w:t>
      </w:r>
    </w:p>
    <w:tbl>
      <w:tblPr>
        <w:tblW w:w="94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0"/>
        <w:gridCol w:w="1129"/>
        <w:gridCol w:w="1129"/>
        <w:gridCol w:w="1129"/>
        <w:gridCol w:w="1129"/>
        <w:gridCol w:w="1129"/>
        <w:gridCol w:w="1129"/>
        <w:gridCol w:w="1126"/>
      </w:tblGrid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d9d9d9" w:sz="1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d9d9d9" w:sz="6" w:space="0" w:shadow="0" w:frame="0"/>
              <w:left w:val="single" w:color="d9d9d9" w:sz="12" w:space="0" w:shadow="0" w:frame="0"/>
              <w:bottom w:val="single" w:color="000000" w:sz="6" w:space="0" w:shadow="0" w:frame="0"/>
              <w:right w:val="single" w:color="d9d9d9" w:sz="6" w:space="0" w:shadow="0" w:frame="0"/>
            </w:tcBorders>
            <w:shd w:val="clear" w:color="auto" w:fill="6b4e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RG-01</w:t>
            </w:r>
          </w:p>
        </w:tc>
        <w:tc>
          <w:tcPr>
            <w:tcW w:type="dxa" w:w="1129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000000" w:sz="6" w:space="0" w:shadow="0" w:frame="0"/>
              <w:right w:val="single" w:color="d9d9d9" w:sz="6" w:space="0" w:shadow="0" w:frame="0"/>
            </w:tcBorders>
            <w:shd w:val="clear" w:color="auto" w:fill="6b4e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RG-02</w:t>
            </w:r>
          </w:p>
        </w:tc>
        <w:tc>
          <w:tcPr>
            <w:tcW w:type="dxa" w:w="1129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000000" w:sz="6" w:space="0" w:shadow="0" w:frame="0"/>
              <w:right w:val="single" w:color="d9d9d9" w:sz="6" w:space="0" w:shadow="0" w:frame="0"/>
            </w:tcBorders>
            <w:shd w:val="clear" w:color="auto" w:fill="6b4e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RG-03</w:t>
            </w:r>
          </w:p>
        </w:tc>
        <w:tc>
          <w:tcPr>
            <w:tcW w:type="dxa" w:w="1129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000000" w:sz="6" w:space="0" w:shadow="0" w:frame="0"/>
              <w:right w:val="single" w:color="d9d9d9" w:sz="6" w:space="0" w:shadow="0" w:frame="0"/>
            </w:tcBorders>
            <w:shd w:val="clear" w:color="auto" w:fill="6b4e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RG-04</w:t>
            </w:r>
          </w:p>
        </w:tc>
        <w:tc>
          <w:tcPr>
            <w:tcW w:type="dxa" w:w="1129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000000" w:sz="6" w:space="0" w:shadow="0" w:frame="0"/>
              <w:right w:val="single" w:color="d9d9d9" w:sz="6" w:space="0" w:shadow="0" w:frame="0"/>
            </w:tcBorders>
            <w:shd w:val="clear" w:color="auto" w:fill="6b4e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RG-05</w:t>
            </w:r>
          </w:p>
        </w:tc>
        <w:tc>
          <w:tcPr>
            <w:tcW w:type="dxa" w:w="1129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000000" w:sz="6" w:space="0" w:shadow="0" w:frame="0"/>
              <w:right w:val="single" w:color="d9d9d9" w:sz="6" w:space="0" w:shadow="0" w:frame="0"/>
            </w:tcBorders>
            <w:shd w:val="clear" w:color="auto" w:fill="6b4e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RG-06</w:t>
            </w:r>
          </w:p>
        </w:tc>
        <w:tc>
          <w:tcPr>
            <w:tcW w:type="dxa" w:w="1126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000000" w:sz="6" w:space="0" w:shadow="0" w:frame="0"/>
              <w:right w:val="single" w:color="d9d9d9" w:sz="6" w:space="0" w:shadow="0" w:frame="0"/>
            </w:tcBorders>
            <w:shd w:val="clear" w:color="auto" w:fill="6b4e9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RG-07</w:t>
            </w:r>
          </w:p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e539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RI-01</w:t>
            </w:r>
          </w:p>
        </w:tc>
        <w:tc>
          <w:tcPr>
            <w:tcW w:type="dxa" w:w="1129"/>
            <w:tcBorders>
              <w:top w:val="single" w:color="000000" w:sz="6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6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6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6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6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6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6"/>
            <w:tcBorders>
              <w:top w:val="single" w:color="000000" w:sz="6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e539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RI-02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e539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RI-03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e539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RI-04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e539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RI-05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sz w:val="20"/>
                <w:szCs w:val="20"/>
                <w:shd w:val="nil" w:color="auto" w:fill="auto"/>
                <w:rtl w:val="0"/>
                <w:lang w:val="es-ES_tradnl"/>
                <w14:textOutline w14:w="12700" w14:cap="flat">
                  <w14:noFill/>
                  <w14:miter w14:lim="400000"/>
                </w14:textOutline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e539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RI-06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e539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RI-07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e539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RI-08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e539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RI-09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e539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RI-10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RC-01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RC-02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RC-03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RC-04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rtl w:val="0"/>
                <w:lang w:val="es-ES_tradnl"/>
              </w:rPr>
              <w:t>x</w:t>
            </w:r>
          </w:p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RC-05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RC-06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RC-07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RC-08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RC-09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RC-10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RC-11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RC-12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2f7a4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RC-13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a34e2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RN-01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a34e2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RN-02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a34e2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RN-03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a34e2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RN-04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a34e2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RN-05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9" w:hRule="atLeast"/>
        </w:trPr>
        <w:tc>
          <w:tcPr>
            <w:tcW w:type="dxa" w:w="1500"/>
            <w:tcBorders>
              <w:top w:val="single" w:color="d9d9d9" w:sz="12" w:space="0" w:shadow="0" w:frame="0"/>
              <w:left w:val="single" w:color="d9d9d9" w:sz="12" w:space="0" w:shadow="0" w:frame="0"/>
              <w:bottom w:val="single" w:color="d9d9d9" w:sz="12" w:space="0" w:shadow="0" w:frame="0"/>
              <w:right w:val="single" w:color="000000" w:sz="12" w:space="0" w:shadow="0" w:frame="0"/>
            </w:tcBorders>
            <w:shd w:val="clear" w:color="auto" w:fill="a34e2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RN-06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 A"/>
              <w:jc w:val="center"/>
            </w:pPr>
            <w:r>
              <w:rPr>
                <w:rStyle w:val="Ninguno"/>
                <w:shd w:val="nil" w:color="auto" w:fill="auto"/>
                <w:rtl w:val="0"/>
                <w:lang w:val="es-ES_tradnl"/>
              </w:rPr>
              <w:t>x</w:t>
            </w:r>
          </w:p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Cuerpo A"/>
        <w:widowControl w:val="0"/>
        <w:spacing w:after="160"/>
        <w:ind w:left="108" w:hanging="108"/>
      </w:pPr>
      <w:r/>
    </w:p>
    <w:sectPr>
      <w:headerReference w:type="default" r:id="rId6"/>
      <w:pgSz w:w="11900" w:h="16840" w:orient="portrait"/>
      <w:pgMar w:top="1250" w:right="1250" w:bottom="1250" w:left="1250" w:header="708" w:footer="708"/>
      <w:bidi w:val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>
  <w:comment w:id="0" w:author="JAVIER PORTILLO VELASCO" w:date="2026-10-07T10:07:20Z">
    <w:p w14:paraId="1111FFFF">
      <w:pPr>
        <w:pStyle w:val="Por omisión"/>
      </w:pPr>
    </w:p>
    <w:p w14:paraId="11120000">
      <w:pPr>
        <w:pStyle w:val="Por omisión"/>
      </w:pPr>
      <w:r>
        <w:rPr>
          <w:rFonts w:cs="Arial Unicode MS" w:eastAsia="Arial Unicode MS"/>
          <w:rtl w:val="0"/>
        </w:rPr>
        <w:t>Cada zona debe almacenar los centros que contiene, no al rev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>s: Una zona est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</w:rPr>
        <w:t>compuesta por centros</w:t>
      </w:r>
    </w:p>
  </w:comment>
</w:comments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bullet"/>
      <w:suff w:val="tab"/>
      <w:lvlText w:val="●"/>
      <w:lvlJc w:val="left"/>
      <w:pPr>
        <w:ind w:left="403" w:hanging="2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●"/>
      <w:lvlJc w:val="left"/>
      <w:pPr>
        <w:ind w:left="979" w:hanging="2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●"/>
      <w:lvlJc w:val="left"/>
      <w:pPr>
        <w:ind w:left="1699" w:hanging="2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419" w:hanging="2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●"/>
      <w:lvlJc w:val="left"/>
      <w:pPr>
        <w:ind w:left="3139" w:hanging="2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●"/>
      <w:lvlJc w:val="left"/>
      <w:pPr>
        <w:ind w:left="3859" w:hanging="2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579" w:hanging="2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299" w:hanging="2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019" w:hanging="2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 A">
    <w:name w:val="Cuerpo A"/>
    <w:next w:val="Cue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n-US"/>
    </w:rPr>
  </w:style>
  <w:style w:type="paragraph" w:styleId="Encabezamiento">
    <w:name w:val="Encabezamiento"/>
    <w:next w:val="Cue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80" w:after="160" w:line="240" w:lineRule="auto"/>
      <w:ind w:left="0" w:right="0" w:firstLine="0"/>
      <w:jc w:val="left"/>
      <w:outlineLvl w:val="0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1f3864"/>
      <w:spacing w:val="0"/>
      <w:kern w:val="0"/>
      <w:position w:val="0"/>
      <w:sz w:val="32"/>
      <w:szCs w:val="32"/>
      <w:u w:val="none" w:color="1f3864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F3864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  <w:style w:type="paragraph" w:styleId="Encabezamiento 2">
    <w:name w:val="Encabezamiento 2"/>
    <w:next w:val="Cue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140" w:line="240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e5395"/>
      <w:spacing w:val="0"/>
      <w:kern w:val="0"/>
      <w:position w:val="0"/>
      <w:sz w:val="26"/>
      <w:szCs w:val="26"/>
      <w:u w:val="none" w:color="2e5395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2E5395"/>
        </w14:solidFill>
      </w14:textFill>
    </w:rPr>
  </w:style>
  <w:style w:type="paragraph" w:styleId="Encabezamiento 3">
    <w:name w:val="Encabezamiento 3"/>
    <w:next w:val="Cue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00" w:after="120" w:line="240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a6ea5"/>
      <w:spacing w:val="0"/>
      <w:kern w:val="0"/>
      <w:position w:val="0"/>
      <w:sz w:val="23"/>
      <w:szCs w:val="23"/>
      <w:u w:val="none" w:color="3a6ea5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3A6EA5"/>
        </w14:solidFill>
      </w14:textFill>
    </w:rPr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