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1137" w14:textId="77777777" w:rsidR="001D18F0" w:rsidRDefault="001D18F0" w:rsidP="001D18F0">
      <w:pPr>
        <w:jc w:val="center"/>
        <w:rPr>
          <w:rFonts w:ascii="Times New Roman" w:hAnsi="Times New Roman" w:cs="Times New Roman"/>
          <w:sz w:val="200"/>
          <w:szCs w:val="200"/>
        </w:rPr>
      </w:pPr>
    </w:p>
    <w:p w14:paraId="6644CEF4" w14:textId="6C78834D" w:rsidR="001D18F0" w:rsidRPr="001D18F0" w:rsidRDefault="001D18F0" w:rsidP="001D18F0">
      <w:pPr>
        <w:jc w:val="center"/>
        <w:rPr>
          <w:rFonts w:ascii="Times New Roman" w:hAnsi="Times New Roman" w:cs="Times New Roman"/>
          <w:sz w:val="28"/>
          <w:szCs w:val="28"/>
        </w:rPr>
      </w:pPr>
      <w:r>
        <w:rPr>
          <w:rFonts w:ascii="Times New Roman" w:hAnsi="Times New Roman" w:cs="Times New Roman"/>
          <w:sz w:val="200"/>
          <w:szCs w:val="200"/>
        </w:rPr>
        <w:t>3</w:t>
      </w:r>
    </w:p>
    <w:p w14:paraId="78C4536F" w14:textId="77777777" w:rsidR="001D18F0" w:rsidRDefault="001D18F0" w:rsidP="001D18F0">
      <w:pPr>
        <w:jc w:val="center"/>
        <w:rPr>
          <w:rFonts w:ascii="Times New Roman" w:hAnsi="Times New Roman" w:cs="Times New Roman"/>
          <w:b/>
          <w:bCs/>
          <w:sz w:val="96"/>
          <w:szCs w:val="96"/>
        </w:rPr>
      </w:pPr>
    </w:p>
    <w:p w14:paraId="1EC1BFA3" w14:textId="77777777" w:rsidR="001D18F0" w:rsidRDefault="001D18F0" w:rsidP="001D18F0">
      <w:pPr>
        <w:jc w:val="center"/>
        <w:rPr>
          <w:rFonts w:ascii="Times New Roman" w:hAnsi="Times New Roman" w:cs="Times New Roman"/>
          <w:sz w:val="144"/>
          <w:szCs w:val="144"/>
        </w:rPr>
      </w:pPr>
      <w:r>
        <w:rPr>
          <w:rFonts w:ascii="Times New Roman" w:hAnsi="Times New Roman" w:cs="Times New Roman"/>
          <w:sz w:val="144"/>
          <w:szCs w:val="144"/>
        </w:rPr>
        <w:t>Progettazione</w:t>
      </w:r>
    </w:p>
    <w:p w14:paraId="09E1A2DD" w14:textId="77777777" w:rsidR="001D18F0" w:rsidRDefault="001D18F0" w:rsidP="001D18F0">
      <w:pPr>
        <w:jc w:val="center"/>
        <w:rPr>
          <w:rFonts w:ascii="Times New Roman" w:hAnsi="Times New Roman" w:cs="Times New Roman"/>
          <w:sz w:val="144"/>
          <w:szCs w:val="144"/>
        </w:rPr>
      </w:pPr>
      <w:r>
        <w:rPr>
          <w:rFonts w:ascii="Times New Roman" w:hAnsi="Times New Roman" w:cs="Times New Roman"/>
          <w:sz w:val="144"/>
          <w:szCs w:val="144"/>
        </w:rPr>
        <w:t>Logica</w:t>
      </w:r>
    </w:p>
    <w:p w14:paraId="196B02B5" w14:textId="77777777" w:rsidR="001D18F0" w:rsidRDefault="001D18F0">
      <w:pPr>
        <w:rPr>
          <w:rFonts w:ascii="Times New Roman" w:hAnsi="Times New Roman" w:cs="Times New Roman"/>
          <w:sz w:val="28"/>
          <w:szCs w:val="28"/>
        </w:rPr>
      </w:pPr>
    </w:p>
    <w:p w14:paraId="5685F4C9" w14:textId="77777777" w:rsidR="001D18F0" w:rsidRDefault="001D18F0">
      <w:pPr>
        <w:rPr>
          <w:rFonts w:ascii="Times New Roman" w:hAnsi="Times New Roman" w:cs="Times New Roman"/>
          <w:sz w:val="28"/>
          <w:szCs w:val="28"/>
        </w:rPr>
      </w:pPr>
    </w:p>
    <w:p w14:paraId="3A7A5AA3" w14:textId="77777777" w:rsidR="001D18F0" w:rsidRDefault="001D18F0">
      <w:pPr>
        <w:rPr>
          <w:rFonts w:ascii="Times New Roman" w:hAnsi="Times New Roman" w:cs="Times New Roman"/>
          <w:sz w:val="28"/>
          <w:szCs w:val="28"/>
        </w:rPr>
      </w:pPr>
    </w:p>
    <w:p w14:paraId="65AED3DC" w14:textId="77777777" w:rsidR="001D18F0" w:rsidRDefault="001D18F0">
      <w:pPr>
        <w:rPr>
          <w:rFonts w:ascii="Times New Roman" w:hAnsi="Times New Roman" w:cs="Times New Roman"/>
          <w:sz w:val="28"/>
          <w:szCs w:val="28"/>
        </w:rPr>
      </w:pPr>
    </w:p>
    <w:p w14:paraId="1D7AF289" w14:textId="77777777" w:rsidR="001D18F0" w:rsidRDefault="001D18F0">
      <w:pPr>
        <w:rPr>
          <w:rFonts w:ascii="Times New Roman" w:hAnsi="Times New Roman" w:cs="Times New Roman"/>
          <w:sz w:val="28"/>
          <w:szCs w:val="28"/>
        </w:rPr>
      </w:pPr>
    </w:p>
    <w:p w14:paraId="5CD7B6A9" w14:textId="27371F99" w:rsidR="001D18F0" w:rsidRDefault="001D18F0">
      <w:pPr>
        <w:rPr>
          <w:rFonts w:ascii="Times New Roman" w:hAnsi="Times New Roman" w:cs="Times New Roman"/>
          <w:sz w:val="28"/>
          <w:szCs w:val="28"/>
        </w:rPr>
      </w:pPr>
    </w:p>
    <w:p w14:paraId="08C3EA81" w14:textId="77777777" w:rsidR="00CB44D6" w:rsidRDefault="00CB44D6" w:rsidP="00933D30">
      <w:pPr>
        <w:jc w:val="center"/>
        <w:rPr>
          <w:rFonts w:ascii="Times New Roman" w:hAnsi="Times New Roman" w:cs="Times New Roman"/>
          <w:sz w:val="28"/>
          <w:szCs w:val="28"/>
        </w:rPr>
      </w:pPr>
    </w:p>
    <w:p w14:paraId="2FD1773D" w14:textId="77777777" w:rsidR="001D18F0" w:rsidRDefault="001D18F0">
      <w:pPr>
        <w:rPr>
          <w:rFonts w:ascii="Times New Roman" w:hAnsi="Times New Roman" w:cs="Times New Roman"/>
          <w:sz w:val="28"/>
          <w:szCs w:val="28"/>
        </w:rPr>
      </w:pPr>
    </w:p>
    <w:p w14:paraId="13EDE077" w14:textId="756B48B6" w:rsidR="00F44997" w:rsidRPr="00CB44D6" w:rsidRDefault="00FA3D04">
      <w:pPr>
        <w:rPr>
          <w:rFonts w:ascii="Times New Roman" w:hAnsi="Times New Roman" w:cs="Times New Roman"/>
          <w:b/>
          <w:bCs/>
          <w:sz w:val="36"/>
          <w:szCs w:val="36"/>
        </w:rPr>
      </w:pPr>
      <w:r w:rsidRPr="00CB44D6">
        <w:rPr>
          <w:rFonts w:ascii="Times New Roman" w:hAnsi="Times New Roman" w:cs="Times New Roman"/>
          <w:b/>
          <w:bCs/>
          <w:sz w:val="36"/>
          <w:szCs w:val="36"/>
        </w:rPr>
        <w:lastRenderedPageBreak/>
        <w:t>3.1 Tavole dei Volumi e delle Operazioni</w:t>
      </w:r>
    </w:p>
    <w:p w14:paraId="0C91FC14" w14:textId="4B844519" w:rsidR="00FA3D04" w:rsidRPr="00CB44D6" w:rsidRDefault="00FA3D04">
      <w:pPr>
        <w:rPr>
          <w:rFonts w:ascii="Times New Roman" w:hAnsi="Times New Roman" w:cs="Times New Roman"/>
          <w:b/>
          <w:bCs/>
          <w:sz w:val="32"/>
          <w:szCs w:val="32"/>
        </w:rPr>
      </w:pPr>
      <w:r w:rsidRPr="00CB44D6">
        <w:rPr>
          <w:rFonts w:ascii="Times New Roman" w:hAnsi="Times New Roman" w:cs="Times New Roman"/>
          <w:b/>
          <w:bCs/>
          <w:sz w:val="32"/>
          <w:szCs w:val="32"/>
        </w:rPr>
        <w:t>3.1.1 Tavola dei Volumi delle Entità</w:t>
      </w:r>
    </w:p>
    <w:p w14:paraId="1DA6C9DE" w14:textId="02B5BF70" w:rsidR="000251B9" w:rsidRDefault="00A50BF9">
      <w:pPr>
        <w:rPr>
          <w:rFonts w:ascii="Times New Roman" w:hAnsi="Times New Roman" w:cs="Times New Roman"/>
          <w:sz w:val="28"/>
          <w:szCs w:val="28"/>
        </w:rPr>
      </w:pPr>
      <w:r w:rsidRPr="00A50BF9">
        <w:rPr>
          <w:rFonts w:ascii="Times New Roman" w:hAnsi="Times New Roman" w:cs="Times New Roman"/>
          <w:noProof/>
          <w:sz w:val="28"/>
          <w:szCs w:val="28"/>
        </w:rPr>
        <w:drawing>
          <wp:anchor distT="0" distB="0" distL="114300" distR="114300" simplePos="0" relativeHeight="251851801" behindDoc="1" locked="0" layoutInCell="1" allowOverlap="1" wp14:anchorId="1233054B" wp14:editId="2ECA2610">
            <wp:simplePos x="0" y="0"/>
            <wp:positionH relativeFrom="column">
              <wp:align>center</wp:align>
            </wp:positionH>
            <wp:positionV relativeFrom="paragraph">
              <wp:posOffset>264584</wp:posOffset>
            </wp:positionV>
            <wp:extent cx="3693600" cy="8218800"/>
            <wp:effectExtent l="0" t="0" r="254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3600" cy="821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9102F" w14:textId="7ADCC670" w:rsidR="000251B9" w:rsidRDefault="000251B9">
      <w:pPr>
        <w:rPr>
          <w:rFonts w:ascii="Times New Roman" w:hAnsi="Times New Roman" w:cs="Times New Roman"/>
          <w:sz w:val="28"/>
          <w:szCs w:val="28"/>
        </w:rPr>
      </w:pPr>
    </w:p>
    <w:p w14:paraId="6E4EBFE5" w14:textId="2F84DB18" w:rsidR="000251B9" w:rsidRDefault="000251B9">
      <w:pPr>
        <w:rPr>
          <w:rFonts w:ascii="Times New Roman" w:hAnsi="Times New Roman" w:cs="Times New Roman"/>
          <w:sz w:val="28"/>
          <w:szCs w:val="28"/>
        </w:rPr>
      </w:pPr>
    </w:p>
    <w:p w14:paraId="40CA7CC8" w14:textId="3C84A383" w:rsidR="000251B9" w:rsidRDefault="000251B9">
      <w:pPr>
        <w:rPr>
          <w:rFonts w:ascii="Times New Roman" w:hAnsi="Times New Roman" w:cs="Times New Roman"/>
          <w:sz w:val="28"/>
          <w:szCs w:val="28"/>
        </w:rPr>
      </w:pPr>
    </w:p>
    <w:p w14:paraId="34C926AA" w14:textId="544AC239" w:rsidR="000251B9" w:rsidRDefault="000251B9">
      <w:pPr>
        <w:rPr>
          <w:rFonts w:ascii="Times New Roman" w:hAnsi="Times New Roman" w:cs="Times New Roman"/>
          <w:sz w:val="28"/>
          <w:szCs w:val="28"/>
        </w:rPr>
      </w:pPr>
    </w:p>
    <w:p w14:paraId="738A3155" w14:textId="2196129C" w:rsidR="000251B9" w:rsidRDefault="000251B9">
      <w:pPr>
        <w:rPr>
          <w:rFonts w:ascii="Times New Roman" w:hAnsi="Times New Roman" w:cs="Times New Roman"/>
          <w:sz w:val="28"/>
          <w:szCs w:val="28"/>
        </w:rPr>
      </w:pPr>
    </w:p>
    <w:p w14:paraId="0F425AB1" w14:textId="45F1DA93" w:rsidR="000251B9" w:rsidRDefault="000251B9">
      <w:pPr>
        <w:rPr>
          <w:rFonts w:ascii="Times New Roman" w:hAnsi="Times New Roman" w:cs="Times New Roman"/>
          <w:sz w:val="28"/>
          <w:szCs w:val="28"/>
        </w:rPr>
      </w:pPr>
    </w:p>
    <w:p w14:paraId="682EA5AE" w14:textId="77777777" w:rsidR="000251B9" w:rsidRDefault="000251B9">
      <w:pPr>
        <w:rPr>
          <w:rFonts w:ascii="Times New Roman" w:hAnsi="Times New Roman" w:cs="Times New Roman"/>
          <w:sz w:val="28"/>
          <w:szCs w:val="28"/>
        </w:rPr>
      </w:pPr>
    </w:p>
    <w:p w14:paraId="183B9A1A" w14:textId="77777777" w:rsidR="000251B9" w:rsidRDefault="000251B9">
      <w:pPr>
        <w:rPr>
          <w:rFonts w:ascii="Times New Roman" w:hAnsi="Times New Roman" w:cs="Times New Roman"/>
          <w:sz w:val="28"/>
          <w:szCs w:val="28"/>
        </w:rPr>
      </w:pPr>
    </w:p>
    <w:p w14:paraId="56E03367" w14:textId="77777777" w:rsidR="000251B9" w:rsidRDefault="000251B9">
      <w:pPr>
        <w:rPr>
          <w:rFonts w:ascii="Times New Roman" w:hAnsi="Times New Roman" w:cs="Times New Roman"/>
          <w:sz w:val="28"/>
          <w:szCs w:val="28"/>
        </w:rPr>
      </w:pPr>
    </w:p>
    <w:p w14:paraId="70440140" w14:textId="77777777" w:rsidR="000251B9" w:rsidRDefault="000251B9">
      <w:pPr>
        <w:rPr>
          <w:rFonts w:ascii="Times New Roman" w:hAnsi="Times New Roman" w:cs="Times New Roman"/>
          <w:sz w:val="28"/>
          <w:szCs w:val="28"/>
        </w:rPr>
      </w:pPr>
    </w:p>
    <w:p w14:paraId="620D83DB" w14:textId="77777777" w:rsidR="000251B9" w:rsidRDefault="000251B9">
      <w:pPr>
        <w:rPr>
          <w:rFonts w:ascii="Times New Roman" w:hAnsi="Times New Roman" w:cs="Times New Roman"/>
          <w:sz w:val="28"/>
          <w:szCs w:val="28"/>
        </w:rPr>
      </w:pPr>
    </w:p>
    <w:p w14:paraId="796766AF" w14:textId="2B9607D5" w:rsidR="000251B9" w:rsidRDefault="000251B9">
      <w:pPr>
        <w:rPr>
          <w:rFonts w:ascii="Times New Roman" w:hAnsi="Times New Roman" w:cs="Times New Roman"/>
          <w:sz w:val="28"/>
          <w:szCs w:val="28"/>
        </w:rPr>
      </w:pPr>
    </w:p>
    <w:p w14:paraId="0BE7BFDB" w14:textId="16FCD4A9" w:rsidR="000251B9" w:rsidRDefault="000251B9">
      <w:pPr>
        <w:rPr>
          <w:rFonts w:ascii="Times New Roman" w:hAnsi="Times New Roman" w:cs="Times New Roman"/>
          <w:sz w:val="28"/>
          <w:szCs w:val="28"/>
        </w:rPr>
      </w:pPr>
    </w:p>
    <w:p w14:paraId="2F13CA05" w14:textId="3D0A91F0" w:rsidR="000251B9" w:rsidRDefault="000251B9">
      <w:pPr>
        <w:rPr>
          <w:rFonts w:ascii="Times New Roman" w:hAnsi="Times New Roman" w:cs="Times New Roman"/>
          <w:sz w:val="28"/>
          <w:szCs w:val="28"/>
        </w:rPr>
      </w:pPr>
    </w:p>
    <w:p w14:paraId="3A0869C4" w14:textId="77777777" w:rsidR="000251B9" w:rsidRDefault="000251B9">
      <w:pPr>
        <w:rPr>
          <w:rFonts w:ascii="Times New Roman" w:hAnsi="Times New Roman" w:cs="Times New Roman"/>
          <w:sz w:val="28"/>
          <w:szCs w:val="28"/>
        </w:rPr>
      </w:pPr>
    </w:p>
    <w:p w14:paraId="5CB269E1" w14:textId="77E83FE7" w:rsidR="000251B9" w:rsidRDefault="000251B9">
      <w:pPr>
        <w:rPr>
          <w:rFonts w:ascii="Times New Roman" w:hAnsi="Times New Roman" w:cs="Times New Roman"/>
          <w:sz w:val="28"/>
          <w:szCs w:val="28"/>
        </w:rPr>
      </w:pPr>
    </w:p>
    <w:p w14:paraId="3E5D78B6" w14:textId="6FA979AA" w:rsidR="000251B9" w:rsidRDefault="000251B9">
      <w:pPr>
        <w:rPr>
          <w:rFonts w:ascii="Times New Roman" w:hAnsi="Times New Roman" w:cs="Times New Roman"/>
          <w:sz w:val="28"/>
          <w:szCs w:val="28"/>
        </w:rPr>
      </w:pPr>
    </w:p>
    <w:p w14:paraId="6B5D6613" w14:textId="1878FFBC" w:rsidR="000251B9" w:rsidRDefault="000251B9">
      <w:pPr>
        <w:rPr>
          <w:rFonts w:ascii="Times New Roman" w:hAnsi="Times New Roman" w:cs="Times New Roman"/>
          <w:sz w:val="28"/>
          <w:szCs w:val="28"/>
        </w:rPr>
      </w:pPr>
    </w:p>
    <w:p w14:paraId="2227E587" w14:textId="2D0FDC78" w:rsidR="000251B9" w:rsidRDefault="000251B9">
      <w:pPr>
        <w:rPr>
          <w:rFonts w:ascii="Times New Roman" w:hAnsi="Times New Roman" w:cs="Times New Roman"/>
          <w:sz w:val="28"/>
          <w:szCs w:val="28"/>
        </w:rPr>
      </w:pPr>
    </w:p>
    <w:p w14:paraId="7B27F377" w14:textId="40F1BC56" w:rsidR="000251B9" w:rsidRDefault="000251B9">
      <w:pPr>
        <w:rPr>
          <w:rFonts w:ascii="Times New Roman" w:hAnsi="Times New Roman" w:cs="Times New Roman"/>
          <w:sz w:val="28"/>
          <w:szCs w:val="28"/>
        </w:rPr>
      </w:pPr>
    </w:p>
    <w:p w14:paraId="0749195A" w14:textId="2859BBE0" w:rsidR="000251B9" w:rsidRDefault="000251B9">
      <w:pPr>
        <w:rPr>
          <w:rFonts w:ascii="Times New Roman" w:hAnsi="Times New Roman" w:cs="Times New Roman"/>
          <w:sz w:val="28"/>
          <w:szCs w:val="28"/>
        </w:rPr>
      </w:pPr>
    </w:p>
    <w:p w14:paraId="2B2C3634" w14:textId="0382BD8B" w:rsidR="000251B9" w:rsidRDefault="000251B9">
      <w:pPr>
        <w:rPr>
          <w:rFonts w:ascii="Times New Roman" w:hAnsi="Times New Roman" w:cs="Times New Roman"/>
          <w:sz w:val="28"/>
          <w:szCs w:val="28"/>
        </w:rPr>
      </w:pPr>
    </w:p>
    <w:p w14:paraId="54D43A45" w14:textId="6323231F" w:rsidR="000251B9" w:rsidRDefault="000251B9">
      <w:pPr>
        <w:rPr>
          <w:rFonts w:ascii="Times New Roman" w:hAnsi="Times New Roman" w:cs="Times New Roman"/>
          <w:sz w:val="28"/>
          <w:szCs w:val="28"/>
        </w:rPr>
      </w:pPr>
    </w:p>
    <w:p w14:paraId="7440A3AA" w14:textId="720E215B" w:rsidR="000251B9" w:rsidRDefault="000251B9">
      <w:pPr>
        <w:rPr>
          <w:rFonts w:ascii="Times New Roman" w:hAnsi="Times New Roman" w:cs="Times New Roman"/>
          <w:sz w:val="28"/>
          <w:szCs w:val="28"/>
        </w:rPr>
      </w:pPr>
    </w:p>
    <w:p w14:paraId="6E241BC3" w14:textId="0468D056" w:rsidR="000251B9" w:rsidRDefault="000251B9">
      <w:pPr>
        <w:rPr>
          <w:rFonts w:ascii="Times New Roman" w:hAnsi="Times New Roman" w:cs="Times New Roman"/>
          <w:noProof/>
          <w:sz w:val="28"/>
          <w:szCs w:val="28"/>
        </w:rPr>
      </w:pPr>
    </w:p>
    <w:p w14:paraId="0282BE02" w14:textId="15894E3A" w:rsidR="000251B9" w:rsidRDefault="00A50BF9">
      <w:pPr>
        <w:rPr>
          <w:rFonts w:ascii="Times New Roman" w:hAnsi="Times New Roman" w:cs="Times New Roman"/>
          <w:noProof/>
          <w:sz w:val="28"/>
          <w:szCs w:val="28"/>
        </w:rPr>
      </w:pPr>
      <w:r w:rsidRPr="00A50BF9">
        <w:rPr>
          <w:rFonts w:ascii="Times New Roman" w:hAnsi="Times New Roman" w:cs="Times New Roman"/>
          <w:noProof/>
          <w:sz w:val="28"/>
          <w:szCs w:val="28"/>
        </w:rPr>
        <w:lastRenderedPageBreak/>
        <w:drawing>
          <wp:anchor distT="0" distB="0" distL="114300" distR="114300" simplePos="0" relativeHeight="251853849" behindDoc="1" locked="0" layoutInCell="1" allowOverlap="1" wp14:anchorId="1CF767F8" wp14:editId="14A0196A">
            <wp:simplePos x="0" y="0"/>
            <wp:positionH relativeFrom="column">
              <wp:align>center</wp:align>
            </wp:positionH>
            <wp:positionV relativeFrom="paragraph">
              <wp:posOffset>304800</wp:posOffset>
            </wp:positionV>
            <wp:extent cx="3693600" cy="2440800"/>
            <wp:effectExtent l="0" t="0" r="2540" b="0"/>
            <wp:wrapNone/>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3600" cy="244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0F622" w14:textId="77777777" w:rsidR="000251B9" w:rsidRDefault="000251B9">
      <w:pPr>
        <w:rPr>
          <w:rFonts w:ascii="Times New Roman" w:hAnsi="Times New Roman" w:cs="Times New Roman"/>
          <w:noProof/>
          <w:sz w:val="28"/>
          <w:szCs w:val="28"/>
        </w:rPr>
      </w:pPr>
    </w:p>
    <w:p w14:paraId="1430D2D3" w14:textId="77777777" w:rsidR="000251B9" w:rsidRDefault="000251B9">
      <w:pPr>
        <w:rPr>
          <w:rFonts w:ascii="Times New Roman" w:hAnsi="Times New Roman" w:cs="Times New Roman"/>
          <w:noProof/>
          <w:sz w:val="28"/>
          <w:szCs w:val="28"/>
        </w:rPr>
      </w:pPr>
    </w:p>
    <w:p w14:paraId="21F5ACD1" w14:textId="77777777" w:rsidR="000251B9" w:rsidRDefault="000251B9">
      <w:pPr>
        <w:rPr>
          <w:rFonts w:ascii="Times New Roman" w:hAnsi="Times New Roman" w:cs="Times New Roman"/>
          <w:noProof/>
          <w:sz w:val="28"/>
          <w:szCs w:val="28"/>
        </w:rPr>
      </w:pPr>
    </w:p>
    <w:p w14:paraId="644FF4B4" w14:textId="77777777" w:rsidR="000251B9" w:rsidRDefault="000251B9">
      <w:pPr>
        <w:rPr>
          <w:rFonts w:ascii="Times New Roman" w:hAnsi="Times New Roman" w:cs="Times New Roman"/>
          <w:noProof/>
          <w:sz w:val="28"/>
          <w:szCs w:val="28"/>
        </w:rPr>
      </w:pPr>
    </w:p>
    <w:p w14:paraId="3B507B7F" w14:textId="77777777" w:rsidR="000251B9" w:rsidRDefault="000251B9">
      <w:pPr>
        <w:rPr>
          <w:rFonts w:ascii="Times New Roman" w:hAnsi="Times New Roman" w:cs="Times New Roman"/>
          <w:noProof/>
          <w:sz w:val="28"/>
          <w:szCs w:val="28"/>
        </w:rPr>
      </w:pPr>
    </w:p>
    <w:p w14:paraId="74A8076B" w14:textId="77777777" w:rsidR="000251B9" w:rsidRDefault="000251B9">
      <w:pPr>
        <w:rPr>
          <w:rFonts w:ascii="Times New Roman" w:hAnsi="Times New Roman" w:cs="Times New Roman"/>
          <w:noProof/>
          <w:sz w:val="28"/>
          <w:szCs w:val="28"/>
        </w:rPr>
      </w:pPr>
    </w:p>
    <w:p w14:paraId="20F0BB53" w14:textId="77777777" w:rsidR="000251B9" w:rsidRDefault="000251B9">
      <w:pPr>
        <w:rPr>
          <w:rFonts w:ascii="Times New Roman" w:hAnsi="Times New Roman" w:cs="Times New Roman"/>
          <w:noProof/>
          <w:sz w:val="28"/>
          <w:szCs w:val="28"/>
        </w:rPr>
      </w:pPr>
    </w:p>
    <w:p w14:paraId="4E8F8DDC" w14:textId="77777777" w:rsidR="000251B9" w:rsidRDefault="000251B9">
      <w:pPr>
        <w:rPr>
          <w:rFonts w:ascii="Times New Roman" w:hAnsi="Times New Roman" w:cs="Times New Roman"/>
          <w:noProof/>
          <w:sz w:val="28"/>
          <w:szCs w:val="28"/>
        </w:rPr>
      </w:pPr>
    </w:p>
    <w:p w14:paraId="27B18956" w14:textId="77777777" w:rsidR="000251B9" w:rsidRDefault="000251B9">
      <w:pPr>
        <w:rPr>
          <w:rFonts w:ascii="Times New Roman" w:hAnsi="Times New Roman" w:cs="Times New Roman"/>
          <w:noProof/>
          <w:sz w:val="28"/>
          <w:szCs w:val="28"/>
        </w:rPr>
      </w:pPr>
    </w:p>
    <w:p w14:paraId="37B3C04E" w14:textId="77777777" w:rsidR="000251B9" w:rsidRDefault="000251B9">
      <w:pPr>
        <w:rPr>
          <w:rFonts w:ascii="Times New Roman" w:hAnsi="Times New Roman" w:cs="Times New Roman"/>
          <w:noProof/>
          <w:sz w:val="28"/>
          <w:szCs w:val="28"/>
        </w:rPr>
      </w:pPr>
    </w:p>
    <w:p w14:paraId="4530D67D" w14:textId="77777777" w:rsidR="000251B9" w:rsidRDefault="000251B9">
      <w:pPr>
        <w:rPr>
          <w:rFonts w:ascii="Times New Roman" w:hAnsi="Times New Roman" w:cs="Times New Roman"/>
          <w:noProof/>
          <w:sz w:val="28"/>
          <w:szCs w:val="28"/>
        </w:rPr>
      </w:pPr>
    </w:p>
    <w:p w14:paraId="32A17D4D" w14:textId="77777777" w:rsidR="000251B9" w:rsidRDefault="000251B9">
      <w:pPr>
        <w:rPr>
          <w:rFonts w:ascii="Times New Roman" w:hAnsi="Times New Roman" w:cs="Times New Roman"/>
          <w:noProof/>
          <w:sz w:val="28"/>
          <w:szCs w:val="28"/>
        </w:rPr>
      </w:pPr>
    </w:p>
    <w:p w14:paraId="4C10B8CA" w14:textId="77777777" w:rsidR="000251B9" w:rsidRDefault="000251B9">
      <w:pPr>
        <w:rPr>
          <w:rFonts w:ascii="Times New Roman" w:hAnsi="Times New Roman" w:cs="Times New Roman"/>
          <w:noProof/>
          <w:sz w:val="28"/>
          <w:szCs w:val="28"/>
        </w:rPr>
      </w:pPr>
    </w:p>
    <w:p w14:paraId="3A7D09EE" w14:textId="77777777" w:rsidR="000251B9" w:rsidRDefault="000251B9">
      <w:pPr>
        <w:rPr>
          <w:rFonts w:ascii="Times New Roman" w:hAnsi="Times New Roman" w:cs="Times New Roman"/>
          <w:noProof/>
          <w:sz w:val="28"/>
          <w:szCs w:val="28"/>
        </w:rPr>
      </w:pPr>
    </w:p>
    <w:p w14:paraId="21132CCE" w14:textId="77777777" w:rsidR="000251B9" w:rsidRDefault="000251B9">
      <w:pPr>
        <w:rPr>
          <w:rFonts w:ascii="Times New Roman" w:hAnsi="Times New Roman" w:cs="Times New Roman"/>
          <w:noProof/>
          <w:sz w:val="28"/>
          <w:szCs w:val="28"/>
        </w:rPr>
      </w:pPr>
    </w:p>
    <w:p w14:paraId="65A0DF0B" w14:textId="77777777" w:rsidR="000251B9" w:rsidRDefault="000251B9">
      <w:pPr>
        <w:rPr>
          <w:rFonts w:ascii="Times New Roman" w:hAnsi="Times New Roman" w:cs="Times New Roman"/>
          <w:noProof/>
          <w:sz w:val="28"/>
          <w:szCs w:val="28"/>
        </w:rPr>
      </w:pPr>
    </w:p>
    <w:p w14:paraId="08C40BD4" w14:textId="77777777" w:rsidR="000251B9" w:rsidRDefault="000251B9">
      <w:pPr>
        <w:rPr>
          <w:rFonts w:ascii="Times New Roman" w:hAnsi="Times New Roman" w:cs="Times New Roman"/>
          <w:noProof/>
          <w:sz w:val="28"/>
          <w:szCs w:val="28"/>
        </w:rPr>
      </w:pPr>
    </w:p>
    <w:p w14:paraId="6950955B" w14:textId="77777777" w:rsidR="000251B9" w:rsidRDefault="000251B9">
      <w:pPr>
        <w:rPr>
          <w:rFonts w:ascii="Times New Roman" w:hAnsi="Times New Roman" w:cs="Times New Roman"/>
          <w:noProof/>
          <w:sz w:val="28"/>
          <w:szCs w:val="28"/>
        </w:rPr>
      </w:pPr>
    </w:p>
    <w:p w14:paraId="3C56C866" w14:textId="77777777" w:rsidR="000251B9" w:rsidRDefault="000251B9">
      <w:pPr>
        <w:rPr>
          <w:rFonts w:ascii="Times New Roman" w:hAnsi="Times New Roman" w:cs="Times New Roman"/>
          <w:noProof/>
          <w:sz w:val="28"/>
          <w:szCs w:val="28"/>
        </w:rPr>
      </w:pPr>
    </w:p>
    <w:p w14:paraId="4A3BD081" w14:textId="77777777" w:rsidR="000251B9" w:rsidRDefault="000251B9">
      <w:pPr>
        <w:rPr>
          <w:rFonts w:ascii="Times New Roman" w:hAnsi="Times New Roman" w:cs="Times New Roman"/>
          <w:noProof/>
          <w:sz w:val="28"/>
          <w:szCs w:val="28"/>
        </w:rPr>
      </w:pPr>
    </w:p>
    <w:p w14:paraId="5C38E7D3" w14:textId="77777777" w:rsidR="000251B9" w:rsidRDefault="000251B9">
      <w:pPr>
        <w:rPr>
          <w:rFonts w:ascii="Times New Roman" w:hAnsi="Times New Roman" w:cs="Times New Roman"/>
          <w:noProof/>
          <w:sz w:val="28"/>
          <w:szCs w:val="28"/>
        </w:rPr>
      </w:pPr>
    </w:p>
    <w:p w14:paraId="57BA312B" w14:textId="77777777" w:rsidR="000251B9" w:rsidRDefault="000251B9">
      <w:pPr>
        <w:rPr>
          <w:rFonts w:ascii="Times New Roman" w:hAnsi="Times New Roman" w:cs="Times New Roman"/>
          <w:noProof/>
          <w:sz w:val="28"/>
          <w:szCs w:val="28"/>
        </w:rPr>
      </w:pPr>
    </w:p>
    <w:p w14:paraId="37ED5285" w14:textId="77777777" w:rsidR="000251B9" w:rsidRDefault="000251B9">
      <w:pPr>
        <w:rPr>
          <w:rFonts w:ascii="Times New Roman" w:hAnsi="Times New Roman" w:cs="Times New Roman"/>
          <w:noProof/>
          <w:sz w:val="28"/>
          <w:szCs w:val="28"/>
        </w:rPr>
      </w:pPr>
    </w:p>
    <w:p w14:paraId="1D210185" w14:textId="524C4DD1" w:rsidR="000251B9" w:rsidRDefault="000251B9">
      <w:pPr>
        <w:rPr>
          <w:rFonts w:ascii="Times New Roman" w:hAnsi="Times New Roman" w:cs="Times New Roman"/>
          <w:noProof/>
          <w:sz w:val="28"/>
          <w:szCs w:val="28"/>
        </w:rPr>
      </w:pPr>
    </w:p>
    <w:p w14:paraId="5452225E" w14:textId="6DFD4903" w:rsidR="00CB44D6" w:rsidRDefault="00CB44D6">
      <w:pPr>
        <w:rPr>
          <w:rFonts w:ascii="Times New Roman" w:hAnsi="Times New Roman" w:cs="Times New Roman"/>
          <w:noProof/>
          <w:sz w:val="28"/>
          <w:szCs w:val="28"/>
        </w:rPr>
      </w:pPr>
    </w:p>
    <w:p w14:paraId="28E6E244" w14:textId="3C830D04" w:rsidR="00CB44D6" w:rsidRDefault="00CB44D6">
      <w:pPr>
        <w:rPr>
          <w:rFonts w:ascii="Times New Roman" w:hAnsi="Times New Roman" w:cs="Times New Roman"/>
          <w:noProof/>
          <w:sz w:val="28"/>
          <w:szCs w:val="28"/>
        </w:rPr>
      </w:pPr>
    </w:p>
    <w:p w14:paraId="0A9722C8" w14:textId="77777777" w:rsidR="00CB44D6" w:rsidRDefault="00CB44D6">
      <w:pPr>
        <w:rPr>
          <w:rFonts w:ascii="Times New Roman" w:hAnsi="Times New Roman" w:cs="Times New Roman"/>
          <w:noProof/>
          <w:sz w:val="28"/>
          <w:szCs w:val="28"/>
        </w:rPr>
      </w:pPr>
    </w:p>
    <w:p w14:paraId="433A7D6C" w14:textId="1C4C6AC5" w:rsidR="00FA3D04" w:rsidRDefault="000251B9">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4DE0021B" w14:textId="3699E445" w:rsidR="000251B9" w:rsidRPr="00CB44D6" w:rsidRDefault="000251B9">
      <w:pPr>
        <w:rPr>
          <w:rFonts w:ascii="Times New Roman" w:hAnsi="Times New Roman" w:cs="Times New Roman"/>
          <w:b/>
          <w:bCs/>
          <w:noProof/>
          <w:sz w:val="32"/>
          <w:szCs w:val="32"/>
        </w:rPr>
      </w:pPr>
      <w:r w:rsidRPr="00CB44D6">
        <w:rPr>
          <w:rFonts w:ascii="Times New Roman" w:hAnsi="Times New Roman" w:cs="Times New Roman"/>
          <w:b/>
          <w:bCs/>
          <w:noProof/>
          <w:sz w:val="32"/>
          <w:szCs w:val="32"/>
        </w:rPr>
        <w:lastRenderedPageBreak/>
        <w:t>3.1.2 Tavola dei Volumi delle Relazioni</w:t>
      </w:r>
    </w:p>
    <w:p w14:paraId="625ED3F6" w14:textId="32DD2CA8" w:rsidR="000251B9" w:rsidRDefault="00335647">
      <w:pPr>
        <w:rPr>
          <w:rFonts w:ascii="Times New Roman" w:hAnsi="Times New Roman" w:cs="Times New Roman"/>
          <w:noProof/>
          <w:sz w:val="28"/>
          <w:szCs w:val="28"/>
        </w:rPr>
      </w:pPr>
      <w:r w:rsidRPr="00335647">
        <w:rPr>
          <w:rFonts w:ascii="Times New Roman" w:hAnsi="Times New Roman" w:cs="Times New Roman"/>
          <w:noProof/>
          <w:sz w:val="28"/>
          <w:szCs w:val="28"/>
        </w:rPr>
        <w:drawing>
          <wp:anchor distT="0" distB="0" distL="114300" distR="114300" simplePos="0" relativeHeight="251855897" behindDoc="1" locked="0" layoutInCell="1" allowOverlap="1" wp14:anchorId="52332109" wp14:editId="11CA32F0">
            <wp:simplePos x="0" y="0"/>
            <wp:positionH relativeFrom="column">
              <wp:align>center</wp:align>
            </wp:positionH>
            <wp:positionV relativeFrom="page">
              <wp:posOffset>1294765</wp:posOffset>
            </wp:positionV>
            <wp:extent cx="4334400" cy="8218800"/>
            <wp:effectExtent l="0" t="0" r="9525" b="0"/>
            <wp:wrapNone/>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4400" cy="821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61376" w14:textId="7EBCFA59" w:rsidR="000251B9" w:rsidRDefault="000251B9">
      <w:pPr>
        <w:rPr>
          <w:rFonts w:ascii="Times New Roman" w:hAnsi="Times New Roman" w:cs="Times New Roman"/>
          <w:noProof/>
          <w:sz w:val="28"/>
          <w:szCs w:val="28"/>
        </w:rPr>
      </w:pPr>
    </w:p>
    <w:p w14:paraId="2BC17C4C" w14:textId="38CA3239" w:rsidR="000251B9" w:rsidRDefault="000251B9">
      <w:pPr>
        <w:rPr>
          <w:rFonts w:ascii="Times New Roman" w:hAnsi="Times New Roman" w:cs="Times New Roman"/>
          <w:noProof/>
          <w:sz w:val="28"/>
          <w:szCs w:val="28"/>
        </w:rPr>
      </w:pPr>
    </w:p>
    <w:p w14:paraId="3FF57A8A" w14:textId="476AE510" w:rsidR="000251B9" w:rsidRDefault="000251B9">
      <w:pPr>
        <w:rPr>
          <w:rFonts w:ascii="Times New Roman" w:hAnsi="Times New Roman" w:cs="Times New Roman"/>
          <w:noProof/>
          <w:sz w:val="28"/>
          <w:szCs w:val="28"/>
        </w:rPr>
      </w:pPr>
    </w:p>
    <w:p w14:paraId="6AE263FD" w14:textId="0A22BE33" w:rsidR="000251B9" w:rsidRDefault="000251B9">
      <w:pPr>
        <w:rPr>
          <w:rFonts w:ascii="Times New Roman" w:hAnsi="Times New Roman" w:cs="Times New Roman"/>
          <w:noProof/>
          <w:sz w:val="28"/>
          <w:szCs w:val="28"/>
        </w:rPr>
      </w:pPr>
    </w:p>
    <w:p w14:paraId="71E7638C" w14:textId="54E2D477" w:rsidR="000251B9" w:rsidRDefault="000251B9">
      <w:pPr>
        <w:rPr>
          <w:rFonts w:ascii="Times New Roman" w:hAnsi="Times New Roman" w:cs="Times New Roman"/>
          <w:noProof/>
          <w:sz w:val="28"/>
          <w:szCs w:val="28"/>
        </w:rPr>
      </w:pPr>
    </w:p>
    <w:p w14:paraId="1CFDB492" w14:textId="4C0508A0" w:rsidR="000251B9" w:rsidRDefault="000251B9">
      <w:pPr>
        <w:rPr>
          <w:rFonts w:ascii="Times New Roman" w:hAnsi="Times New Roman" w:cs="Times New Roman"/>
          <w:noProof/>
          <w:sz w:val="28"/>
          <w:szCs w:val="28"/>
        </w:rPr>
      </w:pPr>
    </w:p>
    <w:p w14:paraId="7828B5D1" w14:textId="4CD40F02" w:rsidR="000251B9" w:rsidRDefault="000251B9">
      <w:pPr>
        <w:rPr>
          <w:rFonts w:ascii="Times New Roman" w:hAnsi="Times New Roman" w:cs="Times New Roman"/>
          <w:noProof/>
          <w:sz w:val="28"/>
          <w:szCs w:val="28"/>
        </w:rPr>
      </w:pPr>
    </w:p>
    <w:p w14:paraId="7E5091C5" w14:textId="73F52ECB" w:rsidR="000251B9" w:rsidRDefault="000251B9">
      <w:pPr>
        <w:rPr>
          <w:rFonts w:ascii="Times New Roman" w:hAnsi="Times New Roman" w:cs="Times New Roman"/>
          <w:noProof/>
          <w:sz w:val="28"/>
          <w:szCs w:val="28"/>
        </w:rPr>
      </w:pPr>
    </w:p>
    <w:p w14:paraId="2011283F" w14:textId="4D41AE29" w:rsidR="000251B9" w:rsidRDefault="000251B9">
      <w:pPr>
        <w:rPr>
          <w:rFonts w:ascii="Times New Roman" w:hAnsi="Times New Roman" w:cs="Times New Roman"/>
          <w:noProof/>
          <w:sz w:val="28"/>
          <w:szCs w:val="28"/>
        </w:rPr>
      </w:pPr>
    </w:p>
    <w:p w14:paraId="6BC33A5A" w14:textId="3BA27845" w:rsidR="000251B9" w:rsidRDefault="000251B9">
      <w:pPr>
        <w:rPr>
          <w:rFonts w:ascii="Times New Roman" w:hAnsi="Times New Roman" w:cs="Times New Roman"/>
          <w:noProof/>
          <w:sz w:val="28"/>
          <w:szCs w:val="28"/>
        </w:rPr>
      </w:pPr>
    </w:p>
    <w:p w14:paraId="62ECC65B" w14:textId="3082825A" w:rsidR="000251B9" w:rsidRDefault="000251B9">
      <w:pPr>
        <w:rPr>
          <w:rFonts w:ascii="Times New Roman" w:hAnsi="Times New Roman" w:cs="Times New Roman"/>
          <w:noProof/>
          <w:sz w:val="28"/>
          <w:szCs w:val="28"/>
        </w:rPr>
      </w:pPr>
    </w:p>
    <w:p w14:paraId="19CF82C0" w14:textId="48D7C13D" w:rsidR="000251B9" w:rsidRDefault="000251B9">
      <w:pPr>
        <w:rPr>
          <w:rFonts w:ascii="Times New Roman" w:hAnsi="Times New Roman" w:cs="Times New Roman"/>
          <w:noProof/>
          <w:sz w:val="28"/>
          <w:szCs w:val="28"/>
        </w:rPr>
      </w:pPr>
    </w:p>
    <w:p w14:paraId="181D1190" w14:textId="2E3770F8" w:rsidR="000251B9" w:rsidRDefault="000251B9">
      <w:pPr>
        <w:rPr>
          <w:rFonts w:ascii="Times New Roman" w:hAnsi="Times New Roman" w:cs="Times New Roman"/>
          <w:noProof/>
          <w:sz w:val="28"/>
          <w:szCs w:val="28"/>
        </w:rPr>
      </w:pPr>
    </w:p>
    <w:p w14:paraId="1FF5A1A7" w14:textId="2D47490E" w:rsidR="000251B9" w:rsidRDefault="000251B9">
      <w:pPr>
        <w:rPr>
          <w:rFonts w:ascii="Times New Roman" w:hAnsi="Times New Roman" w:cs="Times New Roman"/>
          <w:noProof/>
          <w:sz w:val="28"/>
          <w:szCs w:val="28"/>
        </w:rPr>
      </w:pPr>
    </w:p>
    <w:p w14:paraId="22CA5935" w14:textId="47CD05CB" w:rsidR="000251B9" w:rsidRDefault="000251B9">
      <w:pPr>
        <w:rPr>
          <w:rFonts w:ascii="Times New Roman" w:hAnsi="Times New Roman" w:cs="Times New Roman"/>
          <w:noProof/>
          <w:sz w:val="28"/>
          <w:szCs w:val="28"/>
        </w:rPr>
      </w:pPr>
    </w:p>
    <w:p w14:paraId="1F6417C9" w14:textId="5DF14818" w:rsidR="000251B9" w:rsidRDefault="000251B9">
      <w:pPr>
        <w:rPr>
          <w:rFonts w:ascii="Times New Roman" w:hAnsi="Times New Roman" w:cs="Times New Roman"/>
          <w:noProof/>
          <w:sz w:val="28"/>
          <w:szCs w:val="28"/>
        </w:rPr>
      </w:pPr>
    </w:p>
    <w:p w14:paraId="0C67A4E7" w14:textId="7F2DDFC5" w:rsidR="000251B9" w:rsidRDefault="000251B9">
      <w:pPr>
        <w:rPr>
          <w:rFonts w:ascii="Times New Roman" w:hAnsi="Times New Roman" w:cs="Times New Roman"/>
          <w:noProof/>
          <w:sz w:val="28"/>
          <w:szCs w:val="28"/>
        </w:rPr>
      </w:pPr>
    </w:p>
    <w:p w14:paraId="1DEE8F11" w14:textId="63F33473" w:rsidR="000251B9" w:rsidRDefault="000251B9">
      <w:pPr>
        <w:rPr>
          <w:rFonts w:ascii="Times New Roman" w:hAnsi="Times New Roman" w:cs="Times New Roman"/>
          <w:noProof/>
          <w:sz w:val="28"/>
          <w:szCs w:val="28"/>
        </w:rPr>
      </w:pPr>
    </w:p>
    <w:p w14:paraId="042FFF3D" w14:textId="405F8A5F" w:rsidR="000251B9" w:rsidRDefault="000251B9">
      <w:pPr>
        <w:rPr>
          <w:rFonts w:ascii="Times New Roman" w:hAnsi="Times New Roman" w:cs="Times New Roman"/>
          <w:noProof/>
          <w:sz w:val="28"/>
          <w:szCs w:val="28"/>
        </w:rPr>
      </w:pPr>
    </w:p>
    <w:p w14:paraId="2C4C35BB" w14:textId="02B60AE6" w:rsidR="000251B9" w:rsidRDefault="000251B9">
      <w:pPr>
        <w:rPr>
          <w:rFonts w:ascii="Times New Roman" w:hAnsi="Times New Roman" w:cs="Times New Roman"/>
          <w:noProof/>
          <w:sz w:val="28"/>
          <w:szCs w:val="28"/>
        </w:rPr>
      </w:pPr>
    </w:p>
    <w:p w14:paraId="1CCCC35E" w14:textId="766FAE43" w:rsidR="000251B9" w:rsidRDefault="000251B9">
      <w:pPr>
        <w:rPr>
          <w:rFonts w:ascii="Times New Roman" w:hAnsi="Times New Roman" w:cs="Times New Roman"/>
          <w:noProof/>
          <w:sz w:val="28"/>
          <w:szCs w:val="28"/>
        </w:rPr>
      </w:pPr>
    </w:p>
    <w:p w14:paraId="357D2B43" w14:textId="1DF18AF9" w:rsidR="000251B9" w:rsidRDefault="000251B9">
      <w:pPr>
        <w:rPr>
          <w:rFonts w:ascii="Times New Roman" w:hAnsi="Times New Roman" w:cs="Times New Roman"/>
          <w:noProof/>
          <w:sz w:val="28"/>
          <w:szCs w:val="28"/>
        </w:rPr>
      </w:pPr>
    </w:p>
    <w:p w14:paraId="566D3FEF" w14:textId="383A869F" w:rsidR="000251B9" w:rsidRDefault="000251B9">
      <w:pPr>
        <w:rPr>
          <w:rFonts w:ascii="Times New Roman" w:hAnsi="Times New Roman" w:cs="Times New Roman"/>
          <w:noProof/>
          <w:sz w:val="28"/>
          <w:szCs w:val="28"/>
        </w:rPr>
      </w:pPr>
    </w:p>
    <w:p w14:paraId="07B3C395" w14:textId="77777777" w:rsidR="000251B9" w:rsidRDefault="000251B9">
      <w:pPr>
        <w:rPr>
          <w:rFonts w:ascii="Times New Roman" w:hAnsi="Times New Roman" w:cs="Times New Roman"/>
          <w:noProof/>
          <w:sz w:val="28"/>
          <w:szCs w:val="28"/>
        </w:rPr>
      </w:pPr>
    </w:p>
    <w:p w14:paraId="2F165E7E" w14:textId="2F55DA24" w:rsidR="000251B9" w:rsidRDefault="000251B9">
      <w:pPr>
        <w:rPr>
          <w:rFonts w:ascii="Times New Roman" w:hAnsi="Times New Roman" w:cs="Times New Roman"/>
          <w:sz w:val="28"/>
          <w:szCs w:val="28"/>
        </w:rPr>
      </w:pPr>
      <w:r>
        <w:rPr>
          <w:rFonts w:ascii="Times New Roman" w:hAnsi="Times New Roman" w:cs="Times New Roman"/>
          <w:sz w:val="28"/>
          <w:szCs w:val="28"/>
        </w:rPr>
        <w:t xml:space="preserve">                                                                                                                                                                 </w:t>
      </w:r>
    </w:p>
    <w:p w14:paraId="2E75E532" w14:textId="287DABA4" w:rsidR="000251B9" w:rsidRDefault="000251B9">
      <w:pPr>
        <w:rPr>
          <w:rFonts w:ascii="Times New Roman" w:hAnsi="Times New Roman" w:cs="Times New Roman"/>
          <w:sz w:val="28"/>
          <w:szCs w:val="28"/>
        </w:rPr>
      </w:pPr>
    </w:p>
    <w:p w14:paraId="18C91345" w14:textId="4323AFCE" w:rsidR="00D75D32" w:rsidRPr="00CB44D6" w:rsidRDefault="00D75D32">
      <w:pPr>
        <w:rPr>
          <w:rFonts w:ascii="Times New Roman" w:hAnsi="Times New Roman" w:cs="Times New Roman"/>
          <w:b/>
          <w:bCs/>
          <w:sz w:val="32"/>
          <w:szCs w:val="32"/>
        </w:rPr>
      </w:pPr>
      <w:r w:rsidRPr="00CB44D6">
        <w:rPr>
          <w:rFonts w:ascii="Times New Roman" w:hAnsi="Times New Roman" w:cs="Times New Roman"/>
          <w:b/>
          <w:bCs/>
          <w:sz w:val="32"/>
          <w:szCs w:val="32"/>
        </w:rPr>
        <w:lastRenderedPageBreak/>
        <w:t>3.1.3 Tavola delle Operazioni</w:t>
      </w:r>
    </w:p>
    <w:p w14:paraId="0230CB53" w14:textId="0CACA475" w:rsidR="00A525CA" w:rsidRDefault="00A525CA">
      <w:pPr>
        <w:rPr>
          <w:rFonts w:ascii="Times New Roman" w:hAnsi="Times New Roman" w:cs="Times New Roman"/>
          <w:sz w:val="28"/>
          <w:szCs w:val="28"/>
        </w:rPr>
      </w:pPr>
    </w:p>
    <w:p w14:paraId="1DF856E8" w14:textId="244896E3" w:rsidR="00A525CA" w:rsidRDefault="00863085">
      <w:pPr>
        <w:rPr>
          <w:rFonts w:ascii="Times New Roman" w:hAnsi="Times New Roman" w:cs="Times New Roman"/>
          <w:sz w:val="28"/>
          <w:szCs w:val="28"/>
        </w:rPr>
      </w:pPr>
      <w:r w:rsidRPr="00863085">
        <w:rPr>
          <w:rFonts w:ascii="Times New Roman" w:hAnsi="Times New Roman" w:cs="Times New Roman"/>
          <w:noProof/>
          <w:sz w:val="28"/>
          <w:szCs w:val="28"/>
        </w:rPr>
        <w:drawing>
          <wp:anchor distT="0" distB="0" distL="114300" distR="114300" simplePos="0" relativeHeight="251847705" behindDoc="1" locked="0" layoutInCell="1" allowOverlap="1" wp14:anchorId="522C9BF3" wp14:editId="0FD13EC9">
            <wp:simplePos x="0" y="0"/>
            <wp:positionH relativeFrom="column">
              <wp:align>center</wp:align>
            </wp:positionH>
            <wp:positionV relativeFrom="page">
              <wp:posOffset>1395095</wp:posOffset>
            </wp:positionV>
            <wp:extent cx="5752800" cy="8218800"/>
            <wp:effectExtent l="0" t="0" r="63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800" cy="821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5B3C0" w14:textId="43C3DEB9" w:rsidR="00A525CA" w:rsidRDefault="00A525CA">
      <w:pPr>
        <w:rPr>
          <w:rFonts w:ascii="Times New Roman" w:hAnsi="Times New Roman" w:cs="Times New Roman"/>
          <w:sz w:val="28"/>
          <w:szCs w:val="28"/>
        </w:rPr>
      </w:pPr>
    </w:p>
    <w:p w14:paraId="4EC805D8" w14:textId="77777777" w:rsidR="00A525CA" w:rsidRDefault="00A525CA">
      <w:pPr>
        <w:rPr>
          <w:rFonts w:ascii="Times New Roman" w:hAnsi="Times New Roman" w:cs="Times New Roman"/>
          <w:sz w:val="28"/>
          <w:szCs w:val="28"/>
        </w:rPr>
      </w:pPr>
    </w:p>
    <w:p w14:paraId="75D487DD" w14:textId="77777777" w:rsidR="00A525CA" w:rsidRDefault="00A525CA">
      <w:pPr>
        <w:rPr>
          <w:rFonts w:ascii="Times New Roman" w:hAnsi="Times New Roman" w:cs="Times New Roman"/>
          <w:sz w:val="28"/>
          <w:szCs w:val="28"/>
        </w:rPr>
      </w:pPr>
    </w:p>
    <w:p w14:paraId="76EBFD04" w14:textId="77777777" w:rsidR="00A525CA" w:rsidRDefault="00A525CA">
      <w:pPr>
        <w:rPr>
          <w:rFonts w:ascii="Times New Roman" w:hAnsi="Times New Roman" w:cs="Times New Roman"/>
          <w:sz w:val="28"/>
          <w:szCs w:val="28"/>
        </w:rPr>
      </w:pPr>
    </w:p>
    <w:p w14:paraId="50FEABD8" w14:textId="77777777" w:rsidR="00A525CA" w:rsidRDefault="00A525CA">
      <w:pPr>
        <w:rPr>
          <w:rFonts w:ascii="Times New Roman" w:hAnsi="Times New Roman" w:cs="Times New Roman"/>
          <w:sz w:val="28"/>
          <w:szCs w:val="28"/>
        </w:rPr>
      </w:pPr>
    </w:p>
    <w:p w14:paraId="647EC70C" w14:textId="77777777" w:rsidR="00A525CA" w:rsidRDefault="00A525CA">
      <w:pPr>
        <w:rPr>
          <w:rFonts w:ascii="Times New Roman" w:hAnsi="Times New Roman" w:cs="Times New Roman"/>
          <w:sz w:val="28"/>
          <w:szCs w:val="28"/>
        </w:rPr>
      </w:pPr>
    </w:p>
    <w:p w14:paraId="1829448D" w14:textId="77777777" w:rsidR="00A525CA" w:rsidRDefault="00A525CA">
      <w:pPr>
        <w:rPr>
          <w:rFonts w:ascii="Times New Roman" w:hAnsi="Times New Roman" w:cs="Times New Roman"/>
          <w:sz w:val="28"/>
          <w:szCs w:val="28"/>
        </w:rPr>
      </w:pPr>
    </w:p>
    <w:p w14:paraId="2A91E986" w14:textId="77777777" w:rsidR="00A525CA" w:rsidRDefault="00A525CA">
      <w:pPr>
        <w:rPr>
          <w:rFonts w:ascii="Times New Roman" w:hAnsi="Times New Roman" w:cs="Times New Roman"/>
          <w:sz w:val="28"/>
          <w:szCs w:val="28"/>
        </w:rPr>
      </w:pPr>
    </w:p>
    <w:p w14:paraId="54AD0D40" w14:textId="77777777" w:rsidR="00A525CA" w:rsidRDefault="00A525CA">
      <w:pPr>
        <w:rPr>
          <w:rFonts w:ascii="Times New Roman" w:hAnsi="Times New Roman" w:cs="Times New Roman"/>
          <w:sz w:val="28"/>
          <w:szCs w:val="28"/>
        </w:rPr>
      </w:pPr>
    </w:p>
    <w:p w14:paraId="3AEB09B5" w14:textId="77777777" w:rsidR="00A525CA" w:rsidRDefault="00A525CA">
      <w:pPr>
        <w:rPr>
          <w:rFonts w:ascii="Times New Roman" w:hAnsi="Times New Roman" w:cs="Times New Roman"/>
          <w:sz w:val="28"/>
          <w:szCs w:val="28"/>
        </w:rPr>
      </w:pPr>
    </w:p>
    <w:p w14:paraId="63B7A274" w14:textId="77777777" w:rsidR="00A525CA" w:rsidRDefault="00A525CA">
      <w:pPr>
        <w:rPr>
          <w:rFonts w:ascii="Times New Roman" w:hAnsi="Times New Roman" w:cs="Times New Roman"/>
          <w:sz w:val="28"/>
          <w:szCs w:val="28"/>
        </w:rPr>
      </w:pPr>
    </w:p>
    <w:p w14:paraId="30C30CCF" w14:textId="77777777" w:rsidR="00A525CA" w:rsidRDefault="00A525CA">
      <w:pPr>
        <w:rPr>
          <w:rFonts w:ascii="Times New Roman" w:hAnsi="Times New Roman" w:cs="Times New Roman"/>
          <w:sz w:val="28"/>
          <w:szCs w:val="28"/>
        </w:rPr>
      </w:pPr>
    </w:p>
    <w:p w14:paraId="3963A874" w14:textId="77777777" w:rsidR="00A525CA" w:rsidRDefault="00A525CA">
      <w:pPr>
        <w:rPr>
          <w:rFonts w:ascii="Times New Roman" w:hAnsi="Times New Roman" w:cs="Times New Roman"/>
          <w:sz w:val="28"/>
          <w:szCs w:val="28"/>
        </w:rPr>
      </w:pPr>
    </w:p>
    <w:p w14:paraId="6ACF7605" w14:textId="77777777" w:rsidR="00A525CA" w:rsidRDefault="00A525CA">
      <w:pPr>
        <w:rPr>
          <w:rFonts w:ascii="Times New Roman" w:hAnsi="Times New Roman" w:cs="Times New Roman"/>
          <w:sz w:val="28"/>
          <w:szCs w:val="28"/>
        </w:rPr>
      </w:pPr>
    </w:p>
    <w:p w14:paraId="07327E29" w14:textId="77777777" w:rsidR="00A525CA" w:rsidRDefault="00A525CA">
      <w:pPr>
        <w:rPr>
          <w:rFonts w:ascii="Times New Roman" w:hAnsi="Times New Roman" w:cs="Times New Roman"/>
          <w:sz w:val="28"/>
          <w:szCs w:val="28"/>
        </w:rPr>
      </w:pPr>
    </w:p>
    <w:p w14:paraId="2D4C8D12" w14:textId="77777777" w:rsidR="00A525CA" w:rsidRDefault="00A525CA">
      <w:pPr>
        <w:rPr>
          <w:rFonts w:ascii="Times New Roman" w:hAnsi="Times New Roman" w:cs="Times New Roman"/>
          <w:sz w:val="28"/>
          <w:szCs w:val="28"/>
        </w:rPr>
      </w:pPr>
    </w:p>
    <w:p w14:paraId="0732C69D" w14:textId="77777777" w:rsidR="00A525CA" w:rsidRDefault="00A525CA">
      <w:pPr>
        <w:rPr>
          <w:rFonts w:ascii="Times New Roman" w:hAnsi="Times New Roman" w:cs="Times New Roman"/>
          <w:sz w:val="28"/>
          <w:szCs w:val="28"/>
        </w:rPr>
      </w:pPr>
    </w:p>
    <w:p w14:paraId="328F96AE" w14:textId="77777777" w:rsidR="00A525CA" w:rsidRDefault="00A525CA">
      <w:pPr>
        <w:rPr>
          <w:rFonts w:ascii="Times New Roman" w:hAnsi="Times New Roman" w:cs="Times New Roman"/>
          <w:sz w:val="28"/>
          <w:szCs w:val="28"/>
        </w:rPr>
      </w:pPr>
    </w:p>
    <w:p w14:paraId="5C7CF32C" w14:textId="77777777" w:rsidR="00A525CA" w:rsidRDefault="00A525CA">
      <w:pPr>
        <w:rPr>
          <w:rFonts w:ascii="Times New Roman" w:hAnsi="Times New Roman" w:cs="Times New Roman"/>
          <w:sz w:val="28"/>
          <w:szCs w:val="28"/>
        </w:rPr>
      </w:pPr>
    </w:p>
    <w:p w14:paraId="7F0E421D" w14:textId="77777777" w:rsidR="00A525CA" w:rsidRDefault="00A525CA">
      <w:pPr>
        <w:rPr>
          <w:rFonts w:ascii="Times New Roman" w:hAnsi="Times New Roman" w:cs="Times New Roman"/>
          <w:sz w:val="28"/>
          <w:szCs w:val="28"/>
        </w:rPr>
      </w:pPr>
    </w:p>
    <w:p w14:paraId="097AB988" w14:textId="77777777" w:rsidR="00A525CA" w:rsidRDefault="00A525CA">
      <w:pPr>
        <w:rPr>
          <w:rFonts w:ascii="Times New Roman" w:hAnsi="Times New Roman" w:cs="Times New Roman"/>
          <w:sz w:val="28"/>
          <w:szCs w:val="28"/>
        </w:rPr>
      </w:pPr>
    </w:p>
    <w:p w14:paraId="7473F9BE" w14:textId="77777777" w:rsidR="00A525CA" w:rsidRDefault="00A525CA">
      <w:pPr>
        <w:rPr>
          <w:rFonts w:ascii="Times New Roman" w:hAnsi="Times New Roman" w:cs="Times New Roman"/>
          <w:sz w:val="28"/>
          <w:szCs w:val="28"/>
        </w:rPr>
      </w:pPr>
    </w:p>
    <w:p w14:paraId="7356B78A" w14:textId="77777777" w:rsidR="00A525CA" w:rsidRDefault="00A525CA">
      <w:pPr>
        <w:rPr>
          <w:rFonts w:ascii="Times New Roman" w:hAnsi="Times New Roman" w:cs="Times New Roman"/>
          <w:sz w:val="28"/>
          <w:szCs w:val="28"/>
        </w:rPr>
      </w:pPr>
    </w:p>
    <w:p w14:paraId="1243C69D" w14:textId="454C8086" w:rsidR="00A525CA" w:rsidRDefault="00A525CA">
      <w:pPr>
        <w:rPr>
          <w:rFonts w:ascii="Times New Roman" w:hAnsi="Times New Roman" w:cs="Times New Roman"/>
          <w:sz w:val="28"/>
          <w:szCs w:val="28"/>
        </w:rPr>
      </w:pPr>
    </w:p>
    <w:p w14:paraId="478A4033" w14:textId="4DA8601F" w:rsidR="00E1602C" w:rsidRDefault="00E1602C">
      <w:pPr>
        <w:rPr>
          <w:rFonts w:ascii="Times New Roman" w:hAnsi="Times New Roman" w:cs="Times New Roman"/>
          <w:sz w:val="28"/>
          <w:szCs w:val="28"/>
        </w:rPr>
      </w:pPr>
    </w:p>
    <w:p w14:paraId="7B997076" w14:textId="4592B4B8" w:rsidR="00E1602C" w:rsidRDefault="00863085">
      <w:pPr>
        <w:rPr>
          <w:rFonts w:ascii="Times New Roman" w:hAnsi="Times New Roman" w:cs="Times New Roman"/>
          <w:sz w:val="28"/>
          <w:szCs w:val="28"/>
        </w:rPr>
      </w:pPr>
      <w:r w:rsidRPr="00863085">
        <w:rPr>
          <w:rFonts w:ascii="Times New Roman" w:hAnsi="Times New Roman" w:cs="Times New Roman"/>
          <w:noProof/>
          <w:sz w:val="28"/>
          <w:szCs w:val="28"/>
        </w:rPr>
        <w:lastRenderedPageBreak/>
        <w:drawing>
          <wp:anchor distT="0" distB="0" distL="114300" distR="114300" simplePos="0" relativeHeight="251849753" behindDoc="1" locked="0" layoutInCell="1" allowOverlap="1" wp14:anchorId="13989525" wp14:editId="26DB67CF">
            <wp:simplePos x="0" y="0"/>
            <wp:positionH relativeFrom="column">
              <wp:align>center</wp:align>
            </wp:positionH>
            <wp:positionV relativeFrom="paragraph">
              <wp:posOffset>158115</wp:posOffset>
            </wp:positionV>
            <wp:extent cx="5944814" cy="8179200"/>
            <wp:effectExtent l="0" t="0" r="0" b="0"/>
            <wp:wrapNone/>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814" cy="817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08176" w14:textId="6B8698E4" w:rsidR="00E1602C" w:rsidRDefault="00E1602C">
      <w:pPr>
        <w:rPr>
          <w:rFonts w:ascii="Times New Roman" w:hAnsi="Times New Roman" w:cs="Times New Roman"/>
          <w:sz w:val="28"/>
          <w:szCs w:val="28"/>
        </w:rPr>
      </w:pPr>
    </w:p>
    <w:p w14:paraId="01338DCB" w14:textId="34C43A37" w:rsidR="00E1602C" w:rsidRDefault="00E1602C">
      <w:pPr>
        <w:rPr>
          <w:rFonts w:ascii="Times New Roman" w:hAnsi="Times New Roman" w:cs="Times New Roman"/>
          <w:sz w:val="28"/>
          <w:szCs w:val="28"/>
        </w:rPr>
      </w:pPr>
    </w:p>
    <w:p w14:paraId="157622AA" w14:textId="00DC6904" w:rsidR="00E1602C" w:rsidRDefault="00E1602C">
      <w:pPr>
        <w:rPr>
          <w:rFonts w:ascii="Times New Roman" w:hAnsi="Times New Roman" w:cs="Times New Roman"/>
          <w:sz w:val="28"/>
          <w:szCs w:val="28"/>
        </w:rPr>
      </w:pPr>
    </w:p>
    <w:p w14:paraId="14C5A4A5" w14:textId="032E61D6" w:rsidR="00E1602C" w:rsidRDefault="00E1602C">
      <w:pPr>
        <w:rPr>
          <w:rFonts w:ascii="Times New Roman" w:hAnsi="Times New Roman" w:cs="Times New Roman"/>
          <w:sz w:val="28"/>
          <w:szCs w:val="28"/>
        </w:rPr>
      </w:pPr>
    </w:p>
    <w:p w14:paraId="1B8CB2E4" w14:textId="2C33D0CC" w:rsidR="00E1602C" w:rsidRDefault="00E1602C">
      <w:pPr>
        <w:rPr>
          <w:rFonts w:ascii="Times New Roman" w:hAnsi="Times New Roman" w:cs="Times New Roman"/>
          <w:sz w:val="28"/>
          <w:szCs w:val="28"/>
        </w:rPr>
      </w:pPr>
    </w:p>
    <w:p w14:paraId="3FACE1BB" w14:textId="6BA208CF" w:rsidR="00E1602C" w:rsidRDefault="00E1602C">
      <w:pPr>
        <w:rPr>
          <w:rFonts w:ascii="Times New Roman" w:hAnsi="Times New Roman" w:cs="Times New Roman"/>
          <w:sz w:val="28"/>
          <w:szCs w:val="28"/>
        </w:rPr>
      </w:pPr>
    </w:p>
    <w:p w14:paraId="0AA3A1D8" w14:textId="7E8F859D" w:rsidR="00E1602C" w:rsidRDefault="00E1602C">
      <w:pPr>
        <w:rPr>
          <w:rFonts w:ascii="Times New Roman" w:hAnsi="Times New Roman" w:cs="Times New Roman"/>
          <w:sz w:val="28"/>
          <w:szCs w:val="28"/>
        </w:rPr>
      </w:pPr>
    </w:p>
    <w:p w14:paraId="758BC7A1" w14:textId="77777777" w:rsidR="00E1602C" w:rsidRDefault="00E1602C">
      <w:pPr>
        <w:rPr>
          <w:rFonts w:ascii="Times New Roman" w:hAnsi="Times New Roman" w:cs="Times New Roman"/>
          <w:sz w:val="28"/>
          <w:szCs w:val="28"/>
        </w:rPr>
      </w:pPr>
    </w:p>
    <w:p w14:paraId="70C62EC5" w14:textId="77777777" w:rsidR="00E1602C" w:rsidRDefault="00E1602C">
      <w:pPr>
        <w:rPr>
          <w:rFonts w:ascii="Times New Roman" w:hAnsi="Times New Roman" w:cs="Times New Roman"/>
          <w:sz w:val="28"/>
          <w:szCs w:val="28"/>
        </w:rPr>
      </w:pPr>
    </w:p>
    <w:p w14:paraId="72DD1512" w14:textId="5DECF3B4" w:rsidR="00E1602C" w:rsidRDefault="00E1602C">
      <w:pPr>
        <w:rPr>
          <w:rFonts w:ascii="Times New Roman" w:hAnsi="Times New Roman" w:cs="Times New Roman"/>
          <w:sz w:val="28"/>
          <w:szCs w:val="28"/>
        </w:rPr>
      </w:pPr>
    </w:p>
    <w:p w14:paraId="5822E8FA" w14:textId="4B908D27" w:rsidR="00E1602C" w:rsidRDefault="00E1602C">
      <w:pPr>
        <w:rPr>
          <w:rFonts w:ascii="Times New Roman" w:hAnsi="Times New Roman" w:cs="Times New Roman"/>
          <w:sz w:val="28"/>
          <w:szCs w:val="28"/>
        </w:rPr>
      </w:pPr>
    </w:p>
    <w:p w14:paraId="043705FE" w14:textId="630C6129" w:rsidR="00E1602C" w:rsidRDefault="00E1602C">
      <w:pPr>
        <w:rPr>
          <w:rFonts w:ascii="Times New Roman" w:hAnsi="Times New Roman" w:cs="Times New Roman"/>
          <w:sz w:val="28"/>
          <w:szCs w:val="28"/>
        </w:rPr>
      </w:pPr>
    </w:p>
    <w:p w14:paraId="30BDA0E9" w14:textId="4BECF14A" w:rsidR="00E1602C" w:rsidRDefault="00E1602C">
      <w:pPr>
        <w:rPr>
          <w:rFonts w:ascii="Times New Roman" w:hAnsi="Times New Roman" w:cs="Times New Roman"/>
          <w:sz w:val="28"/>
          <w:szCs w:val="28"/>
        </w:rPr>
      </w:pPr>
    </w:p>
    <w:p w14:paraId="36635CEB" w14:textId="77777777" w:rsidR="00E1602C" w:rsidRDefault="00E1602C">
      <w:pPr>
        <w:rPr>
          <w:rFonts w:ascii="Times New Roman" w:hAnsi="Times New Roman" w:cs="Times New Roman"/>
          <w:sz w:val="28"/>
          <w:szCs w:val="28"/>
        </w:rPr>
      </w:pPr>
    </w:p>
    <w:p w14:paraId="4FF21E72" w14:textId="4847D1C4" w:rsidR="00E1602C" w:rsidRDefault="00E1602C">
      <w:pPr>
        <w:rPr>
          <w:rFonts w:ascii="Times New Roman" w:hAnsi="Times New Roman" w:cs="Times New Roman"/>
          <w:sz w:val="28"/>
          <w:szCs w:val="28"/>
        </w:rPr>
      </w:pPr>
    </w:p>
    <w:p w14:paraId="4E2E6A98" w14:textId="13E2E5FB" w:rsidR="00E1602C" w:rsidRDefault="00E1602C">
      <w:pPr>
        <w:rPr>
          <w:rFonts w:ascii="Times New Roman" w:hAnsi="Times New Roman" w:cs="Times New Roman"/>
          <w:sz w:val="28"/>
          <w:szCs w:val="28"/>
        </w:rPr>
      </w:pPr>
    </w:p>
    <w:p w14:paraId="7F1AF6CA" w14:textId="2AE82965" w:rsidR="00E1602C" w:rsidRDefault="00E1602C">
      <w:pPr>
        <w:rPr>
          <w:rFonts w:ascii="Times New Roman" w:hAnsi="Times New Roman" w:cs="Times New Roman"/>
          <w:sz w:val="28"/>
          <w:szCs w:val="28"/>
        </w:rPr>
      </w:pPr>
    </w:p>
    <w:p w14:paraId="218C9E24" w14:textId="34D28BC4" w:rsidR="00E1602C" w:rsidRDefault="00E1602C">
      <w:pPr>
        <w:rPr>
          <w:rFonts w:ascii="Times New Roman" w:hAnsi="Times New Roman" w:cs="Times New Roman"/>
          <w:sz w:val="28"/>
          <w:szCs w:val="28"/>
        </w:rPr>
      </w:pPr>
    </w:p>
    <w:p w14:paraId="2D46DD3F" w14:textId="737E3C49" w:rsidR="00E1602C" w:rsidRDefault="00E1602C">
      <w:pPr>
        <w:rPr>
          <w:rFonts w:ascii="Times New Roman" w:hAnsi="Times New Roman" w:cs="Times New Roman"/>
          <w:sz w:val="28"/>
          <w:szCs w:val="28"/>
        </w:rPr>
      </w:pPr>
    </w:p>
    <w:p w14:paraId="008609B5" w14:textId="199B7B4F" w:rsidR="00E1602C" w:rsidRDefault="00E1602C">
      <w:pPr>
        <w:rPr>
          <w:rFonts w:ascii="Times New Roman" w:hAnsi="Times New Roman" w:cs="Times New Roman"/>
          <w:sz w:val="28"/>
          <w:szCs w:val="28"/>
        </w:rPr>
      </w:pPr>
    </w:p>
    <w:p w14:paraId="73D322DC" w14:textId="1247BF3A" w:rsidR="00E1602C" w:rsidRDefault="00E1602C">
      <w:pPr>
        <w:rPr>
          <w:rFonts w:ascii="Times New Roman" w:hAnsi="Times New Roman" w:cs="Times New Roman"/>
          <w:sz w:val="28"/>
          <w:szCs w:val="28"/>
        </w:rPr>
      </w:pPr>
    </w:p>
    <w:p w14:paraId="78934403" w14:textId="18FCE150" w:rsidR="00E1602C" w:rsidRDefault="00E1602C">
      <w:pPr>
        <w:rPr>
          <w:rFonts w:ascii="Times New Roman" w:hAnsi="Times New Roman" w:cs="Times New Roman"/>
          <w:sz w:val="28"/>
          <w:szCs w:val="28"/>
        </w:rPr>
      </w:pPr>
    </w:p>
    <w:p w14:paraId="0FFDCD45" w14:textId="11B4FA03" w:rsidR="00E1602C" w:rsidRDefault="00E1602C">
      <w:pPr>
        <w:rPr>
          <w:rFonts w:ascii="Times New Roman" w:hAnsi="Times New Roman" w:cs="Times New Roman"/>
          <w:sz w:val="28"/>
          <w:szCs w:val="28"/>
        </w:rPr>
      </w:pPr>
    </w:p>
    <w:p w14:paraId="3DFA6FEC" w14:textId="70A14264" w:rsidR="00E1602C" w:rsidRDefault="00E1602C">
      <w:pPr>
        <w:rPr>
          <w:rFonts w:ascii="Times New Roman" w:hAnsi="Times New Roman" w:cs="Times New Roman"/>
          <w:sz w:val="28"/>
          <w:szCs w:val="28"/>
        </w:rPr>
      </w:pPr>
    </w:p>
    <w:p w14:paraId="757CF148" w14:textId="55415A34" w:rsidR="00CB44D6" w:rsidRDefault="00CB44D6">
      <w:pPr>
        <w:rPr>
          <w:rFonts w:ascii="Times New Roman" w:hAnsi="Times New Roman" w:cs="Times New Roman"/>
          <w:sz w:val="28"/>
          <w:szCs w:val="28"/>
        </w:rPr>
      </w:pPr>
    </w:p>
    <w:p w14:paraId="472E7141" w14:textId="5BBBA7D3" w:rsidR="00CB44D6" w:rsidRDefault="00CB44D6">
      <w:pPr>
        <w:rPr>
          <w:rFonts w:ascii="Times New Roman" w:hAnsi="Times New Roman" w:cs="Times New Roman"/>
          <w:sz w:val="28"/>
          <w:szCs w:val="28"/>
        </w:rPr>
      </w:pPr>
    </w:p>
    <w:p w14:paraId="492221FE" w14:textId="77777777" w:rsidR="00CB44D6" w:rsidRDefault="00CB44D6">
      <w:pPr>
        <w:rPr>
          <w:rFonts w:ascii="Times New Roman" w:hAnsi="Times New Roman" w:cs="Times New Roman"/>
          <w:sz w:val="28"/>
          <w:szCs w:val="28"/>
        </w:rPr>
      </w:pPr>
    </w:p>
    <w:p w14:paraId="756BE2B0" w14:textId="09BE1676" w:rsidR="00A525CA" w:rsidRDefault="00E1602C">
      <w:pPr>
        <w:rPr>
          <w:rFonts w:ascii="Times New Roman" w:hAnsi="Times New Roman" w:cs="Times New Roman"/>
          <w:sz w:val="28"/>
          <w:szCs w:val="28"/>
        </w:rPr>
      </w:pPr>
      <w:r>
        <w:rPr>
          <w:rFonts w:ascii="Times New Roman" w:hAnsi="Times New Roman" w:cs="Times New Roman"/>
          <w:sz w:val="28"/>
          <w:szCs w:val="28"/>
        </w:rPr>
        <w:t xml:space="preserve">                                                                                                                                                      </w:t>
      </w:r>
    </w:p>
    <w:p w14:paraId="64C2E43A" w14:textId="0215244D" w:rsidR="00E1602C" w:rsidRPr="00CB44D6" w:rsidRDefault="00E1602C">
      <w:pPr>
        <w:rPr>
          <w:rFonts w:ascii="Times New Roman" w:hAnsi="Times New Roman" w:cs="Times New Roman"/>
          <w:b/>
          <w:bCs/>
          <w:sz w:val="36"/>
          <w:szCs w:val="36"/>
        </w:rPr>
      </w:pPr>
      <w:r w:rsidRPr="00CB44D6">
        <w:rPr>
          <w:rFonts w:ascii="Times New Roman" w:hAnsi="Times New Roman" w:cs="Times New Roman"/>
          <w:b/>
          <w:bCs/>
          <w:sz w:val="36"/>
          <w:szCs w:val="36"/>
        </w:rPr>
        <w:lastRenderedPageBreak/>
        <w:t>3.2 Ristrutturazione dello Schema Concettuale</w:t>
      </w:r>
    </w:p>
    <w:p w14:paraId="001E531A" w14:textId="6695EF35" w:rsidR="00E1602C" w:rsidRPr="00CB44D6" w:rsidRDefault="00E1602C">
      <w:pPr>
        <w:rPr>
          <w:rFonts w:ascii="Times New Roman" w:hAnsi="Times New Roman" w:cs="Times New Roman"/>
          <w:b/>
          <w:bCs/>
          <w:sz w:val="32"/>
          <w:szCs w:val="32"/>
        </w:rPr>
      </w:pPr>
      <w:r w:rsidRPr="00CB44D6">
        <w:rPr>
          <w:rFonts w:ascii="Times New Roman" w:hAnsi="Times New Roman" w:cs="Times New Roman"/>
          <w:b/>
          <w:bCs/>
          <w:sz w:val="32"/>
          <w:szCs w:val="32"/>
        </w:rPr>
        <w:t>3.2.1 Analisi Derivazioni e Ridondanze</w:t>
      </w:r>
    </w:p>
    <w:p w14:paraId="2106A24B" w14:textId="290201A5" w:rsidR="00E1602C" w:rsidRDefault="00E1602C">
      <w:pPr>
        <w:rPr>
          <w:rFonts w:ascii="Times New Roman" w:hAnsi="Times New Roman" w:cs="Times New Roman"/>
          <w:sz w:val="28"/>
          <w:szCs w:val="28"/>
        </w:rPr>
      </w:pPr>
      <w:r>
        <w:rPr>
          <w:rFonts w:ascii="Times New Roman" w:hAnsi="Times New Roman" w:cs="Times New Roman"/>
          <w:sz w:val="28"/>
          <w:szCs w:val="28"/>
        </w:rPr>
        <w:t xml:space="preserve">Nel nostro schema ER non sono presenti ridondanze, vediamo in questa sezione se è opportuno inserirne alcune. Come sappiamo, inserire ridondanze </w:t>
      </w:r>
      <w:r w:rsidR="003D47EC">
        <w:rPr>
          <w:rFonts w:ascii="Times New Roman" w:hAnsi="Times New Roman" w:cs="Times New Roman"/>
          <w:sz w:val="28"/>
          <w:szCs w:val="28"/>
        </w:rPr>
        <w:t>facilita operazioni di lettura, ma provoca un appesantimento degli aggiornamenti e una maggiore occupazione di spazio.</w:t>
      </w:r>
    </w:p>
    <w:p w14:paraId="63F46FBF" w14:textId="467EE9D1" w:rsidR="007D140C" w:rsidRPr="0003567E" w:rsidRDefault="007D140C" w:rsidP="0003567E">
      <w:pPr>
        <w:rPr>
          <w:rFonts w:ascii="Times New Roman" w:hAnsi="Times New Roman" w:cs="Times New Roman"/>
          <w:sz w:val="28"/>
          <w:szCs w:val="28"/>
        </w:rPr>
      </w:pPr>
      <w:r>
        <w:rPr>
          <w:rFonts w:ascii="Times New Roman" w:hAnsi="Times New Roman" w:cs="Times New Roman"/>
          <w:sz w:val="28"/>
          <w:szCs w:val="28"/>
        </w:rPr>
        <w:t xml:space="preserve">Le informazioni che possiamo derivare da altri dati presenti all’interno del nostro schema e che coinvolgono alcune delle operazioni definite in precedenza sono: </w:t>
      </w:r>
    </w:p>
    <w:p w14:paraId="6E564B10" w14:textId="593933D5" w:rsidR="007D140C" w:rsidRPr="006A7CAE" w:rsidRDefault="007D140C" w:rsidP="006A7CAE">
      <w:pPr>
        <w:pStyle w:val="Paragrafoelenco"/>
        <w:numPr>
          <w:ilvl w:val="0"/>
          <w:numId w:val="3"/>
        </w:numPr>
        <w:rPr>
          <w:rFonts w:ascii="Times New Roman" w:hAnsi="Times New Roman" w:cs="Times New Roman"/>
          <w:sz w:val="28"/>
          <w:szCs w:val="28"/>
        </w:rPr>
      </w:pPr>
      <w:proofErr w:type="gramStart"/>
      <w:r w:rsidRPr="006A7CAE">
        <w:rPr>
          <w:rFonts w:ascii="Times New Roman" w:hAnsi="Times New Roman" w:cs="Times New Roman"/>
          <w:sz w:val="28"/>
          <w:szCs w:val="28"/>
        </w:rPr>
        <w:t>l’ “</w:t>
      </w:r>
      <w:proofErr w:type="gramEnd"/>
      <w:r w:rsidRPr="006A7CAE">
        <w:rPr>
          <w:rFonts w:ascii="Times New Roman" w:hAnsi="Times New Roman" w:cs="Times New Roman"/>
          <w:sz w:val="28"/>
          <w:szCs w:val="28"/>
        </w:rPr>
        <w:t>importo” relativo ai contratti di vendita (operazioni 1</w:t>
      </w:r>
      <w:r w:rsidR="006A4274">
        <w:rPr>
          <w:rFonts w:ascii="Times New Roman" w:hAnsi="Times New Roman" w:cs="Times New Roman"/>
          <w:sz w:val="28"/>
          <w:szCs w:val="28"/>
        </w:rPr>
        <w:t>5</w:t>
      </w:r>
      <w:r w:rsidRPr="006A7CAE">
        <w:rPr>
          <w:rFonts w:ascii="Times New Roman" w:hAnsi="Times New Roman" w:cs="Times New Roman"/>
          <w:sz w:val="28"/>
          <w:szCs w:val="28"/>
        </w:rPr>
        <w:t>, 3</w:t>
      </w:r>
      <w:r w:rsidR="006A4274">
        <w:rPr>
          <w:rFonts w:ascii="Times New Roman" w:hAnsi="Times New Roman" w:cs="Times New Roman"/>
          <w:sz w:val="28"/>
          <w:szCs w:val="28"/>
        </w:rPr>
        <w:t>2</w:t>
      </w:r>
      <w:r w:rsidRPr="006A7CAE">
        <w:rPr>
          <w:rFonts w:ascii="Times New Roman" w:hAnsi="Times New Roman" w:cs="Times New Roman"/>
          <w:sz w:val="28"/>
          <w:szCs w:val="28"/>
        </w:rPr>
        <w:t xml:space="preserve">, </w:t>
      </w:r>
      <w:r w:rsidR="008677F8" w:rsidRPr="006A7CAE">
        <w:rPr>
          <w:rFonts w:ascii="Times New Roman" w:hAnsi="Times New Roman" w:cs="Times New Roman"/>
          <w:sz w:val="28"/>
          <w:szCs w:val="28"/>
        </w:rPr>
        <w:t>4</w:t>
      </w:r>
      <w:r w:rsidR="006A4274">
        <w:rPr>
          <w:rFonts w:ascii="Times New Roman" w:hAnsi="Times New Roman" w:cs="Times New Roman"/>
          <w:sz w:val="28"/>
          <w:szCs w:val="28"/>
        </w:rPr>
        <w:t>9</w:t>
      </w:r>
      <w:r w:rsidRPr="006A7CAE">
        <w:rPr>
          <w:rFonts w:ascii="Times New Roman" w:hAnsi="Times New Roman" w:cs="Times New Roman"/>
          <w:sz w:val="28"/>
          <w:szCs w:val="28"/>
        </w:rPr>
        <w:t>)</w:t>
      </w:r>
    </w:p>
    <w:p w14:paraId="2073FB24" w14:textId="776E57C2" w:rsidR="007D140C" w:rsidRPr="006A7CAE" w:rsidRDefault="007D140C" w:rsidP="006A7CAE">
      <w:pPr>
        <w:pStyle w:val="Paragrafoelenco"/>
        <w:numPr>
          <w:ilvl w:val="0"/>
          <w:numId w:val="3"/>
        </w:numPr>
        <w:rPr>
          <w:rFonts w:ascii="Times New Roman" w:hAnsi="Times New Roman" w:cs="Times New Roman"/>
          <w:sz w:val="28"/>
          <w:szCs w:val="28"/>
        </w:rPr>
      </w:pPr>
      <w:proofErr w:type="gramStart"/>
      <w:r w:rsidRPr="006A7CAE">
        <w:rPr>
          <w:rFonts w:ascii="Times New Roman" w:hAnsi="Times New Roman" w:cs="Times New Roman"/>
          <w:sz w:val="28"/>
          <w:szCs w:val="28"/>
        </w:rPr>
        <w:t>l’ “</w:t>
      </w:r>
      <w:proofErr w:type="gramEnd"/>
      <w:r w:rsidRPr="006A7CAE">
        <w:rPr>
          <w:rFonts w:ascii="Times New Roman" w:hAnsi="Times New Roman" w:cs="Times New Roman"/>
          <w:sz w:val="28"/>
          <w:szCs w:val="28"/>
        </w:rPr>
        <w:t>importo” relativo ai contratti di acquisto (operazioni 1</w:t>
      </w:r>
      <w:r w:rsidR="006A4274">
        <w:rPr>
          <w:rFonts w:ascii="Times New Roman" w:hAnsi="Times New Roman" w:cs="Times New Roman"/>
          <w:sz w:val="28"/>
          <w:szCs w:val="28"/>
        </w:rPr>
        <w:t>6</w:t>
      </w:r>
      <w:r w:rsidRPr="006A7CAE">
        <w:rPr>
          <w:rFonts w:ascii="Times New Roman" w:hAnsi="Times New Roman" w:cs="Times New Roman"/>
          <w:sz w:val="28"/>
          <w:szCs w:val="28"/>
        </w:rPr>
        <w:t xml:space="preserve">, </w:t>
      </w:r>
      <w:r w:rsidR="006A4274">
        <w:rPr>
          <w:rFonts w:ascii="Times New Roman" w:hAnsi="Times New Roman" w:cs="Times New Roman"/>
          <w:sz w:val="28"/>
          <w:szCs w:val="28"/>
        </w:rPr>
        <w:t>31</w:t>
      </w:r>
      <w:r w:rsidRPr="006A7CAE">
        <w:rPr>
          <w:rFonts w:ascii="Times New Roman" w:hAnsi="Times New Roman" w:cs="Times New Roman"/>
          <w:sz w:val="28"/>
          <w:szCs w:val="28"/>
        </w:rPr>
        <w:t xml:space="preserve">, </w:t>
      </w:r>
      <w:r w:rsidR="008677F8" w:rsidRPr="006A7CAE">
        <w:rPr>
          <w:rFonts w:ascii="Times New Roman" w:hAnsi="Times New Roman" w:cs="Times New Roman"/>
          <w:sz w:val="28"/>
          <w:szCs w:val="28"/>
        </w:rPr>
        <w:t>4</w:t>
      </w:r>
      <w:r w:rsidR="006A4274">
        <w:rPr>
          <w:rFonts w:ascii="Times New Roman" w:hAnsi="Times New Roman" w:cs="Times New Roman"/>
          <w:sz w:val="28"/>
          <w:szCs w:val="28"/>
        </w:rPr>
        <w:t>9</w:t>
      </w:r>
      <w:r w:rsidRPr="006A7CAE">
        <w:rPr>
          <w:rFonts w:ascii="Times New Roman" w:hAnsi="Times New Roman" w:cs="Times New Roman"/>
          <w:sz w:val="28"/>
          <w:szCs w:val="28"/>
        </w:rPr>
        <w:t>)</w:t>
      </w:r>
    </w:p>
    <w:p w14:paraId="40D2AD84" w14:textId="5E0428EF" w:rsidR="00A16CB6" w:rsidRPr="006A7CAE" w:rsidRDefault="00A16CB6" w:rsidP="006A7CAE">
      <w:pPr>
        <w:pStyle w:val="Paragrafoelenco"/>
        <w:numPr>
          <w:ilvl w:val="0"/>
          <w:numId w:val="3"/>
        </w:numPr>
        <w:rPr>
          <w:rFonts w:ascii="Times New Roman" w:hAnsi="Times New Roman" w:cs="Times New Roman"/>
          <w:sz w:val="28"/>
          <w:szCs w:val="28"/>
        </w:rPr>
      </w:pPr>
      <w:proofErr w:type="gramStart"/>
      <w:r w:rsidRPr="006A7CAE">
        <w:rPr>
          <w:rFonts w:ascii="Times New Roman" w:hAnsi="Times New Roman" w:cs="Times New Roman"/>
          <w:sz w:val="28"/>
          <w:szCs w:val="28"/>
        </w:rPr>
        <w:t>l’ “</w:t>
      </w:r>
      <w:proofErr w:type="gramEnd"/>
      <w:r w:rsidRPr="006A7CAE">
        <w:rPr>
          <w:rFonts w:ascii="Times New Roman" w:hAnsi="Times New Roman" w:cs="Times New Roman"/>
          <w:sz w:val="28"/>
          <w:szCs w:val="28"/>
        </w:rPr>
        <w:t>importo” relativo ai contratti di reso (operazion</w:t>
      </w:r>
      <w:r w:rsidR="00B92055" w:rsidRPr="006A7CAE">
        <w:rPr>
          <w:rFonts w:ascii="Times New Roman" w:hAnsi="Times New Roman" w:cs="Times New Roman"/>
          <w:sz w:val="28"/>
          <w:szCs w:val="28"/>
        </w:rPr>
        <w:t>e 1</w:t>
      </w:r>
      <w:r w:rsidR="006A4274">
        <w:rPr>
          <w:rFonts w:ascii="Times New Roman" w:hAnsi="Times New Roman" w:cs="Times New Roman"/>
          <w:sz w:val="28"/>
          <w:szCs w:val="28"/>
        </w:rPr>
        <w:t>8</w:t>
      </w:r>
      <w:r w:rsidR="00447F5B" w:rsidRPr="006A7CAE">
        <w:rPr>
          <w:rFonts w:ascii="Times New Roman" w:hAnsi="Times New Roman" w:cs="Times New Roman"/>
          <w:sz w:val="28"/>
          <w:szCs w:val="28"/>
        </w:rPr>
        <w:t xml:space="preserve">, </w:t>
      </w:r>
      <w:r w:rsidR="006A4274">
        <w:rPr>
          <w:rFonts w:ascii="Times New Roman" w:hAnsi="Times New Roman" w:cs="Times New Roman"/>
          <w:sz w:val="28"/>
          <w:szCs w:val="28"/>
        </w:rPr>
        <w:t xml:space="preserve">35, </w:t>
      </w:r>
      <w:r w:rsidR="00447F5B" w:rsidRPr="006A7CAE">
        <w:rPr>
          <w:rFonts w:ascii="Times New Roman" w:hAnsi="Times New Roman" w:cs="Times New Roman"/>
          <w:sz w:val="28"/>
          <w:szCs w:val="28"/>
        </w:rPr>
        <w:t>4</w:t>
      </w:r>
      <w:r w:rsidR="006A4274">
        <w:rPr>
          <w:rFonts w:ascii="Times New Roman" w:hAnsi="Times New Roman" w:cs="Times New Roman"/>
          <w:sz w:val="28"/>
          <w:szCs w:val="28"/>
        </w:rPr>
        <w:t>9</w:t>
      </w:r>
      <w:r w:rsidR="00B92055" w:rsidRPr="006A7CAE">
        <w:rPr>
          <w:rFonts w:ascii="Times New Roman" w:hAnsi="Times New Roman" w:cs="Times New Roman"/>
          <w:sz w:val="28"/>
          <w:szCs w:val="28"/>
        </w:rPr>
        <w:t>)</w:t>
      </w:r>
    </w:p>
    <w:p w14:paraId="29CCA519" w14:textId="15960892" w:rsidR="00D20159" w:rsidRDefault="00D20159">
      <w:pPr>
        <w:rPr>
          <w:rFonts w:ascii="Times New Roman" w:hAnsi="Times New Roman" w:cs="Times New Roman"/>
          <w:sz w:val="28"/>
          <w:szCs w:val="28"/>
        </w:rPr>
      </w:pPr>
      <w:r>
        <w:rPr>
          <w:rFonts w:ascii="Times New Roman" w:hAnsi="Times New Roman" w:cs="Times New Roman"/>
          <w:sz w:val="28"/>
          <w:szCs w:val="28"/>
        </w:rPr>
        <w:t xml:space="preserve">Non sono interessati da analisi di ridondanza gli attributi “importo” appartenenti ai contratti di riparazione e spedizione perché, rispettivamente, la riparazione di un prodotto non </w:t>
      </w:r>
      <w:r w:rsidR="00224259">
        <w:rPr>
          <w:rFonts w:ascii="Times New Roman" w:hAnsi="Times New Roman" w:cs="Times New Roman"/>
          <w:sz w:val="28"/>
          <w:szCs w:val="28"/>
        </w:rPr>
        <w:t>dipende</w:t>
      </w:r>
      <w:r>
        <w:rPr>
          <w:rFonts w:ascii="Times New Roman" w:hAnsi="Times New Roman" w:cs="Times New Roman"/>
          <w:sz w:val="28"/>
          <w:szCs w:val="28"/>
        </w:rPr>
        <w:t xml:space="preserve"> dal prezzo dello stesso</w:t>
      </w:r>
      <w:r w:rsidR="00224259">
        <w:rPr>
          <w:rFonts w:ascii="Times New Roman" w:hAnsi="Times New Roman" w:cs="Times New Roman"/>
          <w:sz w:val="28"/>
          <w:szCs w:val="28"/>
        </w:rPr>
        <w:t>,</w:t>
      </w:r>
      <w:r>
        <w:rPr>
          <w:rFonts w:ascii="Times New Roman" w:hAnsi="Times New Roman" w:cs="Times New Roman"/>
          <w:sz w:val="28"/>
          <w:szCs w:val="28"/>
        </w:rPr>
        <w:t xml:space="preserve"> mentre nei secondi l’importo non si riferisce alle merci spedite (come riportato attraverso la relazione “elencazione spedizione) ma al contratto stipulato con il corriere, e dunque non ha niente a che fare con i prodotti da spedire.</w:t>
      </w:r>
    </w:p>
    <w:p w14:paraId="4BC684DC" w14:textId="0FB8A579" w:rsidR="00056946" w:rsidRDefault="00056946">
      <w:pPr>
        <w:rPr>
          <w:rFonts w:ascii="Times New Roman" w:hAnsi="Times New Roman" w:cs="Times New Roman"/>
          <w:sz w:val="28"/>
          <w:szCs w:val="28"/>
        </w:rPr>
      </w:pPr>
      <w:r>
        <w:rPr>
          <w:rFonts w:ascii="Times New Roman" w:hAnsi="Times New Roman" w:cs="Times New Roman"/>
          <w:sz w:val="28"/>
          <w:szCs w:val="28"/>
        </w:rPr>
        <w:t>Da notare che si è considerato una mensilità lavorativa corrispondente a 30 giorni (l’azienda è inattiva solamente per due frazioni temporali a settimana), mentre si è supposto che il numero medio di prodotti acquistati</w:t>
      </w:r>
      <w:r w:rsidR="003C1E04">
        <w:rPr>
          <w:rFonts w:ascii="Times New Roman" w:hAnsi="Times New Roman" w:cs="Times New Roman"/>
          <w:sz w:val="28"/>
          <w:szCs w:val="28"/>
        </w:rPr>
        <w:t xml:space="preserve">, </w:t>
      </w:r>
      <w:r>
        <w:rPr>
          <w:rFonts w:ascii="Times New Roman" w:hAnsi="Times New Roman" w:cs="Times New Roman"/>
          <w:sz w:val="28"/>
          <w:szCs w:val="28"/>
        </w:rPr>
        <w:t>venduti</w:t>
      </w:r>
      <w:r w:rsidR="003C1E04">
        <w:rPr>
          <w:rFonts w:ascii="Times New Roman" w:hAnsi="Times New Roman" w:cs="Times New Roman"/>
          <w:sz w:val="28"/>
          <w:szCs w:val="28"/>
        </w:rPr>
        <w:t xml:space="preserve"> e restituiti</w:t>
      </w:r>
      <w:r>
        <w:rPr>
          <w:rFonts w:ascii="Times New Roman" w:hAnsi="Times New Roman" w:cs="Times New Roman"/>
          <w:sz w:val="28"/>
          <w:szCs w:val="28"/>
        </w:rPr>
        <w:t xml:space="preserve"> all’impresa tramite stipulazione di contratto siano rispettivamente 150</w:t>
      </w:r>
      <w:r w:rsidR="003C1E04">
        <w:rPr>
          <w:rFonts w:ascii="Times New Roman" w:hAnsi="Times New Roman" w:cs="Times New Roman"/>
          <w:sz w:val="28"/>
          <w:szCs w:val="28"/>
        </w:rPr>
        <w:t xml:space="preserve">, </w:t>
      </w:r>
      <w:r>
        <w:rPr>
          <w:rFonts w:ascii="Times New Roman" w:hAnsi="Times New Roman" w:cs="Times New Roman"/>
          <w:sz w:val="28"/>
          <w:szCs w:val="28"/>
        </w:rPr>
        <w:t>2</w:t>
      </w:r>
      <w:r w:rsidR="003C1E04">
        <w:rPr>
          <w:rFonts w:ascii="Times New Roman" w:hAnsi="Times New Roman" w:cs="Times New Roman"/>
          <w:sz w:val="28"/>
          <w:szCs w:val="28"/>
        </w:rPr>
        <w:t xml:space="preserve"> e 1</w:t>
      </w:r>
      <w:r>
        <w:rPr>
          <w:rFonts w:ascii="Times New Roman" w:hAnsi="Times New Roman" w:cs="Times New Roman"/>
          <w:sz w:val="28"/>
          <w:szCs w:val="28"/>
        </w:rPr>
        <w:t>.</w:t>
      </w:r>
    </w:p>
    <w:p w14:paraId="2D8CCD26" w14:textId="08FADE0C" w:rsidR="00056946" w:rsidRDefault="00056946">
      <w:pPr>
        <w:rPr>
          <w:rFonts w:ascii="Times New Roman" w:hAnsi="Times New Roman" w:cs="Times New Roman"/>
          <w:sz w:val="28"/>
          <w:szCs w:val="28"/>
        </w:rPr>
      </w:pPr>
      <w:proofErr w:type="gramStart"/>
      <w:r>
        <w:rPr>
          <w:rFonts w:ascii="Times New Roman" w:hAnsi="Times New Roman" w:cs="Times New Roman"/>
          <w:sz w:val="28"/>
          <w:szCs w:val="28"/>
        </w:rPr>
        <w:t>Infine</w:t>
      </w:r>
      <w:proofErr w:type="gramEnd"/>
      <w:r>
        <w:rPr>
          <w:rFonts w:ascii="Times New Roman" w:hAnsi="Times New Roman" w:cs="Times New Roman"/>
          <w:sz w:val="28"/>
          <w:szCs w:val="28"/>
        </w:rPr>
        <w:t xml:space="preserve"> si è ipotizzata una condizione di massimo regime del nostro database relativamente ad un periodo di 2 anni, raggiunta la quale si prevede di ottenere una stima dei volumi compatibile con quelli riportati nella Tavola dei Volumi</w:t>
      </w:r>
      <w:r w:rsidR="00D66F4D">
        <w:rPr>
          <w:rFonts w:ascii="Times New Roman" w:hAnsi="Times New Roman" w:cs="Times New Roman"/>
          <w:sz w:val="28"/>
          <w:szCs w:val="28"/>
        </w:rPr>
        <w:t>.</w:t>
      </w:r>
    </w:p>
    <w:p w14:paraId="1B2539C5" w14:textId="7E25F203" w:rsidR="00F10F4D" w:rsidRDefault="00F10F4D">
      <w:pPr>
        <w:rPr>
          <w:rFonts w:ascii="Times New Roman" w:hAnsi="Times New Roman" w:cs="Times New Roman"/>
          <w:sz w:val="28"/>
          <w:szCs w:val="28"/>
        </w:rPr>
      </w:pPr>
    </w:p>
    <w:p w14:paraId="10C246D1" w14:textId="08237ECB" w:rsidR="00F10F4D" w:rsidRDefault="00F10F4D">
      <w:pPr>
        <w:rPr>
          <w:rFonts w:ascii="Times New Roman" w:hAnsi="Times New Roman" w:cs="Times New Roman"/>
          <w:sz w:val="28"/>
          <w:szCs w:val="28"/>
        </w:rPr>
      </w:pPr>
    </w:p>
    <w:p w14:paraId="54C3F46E" w14:textId="7C85131F" w:rsidR="00F10F4D" w:rsidRDefault="00F10F4D">
      <w:pPr>
        <w:rPr>
          <w:rFonts w:ascii="Times New Roman" w:hAnsi="Times New Roman" w:cs="Times New Roman"/>
          <w:sz w:val="28"/>
          <w:szCs w:val="28"/>
        </w:rPr>
      </w:pPr>
    </w:p>
    <w:p w14:paraId="7393B686" w14:textId="0F5F4E52" w:rsidR="00F10F4D" w:rsidRDefault="00F10F4D">
      <w:pPr>
        <w:rPr>
          <w:rFonts w:ascii="Times New Roman" w:hAnsi="Times New Roman" w:cs="Times New Roman"/>
          <w:sz w:val="28"/>
          <w:szCs w:val="28"/>
        </w:rPr>
      </w:pPr>
    </w:p>
    <w:p w14:paraId="564C5CDB" w14:textId="4A9318D2" w:rsidR="00CB44D6" w:rsidRDefault="00CB44D6">
      <w:pPr>
        <w:rPr>
          <w:rFonts w:ascii="Times New Roman" w:hAnsi="Times New Roman" w:cs="Times New Roman"/>
          <w:sz w:val="28"/>
          <w:szCs w:val="28"/>
        </w:rPr>
      </w:pPr>
    </w:p>
    <w:p w14:paraId="082C1346" w14:textId="77777777" w:rsidR="00CB44D6" w:rsidRDefault="00CB44D6">
      <w:pPr>
        <w:rPr>
          <w:rFonts w:ascii="Times New Roman" w:hAnsi="Times New Roman" w:cs="Times New Roman"/>
          <w:sz w:val="28"/>
          <w:szCs w:val="28"/>
        </w:rPr>
      </w:pPr>
    </w:p>
    <w:p w14:paraId="76A52CB5" w14:textId="39B12147" w:rsidR="00F10F4D" w:rsidRDefault="00F10F4D">
      <w:pPr>
        <w:rPr>
          <w:rFonts w:ascii="Times New Roman" w:hAnsi="Times New Roman" w:cs="Times New Roman"/>
          <w:sz w:val="28"/>
          <w:szCs w:val="28"/>
        </w:rPr>
      </w:pPr>
    </w:p>
    <w:p w14:paraId="6907B5F7" w14:textId="77777777" w:rsidR="00E060E3" w:rsidRDefault="00E060E3">
      <w:pPr>
        <w:rPr>
          <w:rFonts w:ascii="Times New Roman" w:hAnsi="Times New Roman" w:cs="Times New Roman"/>
          <w:sz w:val="28"/>
          <w:szCs w:val="28"/>
        </w:rPr>
      </w:pPr>
    </w:p>
    <w:p w14:paraId="07FF63F9" w14:textId="77777777" w:rsidR="00CB44D6" w:rsidRDefault="00CB44D6" w:rsidP="00B553FF">
      <w:pPr>
        <w:rPr>
          <w:rFonts w:ascii="Times New Roman" w:hAnsi="Times New Roman" w:cs="Times New Roman"/>
          <w:sz w:val="28"/>
          <w:szCs w:val="28"/>
        </w:rPr>
      </w:pPr>
    </w:p>
    <w:p w14:paraId="0CAFF976" w14:textId="063CB2E2" w:rsidR="00CB67ED" w:rsidRPr="00CB44D6" w:rsidRDefault="00CB67ED" w:rsidP="00B553FF">
      <w:pPr>
        <w:rPr>
          <w:rFonts w:ascii="Times New Roman" w:hAnsi="Times New Roman" w:cs="Times New Roman"/>
          <w:b/>
          <w:bCs/>
          <w:sz w:val="28"/>
          <w:szCs w:val="28"/>
        </w:rPr>
      </w:pPr>
      <w:r w:rsidRPr="00CB44D6">
        <w:rPr>
          <w:rFonts w:ascii="Times New Roman" w:hAnsi="Times New Roman" w:cs="Times New Roman"/>
          <w:b/>
          <w:bCs/>
          <w:sz w:val="28"/>
          <w:szCs w:val="28"/>
        </w:rPr>
        <w:lastRenderedPageBreak/>
        <w:t>3.2.1.2 “Importo” in Contratto Vendita</w:t>
      </w:r>
    </w:p>
    <w:p w14:paraId="6977197C" w14:textId="0D0E50F2" w:rsidR="007835FA" w:rsidRDefault="007835FA" w:rsidP="007835FA">
      <w:pPr>
        <w:rPr>
          <w:rFonts w:ascii="Times New Roman" w:hAnsi="Times New Roman" w:cs="Times New Roman"/>
          <w:sz w:val="28"/>
          <w:szCs w:val="28"/>
        </w:rPr>
      </w:pPr>
      <w:r>
        <w:rPr>
          <w:rFonts w:ascii="Times New Roman" w:hAnsi="Times New Roman" w:cs="Times New Roman"/>
          <w:sz w:val="28"/>
          <w:szCs w:val="28"/>
        </w:rPr>
        <w:t xml:space="preserve">L’importo di un contratto di vendita </w:t>
      </w:r>
      <w:r w:rsidR="00382D7E">
        <w:rPr>
          <w:rFonts w:ascii="Times New Roman" w:hAnsi="Times New Roman" w:cs="Times New Roman"/>
          <w:sz w:val="28"/>
          <w:szCs w:val="28"/>
        </w:rPr>
        <w:t>è ricavabile mediante la somma del prodotto dei valori degli attributi “Quantità” e “Prezzo” delle relazioni Elencazione Vendita relative a quel contratto.</w:t>
      </w:r>
      <w:r>
        <w:rPr>
          <w:rFonts w:ascii="Times New Roman" w:hAnsi="Times New Roman" w:cs="Times New Roman"/>
          <w:sz w:val="28"/>
          <w:szCs w:val="28"/>
        </w:rPr>
        <w:t xml:space="preserve"> </w:t>
      </w:r>
      <w:proofErr w:type="gramStart"/>
      <w:r>
        <w:rPr>
          <w:rFonts w:ascii="Times New Roman" w:hAnsi="Times New Roman" w:cs="Times New Roman"/>
          <w:sz w:val="28"/>
          <w:szCs w:val="28"/>
        </w:rPr>
        <w:t>Dunque</w:t>
      </w:r>
      <w:proofErr w:type="gramEnd"/>
      <w:r>
        <w:rPr>
          <w:rFonts w:ascii="Times New Roman" w:hAnsi="Times New Roman" w:cs="Times New Roman"/>
          <w:sz w:val="28"/>
          <w:szCs w:val="28"/>
        </w:rPr>
        <w:t xml:space="preserve"> valutiamo se è conveniente in termini di costo aggiungere tale attributo oppure no.</w:t>
      </w:r>
    </w:p>
    <w:p w14:paraId="794416F9" w14:textId="44323E1A" w:rsidR="00786D27" w:rsidRDefault="00786D27" w:rsidP="007835FA">
      <w:pPr>
        <w:rPr>
          <w:rFonts w:ascii="Times New Roman" w:hAnsi="Times New Roman" w:cs="Times New Roman"/>
          <w:sz w:val="28"/>
          <w:szCs w:val="28"/>
        </w:rPr>
      </w:pPr>
    </w:p>
    <w:p w14:paraId="568537CC" w14:textId="3B28A382" w:rsidR="00786D27" w:rsidRPr="00CB44D6" w:rsidRDefault="00786D27" w:rsidP="00786D27">
      <w:pPr>
        <w:jc w:val="center"/>
        <w:rPr>
          <w:rFonts w:ascii="Times New Roman" w:hAnsi="Times New Roman" w:cs="Times New Roman"/>
          <w:sz w:val="28"/>
          <w:szCs w:val="28"/>
          <w:u w:val="single"/>
        </w:rPr>
      </w:pPr>
      <w:r w:rsidRPr="00CB44D6">
        <w:rPr>
          <w:rFonts w:ascii="Times New Roman" w:hAnsi="Times New Roman" w:cs="Times New Roman"/>
          <w:sz w:val="28"/>
          <w:szCs w:val="28"/>
          <w:u w:val="single"/>
        </w:rPr>
        <w:t>ASSENZA DI RIDONDANZA</w:t>
      </w:r>
    </w:p>
    <w:p w14:paraId="211587A6" w14:textId="16BEE27D" w:rsidR="00786D27" w:rsidRDefault="006B43CF" w:rsidP="00786D27">
      <w:pPr>
        <w:jc w:val="center"/>
        <w:rPr>
          <w:rFonts w:ascii="Times New Roman" w:hAnsi="Times New Roman" w:cs="Times New Roman"/>
          <w:sz w:val="28"/>
          <w:szCs w:val="28"/>
        </w:rPr>
      </w:pPr>
      <w:r w:rsidRPr="006B43CF">
        <w:rPr>
          <w:rFonts w:ascii="Times New Roman" w:hAnsi="Times New Roman" w:cs="Times New Roman"/>
          <w:noProof/>
          <w:sz w:val="28"/>
          <w:szCs w:val="28"/>
        </w:rPr>
        <w:drawing>
          <wp:anchor distT="0" distB="0" distL="114300" distR="114300" simplePos="0" relativeHeight="251868185" behindDoc="1" locked="0" layoutInCell="1" allowOverlap="1" wp14:anchorId="63AE77BF" wp14:editId="4D3B187D">
            <wp:simplePos x="0" y="0"/>
            <wp:positionH relativeFrom="column">
              <wp:posOffset>89280</wp:posOffset>
            </wp:positionH>
            <wp:positionV relativeFrom="paragraph">
              <wp:posOffset>311150</wp:posOffset>
            </wp:positionV>
            <wp:extent cx="5940000" cy="1648800"/>
            <wp:effectExtent l="0" t="0" r="3810" b="889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000" cy="164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CABAD" w14:textId="7D934B5B" w:rsidR="00786D27" w:rsidRDefault="00786D27" w:rsidP="00786D27">
      <w:pPr>
        <w:jc w:val="center"/>
        <w:rPr>
          <w:rFonts w:ascii="Times New Roman" w:hAnsi="Times New Roman" w:cs="Times New Roman"/>
          <w:sz w:val="28"/>
          <w:szCs w:val="28"/>
        </w:rPr>
      </w:pPr>
    </w:p>
    <w:p w14:paraId="61A747B7" w14:textId="48D46ECB" w:rsidR="007835FA" w:rsidRDefault="007835FA" w:rsidP="00B553FF">
      <w:pPr>
        <w:rPr>
          <w:rFonts w:ascii="Times New Roman" w:hAnsi="Times New Roman" w:cs="Times New Roman"/>
          <w:sz w:val="28"/>
          <w:szCs w:val="28"/>
        </w:rPr>
      </w:pPr>
    </w:p>
    <w:p w14:paraId="0610164E" w14:textId="038441B3" w:rsidR="00CB67ED" w:rsidRDefault="00D00E46" w:rsidP="00B553FF">
      <w:pPr>
        <w:rPr>
          <w:rFonts w:ascii="Times New Roman" w:hAnsi="Times New Roman" w:cs="Times New Roman"/>
          <w:sz w:val="28"/>
          <w:szCs w:val="28"/>
        </w:rPr>
      </w:pPr>
      <w:r>
        <w:rPr>
          <w:rFonts w:ascii="Times New Roman" w:hAnsi="Times New Roman" w:cs="Times New Roman"/>
          <w:sz w:val="28"/>
          <w:szCs w:val="28"/>
        </w:rPr>
        <w:t xml:space="preserve"> </w:t>
      </w:r>
    </w:p>
    <w:p w14:paraId="03D92215" w14:textId="6C933613" w:rsidR="00D00E46" w:rsidRDefault="00D00E46" w:rsidP="00B553FF">
      <w:pPr>
        <w:rPr>
          <w:rFonts w:ascii="Times New Roman" w:hAnsi="Times New Roman" w:cs="Times New Roman"/>
          <w:sz w:val="28"/>
          <w:szCs w:val="28"/>
        </w:rPr>
      </w:pPr>
    </w:p>
    <w:p w14:paraId="668E7814" w14:textId="02A176CE" w:rsidR="00D00E46" w:rsidRDefault="00D00E46" w:rsidP="00B553FF">
      <w:pPr>
        <w:rPr>
          <w:rFonts w:ascii="Times New Roman" w:hAnsi="Times New Roman" w:cs="Times New Roman"/>
          <w:sz w:val="28"/>
          <w:szCs w:val="28"/>
        </w:rPr>
      </w:pPr>
    </w:p>
    <w:p w14:paraId="075760A8" w14:textId="56D820CC" w:rsidR="00D00E46" w:rsidRDefault="00D00E46" w:rsidP="00B553FF">
      <w:pPr>
        <w:rPr>
          <w:rFonts w:ascii="Times New Roman" w:hAnsi="Times New Roman" w:cs="Times New Roman"/>
          <w:sz w:val="28"/>
          <w:szCs w:val="28"/>
        </w:rPr>
      </w:pPr>
    </w:p>
    <w:p w14:paraId="7B9A6F87" w14:textId="7769D57B" w:rsidR="00D00E46" w:rsidRDefault="006B43CF" w:rsidP="00B553FF">
      <w:pPr>
        <w:rPr>
          <w:rFonts w:ascii="Times New Roman" w:hAnsi="Times New Roman" w:cs="Times New Roman"/>
          <w:sz w:val="28"/>
          <w:szCs w:val="28"/>
        </w:rPr>
      </w:pPr>
      <w:r w:rsidRPr="006B43CF">
        <w:rPr>
          <w:rFonts w:ascii="Times New Roman" w:hAnsi="Times New Roman" w:cs="Times New Roman"/>
          <w:noProof/>
          <w:sz w:val="28"/>
          <w:szCs w:val="28"/>
        </w:rPr>
        <w:drawing>
          <wp:anchor distT="0" distB="0" distL="114300" distR="114300" simplePos="0" relativeHeight="251870233" behindDoc="1" locked="0" layoutInCell="1" allowOverlap="1" wp14:anchorId="121BA849" wp14:editId="322FC339">
            <wp:simplePos x="0" y="0"/>
            <wp:positionH relativeFrom="column">
              <wp:align>center</wp:align>
            </wp:positionH>
            <wp:positionV relativeFrom="paragraph">
              <wp:posOffset>190500</wp:posOffset>
            </wp:positionV>
            <wp:extent cx="5940000" cy="1033200"/>
            <wp:effectExtent l="0" t="0" r="381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000" cy="103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7B2C">
        <w:rPr>
          <w:rFonts w:ascii="Times New Roman" w:hAnsi="Times New Roman" w:cs="Times New Roman"/>
          <w:sz w:val="28"/>
          <w:szCs w:val="28"/>
        </w:rPr>
        <w:t xml:space="preserve"> </w:t>
      </w:r>
    </w:p>
    <w:p w14:paraId="089486E2" w14:textId="7E11E670" w:rsidR="00AB7B2C" w:rsidRDefault="00AB7B2C" w:rsidP="00B553FF">
      <w:pPr>
        <w:rPr>
          <w:rFonts w:ascii="Times New Roman" w:hAnsi="Times New Roman" w:cs="Times New Roman"/>
          <w:sz w:val="28"/>
          <w:szCs w:val="28"/>
        </w:rPr>
      </w:pPr>
    </w:p>
    <w:p w14:paraId="1C8A499F" w14:textId="00372651" w:rsidR="00AB7B2C" w:rsidRDefault="00AB7B2C" w:rsidP="00B553FF">
      <w:pPr>
        <w:rPr>
          <w:rFonts w:ascii="Times New Roman" w:hAnsi="Times New Roman" w:cs="Times New Roman"/>
          <w:sz w:val="28"/>
          <w:szCs w:val="28"/>
        </w:rPr>
      </w:pPr>
    </w:p>
    <w:p w14:paraId="5EC5A4D3" w14:textId="4AE68B2E" w:rsidR="00AB7B2C" w:rsidRDefault="00AB7B2C" w:rsidP="00B553FF">
      <w:pPr>
        <w:rPr>
          <w:rFonts w:ascii="Times New Roman" w:hAnsi="Times New Roman" w:cs="Times New Roman"/>
          <w:sz w:val="28"/>
          <w:szCs w:val="28"/>
        </w:rPr>
      </w:pPr>
    </w:p>
    <w:p w14:paraId="46D435BE" w14:textId="258502A2" w:rsidR="00AB7B2C" w:rsidRDefault="00AB7B2C" w:rsidP="00B553FF">
      <w:pPr>
        <w:rPr>
          <w:rFonts w:ascii="Times New Roman" w:hAnsi="Times New Roman" w:cs="Times New Roman"/>
          <w:sz w:val="28"/>
          <w:szCs w:val="28"/>
        </w:rPr>
      </w:pPr>
      <w:r>
        <w:rPr>
          <w:rFonts w:ascii="Times New Roman" w:hAnsi="Times New Roman" w:cs="Times New Roman"/>
          <w:sz w:val="28"/>
          <w:szCs w:val="28"/>
        </w:rPr>
        <w:t xml:space="preserve"> </w:t>
      </w:r>
    </w:p>
    <w:p w14:paraId="619689F8" w14:textId="7BFBA9F4" w:rsidR="00AB7B2C" w:rsidRDefault="006B43CF" w:rsidP="00B553FF">
      <w:pPr>
        <w:rPr>
          <w:rFonts w:ascii="Times New Roman" w:hAnsi="Times New Roman" w:cs="Times New Roman"/>
          <w:sz w:val="28"/>
          <w:szCs w:val="28"/>
        </w:rPr>
      </w:pPr>
      <w:r w:rsidRPr="006B43CF">
        <w:rPr>
          <w:rFonts w:ascii="Times New Roman" w:hAnsi="Times New Roman" w:cs="Times New Roman"/>
          <w:noProof/>
          <w:sz w:val="28"/>
          <w:szCs w:val="28"/>
        </w:rPr>
        <w:drawing>
          <wp:anchor distT="0" distB="0" distL="114300" distR="114300" simplePos="0" relativeHeight="251872281" behindDoc="1" locked="0" layoutInCell="1" allowOverlap="1" wp14:anchorId="32518ECF" wp14:editId="77F3C00D">
            <wp:simplePos x="0" y="0"/>
            <wp:positionH relativeFrom="column">
              <wp:posOffset>85725</wp:posOffset>
            </wp:positionH>
            <wp:positionV relativeFrom="paragraph">
              <wp:posOffset>150495</wp:posOffset>
            </wp:positionV>
            <wp:extent cx="5938520" cy="1031875"/>
            <wp:effectExtent l="0" t="0" r="508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9AD10" w14:textId="2C2AAB55" w:rsidR="00AB7B2C" w:rsidRDefault="00AB7B2C" w:rsidP="00B553FF">
      <w:pPr>
        <w:rPr>
          <w:rFonts w:ascii="Times New Roman" w:hAnsi="Times New Roman" w:cs="Times New Roman"/>
          <w:sz w:val="28"/>
          <w:szCs w:val="28"/>
        </w:rPr>
      </w:pPr>
    </w:p>
    <w:p w14:paraId="5ED4B095" w14:textId="4761924F" w:rsidR="00AB7B2C" w:rsidRDefault="00AB7B2C" w:rsidP="00B553FF">
      <w:pPr>
        <w:rPr>
          <w:rFonts w:ascii="Times New Roman" w:hAnsi="Times New Roman" w:cs="Times New Roman"/>
          <w:sz w:val="28"/>
          <w:szCs w:val="28"/>
        </w:rPr>
      </w:pPr>
    </w:p>
    <w:p w14:paraId="7AC0A2D3" w14:textId="4E7644A9" w:rsidR="00AB7B2C" w:rsidRDefault="00AB7B2C" w:rsidP="00B553FF">
      <w:pPr>
        <w:rPr>
          <w:rFonts w:ascii="Times New Roman" w:hAnsi="Times New Roman" w:cs="Times New Roman"/>
          <w:sz w:val="28"/>
          <w:szCs w:val="28"/>
        </w:rPr>
      </w:pPr>
    </w:p>
    <w:p w14:paraId="0D1B447D" w14:textId="4F8E2773" w:rsidR="00AB7B2C" w:rsidRDefault="00AB7B2C" w:rsidP="00B553FF">
      <w:pPr>
        <w:rPr>
          <w:rFonts w:ascii="Times New Roman" w:hAnsi="Times New Roman" w:cs="Times New Roman"/>
          <w:sz w:val="28"/>
          <w:szCs w:val="28"/>
        </w:rPr>
      </w:pPr>
    </w:p>
    <w:p w14:paraId="4902BF32" w14:textId="241E5DBD" w:rsidR="00AB7B2C" w:rsidRDefault="00AB7B2C" w:rsidP="00B553FF">
      <w:pPr>
        <w:rPr>
          <w:rFonts w:ascii="Times New Roman" w:hAnsi="Times New Roman" w:cs="Times New Roman"/>
          <w:sz w:val="28"/>
          <w:szCs w:val="28"/>
        </w:rPr>
      </w:pPr>
    </w:p>
    <w:p w14:paraId="3BFEF247" w14:textId="3EA166BC" w:rsidR="00CB44D6" w:rsidRDefault="00CB44D6" w:rsidP="00B553FF">
      <w:pPr>
        <w:rPr>
          <w:rFonts w:ascii="Times New Roman" w:hAnsi="Times New Roman" w:cs="Times New Roman"/>
          <w:sz w:val="28"/>
          <w:szCs w:val="28"/>
        </w:rPr>
      </w:pPr>
    </w:p>
    <w:p w14:paraId="50EF0513" w14:textId="77777777" w:rsidR="00CB44D6" w:rsidRDefault="00CB44D6" w:rsidP="00B553FF">
      <w:pPr>
        <w:rPr>
          <w:rFonts w:ascii="Times New Roman" w:hAnsi="Times New Roman" w:cs="Times New Roman"/>
          <w:sz w:val="28"/>
          <w:szCs w:val="28"/>
        </w:rPr>
      </w:pPr>
    </w:p>
    <w:p w14:paraId="51304C98" w14:textId="44F7545C" w:rsidR="00AB7B2C" w:rsidRDefault="00AB7B2C" w:rsidP="00B553FF">
      <w:pPr>
        <w:rPr>
          <w:rFonts w:ascii="Times New Roman" w:hAnsi="Times New Roman" w:cs="Times New Roman"/>
          <w:sz w:val="28"/>
          <w:szCs w:val="28"/>
        </w:rPr>
      </w:pPr>
    </w:p>
    <w:p w14:paraId="5F6C31E6" w14:textId="54C334A5" w:rsidR="00AB7B2C" w:rsidRDefault="00AB7B2C" w:rsidP="00B553FF">
      <w:pPr>
        <w:rPr>
          <w:rFonts w:ascii="Times New Roman" w:hAnsi="Times New Roman" w:cs="Times New Roman"/>
          <w:sz w:val="28"/>
          <w:szCs w:val="28"/>
        </w:rPr>
      </w:pPr>
    </w:p>
    <w:p w14:paraId="790554CC" w14:textId="7302C90D" w:rsidR="00AB7B2C" w:rsidRDefault="00AB7B2C" w:rsidP="00B553FF">
      <w:pPr>
        <w:rPr>
          <w:rFonts w:ascii="Times New Roman" w:hAnsi="Times New Roman" w:cs="Times New Roman"/>
          <w:sz w:val="28"/>
          <w:szCs w:val="28"/>
        </w:rPr>
      </w:pPr>
    </w:p>
    <w:p w14:paraId="4CE7F693" w14:textId="2B35B8DB" w:rsidR="00AB7B2C" w:rsidRPr="00CB44D6" w:rsidRDefault="00AB7B2C" w:rsidP="00AB7B2C">
      <w:pPr>
        <w:jc w:val="center"/>
        <w:rPr>
          <w:rFonts w:ascii="Times New Roman" w:hAnsi="Times New Roman" w:cs="Times New Roman"/>
          <w:sz w:val="28"/>
          <w:szCs w:val="28"/>
          <w:u w:val="single"/>
        </w:rPr>
      </w:pPr>
      <w:r w:rsidRPr="00CB44D6">
        <w:rPr>
          <w:rFonts w:ascii="Times New Roman" w:hAnsi="Times New Roman" w:cs="Times New Roman"/>
          <w:sz w:val="28"/>
          <w:szCs w:val="28"/>
          <w:u w:val="single"/>
        </w:rPr>
        <w:lastRenderedPageBreak/>
        <w:t>PRESENZA DI RIDONDANZA</w:t>
      </w:r>
    </w:p>
    <w:p w14:paraId="4701637B" w14:textId="09AF28DF" w:rsidR="00AB7B2C" w:rsidRDefault="003C1E04" w:rsidP="00AB7B2C">
      <w:pPr>
        <w:jc w:val="center"/>
        <w:rPr>
          <w:rFonts w:ascii="Times New Roman" w:hAnsi="Times New Roman" w:cs="Times New Roman"/>
          <w:sz w:val="28"/>
          <w:szCs w:val="28"/>
        </w:rPr>
      </w:pPr>
      <w:r w:rsidRPr="003C1E04">
        <w:rPr>
          <w:rFonts w:ascii="Times New Roman" w:hAnsi="Times New Roman" w:cs="Times New Roman"/>
          <w:noProof/>
          <w:sz w:val="28"/>
          <w:szCs w:val="28"/>
        </w:rPr>
        <w:drawing>
          <wp:anchor distT="0" distB="0" distL="114300" distR="114300" simplePos="0" relativeHeight="251874329" behindDoc="1" locked="0" layoutInCell="1" allowOverlap="1" wp14:anchorId="2F13F9C4" wp14:editId="2CCD8952">
            <wp:simplePos x="0" y="0"/>
            <wp:positionH relativeFrom="column">
              <wp:align>center</wp:align>
            </wp:positionH>
            <wp:positionV relativeFrom="paragraph">
              <wp:posOffset>280670</wp:posOffset>
            </wp:positionV>
            <wp:extent cx="5940000" cy="1958400"/>
            <wp:effectExtent l="0" t="0" r="3810"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000" cy="19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91CF3" w14:textId="47CFCB18" w:rsidR="000B644B" w:rsidRDefault="000B644B" w:rsidP="00AB7B2C">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2803B889" w14:textId="290FD4DA" w:rsidR="000B644B" w:rsidRDefault="000B644B" w:rsidP="00AB7B2C">
      <w:pPr>
        <w:jc w:val="center"/>
        <w:rPr>
          <w:rFonts w:ascii="Times New Roman" w:hAnsi="Times New Roman" w:cs="Times New Roman"/>
          <w:sz w:val="28"/>
          <w:szCs w:val="28"/>
        </w:rPr>
      </w:pPr>
    </w:p>
    <w:p w14:paraId="587A14DE" w14:textId="5E7F5AD8" w:rsidR="000B644B" w:rsidRDefault="000B644B" w:rsidP="00AB7B2C">
      <w:pPr>
        <w:jc w:val="center"/>
        <w:rPr>
          <w:rFonts w:ascii="Times New Roman" w:hAnsi="Times New Roman" w:cs="Times New Roman"/>
          <w:sz w:val="28"/>
          <w:szCs w:val="28"/>
        </w:rPr>
      </w:pPr>
    </w:p>
    <w:p w14:paraId="56CCF446" w14:textId="0FC3F92D" w:rsidR="000B644B" w:rsidRDefault="000B644B" w:rsidP="00AB7B2C">
      <w:pPr>
        <w:jc w:val="center"/>
        <w:rPr>
          <w:rFonts w:ascii="Times New Roman" w:hAnsi="Times New Roman" w:cs="Times New Roman"/>
          <w:sz w:val="28"/>
          <w:szCs w:val="28"/>
        </w:rPr>
      </w:pPr>
    </w:p>
    <w:p w14:paraId="6C3ADB5B" w14:textId="28FE321D" w:rsidR="000B644B" w:rsidRDefault="000B644B" w:rsidP="00AB7B2C">
      <w:pPr>
        <w:jc w:val="center"/>
        <w:rPr>
          <w:rFonts w:ascii="Times New Roman" w:hAnsi="Times New Roman" w:cs="Times New Roman"/>
          <w:sz w:val="28"/>
          <w:szCs w:val="28"/>
        </w:rPr>
      </w:pPr>
    </w:p>
    <w:p w14:paraId="3AD54659" w14:textId="22F88692" w:rsidR="000B644B" w:rsidRDefault="000B644B" w:rsidP="00AB7B2C">
      <w:pPr>
        <w:jc w:val="center"/>
        <w:rPr>
          <w:rFonts w:ascii="Times New Roman" w:hAnsi="Times New Roman" w:cs="Times New Roman"/>
          <w:sz w:val="28"/>
          <w:szCs w:val="28"/>
        </w:rPr>
      </w:pPr>
    </w:p>
    <w:p w14:paraId="334F5865" w14:textId="777852EA" w:rsidR="000B644B" w:rsidRDefault="00D878DC" w:rsidP="00AB7B2C">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2D76CD46" w14:textId="31DA9361" w:rsidR="00D878DC" w:rsidRDefault="003C1E04" w:rsidP="00AB7B2C">
      <w:pPr>
        <w:jc w:val="center"/>
        <w:rPr>
          <w:rFonts w:ascii="Times New Roman" w:hAnsi="Times New Roman" w:cs="Times New Roman"/>
          <w:sz w:val="28"/>
          <w:szCs w:val="28"/>
        </w:rPr>
      </w:pPr>
      <w:r w:rsidRPr="003C1E04">
        <w:rPr>
          <w:rFonts w:ascii="Times New Roman" w:hAnsi="Times New Roman" w:cs="Times New Roman"/>
          <w:noProof/>
          <w:sz w:val="28"/>
          <w:szCs w:val="28"/>
        </w:rPr>
        <w:drawing>
          <wp:anchor distT="0" distB="0" distL="114300" distR="114300" simplePos="0" relativeHeight="251876377" behindDoc="1" locked="0" layoutInCell="1" allowOverlap="1" wp14:anchorId="4C9349AF" wp14:editId="2DF7AF61">
            <wp:simplePos x="0" y="0"/>
            <wp:positionH relativeFrom="column">
              <wp:posOffset>85725</wp:posOffset>
            </wp:positionH>
            <wp:positionV relativeFrom="paragraph">
              <wp:posOffset>185420</wp:posOffset>
            </wp:positionV>
            <wp:extent cx="5938520" cy="1031875"/>
            <wp:effectExtent l="0" t="0" r="508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D7A7E" w14:textId="6F561EBB" w:rsidR="00D878DC" w:rsidRDefault="00D878DC" w:rsidP="00AB7B2C">
      <w:pPr>
        <w:jc w:val="center"/>
        <w:rPr>
          <w:rFonts w:ascii="Times New Roman" w:hAnsi="Times New Roman" w:cs="Times New Roman"/>
          <w:sz w:val="28"/>
          <w:szCs w:val="28"/>
        </w:rPr>
      </w:pPr>
    </w:p>
    <w:p w14:paraId="71597006" w14:textId="6ADFB0DC" w:rsidR="00D878DC" w:rsidRDefault="00D878DC" w:rsidP="00AB7B2C">
      <w:pPr>
        <w:jc w:val="center"/>
        <w:rPr>
          <w:rFonts w:ascii="Times New Roman" w:hAnsi="Times New Roman" w:cs="Times New Roman"/>
          <w:sz w:val="28"/>
          <w:szCs w:val="28"/>
        </w:rPr>
      </w:pPr>
    </w:p>
    <w:p w14:paraId="13DC3A75" w14:textId="05C0005D" w:rsidR="00D878DC" w:rsidRDefault="00D878DC" w:rsidP="00AB7B2C">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31DE79E8" w14:textId="6ED0BC8C" w:rsidR="00D878DC" w:rsidRDefault="00D878DC" w:rsidP="00AB7B2C">
      <w:pPr>
        <w:jc w:val="center"/>
        <w:rPr>
          <w:rFonts w:ascii="Times New Roman" w:hAnsi="Times New Roman" w:cs="Times New Roman"/>
          <w:sz w:val="28"/>
          <w:szCs w:val="28"/>
        </w:rPr>
      </w:pPr>
    </w:p>
    <w:p w14:paraId="3786C3F5" w14:textId="232AC938" w:rsidR="00D878DC" w:rsidRDefault="003C1E04" w:rsidP="00AB7B2C">
      <w:pPr>
        <w:jc w:val="center"/>
        <w:rPr>
          <w:rFonts w:ascii="Times New Roman" w:hAnsi="Times New Roman" w:cs="Times New Roman"/>
          <w:sz w:val="28"/>
          <w:szCs w:val="28"/>
        </w:rPr>
      </w:pPr>
      <w:r w:rsidRPr="003C1E04">
        <w:rPr>
          <w:rFonts w:ascii="Times New Roman" w:hAnsi="Times New Roman" w:cs="Times New Roman"/>
          <w:noProof/>
          <w:sz w:val="28"/>
          <w:szCs w:val="28"/>
        </w:rPr>
        <w:drawing>
          <wp:anchor distT="0" distB="0" distL="114300" distR="114300" simplePos="0" relativeHeight="251878425" behindDoc="1" locked="0" layoutInCell="1" allowOverlap="1" wp14:anchorId="2031332C" wp14:editId="6289F46F">
            <wp:simplePos x="0" y="0"/>
            <wp:positionH relativeFrom="column">
              <wp:posOffset>85725</wp:posOffset>
            </wp:positionH>
            <wp:positionV relativeFrom="paragraph">
              <wp:posOffset>149225</wp:posOffset>
            </wp:positionV>
            <wp:extent cx="5938520" cy="1031875"/>
            <wp:effectExtent l="0" t="0" r="5080"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C3797" w14:textId="47111DC6" w:rsidR="00D878DC" w:rsidRDefault="00D878DC" w:rsidP="00AB7B2C">
      <w:pPr>
        <w:jc w:val="center"/>
        <w:rPr>
          <w:rFonts w:ascii="Times New Roman" w:hAnsi="Times New Roman" w:cs="Times New Roman"/>
          <w:sz w:val="28"/>
          <w:szCs w:val="28"/>
        </w:rPr>
      </w:pPr>
    </w:p>
    <w:p w14:paraId="313B1636" w14:textId="268A4FF9" w:rsidR="00D878DC" w:rsidRDefault="00D878DC" w:rsidP="00AB7B2C">
      <w:pPr>
        <w:jc w:val="center"/>
        <w:rPr>
          <w:rFonts w:ascii="Times New Roman" w:hAnsi="Times New Roman" w:cs="Times New Roman"/>
          <w:sz w:val="28"/>
          <w:szCs w:val="28"/>
        </w:rPr>
      </w:pPr>
    </w:p>
    <w:p w14:paraId="3D25388F" w14:textId="57F78A5C" w:rsidR="00D878DC" w:rsidRDefault="00D878DC" w:rsidP="00AB7B2C">
      <w:pPr>
        <w:jc w:val="center"/>
        <w:rPr>
          <w:rFonts w:ascii="Times New Roman" w:hAnsi="Times New Roman" w:cs="Times New Roman"/>
          <w:sz w:val="28"/>
          <w:szCs w:val="28"/>
        </w:rPr>
      </w:pPr>
    </w:p>
    <w:p w14:paraId="4E83BF0B" w14:textId="2F44D7BF" w:rsidR="00D878DC" w:rsidRDefault="00D878DC" w:rsidP="00AB7B2C">
      <w:pPr>
        <w:jc w:val="center"/>
        <w:rPr>
          <w:rFonts w:ascii="Times New Roman" w:hAnsi="Times New Roman" w:cs="Times New Roman"/>
          <w:sz w:val="28"/>
          <w:szCs w:val="28"/>
        </w:rPr>
      </w:pPr>
    </w:p>
    <w:p w14:paraId="7F15908D" w14:textId="79576D13" w:rsidR="00D878DC" w:rsidRDefault="00D878DC" w:rsidP="00AB7B2C">
      <w:pPr>
        <w:jc w:val="center"/>
        <w:rPr>
          <w:rFonts w:ascii="Times New Roman" w:hAnsi="Times New Roman" w:cs="Times New Roman"/>
          <w:sz w:val="28"/>
          <w:szCs w:val="28"/>
        </w:rPr>
      </w:pPr>
    </w:p>
    <w:p w14:paraId="2A007BD9" w14:textId="6F9BF6BE" w:rsidR="00D878DC" w:rsidRDefault="00D878DC" w:rsidP="00AB7B2C">
      <w:pPr>
        <w:jc w:val="center"/>
        <w:rPr>
          <w:rFonts w:ascii="Times New Roman" w:hAnsi="Times New Roman" w:cs="Times New Roman"/>
          <w:sz w:val="28"/>
          <w:szCs w:val="28"/>
        </w:rPr>
      </w:pPr>
    </w:p>
    <w:p w14:paraId="4D55B8BB" w14:textId="6C9CB260" w:rsidR="00D878DC" w:rsidRDefault="00D878DC" w:rsidP="00AB7B2C">
      <w:pPr>
        <w:jc w:val="center"/>
        <w:rPr>
          <w:rFonts w:ascii="Times New Roman" w:hAnsi="Times New Roman" w:cs="Times New Roman"/>
          <w:sz w:val="28"/>
          <w:szCs w:val="28"/>
        </w:rPr>
      </w:pPr>
    </w:p>
    <w:p w14:paraId="527401EA" w14:textId="477A3D5B" w:rsidR="00D878DC" w:rsidRDefault="00D878DC" w:rsidP="00AB7B2C">
      <w:pPr>
        <w:jc w:val="center"/>
        <w:rPr>
          <w:rFonts w:ascii="Times New Roman" w:hAnsi="Times New Roman" w:cs="Times New Roman"/>
          <w:sz w:val="28"/>
          <w:szCs w:val="28"/>
        </w:rPr>
      </w:pPr>
    </w:p>
    <w:p w14:paraId="3790B39C" w14:textId="34DFAC7E" w:rsidR="00D878DC" w:rsidRDefault="00D878DC" w:rsidP="00AB7B2C">
      <w:pPr>
        <w:jc w:val="center"/>
        <w:rPr>
          <w:rFonts w:ascii="Times New Roman" w:hAnsi="Times New Roman" w:cs="Times New Roman"/>
          <w:sz w:val="28"/>
          <w:szCs w:val="28"/>
        </w:rPr>
      </w:pPr>
    </w:p>
    <w:p w14:paraId="03E9203D" w14:textId="21867C0F" w:rsidR="00CB44D6" w:rsidRDefault="00CB44D6" w:rsidP="00AB7B2C">
      <w:pPr>
        <w:jc w:val="center"/>
        <w:rPr>
          <w:rFonts w:ascii="Times New Roman" w:hAnsi="Times New Roman" w:cs="Times New Roman"/>
          <w:sz w:val="28"/>
          <w:szCs w:val="28"/>
        </w:rPr>
      </w:pPr>
    </w:p>
    <w:p w14:paraId="3F521242" w14:textId="77777777" w:rsidR="00CB44D6" w:rsidRDefault="00CB44D6" w:rsidP="00AB7B2C">
      <w:pPr>
        <w:jc w:val="center"/>
        <w:rPr>
          <w:rFonts w:ascii="Times New Roman" w:hAnsi="Times New Roman" w:cs="Times New Roman"/>
          <w:sz w:val="28"/>
          <w:szCs w:val="28"/>
        </w:rPr>
      </w:pPr>
    </w:p>
    <w:p w14:paraId="59D14E73" w14:textId="4DBB7E33" w:rsidR="00D878DC" w:rsidRDefault="00D878DC" w:rsidP="00AB7B2C">
      <w:pPr>
        <w:jc w:val="center"/>
        <w:rPr>
          <w:rFonts w:ascii="Times New Roman" w:hAnsi="Times New Roman" w:cs="Times New Roman"/>
          <w:sz w:val="28"/>
          <w:szCs w:val="28"/>
        </w:rPr>
      </w:pPr>
    </w:p>
    <w:p w14:paraId="2CE53E00" w14:textId="718846CF" w:rsidR="00D878DC" w:rsidRDefault="00D878DC" w:rsidP="00AB7B2C">
      <w:pPr>
        <w:jc w:val="center"/>
        <w:rPr>
          <w:rFonts w:ascii="Times New Roman" w:hAnsi="Times New Roman" w:cs="Times New Roman"/>
          <w:sz w:val="28"/>
          <w:szCs w:val="28"/>
        </w:rPr>
      </w:pPr>
    </w:p>
    <w:p w14:paraId="64BB0809" w14:textId="4A5F0F47" w:rsidR="00D878DC" w:rsidRDefault="00D878DC" w:rsidP="00AB7B2C">
      <w:pPr>
        <w:jc w:val="center"/>
        <w:rPr>
          <w:rFonts w:ascii="Times New Roman" w:hAnsi="Times New Roman" w:cs="Times New Roman"/>
          <w:sz w:val="28"/>
          <w:szCs w:val="28"/>
        </w:rPr>
      </w:pPr>
    </w:p>
    <w:p w14:paraId="3BD9F44E" w14:textId="5E37E7CC" w:rsidR="00D878DC" w:rsidRPr="00CB44D6" w:rsidRDefault="00D878DC" w:rsidP="00AB7B2C">
      <w:pPr>
        <w:jc w:val="center"/>
        <w:rPr>
          <w:rFonts w:ascii="Times New Roman" w:hAnsi="Times New Roman" w:cs="Times New Roman"/>
          <w:sz w:val="28"/>
          <w:szCs w:val="28"/>
          <w:u w:val="single"/>
        </w:rPr>
      </w:pPr>
      <w:r w:rsidRPr="00CB44D6">
        <w:rPr>
          <w:rFonts w:ascii="Times New Roman" w:hAnsi="Times New Roman" w:cs="Times New Roman"/>
          <w:sz w:val="28"/>
          <w:szCs w:val="28"/>
          <w:u w:val="single"/>
        </w:rPr>
        <w:lastRenderedPageBreak/>
        <w:t xml:space="preserve">CALCOLO DEI COSTI </w:t>
      </w:r>
      <w:r w:rsidR="00136A9E" w:rsidRPr="00CB44D6">
        <w:rPr>
          <w:rFonts w:ascii="Times New Roman" w:hAnsi="Times New Roman" w:cs="Times New Roman"/>
          <w:sz w:val="28"/>
          <w:szCs w:val="28"/>
          <w:u w:val="single"/>
        </w:rPr>
        <w:t>TOTALI</w:t>
      </w:r>
    </w:p>
    <w:p w14:paraId="21C46FD4" w14:textId="23258993" w:rsidR="00136A9E" w:rsidRDefault="004A6713" w:rsidP="00AB7B2C">
      <w:pPr>
        <w:jc w:val="center"/>
        <w:rPr>
          <w:rFonts w:ascii="Times New Roman" w:hAnsi="Times New Roman" w:cs="Times New Roman"/>
          <w:sz w:val="28"/>
          <w:szCs w:val="28"/>
        </w:rPr>
      </w:pPr>
      <w:r w:rsidRPr="004A6713">
        <w:rPr>
          <w:rFonts w:ascii="Times New Roman" w:hAnsi="Times New Roman" w:cs="Times New Roman"/>
          <w:noProof/>
          <w:sz w:val="28"/>
          <w:szCs w:val="28"/>
        </w:rPr>
        <w:drawing>
          <wp:anchor distT="0" distB="0" distL="114300" distR="114300" simplePos="0" relativeHeight="251880473" behindDoc="1" locked="0" layoutInCell="1" allowOverlap="1" wp14:anchorId="0394C9C9" wp14:editId="721B917C">
            <wp:simplePos x="0" y="0"/>
            <wp:positionH relativeFrom="column">
              <wp:align>center</wp:align>
            </wp:positionH>
            <wp:positionV relativeFrom="paragraph">
              <wp:posOffset>215900</wp:posOffset>
            </wp:positionV>
            <wp:extent cx="5943600" cy="1400400"/>
            <wp:effectExtent l="0" t="0" r="0" b="9525"/>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C8C5D" w14:textId="30D900D0" w:rsidR="00136A9E" w:rsidRDefault="00136A9E" w:rsidP="00AB7B2C">
      <w:pPr>
        <w:jc w:val="center"/>
        <w:rPr>
          <w:rFonts w:ascii="Times New Roman" w:hAnsi="Times New Roman" w:cs="Times New Roman"/>
          <w:sz w:val="28"/>
          <w:szCs w:val="28"/>
        </w:rPr>
      </w:pPr>
    </w:p>
    <w:p w14:paraId="6DBE58B6" w14:textId="640B5E17" w:rsidR="00D74F15" w:rsidRDefault="00D74F15" w:rsidP="00AB7B2C">
      <w:pPr>
        <w:jc w:val="center"/>
        <w:rPr>
          <w:rFonts w:ascii="Times New Roman" w:hAnsi="Times New Roman" w:cs="Times New Roman"/>
          <w:sz w:val="28"/>
          <w:szCs w:val="28"/>
        </w:rPr>
      </w:pPr>
    </w:p>
    <w:p w14:paraId="5D75514D" w14:textId="78BCD049" w:rsidR="00D74F15" w:rsidRDefault="00D74F15" w:rsidP="00AB7B2C">
      <w:pPr>
        <w:jc w:val="center"/>
        <w:rPr>
          <w:rFonts w:ascii="Times New Roman" w:hAnsi="Times New Roman" w:cs="Times New Roman"/>
          <w:sz w:val="28"/>
          <w:szCs w:val="28"/>
        </w:rPr>
      </w:pPr>
    </w:p>
    <w:p w14:paraId="7E8F799A" w14:textId="6138F72A" w:rsidR="00D74F15" w:rsidRDefault="00D74F15" w:rsidP="00AB7B2C">
      <w:pPr>
        <w:jc w:val="center"/>
        <w:rPr>
          <w:rFonts w:ascii="Times New Roman" w:hAnsi="Times New Roman" w:cs="Times New Roman"/>
          <w:sz w:val="28"/>
          <w:szCs w:val="28"/>
        </w:rPr>
      </w:pPr>
    </w:p>
    <w:p w14:paraId="616EE797" w14:textId="29690A17" w:rsidR="00D74F15" w:rsidRDefault="00D74F15" w:rsidP="00AB7B2C">
      <w:pPr>
        <w:jc w:val="center"/>
        <w:rPr>
          <w:rFonts w:ascii="Times New Roman" w:hAnsi="Times New Roman" w:cs="Times New Roman"/>
          <w:sz w:val="28"/>
          <w:szCs w:val="28"/>
        </w:rPr>
      </w:pPr>
    </w:p>
    <w:p w14:paraId="747D5291" w14:textId="3DB4E91A" w:rsidR="00D74F15" w:rsidRDefault="004A6713" w:rsidP="00AB7B2C">
      <w:pPr>
        <w:jc w:val="center"/>
        <w:rPr>
          <w:rFonts w:ascii="Times New Roman" w:hAnsi="Times New Roman" w:cs="Times New Roman"/>
          <w:sz w:val="28"/>
          <w:szCs w:val="28"/>
        </w:rPr>
      </w:pPr>
      <w:r w:rsidRPr="004A6713">
        <w:rPr>
          <w:rFonts w:ascii="Times New Roman" w:hAnsi="Times New Roman" w:cs="Times New Roman"/>
          <w:noProof/>
          <w:sz w:val="28"/>
          <w:szCs w:val="28"/>
        </w:rPr>
        <w:drawing>
          <wp:anchor distT="0" distB="0" distL="114300" distR="114300" simplePos="0" relativeHeight="251882521" behindDoc="1" locked="0" layoutInCell="1" allowOverlap="1" wp14:anchorId="61C759FE" wp14:editId="199029A3">
            <wp:simplePos x="0" y="0"/>
            <wp:positionH relativeFrom="column">
              <wp:posOffset>85725</wp:posOffset>
            </wp:positionH>
            <wp:positionV relativeFrom="paragraph">
              <wp:posOffset>95250</wp:posOffset>
            </wp:positionV>
            <wp:extent cx="5942965" cy="1399540"/>
            <wp:effectExtent l="0" t="0" r="635" b="0"/>
            <wp:wrapNone/>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965" cy="139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34A2">
        <w:rPr>
          <w:rFonts w:ascii="Times New Roman" w:hAnsi="Times New Roman" w:cs="Times New Roman"/>
          <w:sz w:val="28"/>
          <w:szCs w:val="28"/>
        </w:rPr>
        <w:t xml:space="preserve"> </w:t>
      </w:r>
    </w:p>
    <w:p w14:paraId="7C86BA83" w14:textId="7CC93F88" w:rsidR="006734A2" w:rsidRDefault="006734A2" w:rsidP="00AB7B2C">
      <w:pPr>
        <w:jc w:val="center"/>
        <w:rPr>
          <w:rFonts w:ascii="Times New Roman" w:hAnsi="Times New Roman" w:cs="Times New Roman"/>
          <w:sz w:val="28"/>
          <w:szCs w:val="28"/>
        </w:rPr>
      </w:pPr>
    </w:p>
    <w:p w14:paraId="3D0C76FB" w14:textId="223D5420" w:rsidR="006734A2" w:rsidRDefault="006734A2" w:rsidP="00AB7B2C">
      <w:pPr>
        <w:jc w:val="center"/>
        <w:rPr>
          <w:rFonts w:ascii="Times New Roman" w:hAnsi="Times New Roman" w:cs="Times New Roman"/>
          <w:sz w:val="28"/>
          <w:szCs w:val="28"/>
        </w:rPr>
      </w:pPr>
    </w:p>
    <w:p w14:paraId="25D11A68" w14:textId="61EEC5E5" w:rsidR="006734A2" w:rsidRDefault="006734A2" w:rsidP="00AB7B2C">
      <w:pPr>
        <w:jc w:val="center"/>
        <w:rPr>
          <w:rFonts w:ascii="Times New Roman" w:hAnsi="Times New Roman" w:cs="Times New Roman"/>
          <w:sz w:val="28"/>
          <w:szCs w:val="28"/>
        </w:rPr>
      </w:pPr>
    </w:p>
    <w:p w14:paraId="202AD249" w14:textId="25D20A2C" w:rsidR="006734A2" w:rsidRDefault="006734A2" w:rsidP="00AB7B2C">
      <w:pPr>
        <w:jc w:val="center"/>
        <w:rPr>
          <w:rFonts w:ascii="Times New Roman" w:hAnsi="Times New Roman" w:cs="Times New Roman"/>
          <w:sz w:val="28"/>
          <w:szCs w:val="28"/>
        </w:rPr>
      </w:pPr>
    </w:p>
    <w:p w14:paraId="05DCF0B0" w14:textId="080A33FB" w:rsidR="006734A2" w:rsidRDefault="006734A2" w:rsidP="00AB7B2C">
      <w:pPr>
        <w:jc w:val="center"/>
        <w:rPr>
          <w:rFonts w:ascii="Times New Roman" w:hAnsi="Times New Roman" w:cs="Times New Roman"/>
          <w:sz w:val="28"/>
          <w:szCs w:val="28"/>
        </w:rPr>
      </w:pPr>
    </w:p>
    <w:p w14:paraId="0A78E5D3" w14:textId="7C1067F2" w:rsidR="006734A2" w:rsidRDefault="006734A2" w:rsidP="006734A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65" behindDoc="1" locked="0" layoutInCell="1" allowOverlap="1" wp14:anchorId="17704A35" wp14:editId="6CB43D9F">
            <wp:simplePos x="0" y="0"/>
            <wp:positionH relativeFrom="page">
              <wp:align>center</wp:align>
            </wp:positionH>
            <wp:positionV relativeFrom="paragraph">
              <wp:posOffset>992505</wp:posOffset>
            </wp:positionV>
            <wp:extent cx="3617595" cy="3235960"/>
            <wp:effectExtent l="0" t="0" r="1905" b="254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4">
                      <a:extLst>
                        <a:ext uri="{28A0092B-C50C-407E-A947-70E740481C1C}">
                          <a14:useLocalDpi xmlns:a14="http://schemas.microsoft.com/office/drawing/2010/main" val="0"/>
                        </a:ext>
                      </a:extLst>
                    </a:blip>
                    <a:stretch>
                      <a:fillRect/>
                    </a:stretch>
                  </pic:blipFill>
                  <pic:spPr>
                    <a:xfrm>
                      <a:off x="0" y="0"/>
                      <a:ext cx="3617595" cy="3235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Alla luce di quanto emerso dall’analisi appena effettuata, si ritiene opportuno in termini di costi di accesso inserire tale ridondanza. </w:t>
      </w:r>
    </w:p>
    <w:p w14:paraId="1C70A0BC" w14:textId="27D2FC7A" w:rsidR="006734A2" w:rsidRDefault="006734A2" w:rsidP="006734A2">
      <w:pPr>
        <w:rPr>
          <w:rFonts w:ascii="Times New Roman" w:hAnsi="Times New Roman" w:cs="Times New Roman"/>
          <w:sz w:val="28"/>
          <w:szCs w:val="28"/>
        </w:rPr>
      </w:pPr>
    </w:p>
    <w:p w14:paraId="642CA64A" w14:textId="1FF45A26" w:rsidR="006734A2" w:rsidRDefault="006734A2" w:rsidP="006734A2">
      <w:pPr>
        <w:rPr>
          <w:rFonts w:ascii="Times New Roman" w:hAnsi="Times New Roman" w:cs="Times New Roman"/>
          <w:sz w:val="28"/>
          <w:szCs w:val="28"/>
        </w:rPr>
      </w:pPr>
    </w:p>
    <w:p w14:paraId="7C33218B" w14:textId="509AC51C" w:rsidR="006734A2" w:rsidRDefault="006734A2" w:rsidP="006734A2">
      <w:pPr>
        <w:rPr>
          <w:rFonts w:ascii="Times New Roman" w:hAnsi="Times New Roman" w:cs="Times New Roman"/>
          <w:sz w:val="28"/>
          <w:szCs w:val="28"/>
        </w:rPr>
      </w:pPr>
    </w:p>
    <w:p w14:paraId="5C88A780" w14:textId="018EBBA9" w:rsidR="006734A2" w:rsidRDefault="006734A2" w:rsidP="006734A2">
      <w:pPr>
        <w:rPr>
          <w:rFonts w:ascii="Times New Roman" w:hAnsi="Times New Roman" w:cs="Times New Roman"/>
          <w:sz w:val="28"/>
          <w:szCs w:val="28"/>
        </w:rPr>
      </w:pPr>
    </w:p>
    <w:p w14:paraId="5BC1F3EC" w14:textId="3AB7810C" w:rsidR="006734A2" w:rsidRDefault="006734A2" w:rsidP="006734A2">
      <w:pPr>
        <w:rPr>
          <w:rFonts w:ascii="Times New Roman" w:hAnsi="Times New Roman" w:cs="Times New Roman"/>
          <w:sz w:val="28"/>
          <w:szCs w:val="28"/>
        </w:rPr>
      </w:pPr>
    </w:p>
    <w:p w14:paraId="2CDE8646" w14:textId="6FD1E7E5" w:rsidR="006734A2" w:rsidRDefault="006734A2" w:rsidP="006734A2">
      <w:pPr>
        <w:rPr>
          <w:rFonts w:ascii="Times New Roman" w:hAnsi="Times New Roman" w:cs="Times New Roman"/>
          <w:sz w:val="28"/>
          <w:szCs w:val="28"/>
        </w:rPr>
      </w:pPr>
    </w:p>
    <w:p w14:paraId="62BA2C6F" w14:textId="1B477C10" w:rsidR="006734A2" w:rsidRDefault="006734A2" w:rsidP="006734A2">
      <w:pPr>
        <w:rPr>
          <w:rFonts w:ascii="Times New Roman" w:hAnsi="Times New Roman" w:cs="Times New Roman"/>
          <w:sz w:val="28"/>
          <w:szCs w:val="28"/>
        </w:rPr>
      </w:pPr>
    </w:p>
    <w:p w14:paraId="206F2E35" w14:textId="644C6A2A" w:rsidR="006734A2" w:rsidRDefault="006734A2" w:rsidP="006734A2">
      <w:pPr>
        <w:rPr>
          <w:rFonts w:ascii="Times New Roman" w:hAnsi="Times New Roman" w:cs="Times New Roman"/>
          <w:sz w:val="28"/>
          <w:szCs w:val="28"/>
        </w:rPr>
      </w:pPr>
    </w:p>
    <w:p w14:paraId="6291AEF6" w14:textId="09F20E2E" w:rsidR="006734A2" w:rsidRDefault="006734A2" w:rsidP="006734A2">
      <w:pPr>
        <w:rPr>
          <w:rFonts w:ascii="Times New Roman" w:hAnsi="Times New Roman" w:cs="Times New Roman"/>
          <w:sz w:val="28"/>
          <w:szCs w:val="28"/>
        </w:rPr>
      </w:pPr>
    </w:p>
    <w:p w14:paraId="2616A306" w14:textId="4D78EC61" w:rsidR="006734A2" w:rsidRDefault="006734A2" w:rsidP="006734A2">
      <w:pPr>
        <w:rPr>
          <w:rFonts w:ascii="Times New Roman" w:hAnsi="Times New Roman" w:cs="Times New Roman"/>
          <w:sz w:val="28"/>
          <w:szCs w:val="28"/>
        </w:rPr>
      </w:pPr>
    </w:p>
    <w:p w14:paraId="33111EDB" w14:textId="32D97454" w:rsidR="006734A2" w:rsidRDefault="006734A2" w:rsidP="006734A2">
      <w:pPr>
        <w:rPr>
          <w:rFonts w:ascii="Times New Roman" w:hAnsi="Times New Roman" w:cs="Times New Roman"/>
          <w:sz w:val="28"/>
          <w:szCs w:val="28"/>
        </w:rPr>
      </w:pPr>
    </w:p>
    <w:p w14:paraId="5B5079E7" w14:textId="4A933A67" w:rsidR="006734A2" w:rsidRDefault="006734A2" w:rsidP="006734A2">
      <w:pPr>
        <w:rPr>
          <w:rFonts w:ascii="Times New Roman" w:hAnsi="Times New Roman" w:cs="Times New Roman"/>
          <w:sz w:val="28"/>
          <w:szCs w:val="28"/>
        </w:rPr>
      </w:pPr>
    </w:p>
    <w:p w14:paraId="0D3465C0" w14:textId="77777777" w:rsidR="00CB44D6" w:rsidRDefault="00CB44D6" w:rsidP="006734A2">
      <w:pPr>
        <w:rPr>
          <w:rFonts w:ascii="Times New Roman" w:hAnsi="Times New Roman" w:cs="Times New Roman"/>
          <w:sz w:val="28"/>
          <w:szCs w:val="28"/>
        </w:rPr>
      </w:pPr>
    </w:p>
    <w:p w14:paraId="5D2BE880" w14:textId="38F40B52" w:rsidR="006734A2" w:rsidRDefault="006734A2" w:rsidP="006734A2">
      <w:pPr>
        <w:rPr>
          <w:rFonts w:ascii="Times New Roman" w:hAnsi="Times New Roman" w:cs="Times New Roman"/>
          <w:sz w:val="28"/>
          <w:szCs w:val="28"/>
        </w:rPr>
      </w:pPr>
    </w:p>
    <w:p w14:paraId="056329E6" w14:textId="1F95F652" w:rsidR="006734A2" w:rsidRPr="00CB44D6" w:rsidRDefault="006734A2" w:rsidP="006734A2">
      <w:pPr>
        <w:rPr>
          <w:rFonts w:ascii="Times New Roman" w:hAnsi="Times New Roman" w:cs="Times New Roman"/>
          <w:b/>
          <w:bCs/>
          <w:sz w:val="28"/>
          <w:szCs w:val="28"/>
        </w:rPr>
      </w:pPr>
      <w:r w:rsidRPr="00CB44D6">
        <w:rPr>
          <w:rFonts w:ascii="Times New Roman" w:hAnsi="Times New Roman" w:cs="Times New Roman"/>
          <w:b/>
          <w:bCs/>
          <w:sz w:val="28"/>
          <w:szCs w:val="28"/>
        </w:rPr>
        <w:lastRenderedPageBreak/>
        <w:t>3.2.1.3 “Importo” in Contratto Acquisto</w:t>
      </w:r>
    </w:p>
    <w:p w14:paraId="275CBA77" w14:textId="5E14B75B" w:rsidR="00E25607" w:rsidRDefault="00E25607" w:rsidP="00E25607">
      <w:pPr>
        <w:rPr>
          <w:rFonts w:ascii="Times New Roman" w:hAnsi="Times New Roman" w:cs="Times New Roman"/>
          <w:sz w:val="28"/>
          <w:szCs w:val="28"/>
        </w:rPr>
      </w:pPr>
      <w:r>
        <w:rPr>
          <w:rFonts w:ascii="Times New Roman" w:hAnsi="Times New Roman" w:cs="Times New Roman"/>
          <w:sz w:val="28"/>
          <w:szCs w:val="28"/>
        </w:rPr>
        <w:t xml:space="preserve">L’importo di un contratto di acquisto è ricavabile mediante la somma del prodotto dei valori degli attributi “Quantità” e “Prezzo” delle relazioni Elencazione Acquisto relative a quel contratto. </w:t>
      </w:r>
      <w:proofErr w:type="gramStart"/>
      <w:r>
        <w:rPr>
          <w:rFonts w:ascii="Times New Roman" w:hAnsi="Times New Roman" w:cs="Times New Roman"/>
          <w:sz w:val="28"/>
          <w:szCs w:val="28"/>
        </w:rPr>
        <w:t>Dunque</w:t>
      </w:r>
      <w:proofErr w:type="gramEnd"/>
      <w:r>
        <w:rPr>
          <w:rFonts w:ascii="Times New Roman" w:hAnsi="Times New Roman" w:cs="Times New Roman"/>
          <w:sz w:val="28"/>
          <w:szCs w:val="28"/>
        </w:rPr>
        <w:t xml:space="preserve"> valutiamo se è conveniente in termini di costo aggiungere tale attributo oppure no.</w:t>
      </w:r>
    </w:p>
    <w:p w14:paraId="5BCB0AB4" w14:textId="176683C5" w:rsidR="00E25607" w:rsidRDefault="00E25607" w:rsidP="00E25607">
      <w:pPr>
        <w:jc w:val="center"/>
        <w:rPr>
          <w:rFonts w:ascii="Times New Roman" w:hAnsi="Times New Roman" w:cs="Times New Roman"/>
          <w:sz w:val="28"/>
          <w:szCs w:val="28"/>
        </w:rPr>
      </w:pPr>
    </w:p>
    <w:p w14:paraId="52D9D104" w14:textId="14C774C5" w:rsidR="00E25607" w:rsidRPr="00CB44D6" w:rsidRDefault="00E25607" w:rsidP="00E25607">
      <w:pPr>
        <w:jc w:val="center"/>
        <w:rPr>
          <w:rFonts w:ascii="Times New Roman" w:hAnsi="Times New Roman" w:cs="Times New Roman"/>
          <w:sz w:val="28"/>
          <w:szCs w:val="28"/>
          <w:u w:val="single"/>
        </w:rPr>
      </w:pPr>
      <w:r w:rsidRPr="00CB44D6">
        <w:rPr>
          <w:rFonts w:ascii="Times New Roman" w:hAnsi="Times New Roman" w:cs="Times New Roman"/>
          <w:sz w:val="28"/>
          <w:szCs w:val="28"/>
          <w:u w:val="single"/>
        </w:rPr>
        <w:t>ASSENZA DI RIDONDANZA</w:t>
      </w:r>
    </w:p>
    <w:p w14:paraId="42D76728" w14:textId="180E2C32" w:rsidR="00E25607" w:rsidRDefault="008B6257" w:rsidP="00E25607">
      <w:pPr>
        <w:jc w:val="center"/>
        <w:rPr>
          <w:rFonts w:ascii="Times New Roman" w:hAnsi="Times New Roman" w:cs="Times New Roman"/>
          <w:sz w:val="28"/>
          <w:szCs w:val="28"/>
        </w:rPr>
      </w:pPr>
      <w:r w:rsidRPr="008B6257">
        <w:rPr>
          <w:rFonts w:ascii="Times New Roman" w:hAnsi="Times New Roman" w:cs="Times New Roman"/>
          <w:noProof/>
          <w:sz w:val="28"/>
          <w:szCs w:val="28"/>
        </w:rPr>
        <w:drawing>
          <wp:anchor distT="0" distB="0" distL="114300" distR="114300" simplePos="0" relativeHeight="251884569" behindDoc="1" locked="0" layoutInCell="1" allowOverlap="1" wp14:anchorId="1FCD6AE5" wp14:editId="72C248CC">
            <wp:simplePos x="0" y="0"/>
            <wp:positionH relativeFrom="column">
              <wp:align>center</wp:align>
            </wp:positionH>
            <wp:positionV relativeFrom="paragraph">
              <wp:posOffset>241300</wp:posOffset>
            </wp:positionV>
            <wp:extent cx="5940000" cy="1648800"/>
            <wp:effectExtent l="0" t="0" r="3810" b="8890"/>
            <wp:wrapNone/>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000" cy="164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490C1" w14:textId="44E0169F" w:rsidR="00E25607" w:rsidRDefault="00E25607" w:rsidP="00E25607">
      <w:pPr>
        <w:jc w:val="center"/>
        <w:rPr>
          <w:rFonts w:ascii="Times New Roman" w:hAnsi="Times New Roman" w:cs="Times New Roman"/>
          <w:sz w:val="28"/>
          <w:szCs w:val="28"/>
        </w:rPr>
      </w:pPr>
    </w:p>
    <w:p w14:paraId="2EC71AD2" w14:textId="4A1E0FAD" w:rsidR="00E25607" w:rsidRDefault="00E25607" w:rsidP="006734A2">
      <w:pPr>
        <w:rPr>
          <w:rFonts w:ascii="Times New Roman" w:hAnsi="Times New Roman" w:cs="Times New Roman"/>
          <w:sz w:val="28"/>
          <w:szCs w:val="28"/>
        </w:rPr>
      </w:pPr>
    </w:p>
    <w:p w14:paraId="57175F03" w14:textId="5F56FDF3" w:rsidR="006734A2" w:rsidRDefault="00A163BB" w:rsidP="006734A2">
      <w:pPr>
        <w:rPr>
          <w:rFonts w:ascii="Times New Roman" w:hAnsi="Times New Roman" w:cs="Times New Roman"/>
          <w:sz w:val="28"/>
          <w:szCs w:val="28"/>
        </w:rPr>
      </w:pPr>
      <w:r>
        <w:rPr>
          <w:rFonts w:ascii="Times New Roman" w:hAnsi="Times New Roman" w:cs="Times New Roman"/>
          <w:sz w:val="28"/>
          <w:szCs w:val="28"/>
        </w:rPr>
        <w:t xml:space="preserve"> </w:t>
      </w:r>
    </w:p>
    <w:p w14:paraId="66A3F89E" w14:textId="1934C249" w:rsidR="00A163BB" w:rsidRDefault="00A163BB" w:rsidP="006734A2">
      <w:pPr>
        <w:rPr>
          <w:rFonts w:ascii="Times New Roman" w:hAnsi="Times New Roman" w:cs="Times New Roman"/>
          <w:sz w:val="28"/>
          <w:szCs w:val="28"/>
        </w:rPr>
      </w:pPr>
    </w:p>
    <w:p w14:paraId="798869D0" w14:textId="01505A49" w:rsidR="00A163BB" w:rsidRDefault="00A163BB" w:rsidP="006734A2">
      <w:pPr>
        <w:rPr>
          <w:rFonts w:ascii="Times New Roman" w:hAnsi="Times New Roman" w:cs="Times New Roman"/>
          <w:sz w:val="28"/>
          <w:szCs w:val="28"/>
        </w:rPr>
      </w:pPr>
    </w:p>
    <w:p w14:paraId="02A4509B" w14:textId="7AAD6440" w:rsidR="00A163BB" w:rsidRDefault="00A163BB" w:rsidP="006734A2">
      <w:pPr>
        <w:rPr>
          <w:rFonts w:ascii="Times New Roman" w:hAnsi="Times New Roman" w:cs="Times New Roman"/>
          <w:sz w:val="28"/>
          <w:szCs w:val="28"/>
        </w:rPr>
      </w:pPr>
    </w:p>
    <w:p w14:paraId="5CCC9875" w14:textId="5311AC81" w:rsidR="00A163BB" w:rsidRDefault="008B6257" w:rsidP="006734A2">
      <w:pPr>
        <w:rPr>
          <w:rFonts w:ascii="Times New Roman" w:hAnsi="Times New Roman" w:cs="Times New Roman"/>
          <w:sz w:val="28"/>
          <w:szCs w:val="28"/>
        </w:rPr>
      </w:pPr>
      <w:r w:rsidRPr="008B6257">
        <w:rPr>
          <w:rFonts w:ascii="Times New Roman" w:hAnsi="Times New Roman" w:cs="Times New Roman"/>
          <w:noProof/>
          <w:sz w:val="28"/>
          <w:szCs w:val="28"/>
        </w:rPr>
        <w:drawing>
          <wp:anchor distT="0" distB="0" distL="114300" distR="114300" simplePos="0" relativeHeight="251886617" behindDoc="1" locked="0" layoutInCell="1" allowOverlap="1" wp14:anchorId="5FE323AF" wp14:editId="23328E22">
            <wp:simplePos x="0" y="0"/>
            <wp:positionH relativeFrom="column">
              <wp:posOffset>86995</wp:posOffset>
            </wp:positionH>
            <wp:positionV relativeFrom="paragraph">
              <wp:posOffset>147320</wp:posOffset>
            </wp:positionV>
            <wp:extent cx="5938520" cy="1031875"/>
            <wp:effectExtent l="0" t="0" r="5080" b="0"/>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3BB">
        <w:rPr>
          <w:rFonts w:ascii="Times New Roman" w:hAnsi="Times New Roman" w:cs="Times New Roman"/>
          <w:sz w:val="28"/>
          <w:szCs w:val="28"/>
        </w:rPr>
        <w:t xml:space="preserve"> </w:t>
      </w:r>
    </w:p>
    <w:p w14:paraId="5C742951" w14:textId="60309756" w:rsidR="00A163BB" w:rsidRDefault="00A163BB" w:rsidP="006734A2">
      <w:pPr>
        <w:rPr>
          <w:rFonts w:ascii="Times New Roman" w:hAnsi="Times New Roman" w:cs="Times New Roman"/>
          <w:sz w:val="28"/>
          <w:szCs w:val="28"/>
        </w:rPr>
      </w:pPr>
    </w:p>
    <w:p w14:paraId="19F2B3B6" w14:textId="0FE3B948" w:rsidR="00A163BB" w:rsidRDefault="00A163BB" w:rsidP="006734A2">
      <w:pPr>
        <w:rPr>
          <w:rFonts w:ascii="Times New Roman" w:hAnsi="Times New Roman" w:cs="Times New Roman"/>
          <w:sz w:val="28"/>
          <w:szCs w:val="28"/>
        </w:rPr>
      </w:pPr>
    </w:p>
    <w:p w14:paraId="06E3A463" w14:textId="2A712E80" w:rsidR="00A163BB" w:rsidRDefault="00A163BB" w:rsidP="006734A2">
      <w:pPr>
        <w:rPr>
          <w:rFonts w:ascii="Times New Roman" w:hAnsi="Times New Roman" w:cs="Times New Roman"/>
          <w:sz w:val="28"/>
          <w:szCs w:val="28"/>
        </w:rPr>
      </w:pPr>
    </w:p>
    <w:p w14:paraId="616C30E4" w14:textId="02FB718A" w:rsidR="00A163BB" w:rsidRDefault="00D204F0" w:rsidP="006734A2">
      <w:pPr>
        <w:rPr>
          <w:rFonts w:ascii="Times New Roman" w:hAnsi="Times New Roman" w:cs="Times New Roman"/>
          <w:sz w:val="28"/>
          <w:szCs w:val="28"/>
        </w:rPr>
      </w:pPr>
      <w:r>
        <w:rPr>
          <w:rFonts w:ascii="Times New Roman" w:hAnsi="Times New Roman" w:cs="Times New Roman"/>
          <w:sz w:val="28"/>
          <w:szCs w:val="28"/>
        </w:rPr>
        <w:t xml:space="preserve"> </w:t>
      </w:r>
    </w:p>
    <w:p w14:paraId="56F90CC1" w14:textId="033F6F83" w:rsidR="00D204F0" w:rsidRDefault="008B6257" w:rsidP="006734A2">
      <w:pPr>
        <w:rPr>
          <w:rFonts w:ascii="Times New Roman" w:hAnsi="Times New Roman" w:cs="Times New Roman"/>
          <w:sz w:val="28"/>
          <w:szCs w:val="28"/>
        </w:rPr>
      </w:pPr>
      <w:r w:rsidRPr="008B6257">
        <w:rPr>
          <w:rFonts w:ascii="Times New Roman" w:hAnsi="Times New Roman" w:cs="Times New Roman"/>
          <w:noProof/>
          <w:sz w:val="28"/>
          <w:szCs w:val="28"/>
        </w:rPr>
        <w:drawing>
          <wp:anchor distT="0" distB="0" distL="114300" distR="114300" simplePos="0" relativeHeight="251888665" behindDoc="1" locked="0" layoutInCell="1" allowOverlap="1" wp14:anchorId="0A3D7AE8" wp14:editId="17D8CAD9">
            <wp:simplePos x="0" y="0"/>
            <wp:positionH relativeFrom="column">
              <wp:posOffset>85725</wp:posOffset>
            </wp:positionH>
            <wp:positionV relativeFrom="paragraph">
              <wp:posOffset>113665</wp:posOffset>
            </wp:positionV>
            <wp:extent cx="5938520" cy="1031875"/>
            <wp:effectExtent l="0" t="0" r="5080" b="0"/>
            <wp:wrapNone/>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F0AC4" w14:textId="49ECC7CA" w:rsidR="00D204F0" w:rsidRDefault="00D204F0" w:rsidP="006734A2">
      <w:pPr>
        <w:rPr>
          <w:rFonts w:ascii="Times New Roman" w:hAnsi="Times New Roman" w:cs="Times New Roman"/>
          <w:sz w:val="28"/>
          <w:szCs w:val="28"/>
        </w:rPr>
      </w:pPr>
    </w:p>
    <w:p w14:paraId="17F4AC6F" w14:textId="02984E02" w:rsidR="00D204F0" w:rsidRDefault="00D204F0" w:rsidP="006734A2">
      <w:pPr>
        <w:rPr>
          <w:rFonts w:ascii="Times New Roman" w:hAnsi="Times New Roman" w:cs="Times New Roman"/>
          <w:sz w:val="28"/>
          <w:szCs w:val="28"/>
        </w:rPr>
      </w:pPr>
    </w:p>
    <w:p w14:paraId="17939F9C" w14:textId="67BF524C" w:rsidR="00D204F0" w:rsidRDefault="00D204F0" w:rsidP="006734A2">
      <w:pPr>
        <w:rPr>
          <w:rFonts w:ascii="Times New Roman" w:hAnsi="Times New Roman" w:cs="Times New Roman"/>
          <w:sz w:val="28"/>
          <w:szCs w:val="28"/>
        </w:rPr>
      </w:pPr>
    </w:p>
    <w:p w14:paraId="74F48181" w14:textId="4141D83F" w:rsidR="00D204F0" w:rsidRDefault="00D204F0" w:rsidP="006734A2">
      <w:pPr>
        <w:rPr>
          <w:rFonts w:ascii="Times New Roman" w:hAnsi="Times New Roman" w:cs="Times New Roman"/>
          <w:sz w:val="28"/>
          <w:szCs w:val="28"/>
        </w:rPr>
      </w:pPr>
    </w:p>
    <w:p w14:paraId="58354CD6" w14:textId="77A1D840" w:rsidR="00D204F0" w:rsidRDefault="00D204F0" w:rsidP="006734A2">
      <w:pPr>
        <w:rPr>
          <w:rFonts w:ascii="Times New Roman" w:hAnsi="Times New Roman" w:cs="Times New Roman"/>
          <w:sz w:val="28"/>
          <w:szCs w:val="28"/>
        </w:rPr>
      </w:pPr>
    </w:p>
    <w:p w14:paraId="75BE001D" w14:textId="15175DC3" w:rsidR="00D204F0" w:rsidRDefault="00D204F0" w:rsidP="006734A2">
      <w:pPr>
        <w:rPr>
          <w:rFonts w:ascii="Times New Roman" w:hAnsi="Times New Roman" w:cs="Times New Roman"/>
          <w:sz w:val="28"/>
          <w:szCs w:val="28"/>
        </w:rPr>
      </w:pPr>
    </w:p>
    <w:p w14:paraId="3C74B3D1" w14:textId="55E271BB" w:rsidR="00D204F0" w:rsidRDefault="00D204F0" w:rsidP="006734A2">
      <w:pPr>
        <w:rPr>
          <w:rFonts w:ascii="Times New Roman" w:hAnsi="Times New Roman" w:cs="Times New Roman"/>
          <w:sz w:val="28"/>
          <w:szCs w:val="28"/>
        </w:rPr>
      </w:pPr>
    </w:p>
    <w:p w14:paraId="6B31F7EF" w14:textId="77018654" w:rsidR="00CB44D6" w:rsidRDefault="00CB44D6" w:rsidP="006734A2">
      <w:pPr>
        <w:rPr>
          <w:rFonts w:ascii="Times New Roman" w:hAnsi="Times New Roman" w:cs="Times New Roman"/>
          <w:sz w:val="28"/>
          <w:szCs w:val="28"/>
        </w:rPr>
      </w:pPr>
    </w:p>
    <w:p w14:paraId="108B441F" w14:textId="77777777" w:rsidR="00CB44D6" w:rsidRDefault="00CB44D6" w:rsidP="006734A2">
      <w:pPr>
        <w:rPr>
          <w:rFonts w:ascii="Times New Roman" w:hAnsi="Times New Roman" w:cs="Times New Roman"/>
          <w:sz w:val="28"/>
          <w:szCs w:val="28"/>
        </w:rPr>
      </w:pPr>
    </w:p>
    <w:p w14:paraId="2128024E" w14:textId="1773B191" w:rsidR="0078027B" w:rsidRDefault="0078027B" w:rsidP="00D204F0">
      <w:pPr>
        <w:jc w:val="center"/>
        <w:rPr>
          <w:rFonts w:ascii="Times New Roman" w:hAnsi="Times New Roman" w:cs="Times New Roman"/>
          <w:sz w:val="28"/>
          <w:szCs w:val="28"/>
        </w:rPr>
      </w:pPr>
    </w:p>
    <w:p w14:paraId="78AA8954" w14:textId="17EADFA6" w:rsidR="007F261B" w:rsidRPr="002A0BB6" w:rsidRDefault="002A0BB6" w:rsidP="00D204F0">
      <w:pPr>
        <w:jc w:val="center"/>
        <w:rPr>
          <w:rFonts w:ascii="Times New Roman" w:hAnsi="Times New Roman" w:cs="Times New Roman"/>
          <w:sz w:val="28"/>
          <w:szCs w:val="28"/>
          <w:u w:val="single"/>
        </w:rPr>
      </w:pPr>
      <w:r w:rsidRPr="002A0BB6">
        <w:rPr>
          <w:rFonts w:ascii="Times New Roman" w:hAnsi="Times New Roman" w:cs="Times New Roman"/>
          <w:sz w:val="28"/>
          <w:szCs w:val="28"/>
          <w:u w:val="single"/>
        </w:rPr>
        <w:lastRenderedPageBreak/>
        <w:t>PRESENZA DI RIDONDANZA</w:t>
      </w:r>
    </w:p>
    <w:p w14:paraId="0BE54D94" w14:textId="39AA43BE" w:rsidR="0078027B" w:rsidRDefault="005D6560" w:rsidP="00D204F0">
      <w:pPr>
        <w:jc w:val="center"/>
        <w:rPr>
          <w:rFonts w:ascii="Times New Roman" w:hAnsi="Times New Roman" w:cs="Times New Roman"/>
          <w:sz w:val="28"/>
          <w:szCs w:val="28"/>
        </w:rPr>
      </w:pPr>
      <w:r w:rsidRPr="005D6560">
        <w:rPr>
          <w:rFonts w:ascii="Times New Roman" w:hAnsi="Times New Roman" w:cs="Times New Roman"/>
          <w:noProof/>
          <w:sz w:val="28"/>
          <w:szCs w:val="28"/>
        </w:rPr>
        <w:drawing>
          <wp:anchor distT="0" distB="0" distL="114300" distR="114300" simplePos="0" relativeHeight="251890713" behindDoc="1" locked="0" layoutInCell="1" allowOverlap="1" wp14:anchorId="66369847" wp14:editId="17F72A96">
            <wp:simplePos x="0" y="0"/>
            <wp:positionH relativeFrom="column">
              <wp:align>center</wp:align>
            </wp:positionH>
            <wp:positionV relativeFrom="paragraph">
              <wp:posOffset>241300</wp:posOffset>
            </wp:positionV>
            <wp:extent cx="5940000" cy="1958400"/>
            <wp:effectExtent l="0" t="0" r="3810" b="381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000" cy="19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46F89" w14:textId="13FD3A12" w:rsidR="0078027B" w:rsidRDefault="0078027B" w:rsidP="00D204F0">
      <w:pPr>
        <w:jc w:val="center"/>
        <w:rPr>
          <w:rFonts w:ascii="Times New Roman" w:hAnsi="Times New Roman" w:cs="Times New Roman"/>
          <w:sz w:val="28"/>
          <w:szCs w:val="28"/>
        </w:rPr>
      </w:pPr>
    </w:p>
    <w:p w14:paraId="789EB8B6" w14:textId="75C1D3F5" w:rsidR="00D623E3" w:rsidRDefault="00D623E3" w:rsidP="00D623E3">
      <w:pPr>
        <w:rPr>
          <w:rFonts w:ascii="Times New Roman" w:hAnsi="Times New Roman" w:cs="Times New Roman"/>
          <w:sz w:val="28"/>
          <w:szCs w:val="28"/>
        </w:rPr>
      </w:pPr>
    </w:p>
    <w:p w14:paraId="1B4D7BB7" w14:textId="45C3A97B" w:rsidR="00D623E3" w:rsidRDefault="00D623E3" w:rsidP="00D623E3">
      <w:pPr>
        <w:rPr>
          <w:rFonts w:ascii="Times New Roman" w:hAnsi="Times New Roman" w:cs="Times New Roman"/>
          <w:sz w:val="28"/>
          <w:szCs w:val="28"/>
        </w:rPr>
      </w:pPr>
    </w:p>
    <w:p w14:paraId="5A9829E9" w14:textId="2BBAD5D6" w:rsidR="00D623E3" w:rsidRDefault="00D623E3" w:rsidP="00D623E3">
      <w:pPr>
        <w:rPr>
          <w:rFonts w:ascii="Times New Roman" w:hAnsi="Times New Roman" w:cs="Times New Roman"/>
          <w:sz w:val="28"/>
          <w:szCs w:val="28"/>
        </w:rPr>
      </w:pPr>
    </w:p>
    <w:p w14:paraId="223A811E" w14:textId="77777777" w:rsidR="00D623E3" w:rsidRDefault="00D623E3" w:rsidP="00D623E3">
      <w:pPr>
        <w:rPr>
          <w:rFonts w:ascii="Times New Roman" w:hAnsi="Times New Roman" w:cs="Times New Roman"/>
          <w:sz w:val="28"/>
          <w:szCs w:val="28"/>
        </w:rPr>
      </w:pPr>
    </w:p>
    <w:p w14:paraId="4EFB1BA6" w14:textId="2F5F435D" w:rsidR="00D623E3" w:rsidRDefault="00D623E3" w:rsidP="00D623E3">
      <w:pPr>
        <w:rPr>
          <w:rFonts w:ascii="Times New Roman" w:hAnsi="Times New Roman" w:cs="Times New Roman"/>
          <w:sz w:val="28"/>
          <w:szCs w:val="28"/>
        </w:rPr>
      </w:pPr>
    </w:p>
    <w:p w14:paraId="1D155B22" w14:textId="6203FE47" w:rsidR="00D623E3" w:rsidRDefault="00D623E3" w:rsidP="00D623E3">
      <w:pPr>
        <w:rPr>
          <w:rFonts w:ascii="Times New Roman" w:hAnsi="Times New Roman" w:cs="Times New Roman"/>
          <w:sz w:val="28"/>
          <w:szCs w:val="28"/>
        </w:rPr>
      </w:pPr>
    </w:p>
    <w:p w14:paraId="14CCBC46" w14:textId="4E3EC6A1" w:rsidR="00D623E3" w:rsidRDefault="005D6560" w:rsidP="00D623E3">
      <w:pPr>
        <w:rPr>
          <w:rFonts w:ascii="Times New Roman" w:hAnsi="Times New Roman" w:cs="Times New Roman"/>
          <w:sz w:val="28"/>
          <w:szCs w:val="28"/>
        </w:rPr>
      </w:pPr>
      <w:r w:rsidRPr="005D6560">
        <w:rPr>
          <w:rFonts w:ascii="Times New Roman" w:hAnsi="Times New Roman" w:cs="Times New Roman"/>
          <w:noProof/>
          <w:sz w:val="28"/>
          <w:szCs w:val="28"/>
        </w:rPr>
        <w:drawing>
          <wp:anchor distT="0" distB="0" distL="114300" distR="114300" simplePos="0" relativeHeight="251892761" behindDoc="1" locked="0" layoutInCell="1" allowOverlap="1" wp14:anchorId="54E5A14E" wp14:editId="2BB99149">
            <wp:simplePos x="0" y="0"/>
            <wp:positionH relativeFrom="column">
              <wp:posOffset>85725</wp:posOffset>
            </wp:positionH>
            <wp:positionV relativeFrom="paragraph">
              <wp:posOffset>125095</wp:posOffset>
            </wp:positionV>
            <wp:extent cx="5938520" cy="1031875"/>
            <wp:effectExtent l="0" t="0" r="5080" b="0"/>
            <wp:wrapNone/>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A3535" w14:textId="77777777" w:rsidR="00D623E3" w:rsidRDefault="00D623E3" w:rsidP="00D623E3">
      <w:pPr>
        <w:rPr>
          <w:rFonts w:ascii="Times New Roman" w:hAnsi="Times New Roman" w:cs="Times New Roman"/>
          <w:sz w:val="28"/>
          <w:szCs w:val="28"/>
        </w:rPr>
      </w:pPr>
    </w:p>
    <w:p w14:paraId="7AFC5249" w14:textId="77777777" w:rsidR="00D623E3" w:rsidRDefault="00D623E3" w:rsidP="00D623E3">
      <w:pPr>
        <w:rPr>
          <w:rFonts w:ascii="Times New Roman" w:hAnsi="Times New Roman" w:cs="Times New Roman"/>
          <w:sz w:val="28"/>
          <w:szCs w:val="28"/>
        </w:rPr>
      </w:pPr>
    </w:p>
    <w:p w14:paraId="0663657E" w14:textId="77777777" w:rsidR="00D623E3" w:rsidRDefault="00D623E3" w:rsidP="00D623E3">
      <w:pPr>
        <w:rPr>
          <w:rFonts w:ascii="Times New Roman" w:hAnsi="Times New Roman" w:cs="Times New Roman"/>
          <w:sz w:val="28"/>
          <w:szCs w:val="28"/>
        </w:rPr>
      </w:pPr>
    </w:p>
    <w:p w14:paraId="67C725B8" w14:textId="51901C43" w:rsidR="00D623E3" w:rsidRDefault="00D623E3" w:rsidP="00D623E3">
      <w:pPr>
        <w:rPr>
          <w:rFonts w:ascii="Times New Roman" w:hAnsi="Times New Roman" w:cs="Times New Roman"/>
          <w:sz w:val="28"/>
          <w:szCs w:val="28"/>
        </w:rPr>
      </w:pPr>
    </w:p>
    <w:p w14:paraId="1B5BC092" w14:textId="2099108E" w:rsidR="002A0BB6" w:rsidRDefault="005D6560" w:rsidP="00D623E3">
      <w:pPr>
        <w:rPr>
          <w:rFonts w:ascii="Times New Roman" w:hAnsi="Times New Roman" w:cs="Times New Roman"/>
          <w:sz w:val="28"/>
          <w:szCs w:val="28"/>
        </w:rPr>
      </w:pPr>
      <w:r w:rsidRPr="005D6560">
        <w:rPr>
          <w:rFonts w:ascii="Times New Roman" w:hAnsi="Times New Roman" w:cs="Times New Roman"/>
          <w:noProof/>
          <w:sz w:val="28"/>
          <w:szCs w:val="28"/>
        </w:rPr>
        <w:drawing>
          <wp:anchor distT="0" distB="0" distL="114300" distR="114300" simplePos="0" relativeHeight="251894809" behindDoc="1" locked="0" layoutInCell="1" allowOverlap="1" wp14:anchorId="40A9DAB7" wp14:editId="3FC33E58">
            <wp:simplePos x="0" y="0"/>
            <wp:positionH relativeFrom="column">
              <wp:posOffset>85725</wp:posOffset>
            </wp:positionH>
            <wp:positionV relativeFrom="paragraph">
              <wp:posOffset>28575</wp:posOffset>
            </wp:positionV>
            <wp:extent cx="5938520" cy="1031875"/>
            <wp:effectExtent l="0" t="0" r="5080" b="0"/>
            <wp:wrapNone/>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139AD" w14:textId="455E5A1E" w:rsidR="002A0BB6" w:rsidRDefault="002A0BB6" w:rsidP="00D623E3">
      <w:pPr>
        <w:rPr>
          <w:rFonts w:ascii="Times New Roman" w:hAnsi="Times New Roman" w:cs="Times New Roman"/>
          <w:sz w:val="28"/>
          <w:szCs w:val="28"/>
        </w:rPr>
      </w:pPr>
    </w:p>
    <w:p w14:paraId="4FB41A8C" w14:textId="4B6B4B0B" w:rsidR="002A0BB6" w:rsidRDefault="002A0BB6" w:rsidP="00D623E3">
      <w:pPr>
        <w:rPr>
          <w:rFonts w:ascii="Times New Roman" w:hAnsi="Times New Roman" w:cs="Times New Roman"/>
          <w:sz w:val="28"/>
          <w:szCs w:val="28"/>
        </w:rPr>
      </w:pPr>
    </w:p>
    <w:p w14:paraId="6E2ACB32" w14:textId="7AC23412" w:rsidR="002A0BB6" w:rsidRDefault="002A0BB6" w:rsidP="00D623E3">
      <w:pPr>
        <w:rPr>
          <w:rFonts w:ascii="Times New Roman" w:hAnsi="Times New Roman" w:cs="Times New Roman"/>
          <w:sz w:val="28"/>
          <w:szCs w:val="28"/>
        </w:rPr>
      </w:pPr>
    </w:p>
    <w:p w14:paraId="0754A0EF" w14:textId="54AEB72E" w:rsidR="002A0BB6" w:rsidRDefault="002A0BB6" w:rsidP="00D623E3">
      <w:pPr>
        <w:rPr>
          <w:rFonts w:ascii="Times New Roman" w:hAnsi="Times New Roman" w:cs="Times New Roman"/>
          <w:sz w:val="28"/>
          <w:szCs w:val="28"/>
        </w:rPr>
      </w:pPr>
    </w:p>
    <w:p w14:paraId="4DB64F0E" w14:textId="6603A2C7" w:rsidR="002A0BB6" w:rsidRDefault="002A0BB6" w:rsidP="00D623E3">
      <w:pPr>
        <w:rPr>
          <w:rFonts w:ascii="Times New Roman" w:hAnsi="Times New Roman" w:cs="Times New Roman"/>
          <w:sz w:val="28"/>
          <w:szCs w:val="28"/>
        </w:rPr>
      </w:pPr>
    </w:p>
    <w:p w14:paraId="34888C34" w14:textId="75776D8C" w:rsidR="002A0BB6" w:rsidRDefault="002A0BB6" w:rsidP="00D623E3">
      <w:pPr>
        <w:rPr>
          <w:rFonts w:ascii="Times New Roman" w:hAnsi="Times New Roman" w:cs="Times New Roman"/>
          <w:sz w:val="28"/>
          <w:szCs w:val="28"/>
        </w:rPr>
      </w:pPr>
    </w:p>
    <w:p w14:paraId="01B278B8" w14:textId="36CDCAD7" w:rsidR="002A0BB6" w:rsidRDefault="002A0BB6" w:rsidP="00D623E3">
      <w:pPr>
        <w:rPr>
          <w:rFonts w:ascii="Times New Roman" w:hAnsi="Times New Roman" w:cs="Times New Roman"/>
          <w:sz w:val="28"/>
          <w:szCs w:val="28"/>
        </w:rPr>
      </w:pPr>
    </w:p>
    <w:p w14:paraId="0FEB6317" w14:textId="544530B0" w:rsidR="002A0BB6" w:rsidRDefault="002A0BB6" w:rsidP="00D623E3">
      <w:pPr>
        <w:rPr>
          <w:rFonts w:ascii="Times New Roman" w:hAnsi="Times New Roman" w:cs="Times New Roman"/>
          <w:sz w:val="28"/>
          <w:szCs w:val="28"/>
        </w:rPr>
      </w:pPr>
    </w:p>
    <w:p w14:paraId="7D69A6C7" w14:textId="59300E23" w:rsidR="002A0BB6" w:rsidRDefault="002A0BB6" w:rsidP="00D623E3">
      <w:pPr>
        <w:rPr>
          <w:rFonts w:ascii="Times New Roman" w:hAnsi="Times New Roman" w:cs="Times New Roman"/>
          <w:sz w:val="28"/>
          <w:szCs w:val="28"/>
        </w:rPr>
      </w:pPr>
    </w:p>
    <w:p w14:paraId="239B39A5" w14:textId="14FF3C1F" w:rsidR="002A0BB6" w:rsidRDefault="002A0BB6" w:rsidP="00D623E3">
      <w:pPr>
        <w:rPr>
          <w:rFonts w:ascii="Times New Roman" w:hAnsi="Times New Roman" w:cs="Times New Roman"/>
          <w:sz w:val="28"/>
          <w:szCs w:val="28"/>
        </w:rPr>
      </w:pPr>
    </w:p>
    <w:p w14:paraId="1EB22830" w14:textId="33BC7262" w:rsidR="002A0BB6" w:rsidRDefault="002A0BB6" w:rsidP="00D623E3">
      <w:pPr>
        <w:rPr>
          <w:rFonts w:ascii="Times New Roman" w:hAnsi="Times New Roman" w:cs="Times New Roman"/>
          <w:sz w:val="28"/>
          <w:szCs w:val="28"/>
        </w:rPr>
      </w:pPr>
    </w:p>
    <w:p w14:paraId="5F7CF53D" w14:textId="77777777" w:rsidR="002A0BB6" w:rsidRDefault="002A0BB6" w:rsidP="00D623E3">
      <w:pPr>
        <w:rPr>
          <w:rFonts w:ascii="Times New Roman" w:hAnsi="Times New Roman" w:cs="Times New Roman"/>
          <w:sz w:val="28"/>
          <w:szCs w:val="28"/>
        </w:rPr>
      </w:pPr>
    </w:p>
    <w:p w14:paraId="1000EA17" w14:textId="0E213B77" w:rsidR="00CB44D6" w:rsidRDefault="00CB44D6" w:rsidP="00D623E3">
      <w:pPr>
        <w:rPr>
          <w:rFonts w:ascii="Times New Roman" w:hAnsi="Times New Roman" w:cs="Times New Roman"/>
          <w:sz w:val="28"/>
          <w:szCs w:val="28"/>
        </w:rPr>
      </w:pPr>
    </w:p>
    <w:p w14:paraId="2BF3062B" w14:textId="77777777" w:rsidR="00CB44D6" w:rsidRDefault="00CB44D6" w:rsidP="00D623E3">
      <w:pPr>
        <w:rPr>
          <w:rFonts w:ascii="Times New Roman" w:hAnsi="Times New Roman" w:cs="Times New Roman"/>
          <w:sz w:val="28"/>
          <w:szCs w:val="28"/>
        </w:rPr>
      </w:pPr>
    </w:p>
    <w:p w14:paraId="6ED164D2" w14:textId="2E395037" w:rsidR="00D204F0" w:rsidRPr="00CB44D6" w:rsidRDefault="0078027B" w:rsidP="00D623E3">
      <w:pPr>
        <w:jc w:val="center"/>
        <w:rPr>
          <w:rFonts w:ascii="Times New Roman" w:hAnsi="Times New Roman" w:cs="Times New Roman"/>
          <w:sz w:val="28"/>
          <w:szCs w:val="28"/>
          <w:u w:val="single"/>
        </w:rPr>
      </w:pPr>
      <w:r w:rsidRPr="00CB44D6">
        <w:rPr>
          <w:rFonts w:ascii="Times New Roman" w:hAnsi="Times New Roman" w:cs="Times New Roman"/>
          <w:sz w:val="28"/>
          <w:szCs w:val="28"/>
          <w:u w:val="single"/>
        </w:rPr>
        <w:lastRenderedPageBreak/>
        <w:t>CALCOLO DEI COSTI TOTALI</w:t>
      </w:r>
    </w:p>
    <w:p w14:paraId="76D6ACBC" w14:textId="5CA49921" w:rsidR="00D204F0" w:rsidRDefault="002E6ED5" w:rsidP="00D204F0">
      <w:pPr>
        <w:jc w:val="center"/>
        <w:rPr>
          <w:rFonts w:ascii="Times New Roman" w:hAnsi="Times New Roman" w:cs="Times New Roman"/>
          <w:sz w:val="28"/>
          <w:szCs w:val="28"/>
        </w:rPr>
      </w:pPr>
      <w:r w:rsidRPr="002E6ED5">
        <w:rPr>
          <w:rFonts w:ascii="Times New Roman" w:hAnsi="Times New Roman" w:cs="Times New Roman"/>
          <w:noProof/>
          <w:sz w:val="28"/>
          <w:szCs w:val="28"/>
        </w:rPr>
        <w:drawing>
          <wp:anchor distT="0" distB="0" distL="114300" distR="114300" simplePos="0" relativeHeight="251896857" behindDoc="1" locked="0" layoutInCell="1" allowOverlap="1" wp14:anchorId="226E4500" wp14:editId="34B90BE6">
            <wp:simplePos x="0" y="0"/>
            <wp:positionH relativeFrom="column">
              <wp:posOffset>89855</wp:posOffset>
            </wp:positionH>
            <wp:positionV relativeFrom="page">
              <wp:posOffset>1229995</wp:posOffset>
            </wp:positionV>
            <wp:extent cx="5943600" cy="1400400"/>
            <wp:effectExtent l="0" t="0" r="0" b="9525"/>
            <wp:wrapNone/>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9037F4" w14:textId="27A76A45" w:rsidR="00D204F0" w:rsidRDefault="00FA62B5" w:rsidP="00D204F0">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281DA03D" w14:textId="3DE8E5DA" w:rsidR="00FA62B5" w:rsidRDefault="00FA62B5" w:rsidP="00D204F0">
      <w:pPr>
        <w:jc w:val="center"/>
        <w:rPr>
          <w:rFonts w:ascii="Times New Roman" w:hAnsi="Times New Roman" w:cs="Times New Roman"/>
          <w:sz w:val="28"/>
          <w:szCs w:val="28"/>
        </w:rPr>
      </w:pPr>
    </w:p>
    <w:p w14:paraId="4C700890" w14:textId="010565E4" w:rsidR="00FA62B5" w:rsidRDefault="00FA62B5" w:rsidP="00D204F0">
      <w:pPr>
        <w:jc w:val="center"/>
        <w:rPr>
          <w:rFonts w:ascii="Times New Roman" w:hAnsi="Times New Roman" w:cs="Times New Roman"/>
          <w:sz w:val="28"/>
          <w:szCs w:val="28"/>
        </w:rPr>
      </w:pPr>
    </w:p>
    <w:p w14:paraId="47228CAE" w14:textId="137BD98A" w:rsidR="00FA62B5" w:rsidRDefault="00FA62B5" w:rsidP="00D204F0">
      <w:pPr>
        <w:jc w:val="center"/>
        <w:rPr>
          <w:rFonts w:ascii="Times New Roman" w:hAnsi="Times New Roman" w:cs="Times New Roman"/>
          <w:sz w:val="28"/>
          <w:szCs w:val="28"/>
        </w:rPr>
      </w:pPr>
    </w:p>
    <w:p w14:paraId="11553869" w14:textId="10BC3341" w:rsidR="00FA62B5" w:rsidRDefault="00FA62B5" w:rsidP="00D204F0">
      <w:pPr>
        <w:jc w:val="center"/>
        <w:rPr>
          <w:rFonts w:ascii="Times New Roman" w:hAnsi="Times New Roman" w:cs="Times New Roman"/>
          <w:sz w:val="28"/>
          <w:szCs w:val="28"/>
        </w:rPr>
      </w:pPr>
    </w:p>
    <w:p w14:paraId="7C0B86BB" w14:textId="0FC51DBB" w:rsidR="00FA62B5" w:rsidRDefault="002E6ED5" w:rsidP="00D204F0">
      <w:pPr>
        <w:jc w:val="center"/>
        <w:rPr>
          <w:rFonts w:ascii="Times New Roman" w:hAnsi="Times New Roman" w:cs="Times New Roman"/>
          <w:sz w:val="28"/>
          <w:szCs w:val="28"/>
        </w:rPr>
      </w:pPr>
      <w:r w:rsidRPr="002E6ED5">
        <w:rPr>
          <w:rFonts w:ascii="Times New Roman" w:hAnsi="Times New Roman" w:cs="Times New Roman"/>
          <w:noProof/>
          <w:sz w:val="28"/>
          <w:szCs w:val="28"/>
        </w:rPr>
        <w:drawing>
          <wp:anchor distT="0" distB="0" distL="114300" distR="114300" simplePos="0" relativeHeight="251898905" behindDoc="1" locked="0" layoutInCell="1" allowOverlap="1" wp14:anchorId="2FA44F2C" wp14:editId="0DA42C51">
            <wp:simplePos x="0" y="0"/>
            <wp:positionH relativeFrom="column">
              <wp:posOffset>86360</wp:posOffset>
            </wp:positionH>
            <wp:positionV relativeFrom="paragraph">
              <wp:posOffset>85725</wp:posOffset>
            </wp:positionV>
            <wp:extent cx="5942965" cy="1399540"/>
            <wp:effectExtent l="0" t="0" r="635" b="0"/>
            <wp:wrapNone/>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2965" cy="139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27B">
        <w:rPr>
          <w:rFonts w:ascii="Times New Roman" w:hAnsi="Times New Roman" w:cs="Times New Roman"/>
          <w:sz w:val="28"/>
          <w:szCs w:val="28"/>
        </w:rPr>
        <w:t xml:space="preserve"> </w:t>
      </w:r>
    </w:p>
    <w:p w14:paraId="3E7BFE30" w14:textId="602CC19F" w:rsidR="0078027B" w:rsidRDefault="0078027B" w:rsidP="00D204F0">
      <w:pPr>
        <w:jc w:val="center"/>
        <w:rPr>
          <w:rFonts w:ascii="Times New Roman" w:hAnsi="Times New Roman" w:cs="Times New Roman"/>
          <w:sz w:val="28"/>
          <w:szCs w:val="28"/>
        </w:rPr>
      </w:pPr>
    </w:p>
    <w:p w14:paraId="60BC631C" w14:textId="6BD9FC43" w:rsidR="0078027B" w:rsidRDefault="0078027B" w:rsidP="00D204F0">
      <w:pPr>
        <w:jc w:val="center"/>
        <w:rPr>
          <w:rFonts w:ascii="Times New Roman" w:hAnsi="Times New Roman" w:cs="Times New Roman"/>
          <w:sz w:val="28"/>
          <w:szCs w:val="28"/>
        </w:rPr>
      </w:pPr>
    </w:p>
    <w:p w14:paraId="60EA1A86" w14:textId="62E77A2C" w:rsidR="0078027B" w:rsidRDefault="0078027B" w:rsidP="00D204F0">
      <w:pPr>
        <w:jc w:val="center"/>
        <w:rPr>
          <w:rFonts w:ascii="Times New Roman" w:hAnsi="Times New Roman" w:cs="Times New Roman"/>
          <w:sz w:val="28"/>
          <w:szCs w:val="28"/>
        </w:rPr>
      </w:pPr>
    </w:p>
    <w:p w14:paraId="2E9C26C5" w14:textId="66A508E2" w:rsidR="0078027B" w:rsidRDefault="0078027B" w:rsidP="00D204F0">
      <w:pPr>
        <w:jc w:val="center"/>
        <w:rPr>
          <w:rFonts w:ascii="Times New Roman" w:hAnsi="Times New Roman" w:cs="Times New Roman"/>
          <w:sz w:val="28"/>
          <w:szCs w:val="28"/>
        </w:rPr>
      </w:pPr>
    </w:p>
    <w:p w14:paraId="7E7F1DBC" w14:textId="6DA4AB3B" w:rsidR="0078027B" w:rsidRDefault="0078027B" w:rsidP="00D204F0">
      <w:pPr>
        <w:jc w:val="center"/>
        <w:rPr>
          <w:rFonts w:ascii="Times New Roman" w:hAnsi="Times New Roman" w:cs="Times New Roman"/>
          <w:sz w:val="28"/>
          <w:szCs w:val="28"/>
        </w:rPr>
      </w:pPr>
    </w:p>
    <w:p w14:paraId="6149F30A" w14:textId="02FBED02" w:rsidR="0078027B" w:rsidRDefault="0078027B" w:rsidP="0078027B">
      <w:pPr>
        <w:rPr>
          <w:rFonts w:ascii="Times New Roman" w:hAnsi="Times New Roman" w:cs="Times New Roman"/>
          <w:sz w:val="28"/>
          <w:szCs w:val="28"/>
        </w:rPr>
      </w:pPr>
      <w:r>
        <w:rPr>
          <w:rFonts w:ascii="Times New Roman" w:hAnsi="Times New Roman" w:cs="Times New Roman"/>
          <w:sz w:val="28"/>
          <w:szCs w:val="28"/>
        </w:rPr>
        <w:t>Alla luce di quanto emerso dall’analisi appena effettuata, si ritiene opportuno in termini di costi di accesso inserire tale ridondanza.</w:t>
      </w:r>
    </w:p>
    <w:p w14:paraId="15C01D8D" w14:textId="14210E4D" w:rsidR="0078027B" w:rsidRDefault="0078027B" w:rsidP="0078027B">
      <w:pPr>
        <w:rPr>
          <w:rFonts w:ascii="Times New Roman" w:hAnsi="Times New Roman" w:cs="Times New Roman"/>
          <w:sz w:val="28"/>
          <w:szCs w:val="28"/>
        </w:rPr>
      </w:pPr>
    </w:p>
    <w:p w14:paraId="3280FBFD" w14:textId="06C15C66" w:rsidR="00E242E3" w:rsidRDefault="00E242E3" w:rsidP="007802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73" behindDoc="1" locked="0" layoutInCell="1" allowOverlap="1" wp14:anchorId="4B0C715C" wp14:editId="6319B7FD">
            <wp:simplePos x="0" y="0"/>
            <wp:positionH relativeFrom="page">
              <wp:align>center</wp:align>
            </wp:positionH>
            <wp:positionV relativeFrom="paragraph">
              <wp:posOffset>265430</wp:posOffset>
            </wp:positionV>
            <wp:extent cx="1943735" cy="2998470"/>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33">
                      <a:extLst>
                        <a:ext uri="{28A0092B-C50C-407E-A947-70E740481C1C}">
                          <a14:useLocalDpi xmlns:a14="http://schemas.microsoft.com/office/drawing/2010/main" val="0"/>
                        </a:ext>
                      </a:extLst>
                    </a:blip>
                    <a:stretch>
                      <a:fillRect/>
                    </a:stretch>
                  </pic:blipFill>
                  <pic:spPr>
                    <a:xfrm>
                      <a:off x="0" y="0"/>
                      <a:ext cx="1943735" cy="2998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p>
    <w:p w14:paraId="430265D5" w14:textId="4E097FBC" w:rsidR="00E242E3" w:rsidRDefault="00E242E3" w:rsidP="0078027B">
      <w:pPr>
        <w:rPr>
          <w:rFonts w:ascii="Times New Roman" w:hAnsi="Times New Roman" w:cs="Times New Roman"/>
          <w:sz w:val="28"/>
          <w:szCs w:val="28"/>
        </w:rPr>
      </w:pPr>
    </w:p>
    <w:p w14:paraId="5D762397" w14:textId="18403EF6" w:rsidR="00E242E3" w:rsidRDefault="00E242E3" w:rsidP="0078027B">
      <w:pPr>
        <w:rPr>
          <w:rFonts w:ascii="Times New Roman" w:hAnsi="Times New Roman" w:cs="Times New Roman"/>
          <w:sz w:val="28"/>
          <w:szCs w:val="28"/>
        </w:rPr>
      </w:pPr>
    </w:p>
    <w:p w14:paraId="73BC1471" w14:textId="11693248" w:rsidR="00E242E3" w:rsidRDefault="00E242E3" w:rsidP="0078027B">
      <w:pPr>
        <w:rPr>
          <w:rFonts w:ascii="Times New Roman" w:hAnsi="Times New Roman" w:cs="Times New Roman"/>
          <w:sz w:val="28"/>
          <w:szCs w:val="28"/>
        </w:rPr>
      </w:pPr>
    </w:p>
    <w:p w14:paraId="0BBAB81F" w14:textId="15362713" w:rsidR="00E242E3" w:rsidRDefault="00E242E3" w:rsidP="0078027B">
      <w:pPr>
        <w:rPr>
          <w:rFonts w:ascii="Times New Roman" w:hAnsi="Times New Roman" w:cs="Times New Roman"/>
          <w:sz w:val="28"/>
          <w:szCs w:val="28"/>
        </w:rPr>
      </w:pPr>
    </w:p>
    <w:p w14:paraId="5985C504" w14:textId="7BE3FE5F" w:rsidR="00E242E3" w:rsidRDefault="00E242E3" w:rsidP="0078027B">
      <w:pPr>
        <w:rPr>
          <w:rFonts w:ascii="Times New Roman" w:hAnsi="Times New Roman" w:cs="Times New Roman"/>
          <w:sz w:val="28"/>
          <w:szCs w:val="28"/>
        </w:rPr>
      </w:pPr>
    </w:p>
    <w:p w14:paraId="74A26D22" w14:textId="16419D7A" w:rsidR="00E242E3" w:rsidRDefault="00E242E3" w:rsidP="0078027B">
      <w:pPr>
        <w:rPr>
          <w:rFonts w:ascii="Times New Roman" w:hAnsi="Times New Roman" w:cs="Times New Roman"/>
          <w:sz w:val="28"/>
          <w:szCs w:val="28"/>
        </w:rPr>
      </w:pPr>
    </w:p>
    <w:p w14:paraId="6E4308FD" w14:textId="1CBCD08B" w:rsidR="00E242E3" w:rsidRDefault="00E242E3" w:rsidP="0078027B">
      <w:pPr>
        <w:rPr>
          <w:rFonts w:ascii="Times New Roman" w:hAnsi="Times New Roman" w:cs="Times New Roman"/>
          <w:sz w:val="28"/>
          <w:szCs w:val="28"/>
        </w:rPr>
      </w:pPr>
    </w:p>
    <w:p w14:paraId="12991713" w14:textId="1616FEAF" w:rsidR="00E242E3" w:rsidRDefault="00E242E3" w:rsidP="0078027B">
      <w:pPr>
        <w:rPr>
          <w:rFonts w:ascii="Times New Roman" w:hAnsi="Times New Roman" w:cs="Times New Roman"/>
          <w:sz w:val="28"/>
          <w:szCs w:val="28"/>
        </w:rPr>
      </w:pPr>
    </w:p>
    <w:p w14:paraId="0B353DB1" w14:textId="25407378" w:rsidR="00E242E3" w:rsidRDefault="00E242E3" w:rsidP="0078027B">
      <w:pPr>
        <w:rPr>
          <w:rFonts w:ascii="Times New Roman" w:hAnsi="Times New Roman" w:cs="Times New Roman"/>
          <w:sz w:val="28"/>
          <w:szCs w:val="28"/>
        </w:rPr>
      </w:pPr>
    </w:p>
    <w:p w14:paraId="349A7FE3" w14:textId="77777777" w:rsidR="00CB44D6" w:rsidRDefault="00CB44D6" w:rsidP="0078027B">
      <w:pPr>
        <w:rPr>
          <w:rFonts w:ascii="Times New Roman" w:hAnsi="Times New Roman" w:cs="Times New Roman"/>
          <w:sz w:val="28"/>
          <w:szCs w:val="28"/>
        </w:rPr>
      </w:pPr>
    </w:p>
    <w:p w14:paraId="56901C60" w14:textId="719D6078" w:rsidR="00E242E3" w:rsidRDefault="00E242E3" w:rsidP="0078027B">
      <w:pPr>
        <w:rPr>
          <w:rFonts w:ascii="Times New Roman" w:hAnsi="Times New Roman" w:cs="Times New Roman"/>
          <w:sz w:val="28"/>
          <w:szCs w:val="28"/>
        </w:rPr>
      </w:pPr>
    </w:p>
    <w:p w14:paraId="3D8AD461" w14:textId="12025F96" w:rsidR="00E242E3" w:rsidRDefault="00E242E3" w:rsidP="0078027B">
      <w:pPr>
        <w:rPr>
          <w:rFonts w:ascii="Times New Roman" w:hAnsi="Times New Roman" w:cs="Times New Roman"/>
          <w:sz w:val="28"/>
          <w:szCs w:val="28"/>
        </w:rPr>
      </w:pPr>
    </w:p>
    <w:p w14:paraId="0019C8E0" w14:textId="2F3C9406" w:rsidR="00E242E3" w:rsidRPr="00CB44D6" w:rsidRDefault="00E242E3" w:rsidP="0078027B">
      <w:pPr>
        <w:rPr>
          <w:rFonts w:ascii="Times New Roman" w:hAnsi="Times New Roman" w:cs="Times New Roman"/>
          <w:b/>
          <w:bCs/>
          <w:sz w:val="28"/>
          <w:szCs w:val="28"/>
        </w:rPr>
      </w:pPr>
      <w:r w:rsidRPr="00CB44D6">
        <w:rPr>
          <w:rFonts w:ascii="Times New Roman" w:hAnsi="Times New Roman" w:cs="Times New Roman"/>
          <w:b/>
          <w:bCs/>
          <w:sz w:val="28"/>
          <w:szCs w:val="28"/>
        </w:rPr>
        <w:lastRenderedPageBreak/>
        <w:t>3.2.1.4 “Importo” in Contratto Reso</w:t>
      </w:r>
    </w:p>
    <w:p w14:paraId="36187D36" w14:textId="3EC61A63" w:rsidR="00E242E3" w:rsidRDefault="00E242E3" w:rsidP="00E242E3">
      <w:pPr>
        <w:rPr>
          <w:rFonts w:ascii="Times New Roman" w:hAnsi="Times New Roman" w:cs="Times New Roman"/>
          <w:sz w:val="28"/>
          <w:szCs w:val="28"/>
        </w:rPr>
      </w:pPr>
      <w:r>
        <w:rPr>
          <w:rFonts w:ascii="Times New Roman" w:hAnsi="Times New Roman" w:cs="Times New Roman"/>
          <w:sz w:val="28"/>
          <w:szCs w:val="28"/>
        </w:rPr>
        <w:t xml:space="preserve">L’importo di un contratto di reso è ricavabile mediante la somma del prodotto dei valori degli attributi “Quantità” e “Prezzo” delle relazioni Elencazione Reso relative a quel contratto. </w:t>
      </w:r>
      <w:proofErr w:type="gramStart"/>
      <w:r>
        <w:rPr>
          <w:rFonts w:ascii="Times New Roman" w:hAnsi="Times New Roman" w:cs="Times New Roman"/>
          <w:sz w:val="28"/>
          <w:szCs w:val="28"/>
        </w:rPr>
        <w:t>Dunque</w:t>
      </w:r>
      <w:proofErr w:type="gramEnd"/>
      <w:r>
        <w:rPr>
          <w:rFonts w:ascii="Times New Roman" w:hAnsi="Times New Roman" w:cs="Times New Roman"/>
          <w:sz w:val="28"/>
          <w:szCs w:val="28"/>
        </w:rPr>
        <w:t xml:space="preserve"> valutiamo se è conveniente in termini di costo aggiungere tale attributo oppure no.</w:t>
      </w:r>
    </w:p>
    <w:p w14:paraId="50EF142B" w14:textId="7EE5850B" w:rsidR="006D3519" w:rsidRDefault="006D3519" w:rsidP="00E242E3">
      <w:pPr>
        <w:rPr>
          <w:rFonts w:ascii="Times New Roman" w:hAnsi="Times New Roman" w:cs="Times New Roman"/>
          <w:sz w:val="28"/>
          <w:szCs w:val="28"/>
        </w:rPr>
      </w:pPr>
    </w:p>
    <w:p w14:paraId="462DE584" w14:textId="0E0FA089" w:rsidR="006D3519" w:rsidRPr="003B6538" w:rsidRDefault="003B6538" w:rsidP="003B6538">
      <w:pPr>
        <w:jc w:val="center"/>
        <w:rPr>
          <w:rFonts w:ascii="Times New Roman" w:hAnsi="Times New Roman" w:cs="Times New Roman"/>
          <w:sz w:val="28"/>
          <w:szCs w:val="28"/>
          <w:u w:val="single"/>
        </w:rPr>
      </w:pPr>
      <w:r w:rsidRPr="003B6538">
        <w:rPr>
          <w:rFonts w:ascii="Times New Roman" w:hAnsi="Times New Roman" w:cs="Times New Roman"/>
          <w:sz w:val="28"/>
          <w:szCs w:val="28"/>
          <w:u w:val="single"/>
        </w:rPr>
        <w:t>ASSENZA DI RIDONDANZA</w:t>
      </w:r>
    </w:p>
    <w:p w14:paraId="24928C98" w14:textId="436FB903" w:rsidR="006D3519" w:rsidRDefault="006E6202" w:rsidP="00E242E3">
      <w:pPr>
        <w:rPr>
          <w:rFonts w:ascii="Times New Roman" w:hAnsi="Times New Roman" w:cs="Times New Roman"/>
          <w:sz w:val="28"/>
          <w:szCs w:val="28"/>
        </w:rPr>
      </w:pPr>
      <w:r w:rsidRPr="006E6202">
        <w:rPr>
          <w:rFonts w:ascii="Times New Roman" w:hAnsi="Times New Roman" w:cs="Times New Roman"/>
          <w:noProof/>
          <w:sz w:val="28"/>
          <w:szCs w:val="28"/>
        </w:rPr>
        <w:drawing>
          <wp:anchor distT="0" distB="0" distL="114300" distR="114300" simplePos="0" relativeHeight="251900953" behindDoc="1" locked="0" layoutInCell="1" allowOverlap="1" wp14:anchorId="379CD39B" wp14:editId="497057E2">
            <wp:simplePos x="0" y="0"/>
            <wp:positionH relativeFrom="column">
              <wp:align>center</wp:align>
            </wp:positionH>
            <wp:positionV relativeFrom="paragraph">
              <wp:posOffset>179705</wp:posOffset>
            </wp:positionV>
            <wp:extent cx="5940000" cy="1648800"/>
            <wp:effectExtent l="0" t="0" r="3810" b="889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000" cy="164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66975" w14:textId="245A9E18" w:rsidR="006D3519" w:rsidRDefault="006D3519" w:rsidP="00E242E3">
      <w:pPr>
        <w:rPr>
          <w:rFonts w:ascii="Times New Roman" w:hAnsi="Times New Roman" w:cs="Times New Roman"/>
          <w:sz w:val="28"/>
          <w:szCs w:val="28"/>
        </w:rPr>
      </w:pPr>
    </w:p>
    <w:p w14:paraId="41EDBAAE" w14:textId="581F87E4" w:rsidR="006D3519" w:rsidRDefault="006D3519" w:rsidP="00E242E3">
      <w:pPr>
        <w:rPr>
          <w:rFonts w:ascii="Times New Roman" w:hAnsi="Times New Roman" w:cs="Times New Roman"/>
          <w:sz w:val="28"/>
          <w:szCs w:val="28"/>
        </w:rPr>
      </w:pPr>
    </w:p>
    <w:p w14:paraId="4CAD1822" w14:textId="2783B62E" w:rsidR="006D3519" w:rsidRDefault="006D3519" w:rsidP="00E242E3">
      <w:pPr>
        <w:rPr>
          <w:rFonts w:ascii="Times New Roman" w:hAnsi="Times New Roman" w:cs="Times New Roman"/>
          <w:sz w:val="28"/>
          <w:szCs w:val="28"/>
        </w:rPr>
      </w:pPr>
    </w:p>
    <w:p w14:paraId="02F0D6C9" w14:textId="6C6C88DA" w:rsidR="006D3519" w:rsidRDefault="006D3519" w:rsidP="00E242E3">
      <w:pPr>
        <w:rPr>
          <w:rFonts w:ascii="Times New Roman" w:hAnsi="Times New Roman" w:cs="Times New Roman"/>
          <w:sz w:val="28"/>
          <w:szCs w:val="28"/>
        </w:rPr>
      </w:pPr>
    </w:p>
    <w:p w14:paraId="1ACAF701" w14:textId="7772A9D1" w:rsidR="006D3519" w:rsidRDefault="006D3519" w:rsidP="00E242E3">
      <w:pPr>
        <w:rPr>
          <w:rFonts w:ascii="Times New Roman" w:hAnsi="Times New Roman" w:cs="Times New Roman"/>
          <w:sz w:val="28"/>
          <w:szCs w:val="28"/>
        </w:rPr>
      </w:pPr>
    </w:p>
    <w:p w14:paraId="04E9A992" w14:textId="0DA2C124" w:rsidR="006D3519" w:rsidRDefault="006D3519" w:rsidP="00E242E3">
      <w:pPr>
        <w:rPr>
          <w:rFonts w:ascii="Times New Roman" w:hAnsi="Times New Roman" w:cs="Times New Roman"/>
          <w:sz w:val="28"/>
          <w:szCs w:val="28"/>
        </w:rPr>
      </w:pPr>
    </w:p>
    <w:p w14:paraId="0C649452" w14:textId="37D832EF" w:rsidR="006D3519" w:rsidRDefault="006E6202" w:rsidP="00E242E3">
      <w:pPr>
        <w:rPr>
          <w:rFonts w:ascii="Times New Roman" w:hAnsi="Times New Roman" w:cs="Times New Roman"/>
          <w:sz w:val="28"/>
          <w:szCs w:val="28"/>
        </w:rPr>
      </w:pPr>
      <w:r w:rsidRPr="006E6202">
        <w:rPr>
          <w:rFonts w:ascii="Times New Roman" w:hAnsi="Times New Roman" w:cs="Times New Roman"/>
          <w:noProof/>
          <w:sz w:val="28"/>
          <w:szCs w:val="28"/>
        </w:rPr>
        <w:drawing>
          <wp:anchor distT="0" distB="0" distL="114300" distR="114300" simplePos="0" relativeHeight="251903001" behindDoc="1" locked="0" layoutInCell="1" allowOverlap="1" wp14:anchorId="5504F258" wp14:editId="3A3968DF">
            <wp:simplePos x="0" y="0"/>
            <wp:positionH relativeFrom="column">
              <wp:posOffset>93133</wp:posOffset>
            </wp:positionH>
            <wp:positionV relativeFrom="paragraph">
              <wp:posOffset>42334</wp:posOffset>
            </wp:positionV>
            <wp:extent cx="5938520" cy="1031875"/>
            <wp:effectExtent l="0" t="0" r="508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17243" w14:textId="42991B3A" w:rsidR="006D3519" w:rsidRDefault="006D3519" w:rsidP="00E242E3">
      <w:pPr>
        <w:rPr>
          <w:rFonts w:ascii="Times New Roman" w:hAnsi="Times New Roman" w:cs="Times New Roman"/>
          <w:sz w:val="28"/>
          <w:szCs w:val="28"/>
        </w:rPr>
      </w:pPr>
    </w:p>
    <w:p w14:paraId="06B66454" w14:textId="1E339F58" w:rsidR="006D3519" w:rsidRDefault="006D3519" w:rsidP="00E242E3">
      <w:pPr>
        <w:rPr>
          <w:rFonts w:ascii="Times New Roman" w:hAnsi="Times New Roman" w:cs="Times New Roman"/>
          <w:sz w:val="28"/>
          <w:szCs w:val="28"/>
        </w:rPr>
      </w:pPr>
    </w:p>
    <w:p w14:paraId="3D74A89E" w14:textId="1A23D691" w:rsidR="006D3519" w:rsidRDefault="006D3519" w:rsidP="00E242E3">
      <w:pPr>
        <w:rPr>
          <w:rFonts w:ascii="Times New Roman" w:hAnsi="Times New Roman" w:cs="Times New Roman"/>
          <w:sz w:val="28"/>
          <w:szCs w:val="28"/>
        </w:rPr>
      </w:pPr>
    </w:p>
    <w:p w14:paraId="1C556537" w14:textId="6BEB4B52" w:rsidR="006D3519" w:rsidRDefault="006E6202" w:rsidP="00E242E3">
      <w:pPr>
        <w:rPr>
          <w:rFonts w:ascii="Times New Roman" w:hAnsi="Times New Roman" w:cs="Times New Roman"/>
          <w:sz w:val="28"/>
          <w:szCs w:val="28"/>
        </w:rPr>
      </w:pPr>
      <w:r w:rsidRPr="006E6202">
        <w:rPr>
          <w:rFonts w:ascii="Times New Roman" w:hAnsi="Times New Roman" w:cs="Times New Roman"/>
          <w:noProof/>
          <w:sz w:val="28"/>
          <w:szCs w:val="28"/>
        </w:rPr>
        <w:drawing>
          <wp:anchor distT="0" distB="0" distL="114300" distR="114300" simplePos="0" relativeHeight="251905049" behindDoc="1" locked="0" layoutInCell="1" allowOverlap="1" wp14:anchorId="3E69268D" wp14:editId="520F8DE8">
            <wp:simplePos x="0" y="0"/>
            <wp:positionH relativeFrom="column">
              <wp:posOffset>93133</wp:posOffset>
            </wp:positionH>
            <wp:positionV relativeFrom="paragraph">
              <wp:posOffset>262467</wp:posOffset>
            </wp:positionV>
            <wp:extent cx="5938520" cy="1031875"/>
            <wp:effectExtent l="0" t="0" r="508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07578" w14:textId="33A758D5" w:rsidR="006D3519" w:rsidRDefault="006D3519" w:rsidP="00E242E3">
      <w:pPr>
        <w:rPr>
          <w:rFonts w:ascii="Times New Roman" w:hAnsi="Times New Roman" w:cs="Times New Roman"/>
          <w:sz w:val="28"/>
          <w:szCs w:val="28"/>
        </w:rPr>
      </w:pPr>
    </w:p>
    <w:p w14:paraId="3607ADDC" w14:textId="5FA59987" w:rsidR="006D3519" w:rsidRDefault="006D3519" w:rsidP="00E242E3">
      <w:pPr>
        <w:rPr>
          <w:rFonts w:ascii="Times New Roman" w:hAnsi="Times New Roman" w:cs="Times New Roman"/>
          <w:sz w:val="28"/>
          <w:szCs w:val="28"/>
        </w:rPr>
      </w:pPr>
    </w:p>
    <w:p w14:paraId="6EFFAA41" w14:textId="61337420" w:rsidR="006D3519" w:rsidRDefault="006D3519" w:rsidP="00E242E3">
      <w:pPr>
        <w:rPr>
          <w:rFonts w:ascii="Times New Roman" w:hAnsi="Times New Roman" w:cs="Times New Roman"/>
          <w:sz w:val="28"/>
          <w:szCs w:val="28"/>
        </w:rPr>
      </w:pPr>
    </w:p>
    <w:p w14:paraId="0DFADADA" w14:textId="6BAA8DE5" w:rsidR="006D3519" w:rsidRDefault="006D3519" w:rsidP="00E242E3">
      <w:pPr>
        <w:rPr>
          <w:rFonts w:ascii="Times New Roman" w:hAnsi="Times New Roman" w:cs="Times New Roman"/>
          <w:sz w:val="28"/>
          <w:szCs w:val="28"/>
        </w:rPr>
      </w:pPr>
    </w:p>
    <w:p w14:paraId="09128CF2" w14:textId="27B5D20B" w:rsidR="006D3519" w:rsidRDefault="006D3519" w:rsidP="00E242E3">
      <w:pPr>
        <w:rPr>
          <w:rFonts w:ascii="Times New Roman" w:hAnsi="Times New Roman" w:cs="Times New Roman"/>
          <w:sz w:val="28"/>
          <w:szCs w:val="28"/>
        </w:rPr>
      </w:pPr>
    </w:p>
    <w:p w14:paraId="0547B755" w14:textId="2B50E85C" w:rsidR="006D3519" w:rsidRDefault="006D3519" w:rsidP="00E242E3">
      <w:pPr>
        <w:rPr>
          <w:rFonts w:ascii="Times New Roman" w:hAnsi="Times New Roman" w:cs="Times New Roman"/>
          <w:sz w:val="28"/>
          <w:szCs w:val="28"/>
        </w:rPr>
      </w:pPr>
    </w:p>
    <w:p w14:paraId="59EED8E7" w14:textId="2628F145" w:rsidR="006D3519" w:rsidRDefault="006D3519" w:rsidP="00E242E3">
      <w:pPr>
        <w:rPr>
          <w:rFonts w:ascii="Times New Roman" w:hAnsi="Times New Roman" w:cs="Times New Roman"/>
          <w:sz w:val="28"/>
          <w:szCs w:val="28"/>
        </w:rPr>
      </w:pPr>
    </w:p>
    <w:p w14:paraId="0BBCBAB0" w14:textId="6252A483" w:rsidR="00CB44D6" w:rsidRDefault="00CB44D6" w:rsidP="00E242E3">
      <w:pPr>
        <w:rPr>
          <w:rFonts w:ascii="Times New Roman" w:hAnsi="Times New Roman" w:cs="Times New Roman"/>
          <w:sz w:val="28"/>
          <w:szCs w:val="28"/>
        </w:rPr>
      </w:pPr>
    </w:p>
    <w:p w14:paraId="177E26BC" w14:textId="77777777" w:rsidR="00CB44D6" w:rsidRDefault="00CB44D6" w:rsidP="00E242E3">
      <w:pPr>
        <w:rPr>
          <w:rFonts w:ascii="Times New Roman" w:hAnsi="Times New Roman" w:cs="Times New Roman"/>
          <w:sz w:val="28"/>
          <w:szCs w:val="28"/>
        </w:rPr>
      </w:pPr>
    </w:p>
    <w:p w14:paraId="22B56445" w14:textId="23D46A3C" w:rsidR="006D3519" w:rsidRDefault="006D3519" w:rsidP="00E242E3">
      <w:pPr>
        <w:rPr>
          <w:rFonts w:ascii="Times New Roman" w:hAnsi="Times New Roman" w:cs="Times New Roman"/>
          <w:sz w:val="28"/>
          <w:szCs w:val="28"/>
        </w:rPr>
      </w:pPr>
    </w:p>
    <w:p w14:paraId="1E48B1DD" w14:textId="4B41A85F" w:rsidR="003B6538" w:rsidRDefault="003B6538">
      <w:pPr>
        <w:rPr>
          <w:rFonts w:ascii="Times New Roman" w:hAnsi="Times New Roman" w:cs="Times New Roman"/>
          <w:sz w:val="28"/>
          <w:szCs w:val="28"/>
        </w:rPr>
      </w:pPr>
    </w:p>
    <w:p w14:paraId="30E516A2" w14:textId="1080A6EC" w:rsidR="003B6538" w:rsidRPr="003B6538" w:rsidRDefault="003B6538" w:rsidP="003B6538">
      <w:pPr>
        <w:jc w:val="center"/>
        <w:rPr>
          <w:rFonts w:ascii="Times New Roman" w:hAnsi="Times New Roman" w:cs="Times New Roman"/>
          <w:sz w:val="28"/>
          <w:szCs w:val="28"/>
          <w:u w:val="single"/>
        </w:rPr>
      </w:pPr>
      <w:r w:rsidRPr="003B6538">
        <w:rPr>
          <w:rFonts w:ascii="Times New Roman" w:hAnsi="Times New Roman" w:cs="Times New Roman"/>
          <w:sz w:val="28"/>
          <w:szCs w:val="28"/>
          <w:u w:val="single"/>
        </w:rPr>
        <w:lastRenderedPageBreak/>
        <w:t>PRESENZA DI RIDONDANZA</w:t>
      </w:r>
    </w:p>
    <w:p w14:paraId="25A25F85" w14:textId="28639457" w:rsidR="003B6538" w:rsidRDefault="006E6202" w:rsidP="00E242E3">
      <w:pPr>
        <w:rPr>
          <w:rFonts w:ascii="Times New Roman" w:hAnsi="Times New Roman" w:cs="Times New Roman"/>
          <w:sz w:val="28"/>
          <w:szCs w:val="28"/>
        </w:rPr>
      </w:pPr>
      <w:r w:rsidRPr="006E6202">
        <w:rPr>
          <w:rFonts w:ascii="Times New Roman" w:hAnsi="Times New Roman" w:cs="Times New Roman"/>
          <w:noProof/>
          <w:sz w:val="28"/>
          <w:szCs w:val="28"/>
        </w:rPr>
        <w:drawing>
          <wp:anchor distT="0" distB="0" distL="114300" distR="114300" simplePos="0" relativeHeight="251907097" behindDoc="1" locked="0" layoutInCell="1" allowOverlap="1" wp14:anchorId="2508556B" wp14:editId="268D6CE9">
            <wp:simplePos x="0" y="0"/>
            <wp:positionH relativeFrom="column">
              <wp:align>center</wp:align>
            </wp:positionH>
            <wp:positionV relativeFrom="paragraph">
              <wp:posOffset>169333</wp:posOffset>
            </wp:positionV>
            <wp:extent cx="5940000" cy="1958400"/>
            <wp:effectExtent l="0" t="0" r="381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000" cy="19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CFD0A" w14:textId="5E2DB88B" w:rsidR="003B6538" w:rsidRDefault="006E6202" w:rsidP="00E242E3">
      <w:pPr>
        <w:rPr>
          <w:rFonts w:ascii="Times New Roman" w:hAnsi="Times New Roman" w:cs="Times New Roman"/>
          <w:sz w:val="28"/>
          <w:szCs w:val="28"/>
        </w:rPr>
      </w:pPr>
      <w:r w:rsidRPr="006E6202">
        <w:rPr>
          <w:rFonts w:ascii="Times New Roman" w:hAnsi="Times New Roman" w:cs="Times New Roman"/>
          <w:noProof/>
          <w:sz w:val="28"/>
          <w:szCs w:val="28"/>
        </w:rPr>
        <w:drawing>
          <wp:anchor distT="0" distB="0" distL="114300" distR="114300" simplePos="0" relativeHeight="251911193" behindDoc="1" locked="0" layoutInCell="1" allowOverlap="1" wp14:anchorId="6FA22AE0" wp14:editId="19C47EE1">
            <wp:simplePos x="0" y="0"/>
            <wp:positionH relativeFrom="column">
              <wp:posOffset>94403</wp:posOffset>
            </wp:positionH>
            <wp:positionV relativeFrom="paragraph">
              <wp:posOffset>3775498</wp:posOffset>
            </wp:positionV>
            <wp:extent cx="5938520" cy="1031875"/>
            <wp:effectExtent l="0" t="0" r="508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6202">
        <w:rPr>
          <w:rFonts w:ascii="Times New Roman" w:hAnsi="Times New Roman" w:cs="Times New Roman"/>
          <w:noProof/>
          <w:sz w:val="28"/>
          <w:szCs w:val="28"/>
        </w:rPr>
        <w:drawing>
          <wp:anchor distT="0" distB="0" distL="114300" distR="114300" simplePos="0" relativeHeight="251909145" behindDoc="1" locked="0" layoutInCell="1" allowOverlap="1" wp14:anchorId="35A185C2" wp14:editId="4A5E6A1E">
            <wp:simplePos x="0" y="0"/>
            <wp:positionH relativeFrom="column">
              <wp:posOffset>92710</wp:posOffset>
            </wp:positionH>
            <wp:positionV relativeFrom="paragraph">
              <wp:posOffset>2268220</wp:posOffset>
            </wp:positionV>
            <wp:extent cx="5938520" cy="1031875"/>
            <wp:effectExtent l="0" t="0" r="508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852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538">
        <w:rPr>
          <w:rFonts w:ascii="Times New Roman" w:hAnsi="Times New Roman" w:cs="Times New Roman"/>
          <w:sz w:val="28"/>
          <w:szCs w:val="28"/>
        </w:rPr>
        <w:br w:type="page"/>
      </w:r>
    </w:p>
    <w:p w14:paraId="738A1D74" w14:textId="75A4FD92" w:rsidR="00A56F94" w:rsidRPr="00A56F94" w:rsidRDefault="00A56F94" w:rsidP="00A56F94">
      <w:pPr>
        <w:jc w:val="center"/>
        <w:rPr>
          <w:rFonts w:ascii="Times New Roman" w:hAnsi="Times New Roman" w:cs="Times New Roman"/>
          <w:sz w:val="28"/>
          <w:szCs w:val="28"/>
          <w:u w:val="single"/>
        </w:rPr>
      </w:pPr>
      <w:r w:rsidRPr="00A56F94">
        <w:rPr>
          <w:rFonts w:ascii="Times New Roman" w:hAnsi="Times New Roman" w:cs="Times New Roman"/>
          <w:sz w:val="28"/>
          <w:szCs w:val="28"/>
          <w:u w:val="single"/>
        </w:rPr>
        <w:lastRenderedPageBreak/>
        <w:t>CALCOLO DEI COSTI TOTALI</w:t>
      </w:r>
    </w:p>
    <w:p w14:paraId="46DD3F7F" w14:textId="13432DBF" w:rsidR="00A56F94" w:rsidRDefault="00A56F94" w:rsidP="0078027B">
      <w:pPr>
        <w:rPr>
          <w:rFonts w:ascii="Times New Roman" w:hAnsi="Times New Roman" w:cs="Times New Roman"/>
          <w:sz w:val="28"/>
          <w:szCs w:val="28"/>
        </w:rPr>
      </w:pPr>
      <w:r w:rsidRPr="00A56F94">
        <w:rPr>
          <w:rFonts w:ascii="Times New Roman" w:hAnsi="Times New Roman" w:cs="Times New Roman"/>
          <w:noProof/>
          <w:sz w:val="28"/>
          <w:szCs w:val="28"/>
        </w:rPr>
        <w:drawing>
          <wp:anchor distT="0" distB="0" distL="114300" distR="114300" simplePos="0" relativeHeight="251913241" behindDoc="1" locked="0" layoutInCell="1" allowOverlap="1" wp14:anchorId="113C0F32" wp14:editId="759A0C37">
            <wp:simplePos x="0" y="0"/>
            <wp:positionH relativeFrom="column">
              <wp:posOffset>0</wp:posOffset>
            </wp:positionH>
            <wp:positionV relativeFrom="paragraph">
              <wp:posOffset>177800</wp:posOffset>
            </wp:positionV>
            <wp:extent cx="5942965" cy="1399540"/>
            <wp:effectExtent l="0" t="0" r="63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2965" cy="139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26DF4" w14:textId="77777777" w:rsidR="00A56F94" w:rsidRDefault="00A56F94" w:rsidP="0078027B">
      <w:pPr>
        <w:rPr>
          <w:rFonts w:ascii="Times New Roman" w:hAnsi="Times New Roman" w:cs="Times New Roman"/>
          <w:sz w:val="28"/>
          <w:szCs w:val="28"/>
        </w:rPr>
      </w:pPr>
    </w:p>
    <w:p w14:paraId="4121191C" w14:textId="77777777" w:rsidR="00A56F94" w:rsidRDefault="00A56F94" w:rsidP="0078027B">
      <w:pPr>
        <w:rPr>
          <w:rFonts w:ascii="Times New Roman" w:hAnsi="Times New Roman" w:cs="Times New Roman"/>
          <w:sz w:val="28"/>
          <w:szCs w:val="28"/>
        </w:rPr>
      </w:pPr>
    </w:p>
    <w:p w14:paraId="319DA015" w14:textId="77777777" w:rsidR="00A56F94" w:rsidRDefault="00A56F94" w:rsidP="0078027B">
      <w:pPr>
        <w:rPr>
          <w:rFonts w:ascii="Times New Roman" w:hAnsi="Times New Roman" w:cs="Times New Roman"/>
          <w:sz w:val="28"/>
          <w:szCs w:val="28"/>
        </w:rPr>
      </w:pPr>
    </w:p>
    <w:p w14:paraId="01524B4D" w14:textId="77777777" w:rsidR="00A56F94" w:rsidRDefault="00A56F94" w:rsidP="0078027B">
      <w:pPr>
        <w:rPr>
          <w:rFonts w:ascii="Times New Roman" w:hAnsi="Times New Roman" w:cs="Times New Roman"/>
          <w:sz w:val="28"/>
          <w:szCs w:val="28"/>
        </w:rPr>
      </w:pPr>
    </w:p>
    <w:p w14:paraId="48BD1E91" w14:textId="77777777" w:rsidR="00A56F94" w:rsidRDefault="00A56F94" w:rsidP="0078027B">
      <w:pPr>
        <w:rPr>
          <w:rFonts w:ascii="Times New Roman" w:hAnsi="Times New Roman" w:cs="Times New Roman"/>
          <w:sz w:val="28"/>
          <w:szCs w:val="28"/>
        </w:rPr>
      </w:pPr>
    </w:p>
    <w:p w14:paraId="36F763DE" w14:textId="106350AE" w:rsidR="00A56F94" w:rsidRDefault="00A56F94" w:rsidP="0078027B">
      <w:pPr>
        <w:rPr>
          <w:rFonts w:ascii="Times New Roman" w:hAnsi="Times New Roman" w:cs="Times New Roman"/>
          <w:sz w:val="28"/>
          <w:szCs w:val="28"/>
        </w:rPr>
      </w:pPr>
      <w:r w:rsidRPr="00A56F94">
        <w:rPr>
          <w:rFonts w:ascii="Times New Roman" w:hAnsi="Times New Roman" w:cs="Times New Roman"/>
          <w:noProof/>
          <w:sz w:val="28"/>
          <w:szCs w:val="28"/>
        </w:rPr>
        <w:drawing>
          <wp:anchor distT="0" distB="0" distL="114300" distR="114300" simplePos="0" relativeHeight="251915289" behindDoc="1" locked="0" layoutInCell="1" allowOverlap="1" wp14:anchorId="49961F99" wp14:editId="76DB89FC">
            <wp:simplePos x="0" y="0"/>
            <wp:positionH relativeFrom="column">
              <wp:posOffset>0</wp:posOffset>
            </wp:positionH>
            <wp:positionV relativeFrom="paragraph">
              <wp:posOffset>25611</wp:posOffset>
            </wp:positionV>
            <wp:extent cx="5942965" cy="1399540"/>
            <wp:effectExtent l="0" t="0" r="635"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2965" cy="139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78C57" w14:textId="094E0004" w:rsidR="00A56F94" w:rsidRDefault="00A56F94" w:rsidP="0078027B">
      <w:pPr>
        <w:rPr>
          <w:rFonts w:ascii="Times New Roman" w:hAnsi="Times New Roman" w:cs="Times New Roman"/>
          <w:sz w:val="28"/>
          <w:szCs w:val="28"/>
        </w:rPr>
      </w:pPr>
    </w:p>
    <w:p w14:paraId="27F7FFAC" w14:textId="77777777" w:rsidR="00A56F94" w:rsidRDefault="00A56F94" w:rsidP="0078027B">
      <w:pPr>
        <w:rPr>
          <w:rFonts w:ascii="Times New Roman" w:hAnsi="Times New Roman" w:cs="Times New Roman"/>
          <w:sz w:val="28"/>
          <w:szCs w:val="28"/>
        </w:rPr>
      </w:pPr>
    </w:p>
    <w:p w14:paraId="69CDE782" w14:textId="77777777" w:rsidR="00A56F94" w:rsidRDefault="00A56F94" w:rsidP="0078027B">
      <w:pPr>
        <w:rPr>
          <w:rFonts w:ascii="Times New Roman" w:hAnsi="Times New Roman" w:cs="Times New Roman"/>
          <w:sz w:val="28"/>
          <w:szCs w:val="28"/>
        </w:rPr>
      </w:pPr>
    </w:p>
    <w:p w14:paraId="360E2AE5" w14:textId="77777777" w:rsidR="00A56F94" w:rsidRDefault="00A56F94" w:rsidP="0078027B">
      <w:pPr>
        <w:rPr>
          <w:rFonts w:ascii="Times New Roman" w:hAnsi="Times New Roman" w:cs="Times New Roman"/>
          <w:sz w:val="28"/>
          <w:szCs w:val="28"/>
        </w:rPr>
      </w:pPr>
    </w:p>
    <w:p w14:paraId="35C533D3" w14:textId="77777777" w:rsidR="00A56F94" w:rsidRDefault="00A56F94" w:rsidP="0078027B">
      <w:pPr>
        <w:rPr>
          <w:rFonts w:ascii="Times New Roman" w:hAnsi="Times New Roman" w:cs="Times New Roman"/>
          <w:sz w:val="28"/>
          <w:szCs w:val="28"/>
        </w:rPr>
      </w:pPr>
    </w:p>
    <w:p w14:paraId="69DDD193" w14:textId="0FEA2C40" w:rsidR="00A56F94" w:rsidRDefault="008711A6" w:rsidP="0078027B">
      <w:pPr>
        <w:rPr>
          <w:rFonts w:ascii="Times New Roman" w:hAnsi="Times New Roman" w:cs="Times New Roman"/>
          <w:sz w:val="28"/>
          <w:szCs w:val="28"/>
        </w:rPr>
      </w:pPr>
      <w:r>
        <w:rPr>
          <w:rFonts w:ascii="Times New Roman" w:hAnsi="Times New Roman" w:cs="Times New Roman"/>
          <w:sz w:val="28"/>
          <w:szCs w:val="28"/>
        </w:rPr>
        <w:t>Nonostante l’assenza di ridondanza produca costi inferiori, si è preferito inserire tale ridondanza in quanto lo scarto di costo è minimo e perché la presenza dell’attributo “Importo” all’interno dell’entità Contratto Reso è utile per una immediata visualizzazione.</w:t>
      </w:r>
    </w:p>
    <w:p w14:paraId="7B2FB20C" w14:textId="4E7D523E" w:rsidR="00A56F94" w:rsidRDefault="00A56F94" w:rsidP="0078027B">
      <w:pPr>
        <w:rPr>
          <w:rFonts w:ascii="Times New Roman" w:hAnsi="Times New Roman" w:cs="Times New Roman"/>
          <w:sz w:val="28"/>
          <w:szCs w:val="28"/>
        </w:rPr>
      </w:pPr>
    </w:p>
    <w:p w14:paraId="5CFDD733" w14:textId="7F147C7B" w:rsidR="00A56F94" w:rsidRDefault="000104FA" w:rsidP="007802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916313" behindDoc="1" locked="0" layoutInCell="1" allowOverlap="1" wp14:anchorId="719911DD" wp14:editId="71B25068">
            <wp:simplePos x="0" y="0"/>
            <wp:positionH relativeFrom="column">
              <wp:align>center</wp:align>
            </wp:positionH>
            <wp:positionV relativeFrom="paragraph">
              <wp:posOffset>126152</wp:posOffset>
            </wp:positionV>
            <wp:extent cx="2646000" cy="2217600"/>
            <wp:effectExtent l="0" t="0" r="254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42">
                      <a:extLst>
                        <a:ext uri="{28A0092B-C50C-407E-A947-70E740481C1C}">
                          <a14:useLocalDpi xmlns:a14="http://schemas.microsoft.com/office/drawing/2010/main" val="0"/>
                        </a:ext>
                      </a:extLst>
                    </a:blip>
                    <a:stretch>
                      <a:fillRect/>
                    </a:stretch>
                  </pic:blipFill>
                  <pic:spPr>
                    <a:xfrm>
                      <a:off x="0" y="0"/>
                      <a:ext cx="2646000" cy="2217600"/>
                    </a:xfrm>
                    <a:prstGeom prst="rect">
                      <a:avLst/>
                    </a:prstGeom>
                  </pic:spPr>
                </pic:pic>
              </a:graphicData>
            </a:graphic>
            <wp14:sizeRelH relativeFrom="margin">
              <wp14:pctWidth>0</wp14:pctWidth>
            </wp14:sizeRelH>
            <wp14:sizeRelV relativeFrom="margin">
              <wp14:pctHeight>0</wp14:pctHeight>
            </wp14:sizeRelV>
          </wp:anchor>
        </w:drawing>
      </w:r>
    </w:p>
    <w:p w14:paraId="50B0F82A" w14:textId="06E7A0E7" w:rsidR="00A56F94" w:rsidRDefault="00A56F94" w:rsidP="0078027B">
      <w:pPr>
        <w:rPr>
          <w:rFonts w:ascii="Times New Roman" w:hAnsi="Times New Roman" w:cs="Times New Roman"/>
          <w:sz w:val="28"/>
          <w:szCs w:val="28"/>
        </w:rPr>
      </w:pPr>
    </w:p>
    <w:p w14:paraId="533FF1BC" w14:textId="592BDA22" w:rsidR="00A56F94" w:rsidRDefault="00A56F94" w:rsidP="0078027B">
      <w:pPr>
        <w:rPr>
          <w:rFonts w:ascii="Times New Roman" w:hAnsi="Times New Roman" w:cs="Times New Roman"/>
          <w:sz w:val="28"/>
          <w:szCs w:val="28"/>
        </w:rPr>
      </w:pPr>
    </w:p>
    <w:p w14:paraId="72E161A8" w14:textId="77777777" w:rsidR="00A56F94" w:rsidRDefault="00A56F94" w:rsidP="0078027B">
      <w:pPr>
        <w:rPr>
          <w:rFonts w:ascii="Times New Roman" w:hAnsi="Times New Roman" w:cs="Times New Roman"/>
          <w:sz w:val="28"/>
          <w:szCs w:val="28"/>
        </w:rPr>
      </w:pPr>
    </w:p>
    <w:p w14:paraId="18DE156D" w14:textId="77777777" w:rsidR="00A56F94" w:rsidRDefault="00A56F94" w:rsidP="0078027B">
      <w:pPr>
        <w:rPr>
          <w:rFonts w:ascii="Times New Roman" w:hAnsi="Times New Roman" w:cs="Times New Roman"/>
          <w:sz w:val="28"/>
          <w:szCs w:val="28"/>
        </w:rPr>
      </w:pPr>
    </w:p>
    <w:p w14:paraId="6D133294" w14:textId="77777777" w:rsidR="00A56F94" w:rsidRDefault="00A56F94" w:rsidP="0078027B">
      <w:pPr>
        <w:rPr>
          <w:rFonts w:ascii="Times New Roman" w:hAnsi="Times New Roman" w:cs="Times New Roman"/>
          <w:sz w:val="28"/>
          <w:szCs w:val="28"/>
        </w:rPr>
      </w:pPr>
    </w:p>
    <w:p w14:paraId="4A2B5EE0" w14:textId="77777777" w:rsidR="00A56F94" w:rsidRDefault="00A56F94" w:rsidP="0078027B">
      <w:pPr>
        <w:rPr>
          <w:rFonts w:ascii="Times New Roman" w:hAnsi="Times New Roman" w:cs="Times New Roman"/>
          <w:sz w:val="28"/>
          <w:szCs w:val="28"/>
        </w:rPr>
      </w:pPr>
    </w:p>
    <w:p w14:paraId="4468B892" w14:textId="77777777" w:rsidR="00A56F94" w:rsidRDefault="00A56F94" w:rsidP="0078027B">
      <w:pPr>
        <w:rPr>
          <w:rFonts w:ascii="Times New Roman" w:hAnsi="Times New Roman" w:cs="Times New Roman"/>
          <w:sz w:val="28"/>
          <w:szCs w:val="28"/>
        </w:rPr>
      </w:pPr>
    </w:p>
    <w:p w14:paraId="6C95521D" w14:textId="77777777" w:rsidR="00A56F94" w:rsidRDefault="00A56F94" w:rsidP="0078027B">
      <w:pPr>
        <w:rPr>
          <w:rFonts w:ascii="Times New Roman" w:hAnsi="Times New Roman" w:cs="Times New Roman"/>
          <w:sz w:val="28"/>
          <w:szCs w:val="28"/>
        </w:rPr>
      </w:pPr>
    </w:p>
    <w:p w14:paraId="2FCF0FA3" w14:textId="77777777" w:rsidR="00A56F94" w:rsidRDefault="00A56F94" w:rsidP="0078027B">
      <w:pPr>
        <w:rPr>
          <w:rFonts w:ascii="Times New Roman" w:hAnsi="Times New Roman" w:cs="Times New Roman"/>
          <w:sz w:val="28"/>
          <w:szCs w:val="28"/>
        </w:rPr>
      </w:pPr>
    </w:p>
    <w:p w14:paraId="1808E56D" w14:textId="77777777" w:rsidR="00A56F94" w:rsidRDefault="00A56F94" w:rsidP="0078027B">
      <w:pPr>
        <w:rPr>
          <w:rFonts w:ascii="Times New Roman" w:hAnsi="Times New Roman" w:cs="Times New Roman"/>
          <w:sz w:val="28"/>
          <w:szCs w:val="28"/>
        </w:rPr>
      </w:pPr>
    </w:p>
    <w:p w14:paraId="100FD04B" w14:textId="77777777" w:rsidR="00A56F94" w:rsidRDefault="00A56F94" w:rsidP="0078027B">
      <w:pPr>
        <w:rPr>
          <w:rFonts w:ascii="Times New Roman" w:hAnsi="Times New Roman" w:cs="Times New Roman"/>
          <w:sz w:val="28"/>
          <w:szCs w:val="28"/>
        </w:rPr>
      </w:pPr>
    </w:p>
    <w:p w14:paraId="420788D0" w14:textId="28564131" w:rsidR="00E242E3" w:rsidRPr="00A56F94" w:rsidRDefault="006D3519" w:rsidP="0078027B">
      <w:pPr>
        <w:rPr>
          <w:rFonts w:ascii="Times New Roman" w:hAnsi="Times New Roman" w:cs="Times New Roman"/>
          <w:sz w:val="28"/>
          <w:szCs w:val="28"/>
        </w:rPr>
      </w:pPr>
      <w:r w:rsidRPr="00CB44D6">
        <w:rPr>
          <w:rFonts w:ascii="Times New Roman" w:hAnsi="Times New Roman" w:cs="Times New Roman"/>
          <w:b/>
          <w:bCs/>
          <w:sz w:val="32"/>
          <w:szCs w:val="32"/>
        </w:rPr>
        <w:lastRenderedPageBreak/>
        <w:t>3.2.2 Eliminazione delle Gerarchie</w:t>
      </w:r>
    </w:p>
    <w:p w14:paraId="79A47C3E" w14:textId="7315C596" w:rsidR="006D3519" w:rsidRDefault="006D3519" w:rsidP="0078027B">
      <w:pPr>
        <w:rPr>
          <w:rFonts w:ascii="Times New Roman" w:hAnsi="Times New Roman" w:cs="Times New Roman"/>
          <w:sz w:val="28"/>
          <w:szCs w:val="28"/>
        </w:rPr>
      </w:pPr>
      <w:r>
        <w:rPr>
          <w:rFonts w:ascii="Times New Roman" w:hAnsi="Times New Roman" w:cs="Times New Roman"/>
          <w:sz w:val="28"/>
          <w:szCs w:val="28"/>
        </w:rPr>
        <w:t xml:space="preserve">Nel nostro schema sono presenti </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 xml:space="preserve"> generalizzazioni. Le Entità </w:t>
      </w:r>
      <w:proofErr w:type="spellStart"/>
      <w:r>
        <w:rPr>
          <w:rFonts w:ascii="Times New Roman" w:hAnsi="Times New Roman" w:cs="Times New Roman"/>
          <w:sz w:val="28"/>
          <w:szCs w:val="28"/>
        </w:rPr>
        <w:t>coivolte</w:t>
      </w:r>
      <w:proofErr w:type="spellEnd"/>
      <w:r>
        <w:rPr>
          <w:rFonts w:ascii="Times New Roman" w:hAnsi="Times New Roman" w:cs="Times New Roman"/>
          <w:sz w:val="28"/>
          <w:szCs w:val="28"/>
        </w:rPr>
        <w:t xml:space="preserve"> sono: Prodotto, Contratto Vendita, Contratto, Transazione, Cliente, Persona/Azienda e Piattaforma online.</w:t>
      </w:r>
    </w:p>
    <w:p w14:paraId="2549F225" w14:textId="4C0E9822" w:rsidR="005D09CB" w:rsidRDefault="005D09CB" w:rsidP="0078027B">
      <w:pPr>
        <w:rPr>
          <w:rFonts w:ascii="Times New Roman" w:hAnsi="Times New Roman" w:cs="Times New Roman"/>
          <w:sz w:val="28"/>
          <w:szCs w:val="28"/>
        </w:rPr>
      </w:pPr>
      <w:r>
        <w:rPr>
          <w:rFonts w:ascii="Times New Roman" w:hAnsi="Times New Roman" w:cs="Times New Roman"/>
          <w:sz w:val="28"/>
          <w:szCs w:val="28"/>
        </w:rPr>
        <w:t>Di seguito verranno riportate le motivazioni che hanno portato a</w:t>
      </w:r>
      <w:r w:rsidR="0034006B">
        <w:rPr>
          <w:rFonts w:ascii="Times New Roman" w:hAnsi="Times New Roman" w:cs="Times New Roman"/>
          <w:sz w:val="28"/>
          <w:szCs w:val="28"/>
        </w:rPr>
        <w:t xml:space="preserve">lla seguente </w:t>
      </w:r>
      <w:r>
        <w:rPr>
          <w:rFonts w:ascii="Times New Roman" w:hAnsi="Times New Roman" w:cs="Times New Roman"/>
          <w:sz w:val="28"/>
          <w:szCs w:val="28"/>
        </w:rPr>
        <w:t>ristrutturazione dello schema.</w:t>
      </w:r>
    </w:p>
    <w:p w14:paraId="16441007" w14:textId="65D0A411" w:rsidR="005D09CB" w:rsidRDefault="005D09CB"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Prodotto</w:t>
      </w:r>
      <w:r w:rsidRPr="001E3B54">
        <w:rPr>
          <w:rFonts w:ascii="Times New Roman" w:hAnsi="Times New Roman" w:cs="Times New Roman"/>
          <w:sz w:val="28"/>
          <w:szCs w:val="28"/>
        </w:rPr>
        <w:t xml:space="preserve">: si è scelto di accorpare le </w:t>
      </w:r>
      <w:r w:rsidR="0034006B" w:rsidRPr="001E3B54">
        <w:rPr>
          <w:rFonts w:ascii="Times New Roman" w:hAnsi="Times New Roman" w:cs="Times New Roman"/>
          <w:sz w:val="28"/>
          <w:szCs w:val="28"/>
        </w:rPr>
        <w:t xml:space="preserve">entità figlie all’interno del genitore in quanto queste ultime non offrivano accessi differenziati rispetto al genitore ed inoltre non fornivano informazioni aggiuntive rispetto allo stesso. </w:t>
      </w:r>
      <w:proofErr w:type="gramStart"/>
      <w:r w:rsidR="0034006B" w:rsidRPr="001E3B54">
        <w:rPr>
          <w:rFonts w:ascii="Times New Roman" w:hAnsi="Times New Roman" w:cs="Times New Roman"/>
          <w:sz w:val="28"/>
          <w:szCs w:val="28"/>
        </w:rPr>
        <w:t>Dunque</w:t>
      </w:r>
      <w:proofErr w:type="gramEnd"/>
      <w:r w:rsidR="0034006B" w:rsidRPr="001E3B54">
        <w:rPr>
          <w:rFonts w:ascii="Times New Roman" w:hAnsi="Times New Roman" w:cs="Times New Roman"/>
          <w:sz w:val="28"/>
          <w:szCs w:val="28"/>
        </w:rPr>
        <w:t xml:space="preserve"> attraverso la prima </w:t>
      </w:r>
      <w:r w:rsidR="0053660F" w:rsidRPr="001E3B54">
        <w:rPr>
          <w:rFonts w:ascii="Times New Roman" w:hAnsi="Times New Roman" w:cs="Times New Roman"/>
          <w:sz w:val="28"/>
          <w:szCs w:val="28"/>
        </w:rPr>
        <w:t>strategia di ristrutturazione sono state eliminate le varie tipologie del prodotto, però tale informazione è stata memorizzata tramite l’aggiunta dell’attributo Tipologia in Prodotto.</w:t>
      </w:r>
    </w:p>
    <w:p w14:paraId="1032FD51" w14:textId="77777777" w:rsidR="001E3B54" w:rsidRPr="001E3B54" w:rsidRDefault="001E3B54" w:rsidP="001E3B54">
      <w:pPr>
        <w:pStyle w:val="Paragrafoelenco"/>
        <w:rPr>
          <w:rFonts w:ascii="Times New Roman" w:hAnsi="Times New Roman" w:cs="Times New Roman"/>
          <w:sz w:val="28"/>
          <w:szCs w:val="28"/>
        </w:rPr>
      </w:pPr>
    </w:p>
    <w:p w14:paraId="7674309C" w14:textId="79B70F5F" w:rsidR="0053660F" w:rsidRDefault="0053660F"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Contratto Vendita</w:t>
      </w:r>
      <w:r w:rsidRPr="001E3B54">
        <w:rPr>
          <w:rFonts w:ascii="Times New Roman" w:hAnsi="Times New Roman" w:cs="Times New Roman"/>
          <w:sz w:val="28"/>
          <w:szCs w:val="28"/>
        </w:rPr>
        <w:t xml:space="preserve">: </w:t>
      </w:r>
      <w:r w:rsidR="00DE32A4" w:rsidRPr="001E3B54">
        <w:rPr>
          <w:rFonts w:ascii="Times New Roman" w:hAnsi="Times New Roman" w:cs="Times New Roman"/>
          <w:sz w:val="28"/>
          <w:szCs w:val="28"/>
        </w:rPr>
        <w:t xml:space="preserve">a differenza del caso precedente, in questa situazione si è ritenuto opportuno rimuovere l’entità genitore in favore dei figli in quanto questi sono più specifici e dunque più adeguati nell’eseguire le operazioni effettuate dal database; </w:t>
      </w:r>
      <w:proofErr w:type="gramStart"/>
      <w:r w:rsidR="00DE32A4" w:rsidRPr="001E3B54">
        <w:rPr>
          <w:rFonts w:ascii="Times New Roman" w:hAnsi="Times New Roman" w:cs="Times New Roman"/>
          <w:sz w:val="28"/>
          <w:szCs w:val="28"/>
        </w:rPr>
        <w:t>inoltre</w:t>
      </w:r>
      <w:proofErr w:type="gramEnd"/>
      <w:r w:rsidR="00DE32A4" w:rsidRPr="001E3B54">
        <w:rPr>
          <w:rFonts w:ascii="Times New Roman" w:hAnsi="Times New Roman" w:cs="Times New Roman"/>
          <w:sz w:val="28"/>
          <w:szCs w:val="28"/>
        </w:rPr>
        <w:t xml:space="preserve"> le entità in cui si dipartiva il concetto di contratto di vendita asserivano allo stesso concetto del genitore. </w:t>
      </w:r>
      <w:proofErr w:type="gramStart"/>
      <w:r w:rsidR="00DE32A4" w:rsidRPr="001E3B54">
        <w:rPr>
          <w:rFonts w:ascii="Times New Roman" w:hAnsi="Times New Roman" w:cs="Times New Roman"/>
          <w:sz w:val="28"/>
          <w:szCs w:val="28"/>
        </w:rPr>
        <w:t>Pertanto</w:t>
      </w:r>
      <w:proofErr w:type="gramEnd"/>
      <w:r w:rsidR="00DE32A4" w:rsidRPr="001E3B54">
        <w:rPr>
          <w:rFonts w:ascii="Times New Roman" w:hAnsi="Times New Roman" w:cs="Times New Roman"/>
          <w:sz w:val="28"/>
          <w:szCs w:val="28"/>
        </w:rPr>
        <w:t xml:space="preserve"> si è proceduto tramite una ristrutturazione utilizzando la seconda strategia, con cui segue che l’attributo Importo del genitore confluisce in entrambi i figli.</w:t>
      </w:r>
    </w:p>
    <w:p w14:paraId="7ED5A966" w14:textId="77777777" w:rsidR="001E3B54" w:rsidRPr="001E3B54" w:rsidRDefault="001E3B54" w:rsidP="001E3B54">
      <w:pPr>
        <w:pStyle w:val="Paragrafoelenco"/>
        <w:rPr>
          <w:rFonts w:ascii="Times New Roman" w:hAnsi="Times New Roman" w:cs="Times New Roman"/>
          <w:sz w:val="28"/>
          <w:szCs w:val="28"/>
        </w:rPr>
      </w:pPr>
    </w:p>
    <w:p w14:paraId="2FAEE6B6" w14:textId="0F2CB770" w:rsidR="00DE32A4" w:rsidRDefault="00DE32A4"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Contratto</w:t>
      </w:r>
      <w:r w:rsidRPr="001E3B54">
        <w:rPr>
          <w:rFonts w:ascii="Times New Roman" w:hAnsi="Times New Roman" w:cs="Times New Roman"/>
          <w:sz w:val="28"/>
          <w:szCs w:val="28"/>
        </w:rPr>
        <w:t xml:space="preserve">: </w:t>
      </w:r>
      <w:r w:rsidR="006F598E" w:rsidRPr="001E3B54">
        <w:rPr>
          <w:rFonts w:ascii="Times New Roman" w:hAnsi="Times New Roman" w:cs="Times New Roman"/>
          <w:sz w:val="28"/>
          <w:szCs w:val="28"/>
        </w:rPr>
        <w:t>diversamente dalle strategie adottate in precedenza, in questo caso si</w:t>
      </w:r>
      <w:r w:rsidR="00592B01" w:rsidRPr="001E3B54">
        <w:rPr>
          <w:rFonts w:ascii="Times New Roman" w:hAnsi="Times New Roman" w:cs="Times New Roman"/>
          <w:sz w:val="28"/>
          <w:szCs w:val="28"/>
        </w:rPr>
        <w:t xml:space="preserve"> è rivolti al mantenimento dell’entità genitore e dei figli, in quanto tale separazione concettuale va di pari passo con una differenziazione degli accessi. Difatti, </w:t>
      </w:r>
      <w:proofErr w:type="spellStart"/>
      <w:r w:rsidR="00592B01" w:rsidRPr="001E3B54">
        <w:rPr>
          <w:rFonts w:ascii="Times New Roman" w:hAnsi="Times New Roman" w:cs="Times New Roman"/>
          <w:sz w:val="28"/>
          <w:szCs w:val="28"/>
        </w:rPr>
        <w:t>nonostanti</w:t>
      </w:r>
      <w:proofErr w:type="spellEnd"/>
      <w:r w:rsidR="00592B01" w:rsidRPr="001E3B54">
        <w:rPr>
          <w:rFonts w:ascii="Times New Roman" w:hAnsi="Times New Roman" w:cs="Times New Roman"/>
          <w:sz w:val="28"/>
          <w:szCs w:val="28"/>
        </w:rPr>
        <w:t xml:space="preserve"> i figli siano specializzati ognuno ad asserire a determinate operazioni, il genitore funge come una sorta di “contenitore” attraverso cui è possibile fare un riassunto della stipula dei vari contratti, dei loro importi e della data in cui vengono stilati; inoltre in questo modo risulta più semplice e lineare collegare i vari contratti alla propria fattura (se presente).</w:t>
      </w:r>
      <w:r w:rsidR="009B0844" w:rsidRPr="001E3B54">
        <w:rPr>
          <w:rFonts w:ascii="Times New Roman" w:hAnsi="Times New Roman" w:cs="Times New Roman"/>
          <w:sz w:val="28"/>
          <w:szCs w:val="28"/>
        </w:rPr>
        <w:t xml:space="preserve"> Effettuare tale scelta </w:t>
      </w:r>
      <w:r w:rsidR="003F6215" w:rsidRPr="001E3B54">
        <w:rPr>
          <w:rFonts w:ascii="Times New Roman" w:hAnsi="Times New Roman" w:cs="Times New Roman"/>
          <w:sz w:val="28"/>
          <w:szCs w:val="28"/>
        </w:rPr>
        <w:t xml:space="preserve">ha anche come motivazione il fatto che ogni codice debba essere univoco sia all’interno di ogni tipologia di contratto, ma anche nell’insieme complessivo dei contratti (un contratto di vendita online non può presentare lo stesso codice di un contratto di riparazione). </w:t>
      </w:r>
      <w:proofErr w:type="gramStart"/>
      <w:r w:rsidR="003F6215" w:rsidRPr="001E3B54">
        <w:rPr>
          <w:rFonts w:ascii="Times New Roman" w:hAnsi="Times New Roman" w:cs="Times New Roman"/>
          <w:sz w:val="28"/>
          <w:szCs w:val="28"/>
        </w:rPr>
        <w:t>Infine</w:t>
      </w:r>
      <w:proofErr w:type="gramEnd"/>
      <w:r w:rsidR="003F6215" w:rsidRPr="001E3B54">
        <w:rPr>
          <w:rFonts w:ascii="Times New Roman" w:hAnsi="Times New Roman" w:cs="Times New Roman"/>
          <w:sz w:val="28"/>
          <w:szCs w:val="28"/>
        </w:rPr>
        <w:t xml:space="preserve"> la strategia adottata permette di fare a meno di replicare attributi comuni per ogni tipologia di contratto.</w:t>
      </w:r>
    </w:p>
    <w:p w14:paraId="41860134" w14:textId="5DA0B869" w:rsidR="001E3B54" w:rsidRDefault="001E3B54" w:rsidP="001E3B54">
      <w:pPr>
        <w:pStyle w:val="Paragrafoelenco"/>
        <w:rPr>
          <w:rFonts w:ascii="Times New Roman" w:hAnsi="Times New Roman" w:cs="Times New Roman"/>
          <w:sz w:val="28"/>
          <w:szCs w:val="28"/>
        </w:rPr>
      </w:pPr>
    </w:p>
    <w:p w14:paraId="79CF843C" w14:textId="2910E7D0" w:rsidR="00CB44D6" w:rsidRDefault="00CB44D6" w:rsidP="001E3B54">
      <w:pPr>
        <w:pStyle w:val="Paragrafoelenco"/>
        <w:rPr>
          <w:rFonts w:ascii="Times New Roman" w:hAnsi="Times New Roman" w:cs="Times New Roman"/>
          <w:sz w:val="28"/>
          <w:szCs w:val="28"/>
        </w:rPr>
      </w:pPr>
    </w:p>
    <w:p w14:paraId="60114B19" w14:textId="127AD826" w:rsidR="00CB44D6" w:rsidRDefault="00CB44D6" w:rsidP="001E3B54">
      <w:pPr>
        <w:pStyle w:val="Paragrafoelenco"/>
        <w:rPr>
          <w:rFonts w:ascii="Times New Roman" w:hAnsi="Times New Roman" w:cs="Times New Roman"/>
          <w:sz w:val="28"/>
          <w:szCs w:val="28"/>
        </w:rPr>
      </w:pPr>
    </w:p>
    <w:p w14:paraId="0DC2EA06" w14:textId="77777777" w:rsidR="00CB44D6" w:rsidRPr="001E3B54" w:rsidRDefault="00CB44D6" w:rsidP="001E3B54">
      <w:pPr>
        <w:pStyle w:val="Paragrafoelenco"/>
        <w:rPr>
          <w:rFonts w:ascii="Times New Roman" w:hAnsi="Times New Roman" w:cs="Times New Roman"/>
          <w:sz w:val="28"/>
          <w:szCs w:val="28"/>
        </w:rPr>
      </w:pPr>
    </w:p>
    <w:p w14:paraId="535073D2" w14:textId="4CE90699" w:rsidR="00E569CB" w:rsidRDefault="00E569CB"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lastRenderedPageBreak/>
        <w:t>Transazione</w:t>
      </w:r>
      <w:r w:rsidRPr="001E3B54">
        <w:rPr>
          <w:rFonts w:ascii="Times New Roman" w:hAnsi="Times New Roman" w:cs="Times New Roman"/>
          <w:sz w:val="28"/>
          <w:szCs w:val="28"/>
        </w:rPr>
        <w:t xml:space="preserve">: si è scelta la strada del mantenimento delle entità figlie e della cancellazione di </w:t>
      </w:r>
      <w:proofErr w:type="gramStart"/>
      <w:r w:rsidRPr="001E3B54">
        <w:rPr>
          <w:rFonts w:ascii="Times New Roman" w:hAnsi="Times New Roman" w:cs="Times New Roman"/>
          <w:sz w:val="28"/>
          <w:szCs w:val="28"/>
        </w:rPr>
        <w:t>quella genitore</w:t>
      </w:r>
      <w:proofErr w:type="gramEnd"/>
      <w:r w:rsidRPr="001E3B54">
        <w:rPr>
          <w:rFonts w:ascii="Times New Roman" w:hAnsi="Times New Roman" w:cs="Times New Roman"/>
          <w:sz w:val="28"/>
          <w:szCs w:val="28"/>
        </w:rPr>
        <w:t xml:space="preserve">. In questo caso la scelta è stata fatta </w:t>
      </w:r>
      <w:r w:rsidR="008914DC" w:rsidRPr="001E3B54">
        <w:rPr>
          <w:rFonts w:ascii="Times New Roman" w:hAnsi="Times New Roman" w:cs="Times New Roman"/>
          <w:sz w:val="28"/>
          <w:szCs w:val="28"/>
        </w:rPr>
        <w:t>per una motivazione principale che riguarda la separazione concettuale delle varie tipologie di transazioni, che fanno capo a procedure molto diverse tra loro che lavorano su dati differenti. È importante notare che questa separazione ha diviso in “tre mondi isolati” lo schema logico, suddividendolo il mondo finanziario dell’azienda per gestione dei contratti, dei costi fissi e dei dipendenti.</w:t>
      </w:r>
    </w:p>
    <w:p w14:paraId="22AF0C34" w14:textId="77777777" w:rsidR="001E3B54" w:rsidRPr="001E3B54" w:rsidRDefault="001E3B54" w:rsidP="001E3B54">
      <w:pPr>
        <w:pStyle w:val="Paragrafoelenco"/>
        <w:rPr>
          <w:rFonts w:ascii="Times New Roman" w:hAnsi="Times New Roman" w:cs="Times New Roman"/>
          <w:sz w:val="28"/>
          <w:szCs w:val="28"/>
        </w:rPr>
      </w:pPr>
    </w:p>
    <w:p w14:paraId="5ACD4FA7" w14:textId="3073DA98" w:rsidR="00930283" w:rsidRDefault="006519A2"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Cliente</w:t>
      </w:r>
      <w:r w:rsidRPr="001E3B54">
        <w:rPr>
          <w:rFonts w:ascii="Times New Roman" w:hAnsi="Times New Roman" w:cs="Times New Roman"/>
          <w:sz w:val="28"/>
          <w:szCs w:val="28"/>
        </w:rPr>
        <w:t xml:space="preserve">: </w:t>
      </w:r>
      <w:r w:rsidR="0057788B" w:rsidRPr="001E3B54">
        <w:rPr>
          <w:rFonts w:ascii="Times New Roman" w:hAnsi="Times New Roman" w:cs="Times New Roman"/>
          <w:sz w:val="28"/>
          <w:szCs w:val="28"/>
        </w:rPr>
        <w:t xml:space="preserve">si è optato per la rimozione dell’entità genitore ed il conseguente mantenimento delle entità figlie in quanto questi ultimi sono altamente specializzati e dunque </w:t>
      </w:r>
      <w:r w:rsidR="00930283" w:rsidRPr="001E3B54">
        <w:rPr>
          <w:rFonts w:ascii="Times New Roman" w:hAnsi="Times New Roman" w:cs="Times New Roman"/>
          <w:sz w:val="28"/>
          <w:szCs w:val="28"/>
        </w:rPr>
        <w:t xml:space="preserve">opportuni ad eseguire le operazioni richieste dal database; </w:t>
      </w:r>
      <w:proofErr w:type="gramStart"/>
      <w:r w:rsidR="00930283" w:rsidRPr="001E3B54">
        <w:rPr>
          <w:rFonts w:ascii="Times New Roman" w:hAnsi="Times New Roman" w:cs="Times New Roman"/>
          <w:sz w:val="28"/>
          <w:szCs w:val="28"/>
        </w:rPr>
        <w:t>inoltre</w:t>
      </w:r>
      <w:proofErr w:type="gramEnd"/>
      <w:r w:rsidR="00930283" w:rsidRPr="001E3B54">
        <w:rPr>
          <w:rFonts w:ascii="Times New Roman" w:hAnsi="Times New Roman" w:cs="Times New Roman"/>
          <w:sz w:val="28"/>
          <w:szCs w:val="28"/>
        </w:rPr>
        <w:t xml:space="preserve"> essi presentano alcune caratteristiche differenti, e nonostante siano concettualmente due entità simili esse compiono azioni differenti.</w:t>
      </w:r>
    </w:p>
    <w:p w14:paraId="6795B96E" w14:textId="77777777" w:rsidR="001E3B54" w:rsidRPr="001E3B54" w:rsidRDefault="001E3B54" w:rsidP="001E3B54">
      <w:pPr>
        <w:pStyle w:val="Paragrafoelenco"/>
        <w:rPr>
          <w:rFonts w:ascii="Times New Roman" w:hAnsi="Times New Roman" w:cs="Times New Roman"/>
          <w:sz w:val="28"/>
          <w:szCs w:val="28"/>
        </w:rPr>
      </w:pPr>
    </w:p>
    <w:p w14:paraId="06995DF6" w14:textId="75F7A459" w:rsidR="004845E4" w:rsidRDefault="00930283"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Persona/Azienda</w:t>
      </w:r>
      <w:r w:rsidRPr="001E3B54">
        <w:rPr>
          <w:rFonts w:ascii="Times New Roman" w:hAnsi="Times New Roman" w:cs="Times New Roman"/>
          <w:sz w:val="28"/>
          <w:szCs w:val="28"/>
        </w:rPr>
        <w:t xml:space="preserve">: come </w:t>
      </w:r>
      <w:r w:rsidR="004845E4" w:rsidRPr="001E3B54">
        <w:rPr>
          <w:rFonts w:ascii="Times New Roman" w:hAnsi="Times New Roman" w:cs="Times New Roman"/>
          <w:sz w:val="28"/>
          <w:szCs w:val="28"/>
        </w:rPr>
        <w:t xml:space="preserve">accaduto nel caso sopra, si è deciso di scegliere la seconda strategia di ristrutturazione in quanto i figli (le diverse tipologie di interlocutori con cui interagisce l’azienda) sono diversi tra loro e assolvono compiti diversi all’interno della nostra base di dati, pertanto l’eliminazione dell’entità genitore ed il mantenimento delle entità figlie con conseguente passaggio degli attributi gerarchici è stata ritenuta la più efficace. </w:t>
      </w:r>
    </w:p>
    <w:p w14:paraId="3868E00C" w14:textId="77777777" w:rsidR="001E3B54" w:rsidRPr="001E3B54" w:rsidRDefault="001E3B54" w:rsidP="001E3B54">
      <w:pPr>
        <w:pStyle w:val="Paragrafoelenco"/>
        <w:rPr>
          <w:rFonts w:ascii="Times New Roman" w:hAnsi="Times New Roman" w:cs="Times New Roman"/>
          <w:sz w:val="28"/>
          <w:szCs w:val="28"/>
        </w:rPr>
      </w:pPr>
    </w:p>
    <w:p w14:paraId="3A99A94D" w14:textId="518B0869" w:rsidR="005D09CB" w:rsidRPr="001E3B54" w:rsidRDefault="004845E4" w:rsidP="001E3B54">
      <w:pPr>
        <w:pStyle w:val="Paragrafoelenco"/>
        <w:numPr>
          <w:ilvl w:val="0"/>
          <w:numId w:val="4"/>
        </w:numPr>
        <w:rPr>
          <w:rFonts w:ascii="Times New Roman" w:hAnsi="Times New Roman" w:cs="Times New Roman"/>
          <w:sz w:val="28"/>
          <w:szCs w:val="28"/>
        </w:rPr>
      </w:pPr>
      <w:r w:rsidRPr="00CB44D6">
        <w:rPr>
          <w:rFonts w:ascii="Times New Roman" w:hAnsi="Times New Roman" w:cs="Times New Roman"/>
          <w:i/>
          <w:iCs/>
          <w:sz w:val="28"/>
          <w:szCs w:val="28"/>
        </w:rPr>
        <w:t>Piattaforma Online</w:t>
      </w:r>
      <w:r w:rsidRPr="001E3B54">
        <w:rPr>
          <w:rFonts w:ascii="Times New Roman" w:hAnsi="Times New Roman" w:cs="Times New Roman"/>
          <w:sz w:val="28"/>
          <w:szCs w:val="28"/>
        </w:rPr>
        <w:t>: per ultima viene analizzata la gerarchia contenente le entità relative ai siti web attraverso cui l’azienda vende i propri prodotti nell’e-commerce.</w:t>
      </w:r>
      <w:r w:rsidR="00930283" w:rsidRPr="001E3B54">
        <w:rPr>
          <w:rFonts w:ascii="Times New Roman" w:hAnsi="Times New Roman" w:cs="Times New Roman"/>
          <w:sz w:val="28"/>
          <w:szCs w:val="28"/>
        </w:rPr>
        <w:t xml:space="preserve"> </w:t>
      </w:r>
      <w:r w:rsidR="00A25AA5" w:rsidRPr="001E3B54">
        <w:rPr>
          <w:rFonts w:ascii="Times New Roman" w:hAnsi="Times New Roman" w:cs="Times New Roman"/>
          <w:sz w:val="28"/>
          <w:szCs w:val="28"/>
        </w:rPr>
        <w:t xml:space="preserve">In questo caso è stato </w:t>
      </w:r>
      <w:r w:rsidR="008D5A45" w:rsidRPr="001E3B54">
        <w:rPr>
          <w:rFonts w:ascii="Times New Roman" w:hAnsi="Times New Roman" w:cs="Times New Roman"/>
          <w:sz w:val="28"/>
          <w:szCs w:val="28"/>
        </w:rPr>
        <w:t>si è reputato opport</w:t>
      </w:r>
      <w:r w:rsidR="00586C55" w:rsidRPr="001E3B54">
        <w:rPr>
          <w:rFonts w:ascii="Times New Roman" w:hAnsi="Times New Roman" w:cs="Times New Roman"/>
          <w:sz w:val="28"/>
          <w:szCs w:val="28"/>
        </w:rPr>
        <w:t>uno conservare l’entità genitore a discapito dei figli in quanto gli accessi che vengono fatti dal database sono sostanzialmente gli stessi, con l’unica differenza consistente nell’identificare il sito web gestito dall’azienda con il nome ‘</w:t>
      </w:r>
      <w:proofErr w:type="spellStart"/>
      <w:r w:rsidR="00586C55" w:rsidRPr="001E3B54">
        <w:rPr>
          <w:rFonts w:ascii="Times New Roman" w:hAnsi="Times New Roman" w:cs="Times New Roman"/>
          <w:sz w:val="28"/>
          <w:szCs w:val="28"/>
        </w:rPr>
        <w:t>Multibrand</w:t>
      </w:r>
      <w:proofErr w:type="spellEnd"/>
      <w:r w:rsidR="00586C55" w:rsidRPr="001E3B54">
        <w:rPr>
          <w:rFonts w:ascii="Times New Roman" w:hAnsi="Times New Roman" w:cs="Times New Roman"/>
          <w:sz w:val="28"/>
          <w:szCs w:val="28"/>
        </w:rPr>
        <w:t>’, mentre per indicare le piattaforme esterne viene utilizzato un qualsiasi nome differente (per semplicità le piattaforme esterne sono riconosciute dai nomi ‘Amazon’, ‘eBay’ e ‘</w:t>
      </w:r>
      <w:proofErr w:type="spellStart"/>
      <w:r w:rsidR="00586C55" w:rsidRPr="001E3B54">
        <w:rPr>
          <w:rFonts w:ascii="Times New Roman" w:hAnsi="Times New Roman" w:cs="Times New Roman"/>
          <w:sz w:val="28"/>
          <w:szCs w:val="28"/>
        </w:rPr>
        <w:t>AliExpress</w:t>
      </w:r>
      <w:proofErr w:type="spellEnd"/>
      <w:r w:rsidR="00586C55" w:rsidRPr="001E3B54">
        <w:rPr>
          <w:rFonts w:ascii="Times New Roman" w:hAnsi="Times New Roman" w:cs="Times New Roman"/>
          <w:sz w:val="28"/>
          <w:szCs w:val="28"/>
        </w:rPr>
        <w:t>’, ovvero tutti quelli diversi da ‘</w:t>
      </w:r>
      <w:proofErr w:type="spellStart"/>
      <w:r w:rsidR="00586C55" w:rsidRPr="001E3B54">
        <w:rPr>
          <w:rFonts w:ascii="Times New Roman" w:hAnsi="Times New Roman" w:cs="Times New Roman"/>
          <w:sz w:val="28"/>
          <w:szCs w:val="28"/>
        </w:rPr>
        <w:t>Multibrand</w:t>
      </w:r>
      <w:proofErr w:type="spellEnd"/>
      <w:r w:rsidR="00586C55" w:rsidRPr="001E3B54">
        <w:rPr>
          <w:rFonts w:ascii="Times New Roman" w:hAnsi="Times New Roman" w:cs="Times New Roman"/>
          <w:sz w:val="28"/>
          <w:szCs w:val="28"/>
        </w:rPr>
        <w:t>’).</w:t>
      </w:r>
    </w:p>
    <w:p w14:paraId="7B64B490" w14:textId="09988ED9" w:rsidR="005D09CB" w:rsidRDefault="005D09CB" w:rsidP="0078027B">
      <w:pPr>
        <w:rPr>
          <w:rFonts w:ascii="Times New Roman" w:hAnsi="Times New Roman" w:cs="Times New Roman"/>
          <w:sz w:val="28"/>
          <w:szCs w:val="28"/>
        </w:rPr>
      </w:pPr>
    </w:p>
    <w:p w14:paraId="3CACC3D1" w14:textId="3214A4DB" w:rsidR="00CB44D6" w:rsidRDefault="00384676" w:rsidP="0078027B">
      <w:pPr>
        <w:rPr>
          <w:rFonts w:ascii="Times New Roman" w:hAnsi="Times New Roman" w:cs="Times New Roman"/>
          <w:sz w:val="28"/>
          <w:szCs w:val="28"/>
        </w:rPr>
      </w:pPr>
      <w:r>
        <w:rPr>
          <w:rFonts w:ascii="Times New Roman" w:hAnsi="Times New Roman" w:cs="Times New Roman"/>
          <w:sz w:val="28"/>
          <w:szCs w:val="28"/>
        </w:rPr>
        <w:t>Poiché tutte le entità contrattuali presentano l’attributo “Importo”, si è pensato di introdurlo all’interno dell’entità Contratto, in modo tale che sia presente un solo attributo comune e non sei, uno per ogni contratto diverso.</w:t>
      </w:r>
    </w:p>
    <w:p w14:paraId="3741F336" w14:textId="5D0521B9" w:rsidR="00CB44D6" w:rsidRDefault="00CB44D6" w:rsidP="0078027B">
      <w:pPr>
        <w:rPr>
          <w:rFonts w:ascii="Times New Roman" w:hAnsi="Times New Roman" w:cs="Times New Roman"/>
          <w:sz w:val="28"/>
          <w:szCs w:val="28"/>
        </w:rPr>
      </w:pPr>
    </w:p>
    <w:p w14:paraId="28EBB0F1" w14:textId="77777777" w:rsidR="00384676" w:rsidRDefault="00384676" w:rsidP="0078027B">
      <w:pPr>
        <w:rPr>
          <w:rFonts w:ascii="Times New Roman" w:hAnsi="Times New Roman" w:cs="Times New Roman"/>
          <w:sz w:val="28"/>
          <w:szCs w:val="28"/>
        </w:rPr>
      </w:pPr>
    </w:p>
    <w:p w14:paraId="1E44C139" w14:textId="52FD45F3" w:rsidR="005D09CB" w:rsidRDefault="005D09CB" w:rsidP="0078027B">
      <w:pPr>
        <w:rPr>
          <w:rFonts w:ascii="Times New Roman" w:hAnsi="Times New Roman" w:cs="Times New Roman"/>
          <w:sz w:val="28"/>
          <w:szCs w:val="28"/>
        </w:rPr>
      </w:pPr>
    </w:p>
    <w:p w14:paraId="51353DFC" w14:textId="25F7EB76" w:rsidR="005D09CB" w:rsidRDefault="005D09CB" w:rsidP="0078027B">
      <w:pPr>
        <w:rPr>
          <w:rFonts w:ascii="Times New Roman" w:hAnsi="Times New Roman" w:cs="Times New Roman"/>
          <w:sz w:val="28"/>
          <w:szCs w:val="28"/>
        </w:rPr>
      </w:pPr>
      <w:r>
        <w:rPr>
          <w:rFonts w:ascii="Times New Roman" w:hAnsi="Times New Roman" w:cs="Times New Roman"/>
          <w:sz w:val="28"/>
          <w:szCs w:val="28"/>
        </w:rPr>
        <w:t>Il modello, dopo l’eliminazione delle gerarchie, è quello riportato di seguito.</w:t>
      </w:r>
    </w:p>
    <w:p w14:paraId="30174A86" w14:textId="6210C689" w:rsidR="005D09CB" w:rsidRDefault="003D34FC" w:rsidP="0078027B">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4EC8E62" w14:textId="16627C15" w:rsidR="003D34FC" w:rsidRDefault="003D34FC" w:rsidP="0078027B">
      <w:pPr>
        <w:rPr>
          <w:rFonts w:ascii="Times New Roman" w:hAnsi="Times New Roman" w:cs="Times New Roman"/>
          <w:sz w:val="28"/>
          <w:szCs w:val="28"/>
        </w:rPr>
      </w:pPr>
    </w:p>
    <w:p w14:paraId="4F39C165" w14:textId="694C3646" w:rsidR="003D34FC" w:rsidRDefault="003D34FC" w:rsidP="0078027B">
      <w:pPr>
        <w:rPr>
          <w:rFonts w:ascii="Times New Roman" w:hAnsi="Times New Roman" w:cs="Times New Roman"/>
          <w:sz w:val="28"/>
          <w:szCs w:val="28"/>
        </w:rPr>
      </w:pPr>
    </w:p>
    <w:p w14:paraId="72D9C474" w14:textId="109A952F" w:rsidR="003D34FC" w:rsidRDefault="003D34FC" w:rsidP="0078027B">
      <w:pPr>
        <w:rPr>
          <w:rFonts w:ascii="Times New Roman" w:hAnsi="Times New Roman" w:cs="Times New Roman"/>
          <w:sz w:val="28"/>
          <w:szCs w:val="28"/>
        </w:rPr>
      </w:pPr>
    </w:p>
    <w:p w14:paraId="264780C1" w14:textId="5B3EE374" w:rsidR="003D34FC" w:rsidRDefault="0044479A" w:rsidP="007802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21081" behindDoc="1" locked="0" layoutInCell="1" allowOverlap="1" wp14:anchorId="753719B9" wp14:editId="768B04F9">
            <wp:simplePos x="0" y="0"/>
            <wp:positionH relativeFrom="column">
              <wp:posOffset>-1933892</wp:posOffset>
            </wp:positionH>
            <wp:positionV relativeFrom="paragraph">
              <wp:posOffset>460904</wp:posOffset>
            </wp:positionV>
            <wp:extent cx="9955596" cy="5385944"/>
            <wp:effectExtent l="0" t="953" r="6668" b="6667"/>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43" cstate="print">
                      <a:extLst>
                        <a:ext uri="{28A0092B-C50C-407E-A947-70E740481C1C}">
                          <a14:useLocalDpi xmlns:a14="http://schemas.microsoft.com/office/drawing/2010/main" val="0"/>
                        </a:ext>
                      </a:extLst>
                    </a:blip>
                    <a:stretch>
                      <a:fillRect/>
                    </a:stretch>
                  </pic:blipFill>
                  <pic:spPr>
                    <a:xfrm rot="5400000">
                      <a:off x="0" y="0"/>
                      <a:ext cx="9955596" cy="5385944"/>
                    </a:xfrm>
                    <a:prstGeom prst="rect">
                      <a:avLst/>
                    </a:prstGeom>
                  </pic:spPr>
                </pic:pic>
              </a:graphicData>
            </a:graphic>
            <wp14:sizeRelH relativeFrom="margin">
              <wp14:pctWidth>0</wp14:pctWidth>
            </wp14:sizeRelH>
            <wp14:sizeRelV relativeFrom="margin">
              <wp14:pctHeight>0</wp14:pctHeight>
            </wp14:sizeRelV>
          </wp:anchor>
        </w:drawing>
      </w:r>
    </w:p>
    <w:p w14:paraId="7EAAD395" w14:textId="2C59845F" w:rsidR="003D34FC" w:rsidRDefault="003D34FC" w:rsidP="0078027B">
      <w:pPr>
        <w:rPr>
          <w:rFonts w:ascii="Times New Roman" w:hAnsi="Times New Roman" w:cs="Times New Roman"/>
          <w:sz w:val="28"/>
          <w:szCs w:val="28"/>
        </w:rPr>
      </w:pPr>
    </w:p>
    <w:p w14:paraId="36788497" w14:textId="397D6829" w:rsidR="003D34FC" w:rsidRDefault="003D34FC" w:rsidP="0078027B">
      <w:pPr>
        <w:rPr>
          <w:rFonts w:ascii="Times New Roman" w:hAnsi="Times New Roman" w:cs="Times New Roman"/>
          <w:sz w:val="28"/>
          <w:szCs w:val="28"/>
        </w:rPr>
      </w:pPr>
    </w:p>
    <w:p w14:paraId="76B5E343" w14:textId="312D0EC3" w:rsidR="003D34FC" w:rsidRDefault="003D34FC" w:rsidP="0078027B">
      <w:pPr>
        <w:rPr>
          <w:rFonts w:ascii="Times New Roman" w:hAnsi="Times New Roman" w:cs="Times New Roman"/>
          <w:sz w:val="28"/>
          <w:szCs w:val="28"/>
        </w:rPr>
      </w:pPr>
    </w:p>
    <w:p w14:paraId="3748CFEB" w14:textId="250AF0C8" w:rsidR="003D34FC" w:rsidRDefault="003D34FC" w:rsidP="0078027B">
      <w:pPr>
        <w:rPr>
          <w:rFonts w:ascii="Times New Roman" w:hAnsi="Times New Roman" w:cs="Times New Roman"/>
          <w:sz w:val="28"/>
          <w:szCs w:val="28"/>
        </w:rPr>
      </w:pPr>
    </w:p>
    <w:p w14:paraId="5215D079" w14:textId="5B5136C4" w:rsidR="00E569CB" w:rsidRDefault="00E569CB" w:rsidP="0078027B">
      <w:pPr>
        <w:rPr>
          <w:rFonts w:ascii="Times New Roman" w:hAnsi="Times New Roman" w:cs="Times New Roman"/>
          <w:sz w:val="28"/>
          <w:szCs w:val="28"/>
        </w:rPr>
      </w:pPr>
    </w:p>
    <w:p w14:paraId="4FDCDA8F" w14:textId="173F1995" w:rsidR="00E569CB" w:rsidRDefault="00E569CB" w:rsidP="0078027B">
      <w:pPr>
        <w:rPr>
          <w:rFonts w:ascii="Times New Roman" w:hAnsi="Times New Roman" w:cs="Times New Roman"/>
          <w:sz w:val="28"/>
          <w:szCs w:val="28"/>
        </w:rPr>
      </w:pPr>
    </w:p>
    <w:p w14:paraId="77D7C5A4" w14:textId="2BC62801" w:rsidR="00E569CB" w:rsidRDefault="00E569CB" w:rsidP="0078027B">
      <w:pPr>
        <w:rPr>
          <w:rFonts w:ascii="Times New Roman" w:hAnsi="Times New Roman" w:cs="Times New Roman"/>
          <w:sz w:val="28"/>
          <w:szCs w:val="28"/>
        </w:rPr>
      </w:pPr>
    </w:p>
    <w:p w14:paraId="6BF978EA" w14:textId="14B11812" w:rsidR="00E569CB" w:rsidRDefault="00E569CB" w:rsidP="0078027B">
      <w:pPr>
        <w:rPr>
          <w:rFonts w:ascii="Times New Roman" w:hAnsi="Times New Roman" w:cs="Times New Roman"/>
          <w:sz w:val="28"/>
          <w:szCs w:val="28"/>
        </w:rPr>
      </w:pPr>
    </w:p>
    <w:p w14:paraId="18FE8029" w14:textId="2ADAC969" w:rsidR="00E569CB" w:rsidRDefault="00E569CB" w:rsidP="0078027B">
      <w:pPr>
        <w:rPr>
          <w:rFonts w:ascii="Times New Roman" w:hAnsi="Times New Roman" w:cs="Times New Roman"/>
          <w:sz w:val="28"/>
          <w:szCs w:val="28"/>
        </w:rPr>
      </w:pPr>
    </w:p>
    <w:p w14:paraId="41BAA1A8" w14:textId="6506650D" w:rsidR="00E569CB" w:rsidRDefault="00E569CB" w:rsidP="0078027B">
      <w:pPr>
        <w:rPr>
          <w:rFonts w:ascii="Times New Roman" w:hAnsi="Times New Roman" w:cs="Times New Roman"/>
          <w:sz w:val="28"/>
          <w:szCs w:val="28"/>
        </w:rPr>
      </w:pPr>
    </w:p>
    <w:p w14:paraId="219B046D" w14:textId="589DA30A" w:rsidR="00E569CB" w:rsidRDefault="00E569CB" w:rsidP="0078027B">
      <w:pPr>
        <w:rPr>
          <w:rFonts w:ascii="Times New Roman" w:hAnsi="Times New Roman" w:cs="Times New Roman"/>
          <w:sz w:val="28"/>
          <w:szCs w:val="28"/>
        </w:rPr>
      </w:pPr>
    </w:p>
    <w:p w14:paraId="1667FEE3" w14:textId="2A7BEA0E" w:rsidR="00E569CB" w:rsidRDefault="00E569CB" w:rsidP="0078027B">
      <w:pPr>
        <w:rPr>
          <w:rFonts w:ascii="Times New Roman" w:hAnsi="Times New Roman" w:cs="Times New Roman"/>
          <w:sz w:val="28"/>
          <w:szCs w:val="28"/>
        </w:rPr>
      </w:pPr>
    </w:p>
    <w:p w14:paraId="495AA56A" w14:textId="6C3D3B6E" w:rsidR="00E569CB" w:rsidRDefault="00E569CB" w:rsidP="0078027B">
      <w:pPr>
        <w:rPr>
          <w:rFonts w:ascii="Times New Roman" w:hAnsi="Times New Roman" w:cs="Times New Roman"/>
          <w:sz w:val="28"/>
          <w:szCs w:val="28"/>
        </w:rPr>
      </w:pPr>
    </w:p>
    <w:p w14:paraId="236DF2DD" w14:textId="518673B4" w:rsidR="00E569CB" w:rsidRDefault="00E569CB" w:rsidP="0078027B">
      <w:pPr>
        <w:rPr>
          <w:rFonts w:ascii="Times New Roman" w:hAnsi="Times New Roman" w:cs="Times New Roman"/>
          <w:sz w:val="28"/>
          <w:szCs w:val="28"/>
        </w:rPr>
      </w:pPr>
    </w:p>
    <w:p w14:paraId="36511156" w14:textId="65CF3B58" w:rsidR="003D34FC" w:rsidRDefault="003D34FC" w:rsidP="0078027B">
      <w:pPr>
        <w:rPr>
          <w:rFonts w:ascii="Times New Roman" w:hAnsi="Times New Roman" w:cs="Times New Roman"/>
          <w:sz w:val="28"/>
          <w:szCs w:val="28"/>
        </w:rPr>
      </w:pPr>
    </w:p>
    <w:p w14:paraId="719A1118" w14:textId="22926560" w:rsidR="003D34FC" w:rsidRDefault="003D34FC" w:rsidP="0078027B">
      <w:pPr>
        <w:rPr>
          <w:rFonts w:ascii="Times New Roman" w:hAnsi="Times New Roman" w:cs="Times New Roman"/>
          <w:sz w:val="28"/>
          <w:szCs w:val="28"/>
        </w:rPr>
      </w:pPr>
    </w:p>
    <w:p w14:paraId="04E190C8" w14:textId="5C7BF0D1" w:rsidR="003D34FC" w:rsidRDefault="003D34FC" w:rsidP="0078027B">
      <w:pPr>
        <w:rPr>
          <w:rFonts w:ascii="Times New Roman" w:hAnsi="Times New Roman" w:cs="Times New Roman"/>
          <w:sz w:val="28"/>
          <w:szCs w:val="28"/>
        </w:rPr>
      </w:pPr>
    </w:p>
    <w:p w14:paraId="19D2698E" w14:textId="38282814" w:rsidR="003D34FC" w:rsidRDefault="003D34FC" w:rsidP="0078027B">
      <w:pPr>
        <w:rPr>
          <w:rFonts w:ascii="Times New Roman" w:hAnsi="Times New Roman" w:cs="Times New Roman"/>
          <w:sz w:val="28"/>
          <w:szCs w:val="28"/>
        </w:rPr>
      </w:pPr>
    </w:p>
    <w:p w14:paraId="779669A5" w14:textId="605FCBBC" w:rsidR="003D34FC" w:rsidRDefault="003D34FC" w:rsidP="0078027B">
      <w:pPr>
        <w:rPr>
          <w:rFonts w:ascii="Times New Roman" w:hAnsi="Times New Roman" w:cs="Times New Roman"/>
          <w:sz w:val="28"/>
          <w:szCs w:val="28"/>
        </w:rPr>
      </w:pPr>
    </w:p>
    <w:p w14:paraId="5617E19C" w14:textId="2A1E09BC" w:rsidR="003D34FC" w:rsidRDefault="003D34FC" w:rsidP="0078027B">
      <w:pPr>
        <w:rPr>
          <w:rFonts w:ascii="Times New Roman" w:hAnsi="Times New Roman" w:cs="Times New Roman"/>
          <w:sz w:val="28"/>
          <w:szCs w:val="28"/>
        </w:rPr>
      </w:pPr>
    </w:p>
    <w:p w14:paraId="5D6829B7" w14:textId="00154912" w:rsidR="00CB44D6" w:rsidRDefault="00CB44D6" w:rsidP="0078027B">
      <w:pPr>
        <w:rPr>
          <w:rFonts w:ascii="Times New Roman" w:hAnsi="Times New Roman" w:cs="Times New Roman"/>
          <w:sz w:val="28"/>
          <w:szCs w:val="28"/>
        </w:rPr>
      </w:pPr>
    </w:p>
    <w:p w14:paraId="4BA0E71E" w14:textId="77777777" w:rsidR="00CB44D6" w:rsidRDefault="00CB44D6" w:rsidP="0078027B">
      <w:pPr>
        <w:rPr>
          <w:rFonts w:ascii="Times New Roman" w:hAnsi="Times New Roman" w:cs="Times New Roman"/>
          <w:sz w:val="28"/>
          <w:szCs w:val="28"/>
        </w:rPr>
      </w:pPr>
    </w:p>
    <w:p w14:paraId="6FAB5ACE" w14:textId="1BC77A6A" w:rsidR="003D34FC" w:rsidRDefault="003D34FC" w:rsidP="0078027B">
      <w:pPr>
        <w:rPr>
          <w:rFonts w:ascii="Times New Roman" w:hAnsi="Times New Roman" w:cs="Times New Roman"/>
          <w:sz w:val="28"/>
          <w:szCs w:val="28"/>
        </w:rPr>
      </w:pPr>
    </w:p>
    <w:p w14:paraId="2077B009" w14:textId="77777777" w:rsidR="006D35E7" w:rsidRDefault="006D35E7" w:rsidP="00E07830">
      <w:pPr>
        <w:tabs>
          <w:tab w:val="center" w:pos="4513"/>
        </w:tabs>
        <w:rPr>
          <w:rFonts w:ascii="Times New Roman" w:hAnsi="Times New Roman" w:cs="Times New Roman"/>
          <w:sz w:val="28"/>
          <w:szCs w:val="28"/>
        </w:rPr>
      </w:pPr>
    </w:p>
    <w:p w14:paraId="3EF62F64" w14:textId="1FEE9FDD" w:rsidR="004F71D9" w:rsidRPr="00CB44D6" w:rsidRDefault="003D34FC" w:rsidP="00E07830">
      <w:pPr>
        <w:tabs>
          <w:tab w:val="center" w:pos="4513"/>
        </w:tabs>
        <w:rPr>
          <w:rFonts w:ascii="Times New Roman" w:hAnsi="Times New Roman" w:cs="Times New Roman"/>
          <w:b/>
          <w:bCs/>
          <w:sz w:val="32"/>
          <w:szCs w:val="32"/>
        </w:rPr>
      </w:pPr>
      <w:r w:rsidRPr="00CB44D6">
        <w:rPr>
          <w:rFonts w:ascii="Times New Roman" w:hAnsi="Times New Roman" w:cs="Times New Roman"/>
          <w:b/>
          <w:bCs/>
          <w:sz w:val="32"/>
          <w:szCs w:val="32"/>
        </w:rPr>
        <w:lastRenderedPageBreak/>
        <w:t>3.2.3 Accorpamento di Concetti</w:t>
      </w:r>
      <w:r w:rsidR="00E07830" w:rsidRPr="00CB44D6">
        <w:rPr>
          <w:rFonts w:ascii="Times New Roman" w:hAnsi="Times New Roman" w:cs="Times New Roman"/>
          <w:b/>
          <w:bCs/>
          <w:sz w:val="32"/>
          <w:szCs w:val="32"/>
        </w:rPr>
        <w:tab/>
      </w:r>
    </w:p>
    <w:p w14:paraId="66C0BE72" w14:textId="762C9B96" w:rsidR="00E07830" w:rsidRDefault="00E07830" w:rsidP="00E07830">
      <w:pPr>
        <w:tabs>
          <w:tab w:val="center" w:pos="4513"/>
        </w:tabs>
        <w:rPr>
          <w:rFonts w:ascii="Times New Roman" w:hAnsi="Times New Roman" w:cs="Times New Roman"/>
          <w:sz w:val="28"/>
          <w:szCs w:val="28"/>
        </w:rPr>
      </w:pPr>
      <w:r>
        <w:rPr>
          <w:rFonts w:ascii="Times New Roman" w:hAnsi="Times New Roman" w:cs="Times New Roman"/>
          <w:sz w:val="28"/>
          <w:szCs w:val="28"/>
        </w:rPr>
        <w:t xml:space="preserve">I concetti di cui si sente la necessità di semplificare riguardano le varie transazioni e la localizzazione dei prodotti all’interno del magazzino.          </w:t>
      </w:r>
      <w:r w:rsidR="00CB44D6">
        <w:rPr>
          <w:rFonts w:ascii="Times New Roman" w:hAnsi="Times New Roman" w:cs="Times New Roman"/>
          <w:sz w:val="28"/>
          <w:szCs w:val="28"/>
        </w:rPr>
        <w:t xml:space="preserve">                          </w:t>
      </w:r>
      <w:r>
        <w:rPr>
          <w:rFonts w:ascii="Times New Roman" w:hAnsi="Times New Roman" w:cs="Times New Roman"/>
          <w:sz w:val="28"/>
          <w:szCs w:val="28"/>
        </w:rPr>
        <w:t xml:space="preserve">    Partiamo da quest’ultimo.</w:t>
      </w:r>
    </w:p>
    <w:p w14:paraId="3774460F" w14:textId="5E9EEF04" w:rsidR="00E07830" w:rsidRDefault="00E07830" w:rsidP="00E07830">
      <w:pPr>
        <w:tabs>
          <w:tab w:val="center" w:pos="4513"/>
        </w:tabs>
        <w:rPr>
          <w:rFonts w:ascii="Times New Roman" w:hAnsi="Times New Roman" w:cs="Times New Roman"/>
          <w:sz w:val="28"/>
          <w:szCs w:val="28"/>
        </w:rPr>
      </w:pPr>
      <w:r>
        <w:rPr>
          <w:rFonts w:ascii="Times New Roman" w:hAnsi="Times New Roman" w:cs="Times New Roman"/>
          <w:sz w:val="28"/>
          <w:szCs w:val="28"/>
        </w:rPr>
        <w:t>La lo</w:t>
      </w:r>
      <w:r w:rsidR="000424A1">
        <w:rPr>
          <w:rFonts w:ascii="Times New Roman" w:hAnsi="Times New Roman" w:cs="Times New Roman"/>
          <w:sz w:val="28"/>
          <w:szCs w:val="28"/>
        </w:rPr>
        <w:t>c</w:t>
      </w:r>
      <w:r>
        <w:rPr>
          <w:rFonts w:ascii="Times New Roman" w:hAnsi="Times New Roman" w:cs="Times New Roman"/>
          <w:sz w:val="28"/>
          <w:szCs w:val="28"/>
        </w:rPr>
        <w:t>alizzazione fisica di un prodotto è espressa mediante l’entità Magazzino collegata a Prodotto. Però la presenza di tale entità distinta risulta da un punto di vista concettuale superflua, in quanto è possibile indicare la posizione delle merci tramite l’inserimento di attributi all’interno dell’entità Prodotto stesso, senza ricorrere all’u</w:t>
      </w:r>
      <w:r w:rsidR="000424A1">
        <w:rPr>
          <w:rFonts w:ascii="Times New Roman" w:hAnsi="Times New Roman" w:cs="Times New Roman"/>
          <w:sz w:val="28"/>
          <w:szCs w:val="28"/>
        </w:rPr>
        <w:t xml:space="preserve">tilizzo di una nuova tabella nel database. </w:t>
      </w:r>
      <w:proofErr w:type="gramStart"/>
      <w:r w:rsidR="000424A1">
        <w:rPr>
          <w:rFonts w:ascii="Times New Roman" w:hAnsi="Times New Roman" w:cs="Times New Roman"/>
          <w:sz w:val="28"/>
          <w:szCs w:val="28"/>
        </w:rPr>
        <w:t>Dunque</w:t>
      </w:r>
      <w:proofErr w:type="gramEnd"/>
      <w:r w:rsidR="000424A1">
        <w:rPr>
          <w:rFonts w:ascii="Times New Roman" w:hAnsi="Times New Roman" w:cs="Times New Roman"/>
          <w:sz w:val="28"/>
          <w:szCs w:val="28"/>
        </w:rPr>
        <w:t xml:space="preserve"> si è proceduto all’eliminazione dell’entità Magazzino e al trasferimento dei suoi attributi nella tabella descrivente il prodotto.</w:t>
      </w:r>
    </w:p>
    <w:p w14:paraId="12444BEA" w14:textId="688614F1" w:rsidR="000424A1" w:rsidRDefault="0044479A" w:rsidP="00E07830">
      <w:pPr>
        <w:tabs>
          <w:tab w:val="center" w:pos="4513"/>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22105" behindDoc="1" locked="0" layoutInCell="1" allowOverlap="1" wp14:anchorId="6DC68D72" wp14:editId="2B4D00E6">
            <wp:simplePos x="0" y="0"/>
            <wp:positionH relativeFrom="column">
              <wp:align>center</wp:align>
            </wp:positionH>
            <wp:positionV relativeFrom="paragraph">
              <wp:posOffset>237490</wp:posOffset>
            </wp:positionV>
            <wp:extent cx="4539600" cy="2808000"/>
            <wp:effectExtent l="0" t="0" r="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44">
                      <a:extLst>
                        <a:ext uri="{28A0092B-C50C-407E-A947-70E740481C1C}">
                          <a14:useLocalDpi xmlns:a14="http://schemas.microsoft.com/office/drawing/2010/main" val="0"/>
                        </a:ext>
                      </a:extLst>
                    </a:blip>
                    <a:stretch>
                      <a:fillRect/>
                    </a:stretch>
                  </pic:blipFill>
                  <pic:spPr>
                    <a:xfrm>
                      <a:off x="0" y="0"/>
                      <a:ext cx="4539600" cy="2808000"/>
                    </a:xfrm>
                    <a:prstGeom prst="rect">
                      <a:avLst/>
                    </a:prstGeom>
                  </pic:spPr>
                </pic:pic>
              </a:graphicData>
            </a:graphic>
            <wp14:sizeRelH relativeFrom="margin">
              <wp14:pctWidth>0</wp14:pctWidth>
            </wp14:sizeRelH>
            <wp14:sizeRelV relativeFrom="margin">
              <wp14:pctHeight>0</wp14:pctHeight>
            </wp14:sizeRelV>
          </wp:anchor>
        </w:drawing>
      </w:r>
    </w:p>
    <w:p w14:paraId="65E54628" w14:textId="5C594A59" w:rsidR="004F71D9" w:rsidRDefault="004F71D9" w:rsidP="0078027B">
      <w:pPr>
        <w:rPr>
          <w:rFonts w:ascii="Times New Roman" w:hAnsi="Times New Roman" w:cs="Times New Roman"/>
          <w:sz w:val="28"/>
          <w:szCs w:val="28"/>
        </w:rPr>
      </w:pPr>
    </w:p>
    <w:p w14:paraId="3EB5252A" w14:textId="77777777" w:rsidR="004F71D9" w:rsidRDefault="004F71D9" w:rsidP="0078027B">
      <w:pPr>
        <w:rPr>
          <w:rFonts w:ascii="Times New Roman" w:hAnsi="Times New Roman" w:cs="Times New Roman"/>
          <w:sz w:val="28"/>
          <w:szCs w:val="28"/>
        </w:rPr>
      </w:pPr>
    </w:p>
    <w:p w14:paraId="628E42E3" w14:textId="06A8DD7A" w:rsidR="00C47116" w:rsidRDefault="00C47116" w:rsidP="0078027B">
      <w:pPr>
        <w:rPr>
          <w:rFonts w:ascii="Times New Roman" w:hAnsi="Times New Roman" w:cs="Times New Roman"/>
          <w:sz w:val="28"/>
          <w:szCs w:val="28"/>
        </w:rPr>
      </w:pPr>
    </w:p>
    <w:p w14:paraId="17455116" w14:textId="59448292" w:rsidR="00C47116" w:rsidRDefault="00C47116" w:rsidP="0078027B">
      <w:pPr>
        <w:rPr>
          <w:rFonts w:ascii="Times New Roman" w:hAnsi="Times New Roman" w:cs="Times New Roman"/>
          <w:sz w:val="28"/>
          <w:szCs w:val="28"/>
        </w:rPr>
      </w:pPr>
    </w:p>
    <w:p w14:paraId="3452031E" w14:textId="494E54D7" w:rsidR="00C47116" w:rsidRDefault="00C47116" w:rsidP="0078027B">
      <w:pPr>
        <w:rPr>
          <w:rFonts w:ascii="Times New Roman" w:hAnsi="Times New Roman" w:cs="Times New Roman"/>
          <w:sz w:val="28"/>
          <w:szCs w:val="28"/>
        </w:rPr>
      </w:pPr>
    </w:p>
    <w:p w14:paraId="5D1985C2" w14:textId="372D5285" w:rsidR="00C47116" w:rsidRDefault="00C47116" w:rsidP="0078027B">
      <w:pPr>
        <w:rPr>
          <w:rFonts w:ascii="Times New Roman" w:hAnsi="Times New Roman" w:cs="Times New Roman"/>
          <w:sz w:val="28"/>
          <w:szCs w:val="28"/>
        </w:rPr>
      </w:pPr>
    </w:p>
    <w:p w14:paraId="60C3997F" w14:textId="4AE48D87" w:rsidR="00C47116" w:rsidRDefault="00C47116" w:rsidP="0078027B">
      <w:pPr>
        <w:rPr>
          <w:rFonts w:ascii="Times New Roman" w:hAnsi="Times New Roman" w:cs="Times New Roman"/>
          <w:sz w:val="28"/>
          <w:szCs w:val="28"/>
        </w:rPr>
      </w:pPr>
    </w:p>
    <w:p w14:paraId="3D165F91" w14:textId="1E5D0A41" w:rsidR="00C47116" w:rsidRDefault="00C47116" w:rsidP="0078027B">
      <w:pPr>
        <w:rPr>
          <w:rFonts w:ascii="Times New Roman" w:hAnsi="Times New Roman" w:cs="Times New Roman"/>
          <w:sz w:val="28"/>
          <w:szCs w:val="28"/>
        </w:rPr>
      </w:pPr>
    </w:p>
    <w:p w14:paraId="72665D49" w14:textId="65D3D170" w:rsidR="00C47116" w:rsidRDefault="00C47116" w:rsidP="0078027B">
      <w:pPr>
        <w:rPr>
          <w:rFonts w:ascii="Times New Roman" w:hAnsi="Times New Roman" w:cs="Times New Roman"/>
          <w:sz w:val="28"/>
          <w:szCs w:val="28"/>
        </w:rPr>
      </w:pPr>
    </w:p>
    <w:p w14:paraId="0A169C45" w14:textId="64EFA4C0" w:rsidR="00DE5F57" w:rsidRDefault="00DE5F57" w:rsidP="0078027B">
      <w:pPr>
        <w:rPr>
          <w:rFonts w:ascii="Times New Roman" w:hAnsi="Times New Roman" w:cs="Times New Roman"/>
          <w:sz w:val="28"/>
          <w:szCs w:val="28"/>
        </w:rPr>
      </w:pPr>
      <w:r>
        <w:rPr>
          <w:rFonts w:ascii="Times New Roman" w:hAnsi="Times New Roman" w:cs="Times New Roman"/>
          <w:sz w:val="28"/>
          <w:szCs w:val="28"/>
        </w:rPr>
        <w:t xml:space="preserve">Ora affrontiamo la questione delle transazioni. Ogni transazione rappresentata all’interno dello schema (Transazione </w:t>
      </w:r>
      <w:r w:rsidR="006A0792">
        <w:rPr>
          <w:rFonts w:ascii="Times New Roman" w:hAnsi="Times New Roman" w:cs="Times New Roman"/>
          <w:sz w:val="28"/>
          <w:szCs w:val="28"/>
        </w:rPr>
        <w:t>C</w:t>
      </w:r>
      <w:r>
        <w:rPr>
          <w:rFonts w:ascii="Times New Roman" w:hAnsi="Times New Roman" w:cs="Times New Roman"/>
          <w:sz w:val="28"/>
          <w:szCs w:val="28"/>
        </w:rPr>
        <w:t xml:space="preserve">ontrattuale, Transazione </w:t>
      </w:r>
      <w:r w:rsidR="006A0792">
        <w:rPr>
          <w:rFonts w:ascii="Times New Roman" w:hAnsi="Times New Roman" w:cs="Times New Roman"/>
          <w:sz w:val="28"/>
          <w:szCs w:val="28"/>
        </w:rPr>
        <w:t>C</w:t>
      </w:r>
      <w:r>
        <w:rPr>
          <w:rFonts w:ascii="Times New Roman" w:hAnsi="Times New Roman" w:cs="Times New Roman"/>
          <w:sz w:val="28"/>
          <w:szCs w:val="28"/>
        </w:rPr>
        <w:t xml:space="preserve">osto </w:t>
      </w:r>
      <w:r w:rsidR="006A0792">
        <w:rPr>
          <w:rFonts w:ascii="Times New Roman" w:hAnsi="Times New Roman" w:cs="Times New Roman"/>
          <w:sz w:val="28"/>
          <w:szCs w:val="28"/>
        </w:rPr>
        <w:t>F</w:t>
      </w:r>
      <w:r>
        <w:rPr>
          <w:rFonts w:ascii="Times New Roman" w:hAnsi="Times New Roman" w:cs="Times New Roman"/>
          <w:sz w:val="28"/>
          <w:szCs w:val="28"/>
        </w:rPr>
        <w:t xml:space="preserve">isso, Transazione </w:t>
      </w:r>
      <w:r w:rsidR="006A0792">
        <w:rPr>
          <w:rFonts w:ascii="Times New Roman" w:hAnsi="Times New Roman" w:cs="Times New Roman"/>
          <w:sz w:val="28"/>
          <w:szCs w:val="28"/>
        </w:rPr>
        <w:t>B</w:t>
      </w:r>
      <w:r>
        <w:rPr>
          <w:rFonts w:ascii="Times New Roman" w:hAnsi="Times New Roman" w:cs="Times New Roman"/>
          <w:sz w:val="28"/>
          <w:szCs w:val="28"/>
        </w:rPr>
        <w:t xml:space="preserve">usta </w:t>
      </w:r>
      <w:r w:rsidR="006A0792">
        <w:rPr>
          <w:rFonts w:ascii="Times New Roman" w:hAnsi="Times New Roman" w:cs="Times New Roman"/>
          <w:sz w:val="28"/>
          <w:szCs w:val="28"/>
        </w:rPr>
        <w:t>P</w:t>
      </w:r>
      <w:r>
        <w:rPr>
          <w:rFonts w:ascii="Times New Roman" w:hAnsi="Times New Roman" w:cs="Times New Roman"/>
          <w:sz w:val="28"/>
          <w:szCs w:val="28"/>
        </w:rPr>
        <w:t xml:space="preserve">aga) presenta un codice identificativo, </w:t>
      </w:r>
      <w:r w:rsidR="00525567">
        <w:rPr>
          <w:rFonts w:ascii="Times New Roman" w:hAnsi="Times New Roman" w:cs="Times New Roman"/>
          <w:sz w:val="28"/>
          <w:szCs w:val="28"/>
        </w:rPr>
        <w:t xml:space="preserve">mentre anche le entità a cui le transazioni </w:t>
      </w:r>
      <w:proofErr w:type="spellStart"/>
      <w:r w:rsidR="00525567">
        <w:rPr>
          <w:rFonts w:ascii="Times New Roman" w:hAnsi="Times New Roman" w:cs="Times New Roman"/>
          <w:sz w:val="28"/>
          <w:szCs w:val="28"/>
        </w:rPr>
        <w:t>sovracitate</w:t>
      </w:r>
      <w:proofErr w:type="spellEnd"/>
      <w:r w:rsidR="00525567">
        <w:rPr>
          <w:rFonts w:ascii="Times New Roman" w:hAnsi="Times New Roman" w:cs="Times New Roman"/>
          <w:sz w:val="28"/>
          <w:szCs w:val="28"/>
        </w:rPr>
        <w:t xml:space="preserve"> sono riconoscibili tramite un codice univoco. Perciò risulta superfluo utilizzare due chiavi per individuare lo stesso concetto. Quindi si è pensato</w:t>
      </w:r>
      <w:r w:rsidR="00C454A6">
        <w:rPr>
          <w:rFonts w:ascii="Times New Roman" w:hAnsi="Times New Roman" w:cs="Times New Roman"/>
          <w:sz w:val="28"/>
          <w:szCs w:val="28"/>
        </w:rPr>
        <w:t xml:space="preserve"> di utilizzare per entrambe la chiave dell’entità a cui si collegano le rispettive transazioni, con queste ultime che la utilizzano come </w:t>
      </w:r>
      <w:proofErr w:type="spellStart"/>
      <w:r w:rsidR="00C454A6">
        <w:rPr>
          <w:rFonts w:ascii="Times New Roman" w:hAnsi="Times New Roman" w:cs="Times New Roman"/>
          <w:sz w:val="28"/>
          <w:szCs w:val="28"/>
        </w:rPr>
        <w:t>foreign</w:t>
      </w:r>
      <w:proofErr w:type="spellEnd"/>
      <w:r w:rsidR="00C454A6">
        <w:rPr>
          <w:rFonts w:ascii="Times New Roman" w:hAnsi="Times New Roman" w:cs="Times New Roman"/>
          <w:sz w:val="28"/>
          <w:szCs w:val="28"/>
        </w:rPr>
        <w:t xml:space="preserve"> key.</w:t>
      </w:r>
    </w:p>
    <w:p w14:paraId="5CEEF0FA" w14:textId="01DBB6BB" w:rsidR="00C454A6" w:rsidRDefault="00C454A6" w:rsidP="0078027B">
      <w:pPr>
        <w:rPr>
          <w:rFonts w:ascii="Times New Roman" w:hAnsi="Times New Roman" w:cs="Times New Roman"/>
          <w:sz w:val="28"/>
          <w:szCs w:val="28"/>
        </w:rPr>
      </w:pPr>
      <w:r>
        <w:rPr>
          <w:rFonts w:ascii="Times New Roman" w:hAnsi="Times New Roman" w:cs="Times New Roman"/>
          <w:sz w:val="28"/>
          <w:szCs w:val="28"/>
        </w:rPr>
        <w:t xml:space="preserve">A questo punto sorge un altro “problema”, ossia il dover rappresentare </w:t>
      </w:r>
      <w:r w:rsidR="006A0792">
        <w:rPr>
          <w:rFonts w:ascii="Times New Roman" w:hAnsi="Times New Roman" w:cs="Times New Roman"/>
          <w:sz w:val="28"/>
          <w:szCs w:val="28"/>
        </w:rPr>
        <w:t xml:space="preserve">ogni transazione tramite una tabella, senza però che esse </w:t>
      </w:r>
      <w:proofErr w:type="spellStart"/>
      <w:r w:rsidR="006A0792">
        <w:rPr>
          <w:rFonts w:ascii="Times New Roman" w:hAnsi="Times New Roman" w:cs="Times New Roman"/>
          <w:sz w:val="28"/>
          <w:szCs w:val="28"/>
        </w:rPr>
        <w:t>offrino</w:t>
      </w:r>
      <w:proofErr w:type="spellEnd"/>
      <w:r w:rsidR="006A0792">
        <w:rPr>
          <w:rFonts w:ascii="Times New Roman" w:hAnsi="Times New Roman" w:cs="Times New Roman"/>
          <w:sz w:val="28"/>
          <w:szCs w:val="28"/>
        </w:rPr>
        <w:t xml:space="preserve"> informazioni aggiuntive significative. Difatti l’unico dato di interesse presente all’interno delle entità che riguardano le transazioni consiste nella data in cui avvengono. Quindi si ritiene conveniente, in termini di costi di accesso, evitare la creazione di ulteriori tabelle inutili, in favore di un accorpamento all’interno delle entità collegate alle transazioni dell’attributo relativo alla data del pagamento. </w:t>
      </w:r>
      <w:r w:rsidR="00AD2C28">
        <w:rPr>
          <w:rFonts w:ascii="Times New Roman" w:hAnsi="Times New Roman" w:cs="Times New Roman"/>
          <w:sz w:val="28"/>
          <w:szCs w:val="28"/>
        </w:rPr>
        <w:t xml:space="preserve">                                                            </w:t>
      </w:r>
      <w:proofErr w:type="gramStart"/>
      <w:r w:rsidR="006A0792">
        <w:rPr>
          <w:rFonts w:ascii="Times New Roman" w:hAnsi="Times New Roman" w:cs="Times New Roman"/>
          <w:sz w:val="28"/>
          <w:szCs w:val="28"/>
        </w:rPr>
        <w:lastRenderedPageBreak/>
        <w:t>Pertanto</w:t>
      </w:r>
      <w:proofErr w:type="gramEnd"/>
      <w:r w:rsidR="006A0792">
        <w:rPr>
          <w:rFonts w:ascii="Times New Roman" w:hAnsi="Times New Roman" w:cs="Times New Roman"/>
          <w:sz w:val="28"/>
          <w:szCs w:val="28"/>
        </w:rPr>
        <w:t xml:space="preserve"> verranno eliminate le entità </w:t>
      </w:r>
      <w:r w:rsidR="00F762C1">
        <w:rPr>
          <w:rFonts w:ascii="Times New Roman" w:hAnsi="Times New Roman" w:cs="Times New Roman"/>
          <w:sz w:val="28"/>
          <w:szCs w:val="28"/>
        </w:rPr>
        <w:t>Transazione Contrattuale, Transazione Costo Fisso e Transazione Busta Paga.</w:t>
      </w:r>
      <w:r w:rsidR="00B640FD">
        <w:rPr>
          <w:rFonts w:ascii="Times New Roman" w:hAnsi="Times New Roman" w:cs="Times New Roman"/>
          <w:sz w:val="28"/>
          <w:szCs w:val="28"/>
        </w:rPr>
        <w:t xml:space="preserve">                                                                                            Di seguito vengono riportati i casi di Busta Paga e Costo Fisso, mentre l’entità Contratto non viene riportata anche perché si </w:t>
      </w:r>
      <w:r w:rsidR="00375D45">
        <w:rPr>
          <w:rFonts w:ascii="Times New Roman" w:hAnsi="Times New Roman" w:cs="Times New Roman"/>
          <w:sz w:val="28"/>
          <w:szCs w:val="28"/>
        </w:rPr>
        <w:t>ipotizza che solo i contratti in cui l’azienda debba versare denaro presentino una data di pagamento, supponendo che quella relativa agli altri contratti sia contemporanea alla loro stipula.</w:t>
      </w:r>
    </w:p>
    <w:p w14:paraId="67311D8A" w14:textId="4A097ECB" w:rsidR="00C16AC2" w:rsidRDefault="00C16AC2" w:rsidP="0078027B">
      <w:pPr>
        <w:rPr>
          <w:rFonts w:ascii="Times New Roman" w:hAnsi="Times New Roman" w:cs="Times New Roman"/>
          <w:sz w:val="28"/>
          <w:szCs w:val="28"/>
        </w:rPr>
      </w:pPr>
    </w:p>
    <w:p w14:paraId="5E4E5081" w14:textId="37D7B322" w:rsidR="00C16AC2" w:rsidRDefault="0017220B" w:rsidP="007802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04697" behindDoc="1" locked="0" layoutInCell="1" allowOverlap="1" wp14:anchorId="5F148AAB" wp14:editId="4BD3795E">
            <wp:simplePos x="0" y="0"/>
            <wp:positionH relativeFrom="page">
              <wp:align>center</wp:align>
            </wp:positionH>
            <wp:positionV relativeFrom="paragraph">
              <wp:posOffset>238760</wp:posOffset>
            </wp:positionV>
            <wp:extent cx="4585970" cy="2609850"/>
            <wp:effectExtent l="0" t="0" r="5080" b="0"/>
            <wp:wrapNone/>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45">
                      <a:extLst>
                        <a:ext uri="{28A0092B-C50C-407E-A947-70E740481C1C}">
                          <a14:useLocalDpi xmlns:a14="http://schemas.microsoft.com/office/drawing/2010/main" val="0"/>
                        </a:ext>
                      </a:extLst>
                    </a:blip>
                    <a:stretch>
                      <a:fillRect/>
                    </a:stretch>
                  </pic:blipFill>
                  <pic:spPr>
                    <a:xfrm>
                      <a:off x="0" y="0"/>
                      <a:ext cx="4585970" cy="2609850"/>
                    </a:xfrm>
                    <a:prstGeom prst="rect">
                      <a:avLst/>
                    </a:prstGeom>
                  </pic:spPr>
                </pic:pic>
              </a:graphicData>
            </a:graphic>
            <wp14:sizeRelH relativeFrom="margin">
              <wp14:pctWidth>0</wp14:pctWidth>
            </wp14:sizeRelH>
            <wp14:sizeRelV relativeFrom="margin">
              <wp14:pctHeight>0</wp14:pctHeight>
            </wp14:sizeRelV>
          </wp:anchor>
        </w:drawing>
      </w:r>
    </w:p>
    <w:p w14:paraId="47D367EB" w14:textId="163B74AD" w:rsidR="00C47116" w:rsidRDefault="00C47116" w:rsidP="0078027B">
      <w:pPr>
        <w:rPr>
          <w:rFonts w:ascii="Times New Roman" w:hAnsi="Times New Roman" w:cs="Times New Roman"/>
          <w:sz w:val="28"/>
          <w:szCs w:val="28"/>
        </w:rPr>
      </w:pPr>
    </w:p>
    <w:p w14:paraId="6E8B1BA0" w14:textId="7F58403B" w:rsidR="00C47116" w:rsidRDefault="00C47116" w:rsidP="0078027B">
      <w:pPr>
        <w:rPr>
          <w:rFonts w:ascii="Times New Roman" w:hAnsi="Times New Roman" w:cs="Times New Roman"/>
          <w:sz w:val="28"/>
          <w:szCs w:val="28"/>
        </w:rPr>
      </w:pPr>
    </w:p>
    <w:p w14:paraId="137E7EB9" w14:textId="10BC1E05" w:rsidR="00C47116" w:rsidRDefault="00C47116" w:rsidP="0078027B">
      <w:pPr>
        <w:rPr>
          <w:rFonts w:ascii="Times New Roman" w:hAnsi="Times New Roman" w:cs="Times New Roman"/>
          <w:sz w:val="28"/>
          <w:szCs w:val="28"/>
        </w:rPr>
      </w:pPr>
    </w:p>
    <w:p w14:paraId="2CF5CC95" w14:textId="7EE11416" w:rsidR="00C47116" w:rsidRDefault="00C47116" w:rsidP="0078027B">
      <w:pPr>
        <w:rPr>
          <w:rFonts w:ascii="Times New Roman" w:hAnsi="Times New Roman" w:cs="Times New Roman"/>
          <w:sz w:val="28"/>
          <w:szCs w:val="28"/>
        </w:rPr>
      </w:pPr>
    </w:p>
    <w:p w14:paraId="2FA38FB1" w14:textId="08D14059" w:rsidR="00F75580" w:rsidRDefault="00F75580" w:rsidP="0078027B">
      <w:pPr>
        <w:rPr>
          <w:rFonts w:ascii="Times New Roman" w:hAnsi="Times New Roman" w:cs="Times New Roman"/>
          <w:sz w:val="28"/>
          <w:szCs w:val="28"/>
        </w:rPr>
      </w:pPr>
    </w:p>
    <w:p w14:paraId="39E568EB" w14:textId="4E621A00" w:rsidR="009E668B" w:rsidRDefault="009E668B" w:rsidP="0078027B">
      <w:pPr>
        <w:rPr>
          <w:rFonts w:ascii="Times New Roman" w:hAnsi="Times New Roman" w:cs="Times New Roman"/>
          <w:sz w:val="28"/>
          <w:szCs w:val="28"/>
        </w:rPr>
      </w:pPr>
    </w:p>
    <w:p w14:paraId="0881E398" w14:textId="23300BBC" w:rsidR="009E668B" w:rsidRDefault="009E668B" w:rsidP="0078027B">
      <w:pPr>
        <w:rPr>
          <w:rFonts w:ascii="Times New Roman" w:hAnsi="Times New Roman" w:cs="Times New Roman"/>
          <w:sz w:val="28"/>
          <w:szCs w:val="28"/>
        </w:rPr>
      </w:pPr>
    </w:p>
    <w:p w14:paraId="2CFAD158" w14:textId="2D4F8B05" w:rsidR="009E668B" w:rsidRDefault="009E668B" w:rsidP="0078027B">
      <w:pPr>
        <w:rPr>
          <w:rFonts w:ascii="Times New Roman" w:hAnsi="Times New Roman" w:cs="Times New Roman"/>
          <w:sz w:val="28"/>
          <w:szCs w:val="28"/>
        </w:rPr>
      </w:pPr>
    </w:p>
    <w:p w14:paraId="39BCDCB4" w14:textId="08568CAD" w:rsidR="009E668B" w:rsidRDefault="009E668B" w:rsidP="0078027B">
      <w:pPr>
        <w:rPr>
          <w:rFonts w:ascii="Times New Roman" w:hAnsi="Times New Roman" w:cs="Times New Roman"/>
          <w:sz w:val="28"/>
          <w:szCs w:val="28"/>
        </w:rPr>
      </w:pPr>
    </w:p>
    <w:p w14:paraId="4A014731" w14:textId="76FC568E" w:rsidR="009E668B" w:rsidRDefault="0017220B" w:rsidP="007802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05721" behindDoc="1" locked="0" layoutInCell="1" allowOverlap="1" wp14:anchorId="41FCCD06" wp14:editId="0AE3E01F">
            <wp:simplePos x="0" y="0"/>
            <wp:positionH relativeFrom="page">
              <wp:align>center</wp:align>
            </wp:positionH>
            <wp:positionV relativeFrom="paragraph">
              <wp:posOffset>321310</wp:posOffset>
            </wp:positionV>
            <wp:extent cx="4110355" cy="1831975"/>
            <wp:effectExtent l="0" t="0" r="4445" b="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46">
                      <a:extLst>
                        <a:ext uri="{28A0092B-C50C-407E-A947-70E740481C1C}">
                          <a14:useLocalDpi xmlns:a14="http://schemas.microsoft.com/office/drawing/2010/main" val="0"/>
                        </a:ext>
                      </a:extLst>
                    </a:blip>
                    <a:stretch>
                      <a:fillRect/>
                    </a:stretch>
                  </pic:blipFill>
                  <pic:spPr>
                    <a:xfrm>
                      <a:off x="0" y="0"/>
                      <a:ext cx="4110355" cy="1831975"/>
                    </a:xfrm>
                    <a:prstGeom prst="rect">
                      <a:avLst/>
                    </a:prstGeom>
                  </pic:spPr>
                </pic:pic>
              </a:graphicData>
            </a:graphic>
            <wp14:sizeRelH relativeFrom="margin">
              <wp14:pctWidth>0</wp14:pctWidth>
            </wp14:sizeRelH>
            <wp14:sizeRelV relativeFrom="margin">
              <wp14:pctHeight>0</wp14:pctHeight>
            </wp14:sizeRelV>
          </wp:anchor>
        </w:drawing>
      </w:r>
    </w:p>
    <w:p w14:paraId="75A2F774" w14:textId="7E5DFE93" w:rsidR="009E668B" w:rsidRDefault="009E668B" w:rsidP="0078027B">
      <w:pPr>
        <w:rPr>
          <w:rFonts w:ascii="Times New Roman" w:hAnsi="Times New Roman" w:cs="Times New Roman"/>
          <w:sz w:val="28"/>
          <w:szCs w:val="28"/>
        </w:rPr>
      </w:pPr>
    </w:p>
    <w:p w14:paraId="6ED34125" w14:textId="5631183B" w:rsidR="009E668B" w:rsidRDefault="009E668B" w:rsidP="0078027B">
      <w:pPr>
        <w:rPr>
          <w:rFonts w:ascii="Times New Roman" w:hAnsi="Times New Roman" w:cs="Times New Roman"/>
          <w:sz w:val="28"/>
          <w:szCs w:val="28"/>
        </w:rPr>
      </w:pPr>
    </w:p>
    <w:p w14:paraId="26E42737" w14:textId="77777777" w:rsidR="009E668B" w:rsidRDefault="009E668B" w:rsidP="0078027B">
      <w:pPr>
        <w:rPr>
          <w:rFonts w:ascii="Times New Roman" w:hAnsi="Times New Roman" w:cs="Times New Roman"/>
          <w:sz w:val="28"/>
          <w:szCs w:val="28"/>
        </w:rPr>
      </w:pPr>
    </w:p>
    <w:p w14:paraId="254FEDEC" w14:textId="77777777" w:rsidR="009E668B" w:rsidRDefault="009E668B" w:rsidP="0078027B">
      <w:pPr>
        <w:rPr>
          <w:rFonts w:ascii="Times New Roman" w:hAnsi="Times New Roman" w:cs="Times New Roman"/>
          <w:sz w:val="28"/>
          <w:szCs w:val="28"/>
        </w:rPr>
      </w:pPr>
    </w:p>
    <w:p w14:paraId="40497A17" w14:textId="77777777" w:rsidR="009E668B" w:rsidRDefault="009E668B" w:rsidP="0078027B">
      <w:pPr>
        <w:rPr>
          <w:rFonts w:ascii="Times New Roman" w:hAnsi="Times New Roman" w:cs="Times New Roman"/>
          <w:sz w:val="28"/>
          <w:szCs w:val="28"/>
        </w:rPr>
      </w:pPr>
    </w:p>
    <w:p w14:paraId="1852E9A0" w14:textId="77777777" w:rsidR="009E668B" w:rsidRDefault="009E668B" w:rsidP="0078027B">
      <w:pPr>
        <w:rPr>
          <w:rFonts w:ascii="Times New Roman" w:hAnsi="Times New Roman" w:cs="Times New Roman"/>
          <w:sz w:val="28"/>
          <w:szCs w:val="28"/>
        </w:rPr>
      </w:pPr>
    </w:p>
    <w:p w14:paraId="11B2738E" w14:textId="44283EA9" w:rsidR="009E668B" w:rsidRDefault="009E668B" w:rsidP="0078027B">
      <w:pPr>
        <w:rPr>
          <w:rFonts w:ascii="Times New Roman" w:hAnsi="Times New Roman" w:cs="Times New Roman"/>
          <w:sz w:val="28"/>
          <w:szCs w:val="28"/>
        </w:rPr>
      </w:pPr>
    </w:p>
    <w:p w14:paraId="56F8C1B2" w14:textId="64FDD41C" w:rsidR="0044479A" w:rsidRDefault="0044479A" w:rsidP="0078027B">
      <w:pPr>
        <w:rPr>
          <w:rFonts w:ascii="Times New Roman" w:hAnsi="Times New Roman" w:cs="Times New Roman"/>
          <w:sz w:val="28"/>
          <w:szCs w:val="28"/>
        </w:rPr>
      </w:pPr>
    </w:p>
    <w:p w14:paraId="78BF2E82" w14:textId="59681721" w:rsidR="00AD2C28" w:rsidRDefault="00AD2C28" w:rsidP="0078027B">
      <w:pPr>
        <w:rPr>
          <w:rFonts w:ascii="Times New Roman" w:hAnsi="Times New Roman" w:cs="Times New Roman"/>
          <w:sz w:val="28"/>
          <w:szCs w:val="28"/>
        </w:rPr>
      </w:pPr>
    </w:p>
    <w:p w14:paraId="094C2808" w14:textId="49A8629E" w:rsidR="00AD2C28" w:rsidRDefault="00AD2C28" w:rsidP="0078027B">
      <w:pPr>
        <w:rPr>
          <w:rFonts w:ascii="Times New Roman" w:hAnsi="Times New Roman" w:cs="Times New Roman"/>
          <w:sz w:val="28"/>
          <w:szCs w:val="28"/>
        </w:rPr>
      </w:pPr>
    </w:p>
    <w:p w14:paraId="5BDC2B94" w14:textId="77777777" w:rsidR="00AD2C28" w:rsidRDefault="00AD2C28" w:rsidP="0078027B">
      <w:pPr>
        <w:rPr>
          <w:rFonts w:ascii="Times New Roman" w:hAnsi="Times New Roman" w:cs="Times New Roman"/>
          <w:sz w:val="28"/>
          <w:szCs w:val="28"/>
        </w:rPr>
      </w:pPr>
    </w:p>
    <w:p w14:paraId="7692249B" w14:textId="77777777" w:rsidR="009E668B" w:rsidRDefault="009E668B" w:rsidP="0078027B">
      <w:pPr>
        <w:rPr>
          <w:rFonts w:ascii="Times New Roman" w:hAnsi="Times New Roman" w:cs="Times New Roman"/>
          <w:sz w:val="28"/>
          <w:szCs w:val="28"/>
        </w:rPr>
      </w:pPr>
    </w:p>
    <w:p w14:paraId="053C1C41" w14:textId="0607DC11" w:rsidR="00C47116" w:rsidRPr="00AD2C28" w:rsidRDefault="00C47116" w:rsidP="0078027B">
      <w:pPr>
        <w:rPr>
          <w:rFonts w:ascii="Times New Roman" w:hAnsi="Times New Roman" w:cs="Times New Roman"/>
          <w:b/>
          <w:bCs/>
          <w:sz w:val="32"/>
          <w:szCs w:val="32"/>
        </w:rPr>
      </w:pPr>
      <w:r w:rsidRPr="00AD2C28">
        <w:rPr>
          <w:rFonts w:ascii="Times New Roman" w:hAnsi="Times New Roman" w:cs="Times New Roman"/>
          <w:b/>
          <w:bCs/>
          <w:sz w:val="32"/>
          <w:szCs w:val="32"/>
        </w:rPr>
        <w:lastRenderedPageBreak/>
        <w:t xml:space="preserve">3.2.4 Eliminazione degli Attributi </w:t>
      </w:r>
      <w:proofErr w:type="spellStart"/>
      <w:r w:rsidRPr="00AD2C28">
        <w:rPr>
          <w:rFonts w:ascii="Times New Roman" w:hAnsi="Times New Roman" w:cs="Times New Roman"/>
          <w:b/>
          <w:bCs/>
          <w:sz w:val="32"/>
          <w:szCs w:val="32"/>
        </w:rPr>
        <w:t>Multivalore</w:t>
      </w:r>
      <w:proofErr w:type="spellEnd"/>
    </w:p>
    <w:p w14:paraId="0922E06A" w14:textId="55758E97" w:rsidR="004B6933" w:rsidRDefault="001F3F17">
      <w:pPr>
        <w:rPr>
          <w:rFonts w:ascii="Times New Roman" w:hAnsi="Times New Roman" w:cs="Times New Roman"/>
          <w:sz w:val="28"/>
          <w:szCs w:val="28"/>
        </w:rPr>
      </w:pPr>
      <w:r>
        <w:rPr>
          <w:rFonts w:ascii="Times New Roman" w:hAnsi="Times New Roman" w:cs="Times New Roman"/>
          <w:sz w:val="28"/>
          <w:szCs w:val="28"/>
        </w:rPr>
        <w:t xml:space="preserve">All’interno dello schema ER (ancora in fase di </w:t>
      </w:r>
      <w:proofErr w:type="spellStart"/>
      <w:r>
        <w:rPr>
          <w:rFonts w:ascii="Times New Roman" w:hAnsi="Times New Roman" w:cs="Times New Roman"/>
          <w:sz w:val="28"/>
          <w:szCs w:val="28"/>
        </w:rPr>
        <w:t>ristruttirazione</w:t>
      </w:r>
      <w:proofErr w:type="spellEnd"/>
      <w:r>
        <w:rPr>
          <w:rFonts w:ascii="Times New Roman" w:hAnsi="Times New Roman" w:cs="Times New Roman"/>
          <w:sz w:val="28"/>
          <w:szCs w:val="28"/>
        </w:rPr>
        <w:t xml:space="preserve">) sono presenti vari attributi </w:t>
      </w:r>
      <w:proofErr w:type="spellStart"/>
      <w:r>
        <w:rPr>
          <w:rFonts w:ascii="Times New Roman" w:hAnsi="Times New Roman" w:cs="Times New Roman"/>
          <w:sz w:val="28"/>
          <w:szCs w:val="28"/>
        </w:rPr>
        <w:t>multivalore</w:t>
      </w:r>
      <w:proofErr w:type="spellEnd"/>
      <w:r w:rsidR="00084FFC">
        <w:rPr>
          <w:rFonts w:ascii="Times New Roman" w:hAnsi="Times New Roman" w:cs="Times New Roman"/>
          <w:sz w:val="28"/>
          <w:szCs w:val="28"/>
        </w:rPr>
        <w:t xml:space="preserve">, i quali non possono essere rappresentati attraverso il tipo di modello adottato. </w:t>
      </w:r>
      <w:proofErr w:type="gramStart"/>
      <w:r w:rsidR="00084FFC">
        <w:rPr>
          <w:rFonts w:ascii="Times New Roman" w:hAnsi="Times New Roman" w:cs="Times New Roman"/>
          <w:sz w:val="28"/>
          <w:szCs w:val="28"/>
        </w:rPr>
        <w:t>Dunque</w:t>
      </w:r>
      <w:proofErr w:type="gramEnd"/>
      <w:r w:rsidR="00084FFC">
        <w:rPr>
          <w:rFonts w:ascii="Times New Roman" w:hAnsi="Times New Roman" w:cs="Times New Roman"/>
          <w:sz w:val="28"/>
          <w:szCs w:val="28"/>
        </w:rPr>
        <w:t xml:space="preserve"> dobbiamo procedere all’eliminazione di tali attributi in favore della loro rappresentazione attraverso entità e al loro collegamento all’entità che descrivevano tramite relazione.</w:t>
      </w:r>
    </w:p>
    <w:p w14:paraId="4726085D" w14:textId="541AB5FA" w:rsidR="004B6933" w:rsidRDefault="00481B87">
      <w:pPr>
        <w:rPr>
          <w:rFonts w:ascii="Times New Roman" w:hAnsi="Times New Roman" w:cs="Times New Roman"/>
          <w:sz w:val="28"/>
          <w:szCs w:val="28"/>
        </w:rPr>
      </w:pPr>
      <w:r>
        <w:rPr>
          <w:rFonts w:ascii="Times New Roman" w:hAnsi="Times New Roman" w:cs="Times New Roman"/>
          <w:sz w:val="28"/>
          <w:szCs w:val="28"/>
        </w:rPr>
        <w:t xml:space="preserve">Gli altri attributi </w:t>
      </w:r>
      <w:proofErr w:type="spellStart"/>
      <w:r>
        <w:rPr>
          <w:rFonts w:ascii="Times New Roman" w:hAnsi="Times New Roman" w:cs="Times New Roman"/>
          <w:sz w:val="28"/>
          <w:szCs w:val="28"/>
        </w:rPr>
        <w:t>multivalore</w:t>
      </w:r>
      <w:proofErr w:type="spellEnd"/>
      <w:r>
        <w:rPr>
          <w:rFonts w:ascii="Times New Roman" w:hAnsi="Times New Roman" w:cs="Times New Roman"/>
          <w:sz w:val="28"/>
          <w:szCs w:val="28"/>
        </w:rPr>
        <w:t xml:space="preserve"> presenti all’interno dello schema riguardano i recapiti relativi a </w:t>
      </w:r>
      <w:r w:rsidR="0050300F">
        <w:rPr>
          <w:rFonts w:ascii="Times New Roman" w:hAnsi="Times New Roman" w:cs="Times New Roman"/>
          <w:sz w:val="28"/>
          <w:szCs w:val="28"/>
        </w:rPr>
        <w:t xml:space="preserve">clienti fisici, utenti, </w:t>
      </w:r>
      <w:r>
        <w:rPr>
          <w:rFonts w:ascii="Times New Roman" w:hAnsi="Times New Roman" w:cs="Times New Roman"/>
          <w:sz w:val="28"/>
          <w:szCs w:val="28"/>
        </w:rPr>
        <w:t xml:space="preserve">fornitori e corrieri. </w:t>
      </w:r>
      <w:r w:rsidR="00231F1E">
        <w:rPr>
          <w:rFonts w:ascii="Times New Roman" w:hAnsi="Times New Roman" w:cs="Times New Roman"/>
          <w:sz w:val="28"/>
          <w:szCs w:val="28"/>
        </w:rPr>
        <w:t>Come fatto in precedenza, è stata eseguita una ristrutturazione di questo tipo, di cui riportiamo soltanto il caso corrispondente al</w:t>
      </w:r>
      <w:r w:rsidR="00E24C67">
        <w:rPr>
          <w:rFonts w:ascii="Times New Roman" w:hAnsi="Times New Roman" w:cs="Times New Roman"/>
          <w:sz w:val="28"/>
          <w:szCs w:val="28"/>
        </w:rPr>
        <w:t>l’utente</w:t>
      </w:r>
      <w:r w:rsidR="00231F1E">
        <w:rPr>
          <w:rFonts w:ascii="Times New Roman" w:hAnsi="Times New Roman" w:cs="Times New Roman"/>
          <w:sz w:val="28"/>
          <w:szCs w:val="28"/>
        </w:rPr>
        <w:t xml:space="preserve"> (</w:t>
      </w:r>
      <w:r w:rsidR="0050300F">
        <w:rPr>
          <w:rFonts w:ascii="Times New Roman" w:hAnsi="Times New Roman" w:cs="Times New Roman"/>
          <w:sz w:val="28"/>
          <w:szCs w:val="28"/>
        </w:rPr>
        <w:t>gli altri casi</w:t>
      </w:r>
      <w:r w:rsidR="00E24C67">
        <w:rPr>
          <w:rFonts w:ascii="Times New Roman" w:hAnsi="Times New Roman" w:cs="Times New Roman"/>
          <w:sz w:val="28"/>
          <w:szCs w:val="28"/>
        </w:rPr>
        <w:t xml:space="preserve"> </w:t>
      </w:r>
      <w:r w:rsidR="0050300F">
        <w:rPr>
          <w:rFonts w:ascii="Times New Roman" w:hAnsi="Times New Roman" w:cs="Times New Roman"/>
          <w:sz w:val="28"/>
          <w:szCs w:val="28"/>
        </w:rPr>
        <w:t>sono equivalenti</w:t>
      </w:r>
      <w:r w:rsidR="00231F1E">
        <w:rPr>
          <w:rFonts w:ascii="Times New Roman" w:hAnsi="Times New Roman" w:cs="Times New Roman"/>
          <w:sz w:val="28"/>
          <w:szCs w:val="28"/>
        </w:rPr>
        <w:t xml:space="preserve"> a quello rappresentato):</w:t>
      </w:r>
    </w:p>
    <w:p w14:paraId="3CB279AC" w14:textId="49FA016A" w:rsidR="00231F1E" w:rsidRDefault="00231F1E">
      <w:pPr>
        <w:rPr>
          <w:rFonts w:ascii="Times New Roman" w:hAnsi="Times New Roman" w:cs="Times New Roman"/>
          <w:sz w:val="28"/>
          <w:szCs w:val="28"/>
        </w:rPr>
      </w:pPr>
    </w:p>
    <w:p w14:paraId="5ED24D36" w14:textId="382D2305" w:rsidR="004B6933" w:rsidRDefault="0079519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66137" behindDoc="1" locked="0" layoutInCell="1" allowOverlap="1" wp14:anchorId="02B732CB" wp14:editId="75803DBA">
            <wp:simplePos x="0" y="0"/>
            <wp:positionH relativeFrom="column">
              <wp:align>center</wp:align>
            </wp:positionH>
            <wp:positionV relativeFrom="paragraph">
              <wp:posOffset>253365</wp:posOffset>
            </wp:positionV>
            <wp:extent cx="2858400" cy="3808800"/>
            <wp:effectExtent l="0" t="0" r="0"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47">
                      <a:extLst>
                        <a:ext uri="{28A0092B-C50C-407E-A947-70E740481C1C}">
                          <a14:useLocalDpi xmlns:a14="http://schemas.microsoft.com/office/drawing/2010/main" val="0"/>
                        </a:ext>
                      </a:extLst>
                    </a:blip>
                    <a:stretch>
                      <a:fillRect/>
                    </a:stretch>
                  </pic:blipFill>
                  <pic:spPr>
                    <a:xfrm>
                      <a:off x="0" y="0"/>
                      <a:ext cx="2858400" cy="3808800"/>
                    </a:xfrm>
                    <a:prstGeom prst="rect">
                      <a:avLst/>
                    </a:prstGeom>
                  </pic:spPr>
                </pic:pic>
              </a:graphicData>
            </a:graphic>
            <wp14:sizeRelH relativeFrom="margin">
              <wp14:pctWidth>0</wp14:pctWidth>
            </wp14:sizeRelH>
            <wp14:sizeRelV relativeFrom="margin">
              <wp14:pctHeight>0</wp14:pctHeight>
            </wp14:sizeRelV>
          </wp:anchor>
        </w:drawing>
      </w:r>
    </w:p>
    <w:p w14:paraId="3A542FB0" w14:textId="1542A127" w:rsidR="004B6933" w:rsidRDefault="004B6933">
      <w:pPr>
        <w:rPr>
          <w:rFonts w:ascii="Times New Roman" w:hAnsi="Times New Roman" w:cs="Times New Roman"/>
          <w:sz w:val="28"/>
          <w:szCs w:val="28"/>
        </w:rPr>
      </w:pPr>
    </w:p>
    <w:p w14:paraId="4EDFFDA3" w14:textId="5845C5FC" w:rsidR="004B6933" w:rsidRDefault="004B6933">
      <w:pPr>
        <w:rPr>
          <w:rFonts w:ascii="Times New Roman" w:hAnsi="Times New Roman" w:cs="Times New Roman"/>
          <w:sz w:val="28"/>
          <w:szCs w:val="28"/>
        </w:rPr>
      </w:pPr>
    </w:p>
    <w:p w14:paraId="0F1AD724" w14:textId="05441857" w:rsidR="004B6933" w:rsidRDefault="004B6933">
      <w:pPr>
        <w:rPr>
          <w:rFonts w:ascii="Times New Roman" w:hAnsi="Times New Roman" w:cs="Times New Roman"/>
          <w:sz w:val="28"/>
          <w:szCs w:val="28"/>
        </w:rPr>
      </w:pPr>
    </w:p>
    <w:p w14:paraId="35F5F88E" w14:textId="4D8CA3C0" w:rsidR="004B6933" w:rsidRDefault="004B6933">
      <w:pPr>
        <w:rPr>
          <w:rFonts w:ascii="Times New Roman" w:hAnsi="Times New Roman" w:cs="Times New Roman"/>
          <w:sz w:val="28"/>
          <w:szCs w:val="28"/>
        </w:rPr>
      </w:pPr>
    </w:p>
    <w:p w14:paraId="04A107C9" w14:textId="52C5A365" w:rsidR="004B6933" w:rsidRDefault="004B6933">
      <w:pPr>
        <w:rPr>
          <w:rFonts w:ascii="Times New Roman" w:hAnsi="Times New Roman" w:cs="Times New Roman"/>
          <w:sz w:val="28"/>
          <w:szCs w:val="28"/>
        </w:rPr>
      </w:pPr>
    </w:p>
    <w:p w14:paraId="0FDBA0B0" w14:textId="77B02BD8" w:rsidR="004B6933" w:rsidRDefault="004B6933">
      <w:pPr>
        <w:rPr>
          <w:rFonts w:ascii="Times New Roman" w:hAnsi="Times New Roman" w:cs="Times New Roman"/>
          <w:sz w:val="28"/>
          <w:szCs w:val="28"/>
        </w:rPr>
      </w:pPr>
    </w:p>
    <w:p w14:paraId="3C8EE83E" w14:textId="51706638" w:rsidR="004B6933" w:rsidRDefault="004B6933">
      <w:pPr>
        <w:rPr>
          <w:rFonts w:ascii="Times New Roman" w:hAnsi="Times New Roman" w:cs="Times New Roman"/>
          <w:sz w:val="28"/>
          <w:szCs w:val="28"/>
        </w:rPr>
      </w:pPr>
    </w:p>
    <w:p w14:paraId="600E480F" w14:textId="1EEF5FDC" w:rsidR="004B6933" w:rsidRDefault="004B6933">
      <w:pPr>
        <w:rPr>
          <w:rFonts w:ascii="Times New Roman" w:hAnsi="Times New Roman" w:cs="Times New Roman"/>
          <w:sz w:val="28"/>
          <w:szCs w:val="28"/>
        </w:rPr>
      </w:pPr>
    </w:p>
    <w:p w14:paraId="603D50CA" w14:textId="2B51355E" w:rsidR="004B6933" w:rsidRDefault="004B6933">
      <w:pPr>
        <w:rPr>
          <w:rFonts w:ascii="Times New Roman" w:hAnsi="Times New Roman" w:cs="Times New Roman"/>
          <w:sz w:val="28"/>
          <w:szCs w:val="28"/>
        </w:rPr>
      </w:pPr>
    </w:p>
    <w:p w14:paraId="657924C6" w14:textId="7384A0A9" w:rsidR="004B6933" w:rsidRDefault="004B6933">
      <w:pPr>
        <w:rPr>
          <w:rFonts w:ascii="Times New Roman" w:hAnsi="Times New Roman" w:cs="Times New Roman"/>
          <w:sz w:val="28"/>
          <w:szCs w:val="28"/>
        </w:rPr>
      </w:pPr>
    </w:p>
    <w:p w14:paraId="42146057" w14:textId="22C0C7A5" w:rsidR="004B6933" w:rsidRDefault="004B6933">
      <w:pPr>
        <w:rPr>
          <w:rFonts w:ascii="Times New Roman" w:hAnsi="Times New Roman" w:cs="Times New Roman"/>
          <w:sz w:val="28"/>
          <w:szCs w:val="28"/>
        </w:rPr>
      </w:pPr>
    </w:p>
    <w:p w14:paraId="58B7B6D8" w14:textId="1AEE5543" w:rsidR="004B6933" w:rsidRDefault="004B6933">
      <w:pPr>
        <w:rPr>
          <w:rFonts w:ascii="Times New Roman" w:hAnsi="Times New Roman" w:cs="Times New Roman"/>
          <w:sz w:val="28"/>
          <w:szCs w:val="28"/>
        </w:rPr>
      </w:pPr>
    </w:p>
    <w:p w14:paraId="4449A82F" w14:textId="58C5D96E" w:rsidR="004B6933" w:rsidRDefault="004B6933">
      <w:pPr>
        <w:rPr>
          <w:rFonts w:ascii="Times New Roman" w:hAnsi="Times New Roman" w:cs="Times New Roman"/>
          <w:sz w:val="28"/>
          <w:szCs w:val="28"/>
        </w:rPr>
      </w:pPr>
    </w:p>
    <w:p w14:paraId="3933404E" w14:textId="7E36C706" w:rsidR="004B6933" w:rsidRDefault="004B6933">
      <w:pPr>
        <w:rPr>
          <w:rFonts w:ascii="Times New Roman" w:hAnsi="Times New Roman" w:cs="Times New Roman"/>
          <w:sz w:val="28"/>
          <w:szCs w:val="28"/>
        </w:rPr>
      </w:pPr>
    </w:p>
    <w:p w14:paraId="167E3774" w14:textId="032223CD" w:rsidR="004B6933" w:rsidRDefault="004B6933">
      <w:pPr>
        <w:rPr>
          <w:rFonts w:ascii="Times New Roman" w:hAnsi="Times New Roman" w:cs="Times New Roman"/>
          <w:sz w:val="28"/>
          <w:szCs w:val="28"/>
        </w:rPr>
      </w:pPr>
    </w:p>
    <w:p w14:paraId="4FC42DF6" w14:textId="342422F1" w:rsidR="004B6933" w:rsidRDefault="004B6933">
      <w:pPr>
        <w:rPr>
          <w:rFonts w:ascii="Times New Roman" w:hAnsi="Times New Roman" w:cs="Times New Roman"/>
          <w:sz w:val="28"/>
          <w:szCs w:val="28"/>
        </w:rPr>
      </w:pPr>
    </w:p>
    <w:p w14:paraId="695D4998" w14:textId="3ADD4873" w:rsidR="004B6933" w:rsidRDefault="004B6933">
      <w:pPr>
        <w:rPr>
          <w:rFonts w:ascii="Times New Roman" w:hAnsi="Times New Roman" w:cs="Times New Roman"/>
          <w:sz w:val="28"/>
          <w:szCs w:val="28"/>
        </w:rPr>
      </w:pPr>
    </w:p>
    <w:p w14:paraId="563143C2" w14:textId="3B015D77" w:rsidR="004B6933" w:rsidRDefault="004B6933">
      <w:pPr>
        <w:rPr>
          <w:rFonts w:ascii="Times New Roman" w:hAnsi="Times New Roman" w:cs="Times New Roman"/>
          <w:sz w:val="28"/>
          <w:szCs w:val="28"/>
        </w:rPr>
      </w:pPr>
    </w:p>
    <w:p w14:paraId="3E6B7EF7" w14:textId="65FBE9FE" w:rsidR="004B6933" w:rsidRDefault="004B6933">
      <w:pPr>
        <w:rPr>
          <w:rFonts w:ascii="Times New Roman" w:hAnsi="Times New Roman" w:cs="Times New Roman"/>
          <w:sz w:val="28"/>
          <w:szCs w:val="28"/>
        </w:rPr>
      </w:pPr>
    </w:p>
    <w:p w14:paraId="40972AF3" w14:textId="323296C9" w:rsidR="004B6933" w:rsidRDefault="00AD2C2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45" behindDoc="0" locked="0" layoutInCell="1" allowOverlap="1" wp14:anchorId="5D03C745" wp14:editId="1C475A09">
                <wp:simplePos x="0" y="0"/>
                <wp:positionH relativeFrom="page">
                  <wp:posOffset>3708400</wp:posOffset>
                </wp:positionH>
                <wp:positionV relativeFrom="page">
                  <wp:posOffset>168910</wp:posOffset>
                </wp:positionV>
                <wp:extent cx="3381375" cy="389467"/>
                <wp:effectExtent l="0" t="0" r="9525" b="0"/>
                <wp:wrapNone/>
                <wp:docPr id="38" name="Casella di testo 38"/>
                <wp:cNvGraphicFramePr/>
                <a:graphic xmlns:a="http://schemas.openxmlformats.org/drawingml/2006/main">
                  <a:graphicData uri="http://schemas.microsoft.com/office/word/2010/wordprocessingShape">
                    <wps:wsp>
                      <wps:cNvSpPr txBox="1"/>
                      <wps:spPr>
                        <a:xfrm>
                          <a:off x="0" y="0"/>
                          <a:ext cx="3381375" cy="389467"/>
                        </a:xfrm>
                        <a:prstGeom prst="rect">
                          <a:avLst/>
                        </a:prstGeom>
                        <a:solidFill>
                          <a:schemeClr val="lt1"/>
                        </a:solidFill>
                        <a:ln w="6350">
                          <a:noFill/>
                        </a:ln>
                      </wps:spPr>
                      <wps:txbx>
                        <w:txbxContent>
                          <w:p w14:paraId="5E45FBBD" w14:textId="6BBB9883" w:rsidR="00C47116" w:rsidRPr="00AD2C28" w:rsidRDefault="00C47116">
                            <w:pPr>
                              <w:rPr>
                                <w:rFonts w:ascii="Times New Roman" w:hAnsi="Times New Roman" w:cs="Times New Roman"/>
                                <w:b/>
                                <w:bCs/>
                                <w:sz w:val="36"/>
                                <w:szCs w:val="36"/>
                              </w:rPr>
                            </w:pPr>
                            <w:r w:rsidRPr="00AD2C28">
                              <w:rPr>
                                <w:rFonts w:ascii="Times New Roman" w:hAnsi="Times New Roman" w:cs="Times New Roman"/>
                                <w:b/>
                                <w:bCs/>
                                <w:sz w:val="36"/>
                                <w:szCs w:val="36"/>
                              </w:rPr>
                              <w:t>3.3 Schema Ristrutturato Finale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3C745" id="_x0000_t202" coordsize="21600,21600" o:spt="202" path="m,l,21600r21600,l21600,xe">
                <v:stroke joinstyle="miter"/>
                <v:path gradientshapeok="t" o:connecttype="rect"/>
              </v:shapetype>
              <v:shape id="Casella di testo 38" o:spid="_x0000_s1026" type="#_x0000_t202" style="position:absolute;margin-left:292pt;margin-top:13.3pt;width:266.25pt;height:30.65pt;z-index:2516787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OSQIAAIMEAAAOAAAAZHJzL2Uyb0RvYy54bWysVE1v2zAMvQ/YfxB0X5zvpkGcIkuRYUDR&#10;FkiHnhVZTgTIoiYxsbtfP0p22rTbadhFpkTqiY+P9OKmqQw7KR802JwPen3OlJVQaLvP+Y+nzZcZ&#10;ZwGFLYQBq3L+ogK/WX7+tKjdXA3hAKZQnhGIDfPa5fyA6OZZFuRBVSL0wClLzhJ8JZC2fp8VXtSE&#10;Xpls2O9Psxp84TxIFQKd3rZOvkz4ZakkPpRlUMhMzik3TKtP6y6u2XIh5nsv3EHLLg3xD1lUQlt6&#10;9BXqVqBgR6//gKq09BCgxJ6EKoOy1FIlDsRm0P/AZnsQTiUuVJzgXssU/h+svD89eqaLnI9IKSsq&#10;0mgtgjJGsEIzVAGBkYvqVLswp/CtowvYfIWG9D6fBzqM9JvSV/FLxBj5qeIvr1VWDTJJh6PRbDC6&#10;mnAmyTeaXY+nVxEme7vtfMBvCioWjZx7UjEVV5zuArah55D4WACji402Jm1i56i18ewkSHODKUcC&#10;fxdlLKtzPh1N+gnYQrzeIhtLuUSuLadoYbNrugLsoHgh/h7aTgpObjQleScCPgpPrUOUaRzwgZbS&#10;AD0CncXZAfyvv53HeFKUvJzV1Io5Dz+PwivOzHdLWl8PxuPYu2kznlwNaeMvPbtLjz1WayDmAxo8&#10;J5MZ49GczdJD9UxTs4qvkktYSW/nHM/mGtsBoamTarVKQdStTuCd3ToZoWOlowRPzbPwrtMJSeF7&#10;ODetmH+Qq42NNy2sjgilTlrGArdV7epOnZ66oZvKOEqX+xT19u9Y/gYAAP//AwBQSwMEFAAGAAgA&#10;AAAhAJpZNrPiAAAACgEAAA8AAABkcnMvZG93bnJldi54bWxMj0tPwzAQhO9I/Adrkbgg6qQlaQjZ&#10;VAjxkLjR8BA3N16SiHgdxW4a/j3uCY6jGc18U2xm04uJRtdZRogXEQji2uqOG4TX6uEyA+G8Yq16&#10;y4TwQw425elJoXJtD/xC09Y3IpSwyxVC6/2QS+nqloxyCzsQB+/Ljkb5IMdG6lEdQrnp5TKKUmlU&#10;x2GhVQPdtVR/b/cG4fOi+Xh28+PbYZWshvunqVq/6wrx/Gy+vQHhafZ/YTjiB3QoA9PO7lk70SMk&#10;2VX44hGWaQriGIjjNAGxQ8jW1yDLQv6/UP4CAAD//wMAUEsBAi0AFAAGAAgAAAAhALaDOJL+AAAA&#10;4QEAABMAAAAAAAAAAAAAAAAAAAAAAFtDb250ZW50X1R5cGVzXS54bWxQSwECLQAUAAYACAAAACEA&#10;OP0h/9YAAACUAQAACwAAAAAAAAAAAAAAAAAvAQAAX3JlbHMvLnJlbHNQSwECLQAUAAYACAAAACEA&#10;PjZEzkkCAACDBAAADgAAAAAAAAAAAAAAAAAuAgAAZHJzL2Uyb0RvYy54bWxQSwECLQAUAAYACAAA&#10;ACEAmlk2s+IAAAAKAQAADwAAAAAAAAAAAAAAAACjBAAAZHJzL2Rvd25yZXYueG1sUEsFBgAAAAAE&#10;AAQA8wAAALIFAAAAAA==&#10;" fillcolor="white [3201]" stroked="f" strokeweight=".5pt">
                <v:textbox>
                  <w:txbxContent>
                    <w:p w14:paraId="5E45FBBD" w14:textId="6BBB9883" w:rsidR="00C47116" w:rsidRPr="00AD2C28" w:rsidRDefault="00C47116">
                      <w:pPr>
                        <w:rPr>
                          <w:rFonts w:ascii="Times New Roman" w:hAnsi="Times New Roman" w:cs="Times New Roman"/>
                          <w:b/>
                          <w:bCs/>
                          <w:sz w:val="36"/>
                          <w:szCs w:val="36"/>
                        </w:rPr>
                      </w:pPr>
                      <w:r w:rsidRPr="00AD2C28">
                        <w:rPr>
                          <w:rFonts w:ascii="Times New Roman" w:hAnsi="Times New Roman" w:cs="Times New Roman"/>
                          <w:b/>
                          <w:bCs/>
                          <w:sz w:val="36"/>
                          <w:szCs w:val="36"/>
                        </w:rPr>
                        <w:t>3.3 Schema Ristrutturato Finale</w:t>
                      </w:r>
                    </w:p>
                  </w:txbxContent>
                </v:textbox>
                <w10:wrap anchorx="page" anchory="page"/>
              </v:shape>
            </w:pict>
          </mc:Fallback>
        </mc:AlternateContent>
      </w:r>
    </w:p>
    <w:p w14:paraId="706DF957" w14:textId="44D15C16" w:rsidR="004B6933" w:rsidRDefault="004B6933">
      <w:pPr>
        <w:rPr>
          <w:rFonts w:ascii="Times New Roman" w:hAnsi="Times New Roman" w:cs="Times New Roman"/>
          <w:sz w:val="28"/>
          <w:szCs w:val="28"/>
        </w:rPr>
      </w:pPr>
    </w:p>
    <w:p w14:paraId="0AAF874B" w14:textId="7D07FE06" w:rsidR="004B6933" w:rsidRDefault="004B6933">
      <w:pPr>
        <w:rPr>
          <w:rFonts w:ascii="Times New Roman" w:hAnsi="Times New Roman" w:cs="Times New Roman"/>
          <w:sz w:val="28"/>
          <w:szCs w:val="28"/>
        </w:rPr>
      </w:pPr>
    </w:p>
    <w:p w14:paraId="374C7378" w14:textId="4DB3EF62" w:rsidR="004B6933" w:rsidRDefault="004B6933">
      <w:pPr>
        <w:rPr>
          <w:rFonts w:ascii="Times New Roman" w:hAnsi="Times New Roman" w:cs="Times New Roman"/>
          <w:sz w:val="28"/>
          <w:szCs w:val="28"/>
        </w:rPr>
      </w:pPr>
    </w:p>
    <w:p w14:paraId="3257BA70" w14:textId="38FFD332" w:rsidR="004B6933" w:rsidRDefault="005862B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65113" behindDoc="1" locked="0" layoutInCell="1" allowOverlap="1" wp14:anchorId="480D25F1" wp14:editId="608D7661">
            <wp:simplePos x="0" y="0"/>
            <wp:positionH relativeFrom="column">
              <wp:posOffset>-2013903</wp:posOffset>
            </wp:positionH>
            <wp:positionV relativeFrom="paragraph">
              <wp:posOffset>366713</wp:posOffset>
            </wp:positionV>
            <wp:extent cx="9989312" cy="5468783"/>
            <wp:effectExtent l="0" t="6667" r="5397" b="5398"/>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8" cstate="print">
                      <a:extLst>
                        <a:ext uri="{28A0092B-C50C-407E-A947-70E740481C1C}">
                          <a14:useLocalDpi xmlns:a14="http://schemas.microsoft.com/office/drawing/2010/main" val="0"/>
                        </a:ext>
                      </a:extLst>
                    </a:blip>
                    <a:stretch>
                      <a:fillRect/>
                    </a:stretch>
                  </pic:blipFill>
                  <pic:spPr>
                    <a:xfrm rot="5400000">
                      <a:off x="0" y="0"/>
                      <a:ext cx="9989312" cy="5468783"/>
                    </a:xfrm>
                    <a:prstGeom prst="rect">
                      <a:avLst/>
                    </a:prstGeom>
                  </pic:spPr>
                </pic:pic>
              </a:graphicData>
            </a:graphic>
            <wp14:sizeRelH relativeFrom="margin">
              <wp14:pctWidth>0</wp14:pctWidth>
            </wp14:sizeRelH>
            <wp14:sizeRelV relativeFrom="margin">
              <wp14:pctHeight>0</wp14:pctHeight>
            </wp14:sizeRelV>
          </wp:anchor>
        </w:drawing>
      </w:r>
    </w:p>
    <w:p w14:paraId="4A2B88BE" w14:textId="1BEB9D57" w:rsidR="004B6933" w:rsidRDefault="004B6933">
      <w:pPr>
        <w:rPr>
          <w:rFonts w:ascii="Times New Roman" w:hAnsi="Times New Roman" w:cs="Times New Roman"/>
          <w:sz w:val="28"/>
          <w:szCs w:val="28"/>
        </w:rPr>
      </w:pPr>
    </w:p>
    <w:p w14:paraId="6D0F86FA" w14:textId="44979E25" w:rsidR="004B6933" w:rsidRDefault="004B6933" w:rsidP="0078027B">
      <w:pPr>
        <w:rPr>
          <w:rFonts w:ascii="Times New Roman" w:hAnsi="Times New Roman" w:cs="Times New Roman"/>
          <w:sz w:val="28"/>
          <w:szCs w:val="28"/>
        </w:rPr>
      </w:pPr>
    </w:p>
    <w:p w14:paraId="5012BED0" w14:textId="71F156E9" w:rsidR="00C47116" w:rsidRDefault="00C47116" w:rsidP="0078027B">
      <w:pPr>
        <w:rPr>
          <w:rFonts w:ascii="Times New Roman" w:hAnsi="Times New Roman" w:cs="Times New Roman"/>
          <w:sz w:val="28"/>
          <w:szCs w:val="28"/>
        </w:rPr>
      </w:pPr>
    </w:p>
    <w:p w14:paraId="7BBDEA1A" w14:textId="7A495F8E" w:rsidR="00C47116" w:rsidRDefault="00C47116" w:rsidP="0078027B">
      <w:pPr>
        <w:rPr>
          <w:rFonts w:ascii="Times New Roman" w:hAnsi="Times New Roman" w:cs="Times New Roman"/>
          <w:sz w:val="28"/>
          <w:szCs w:val="28"/>
        </w:rPr>
      </w:pPr>
    </w:p>
    <w:p w14:paraId="64932F28" w14:textId="776C1B02" w:rsidR="00C47116" w:rsidRDefault="00C47116" w:rsidP="0078027B">
      <w:pPr>
        <w:rPr>
          <w:rFonts w:ascii="Times New Roman" w:hAnsi="Times New Roman" w:cs="Times New Roman"/>
          <w:sz w:val="28"/>
          <w:szCs w:val="28"/>
        </w:rPr>
      </w:pPr>
    </w:p>
    <w:p w14:paraId="7079FF58" w14:textId="7F9F7C7F" w:rsidR="00C47116" w:rsidRDefault="00C47116" w:rsidP="0078027B">
      <w:pPr>
        <w:rPr>
          <w:rFonts w:ascii="Times New Roman" w:hAnsi="Times New Roman" w:cs="Times New Roman"/>
          <w:sz w:val="28"/>
          <w:szCs w:val="28"/>
        </w:rPr>
      </w:pPr>
    </w:p>
    <w:p w14:paraId="75DD7218" w14:textId="64AB7CD5" w:rsidR="00C47116" w:rsidRDefault="00C47116" w:rsidP="0078027B">
      <w:pPr>
        <w:rPr>
          <w:rFonts w:ascii="Times New Roman" w:hAnsi="Times New Roman" w:cs="Times New Roman"/>
          <w:sz w:val="28"/>
          <w:szCs w:val="28"/>
        </w:rPr>
      </w:pPr>
    </w:p>
    <w:p w14:paraId="7C265108" w14:textId="5BBC1F99" w:rsidR="00C47116" w:rsidRDefault="00C47116" w:rsidP="0078027B">
      <w:pPr>
        <w:rPr>
          <w:rFonts w:ascii="Times New Roman" w:hAnsi="Times New Roman" w:cs="Times New Roman"/>
          <w:sz w:val="28"/>
          <w:szCs w:val="28"/>
        </w:rPr>
      </w:pPr>
    </w:p>
    <w:p w14:paraId="3F8E2E66" w14:textId="54B14FA3" w:rsidR="00C47116" w:rsidRDefault="00C47116" w:rsidP="0078027B">
      <w:pPr>
        <w:rPr>
          <w:rFonts w:ascii="Times New Roman" w:hAnsi="Times New Roman" w:cs="Times New Roman"/>
          <w:sz w:val="28"/>
          <w:szCs w:val="28"/>
        </w:rPr>
      </w:pPr>
    </w:p>
    <w:p w14:paraId="4EAA61CA" w14:textId="463B4CC7" w:rsidR="00C47116" w:rsidRDefault="00C47116"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125BA4AA" w14:textId="7173C048" w:rsidR="00C47116" w:rsidRDefault="00C47116" w:rsidP="0078027B">
      <w:pPr>
        <w:rPr>
          <w:rFonts w:ascii="Times New Roman" w:hAnsi="Times New Roman" w:cs="Times New Roman"/>
          <w:sz w:val="28"/>
          <w:szCs w:val="28"/>
        </w:rPr>
      </w:pPr>
    </w:p>
    <w:p w14:paraId="132826C4" w14:textId="6B53B354" w:rsidR="00C47116" w:rsidRDefault="00C47116" w:rsidP="0078027B">
      <w:pPr>
        <w:rPr>
          <w:rFonts w:ascii="Times New Roman" w:hAnsi="Times New Roman" w:cs="Times New Roman"/>
          <w:sz w:val="28"/>
          <w:szCs w:val="28"/>
        </w:rPr>
      </w:pPr>
    </w:p>
    <w:p w14:paraId="40226B38" w14:textId="0A8CBAAC" w:rsidR="00C47116" w:rsidRDefault="00C47116"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7F3B85AB" w14:textId="5B1F470A" w:rsidR="00C47116" w:rsidRDefault="00C47116" w:rsidP="0078027B">
      <w:pPr>
        <w:rPr>
          <w:rFonts w:ascii="Times New Roman" w:hAnsi="Times New Roman" w:cs="Times New Roman"/>
          <w:sz w:val="28"/>
          <w:szCs w:val="28"/>
        </w:rPr>
      </w:pPr>
    </w:p>
    <w:p w14:paraId="458E91BF" w14:textId="74A58121" w:rsidR="00C47116" w:rsidRDefault="00C47116" w:rsidP="0078027B">
      <w:pPr>
        <w:rPr>
          <w:rFonts w:ascii="Times New Roman" w:hAnsi="Times New Roman" w:cs="Times New Roman"/>
          <w:sz w:val="28"/>
          <w:szCs w:val="28"/>
        </w:rPr>
      </w:pPr>
    </w:p>
    <w:p w14:paraId="2B6A4FA7" w14:textId="7709E013" w:rsidR="00C47116" w:rsidRDefault="00C47116" w:rsidP="0078027B">
      <w:pPr>
        <w:rPr>
          <w:rFonts w:ascii="Times New Roman" w:hAnsi="Times New Roman" w:cs="Times New Roman"/>
          <w:sz w:val="28"/>
          <w:szCs w:val="28"/>
        </w:rPr>
      </w:pPr>
    </w:p>
    <w:p w14:paraId="18FC6A46" w14:textId="6351ACC0" w:rsidR="00C47116" w:rsidRDefault="00C47116" w:rsidP="0078027B">
      <w:pPr>
        <w:rPr>
          <w:rFonts w:ascii="Times New Roman" w:hAnsi="Times New Roman" w:cs="Times New Roman"/>
          <w:sz w:val="28"/>
          <w:szCs w:val="28"/>
        </w:rPr>
      </w:pPr>
    </w:p>
    <w:p w14:paraId="75777A0F" w14:textId="2880A0FD" w:rsidR="00C47116" w:rsidRDefault="00C47116" w:rsidP="0078027B">
      <w:pPr>
        <w:rPr>
          <w:rFonts w:ascii="Times New Roman" w:hAnsi="Times New Roman" w:cs="Times New Roman"/>
          <w:sz w:val="28"/>
          <w:szCs w:val="28"/>
        </w:rPr>
      </w:pPr>
    </w:p>
    <w:p w14:paraId="69ACC3AD" w14:textId="23DBC5C6" w:rsidR="00AD2C28" w:rsidRDefault="00AD2C28" w:rsidP="0078027B">
      <w:pPr>
        <w:rPr>
          <w:rFonts w:ascii="Times New Roman" w:hAnsi="Times New Roman" w:cs="Times New Roman"/>
          <w:sz w:val="28"/>
          <w:szCs w:val="28"/>
        </w:rPr>
      </w:pPr>
    </w:p>
    <w:p w14:paraId="413F156C" w14:textId="2C259791" w:rsidR="00AD2C28" w:rsidRDefault="00AD2C28" w:rsidP="0078027B">
      <w:pPr>
        <w:rPr>
          <w:rFonts w:ascii="Times New Roman" w:hAnsi="Times New Roman" w:cs="Times New Roman"/>
          <w:sz w:val="28"/>
          <w:szCs w:val="28"/>
        </w:rPr>
      </w:pPr>
    </w:p>
    <w:p w14:paraId="39346C85" w14:textId="2B33F1CD" w:rsidR="00AD2C28" w:rsidRDefault="00AD2C28" w:rsidP="0078027B">
      <w:pPr>
        <w:rPr>
          <w:rFonts w:ascii="Times New Roman" w:hAnsi="Times New Roman" w:cs="Times New Roman"/>
          <w:sz w:val="28"/>
          <w:szCs w:val="28"/>
        </w:rPr>
      </w:pPr>
    </w:p>
    <w:p w14:paraId="02D003E4" w14:textId="77777777" w:rsidR="00AD2C28" w:rsidRDefault="00AD2C28" w:rsidP="0078027B">
      <w:pPr>
        <w:rPr>
          <w:rFonts w:ascii="Times New Roman" w:hAnsi="Times New Roman" w:cs="Times New Roman"/>
          <w:sz w:val="28"/>
          <w:szCs w:val="28"/>
        </w:rPr>
      </w:pPr>
    </w:p>
    <w:p w14:paraId="7EBB845C" w14:textId="77777777" w:rsidR="001D2692" w:rsidRDefault="001D2692" w:rsidP="0078027B">
      <w:pPr>
        <w:rPr>
          <w:rFonts w:ascii="Times New Roman" w:hAnsi="Times New Roman" w:cs="Times New Roman"/>
          <w:sz w:val="28"/>
          <w:szCs w:val="28"/>
        </w:rPr>
      </w:pPr>
    </w:p>
    <w:p w14:paraId="5801C681" w14:textId="6691B437" w:rsidR="009E668B" w:rsidRDefault="00C47116"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411BAD7F" w14:textId="48329819" w:rsidR="00C47116" w:rsidRPr="00AD2C28" w:rsidRDefault="004F4999" w:rsidP="0078027B">
      <w:pPr>
        <w:rPr>
          <w:rFonts w:ascii="Times New Roman" w:hAnsi="Times New Roman" w:cs="Times New Roman"/>
          <w:b/>
          <w:bCs/>
          <w:sz w:val="36"/>
          <w:szCs w:val="36"/>
        </w:rPr>
      </w:pPr>
      <w:r w:rsidRPr="00AD2C28">
        <w:rPr>
          <w:rFonts w:ascii="Times New Roman" w:hAnsi="Times New Roman" w:cs="Times New Roman"/>
          <w:b/>
          <w:bCs/>
          <w:sz w:val="36"/>
          <w:szCs w:val="36"/>
        </w:rPr>
        <w:lastRenderedPageBreak/>
        <w:t>3.4 Regole di Vincolo</w:t>
      </w:r>
    </w:p>
    <w:p w14:paraId="1BB14CD0" w14:textId="1737220F" w:rsidR="00D960D9" w:rsidRPr="006A357A" w:rsidRDefault="00D960D9" w:rsidP="006A357A">
      <w:pPr>
        <w:pStyle w:val="Paragrafoelenco"/>
        <w:numPr>
          <w:ilvl w:val="0"/>
          <w:numId w:val="2"/>
        </w:numPr>
        <w:rPr>
          <w:rFonts w:ascii="Times New Roman" w:hAnsi="Times New Roman" w:cs="Times New Roman"/>
          <w:sz w:val="28"/>
          <w:szCs w:val="28"/>
        </w:rPr>
      </w:pPr>
      <w:r w:rsidRPr="006A357A">
        <w:rPr>
          <w:rFonts w:ascii="Times New Roman" w:hAnsi="Times New Roman" w:cs="Times New Roman"/>
          <w:sz w:val="28"/>
          <w:szCs w:val="28"/>
        </w:rPr>
        <w:t>“Fine giornata” relativo all’entità “Orario” deve essere maggiore di “Inizio giornata” relativo all’entità “Orario”.</w:t>
      </w:r>
    </w:p>
    <w:p w14:paraId="39C002D7" w14:textId="0741C720" w:rsidR="00D960D9" w:rsidRDefault="00D960D9" w:rsidP="00D960D9">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“Importo” relativo all’entità “Busta Paga” deve essere maggiore di zero.</w:t>
      </w:r>
    </w:p>
    <w:p w14:paraId="1CD74E65" w14:textId="7467B013" w:rsidR="00D960D9" w:rsidRDefault="00D960D9" w:rsidP="00D960D9">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“Mansione” relativo all’entità “Busta Paga” deve essere “</w:t>
      </w:r>
      <w:r w:rsidR="00312065">
        <w:rPr>
          <w:rFonts w:ascii="Times New Roman" w:hAnsi="Times New Roman" w:cs="Times New Roman"/>
          <w:sz w:val="28"/>
          <w:szCs w:val="28"/>
        </w:rPr>
        <w:t>commesso</w:t>
      </w:r>
      <w:r>
        <w:rPr>
          <w:rFonts w:ascii="Times New Roman" w:hAnsi="Times New Roman" w:cs="Times New Roman"/>
          <w:sz w:val="28"/>
          <w:szCs w:val="28"/>
        </w:rPr>
        <w:t xml:space="preserve">” o “addetto alla vendita online” o </w:t>
      </w:r>
      <w:r w:rsidR="00312065">
        <w:rPr>
          <w:rFonts w:ascii="Times New Roman" w:hAnsi="Times New Roman" w:cs="Times New Roman"/>
          <w:sz w:val="28"/>
          <w:szCs w:val="28"/>
        </w:rPr>
        <w:t>“magazziniere” o “tecnico informatico” o “amministratore contabile”.</w:t>
      </w:r>
    </w:p>
    <w:p w14:paraId="48DACA01" w14:textId="521A2F4F" w:rsidR="00312065" w:rsidRDefault="00312065" w:rsidP="00D960D9">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“Importo” relativo all’entità “Costo fisso” deve essere maggiore di zero.</w:t>
      </w:r>
    </w:p>
    <w:p w14:paraId="2A2876E7" w14:textId="2F426AC4" w:rsidR="006F1C59" w:rsidRDefault="00312065" w:rsidP="0078027B">
      <w:pPr>
        <w:pStyle w:val="Paragrafoelenco"/>
        <w:numPr>
          <w:ilvl w:val="0"/>
          <w:numId w:val="2"/>
        </w:numPr>
        <w:rPr>
          <w:rFonts w:ascii="Times New Roman" w:hAnsi="Times New Roman" w:cs="Times New Roman"/>
          <w:sz w:val="28"/>
          <w:szCs w:val="28"/>
        </w:rPr>
      </w:pPr>
      <w:r w:rsidRPr="00312065">
        <w:rPr>
          <w:rFonts w:ascii="Times New Roman" w:hAnsi="Times New Roman" w:cs="Times New Roman"/>
          <w:sz w:val="28"/>
          <w:szCs w:val="28"/>
        </w:rPr>
        <w:t>“Tipologia” relativo all’entità “Costo fisso” deve essere</w:t>
      </w:r>
      <w:r>
        <w:rPr>
          <w:rFonts w:ascii="Times New Roman" w:hAnsi="Times New Roman" w:cs="Times New Roman"/>
          <w:sz w:val="28"/>
          <w:szCs w:val="28"/>
        </w:rPr>
        <w:t xml:space="preserve"> “utenze” o “affitto negozio” o “affitto magazzino”</w:t>
      </w:r>
      <w:r w:rsidR="004D6DF4">
        <w:rPr>
          <w:rFonts w:ascii="Times New Roman" w:hAnsi="Times New Roman" w:cs="Times New Roman"/>
          <w:sz w:val="28"/>
          <w:szCs w:val="28"/>
        </w:rPr>
        <w:t xml:space="preserve"> o “pagamento Amazon” o “pagamento eBay” o “pagamento “</w:t>
      </w:r>
      <w:proofErr w:type="spellStart"/>
      <w:r w:rsidR="004D6DF4">
        <w:rPr>
          <w:rFonts w:ascii="Times New Roman" w:hAnsi="Times New Roman" w:cs="Times New Roman"/>
          <w:sz w:val="28"/>
          <w:szCs w:val="28"/>
        </w:rPr>
        <w:t>AliExpress</w:t>
      </w:r>
      <w:proofErr w:type="spellEnd"/>
      <w:r w:rsidR="004D6DF4">
        <w:rPr>
          <w:rFonts w:ascii="Times New Roman" w:hAnsi="Times New Roman" w:cs="Times New Roman"/>
          <w:sz w:val="28"/>
          <w:szCs w:val="28"/>
        </w:rPr>
        <w:t>” o “consultazione commercialista”.</w:t>
      </w:r>
    </w:p>
    <w:p w14:paraId="1E0E3A54" w14:textId="1540270B" w:rsidR="004E36F6" w:rsidRDefault="004E36F6"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“Importo” relativo all’entità “Contratto” deve essere maggiore di zero.</w:t>
      </w:r>
    </w:p>
    <w:p w14:paraId="37825839" w14:textId="4E163209" w:rsidR="004E36F6" w:rsidRDefault="004E36F6"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“Stato spedizione” relativo all’entità “Contratto spedizione” deve essere “Da spedire” o “In spedizione” o “Consegnato”.</w:t>
      </w:r>
    </w:p>
    <w:p w14:paraId="075FA2E6" w14:textId="5BD68CA4" w:rsidR="006F1C59" w:rsidRDefault="004E36F6" w:rsidP="007C0283">
      <w:pPr>
        <w:pStyle w:val="Paragrafoelenco"/>
        <w:numPr>
          <w:ilvl w:val="0"/>
          <w:numId w:val="2"/>
        </w:numPr>
        <w:rPr>
          <w:rFonts w:ascii="Times New Roman" w:hAnsi="Times New Roman" w:cs="Times New Roman"/>
          <w:sz w:val="28"/>
          <w:szCs w:val="28"/>
        </w:rPr>
      </w:pPr>
      <w:r w:rsidRPr="005E0445">
        <w:rPr>
          <w:rFonts w:ascii="Times New Roman" w:hAnsi="Times New Roman" w:cs="Times New Roman"/>
          <w:sz w:val="28"/>
          <w:szCs w:val="28"/>
        </w:rPr>
        <w:t>“Stato riparazione” relativo a “Contratto riparazione” deve essere “Da riparare” o “In riparazione” o “Riparato”.</w:t>
      </w:r>
    </w:p>
    <w:p w14:paraId="50DE6271" w14:textId="6A648713" w:rsidR="005E0445" w:rsidRDefault="005E0445" w:rsidP="007C0283">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“Quantità” relativo alla relazione “Elencazione spedizione” deve essere maggiore di zero.</w:t>
      </w:r>
    </w:p>
    <w:p w14:paraId="4E4C077F" w14:textId="2D9ED366"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alla relazione “Elencazione spedizione” deve essere maggiore di zero.</w:t>
      </w:r>
    </w:p>
    <w:p w14:paraId="4BDE0FB4" w14:textId="4120BCB5"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“Quantità” relativo alla relazione “Elencazione reso” deve essere maggiore di zero.</w:t>
      </w:r>
    </w:p>
    <w:p w14:paraId="4FC42A8C" w14:textId="1FF43EA0"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alla relazione “Elencazione reso” deve essere maggiore di zero.</w:t>
      </w:r>
    </w:p>
    <w:p w14:paraId="0B4667AB" w14:textId="781355EA"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“Quantità” relativo alla relazione “Elencazione vendita fisica” deve essere maggiore di zero.</w:t>
      </w:r>
    </w:p>
    <w:p w14:paraId="4D2852A6" w14:textId="18D3F163"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alla relazione “Elencazione vendita fisica” deve essere maggiore di zero.</w:t>
      </w:r>
    </w:p>
    <w:p w14:paraId="1A53907E" w14:textId="15E034B7"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“Quantità” relativo alla relazione “Elencazione vendita online” deve essere maggiore di zero.</w:t>
      </w:r>
    </w:p>
    <w:p w14:paraId="39C615D6" w14:textId="006629F7" w:rsidR="005E0445" w:rsidRDefault="005E0445" w:rsidP="005E0445">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alla relazione “Elencazione vendita online” deve essere maggiore di zero.</w:t>
      </w:r>
    </w:p>
    <w:p w14:paraId="526547AE" w14:textId="36143186" w:rsidR="00C1617A" w:rsidRDefault="00C1617A" w:rsidP="00C1617A">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“Quantità” relativo alla relazione “Elencazione acquisto” deve essere maggiore di zero.</w:t>
      </w:r>
    </w:p>
    <w:p w14:paraId="3C8269C1" w14:textId="490CF789" w:rsidR="006F1C59" w:rsidRPr="00D4193F" w:rsidRDefault="00C1617A" w:rsidP="00D4193F">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alla relazione “Elencazione acquisto” deve essere maggiore di zero.</w:t>
      </w:r>
    </w:p>
    <w:p w14:paraId="5A88593A" w14:textId="35385629" w:rsidR="00991877" w:rsidRDefault="00991877"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“Tipologia” relativo all’entità “Prodotto” deve essere “Pelletteria” o “Calzature” o “Abbigliamento” o “Accessori”</w:t>
      </w:r>
      <w:r w:rsidR="00BA543D">
        <w:rPr>
          <w:rFonts w:ascii="Times New Roman" w:hAnsi="Times New Roman" w:cs="Times New Roman"/>
          <w:sz w:val="28"/>
          <w:szCs w:val="28"/>
        </w:rPr>
        <w:t>.</w:t>
      </w:r>
    </w:p>
    <w:p w14:paraId="4D4E45CD" w14:textId="74E520EF" w:rsidR="007707B1" w:rsidRDefault="007707B1"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“Sesso” relativo all’entità “Prodotto” deve essere “U” o “D”.</w:t>
      </w:r>
    </w:p>
    <w:p w14:paraId="47F9C74F" w14:textId="3845B6F1" w:rsidR="00BA543D" w:rsidRDefault="00BA543D"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“Prezzo” relativo all’entità “Prodotto” deve essere maggiore di zero.</w:t>
      </w:r>
    </w:p>
    <w:p w14:paraId="6587FCBD" w14:textId="5727084A" w:rsidR="00BA543D" w:rsidRDefault="00BA543D"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“Corridoio” relativo all’entità “Prodotto” deve essere un numero compreso tra 1 e 4.</w:t>
      </w:r>
    </w:p>
    <w:p w14:paraId="0F75E9F5" w14:textId="0428ACBA" w:rsidR="00BA543D" w:rsidRDefault="00BA543D"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 xml:space="preserve">“Scaffale” relativo all’entità “Prodotto” deve essere un numero compreso tra 1 e </w:t>
      </w:r>
      <w:r w:rsidR="006B74A7">
        <w:rPr>
          <w:rFonts w:ascii="Times New Roman" w:hAnsi="Times New Roman" w:cs="Times New Roman"/>
          <w:sz w:val="28"/>
          <w:szCs w:val="28"/>
        </w:rPr>
        <w:t>2</w:t>
      </w:r>
      <w:r>
        <w:rPr>
          <w:rFonts w:ascii="Times New Roman" w:hAnsi="Times New Roman" w:cs="Times New Roman"/>
          <w:sz w:val="28"/>
          <w:szCs w:val="28"/>
        </w:rPr>
        <w:t>0.</w:t>
      </w:r>
    </w:p>
    <w:p w14:paraId="627C260B" w14:textId="59814EDC" w:rsidR="00BA543D" w:rsidRDefault="00BA543D"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“Ripiano” relativo all’entità “Prodotto” deve essere un numero compreso tra 1 e 4.</w:t>
      </w:r>
    </w:p>
    <w:p w14:paraId="4C1574DE" w14:textId="7EA9552E" w:rsidR="006F1C59" w:rsidRPr="006A34AD" w:rsidRDefault="00934DBC" w:rsidP="0078027B">
      <w:pPr>
        <w:pStyle w:val="Paragrafoelenco"/>
        <w:numPr>
          <w:ilvl w:val="0"/>
          <w:numId w:val="2"/>
        </w:numPr>
        <w:rPr>
          <w:rFonts w:ascii="Times New Roman" w:hAnsi="Times New Roman" w:cs="Times New Roman"/>
          <w:sz w:val="28"/>
          <w:szCs w:val="28"/>
        </w:rPr>
      </w:pPr>
      <w:r>
        <w:rPr>
          <w:rFonts w:ascii="Times New Roman" w:hAnsi="Times New Roman" w:cs="Times New Roman"/>
          <w:sz w:val="28"/>
          <w:szCs w:val="28"/>
        </w:rPr>
        <w:t>“Misura” relativo all’entità “Taglia” deve essere</w:t>
      </w:r>
      <w:r w:rsidR="009D3529">
        <w:rPr>
          <w:rFonts w:ascii="Times New Roman" w:hAnsi="Times New Roman" w:cs="Times New Roman"/>
          <w:sz w:val="28"/>
          <w:szCs w:val="28"/>
        </w:rPr>
        <w:t xml:space="preserve"> “XS” o</w:t>
      </w:r>
      <w:r>
        <w:rPr>
          <w:rFonts w:ascii="Times New Roman" w:hAnsi="Times New Roman" w:cs="Times New Roman"/>
          <w:sz w:val="28"/>
          <w:szCs w:val="28"/>
        </w:rPr>
        <w:t xml:space="preserve"> “S” o “M” o “L” o “XL”</w:t>
      </w:r>
      <w:r w:rsidR="009D3529">
        <w:rPr>
          <w:rFonts w:ascii="Times New Roman" w:hAnsi="Times New Roman" w:cs="Times New Roman"/>
          <w:sz w:val="28"/>
          <w:szCs w:val="28"/>
        </w:rPr>
        <w:t xml:space="preserve"> o “XXL”</w:t>
      </w:r>
      <w:r>
        <w:rPr>
          <w:rFonts w:ascii="Times New Roman" w:hAnsi="Times New Roman" w:cs="Times New Roman"/>
          <w:sz w:val="28"/>
          <w:szCs w:val="28"/>
        </w:rPr>
        <w:t xml:space="preserve"> o un numero compreso tra 35 e </w:t>
      </w:r>
      <w:r w:rsidR="005A6BEB">
        <w:rPr>
          <w:rFonts w:ascii="Times New Roman" w:hAnsi="Times New Roman" w:cs="Times New Roman"/>
          <w:sz w:val="28"/>
          <w:szCs w:val="28"/>
        </w:rPr>
        <w:t>47</w:t>
      </w:r>
      <w:r w:rsidR="009D3529">
        <w:rPr>
          <w:rFonts w:ascii="Times New Roman" w:hAnsi="Times New Roman" w:cs="Times New Roman"/>
          <w:sz w:val="28"/>
          <w:szCs w:val="28"/>
        </w:rPr>
        <w:t>.</w:t>
      </w:r>
    </w:p>
    <w:p w14:paraId="71551826" w14:textId="688C7099" w:rsidR="006F1C59" w:rsidRDefault="006F1C59" w:rsidP="0078027B">
      <w:pPr>
        <w:rPr>
          <w:rFonts w:ascii="Times New Roman" w:hAnsi="Times New Roman" w:cs="Times New Roman"/>
          <w:sz w:val="28"/>
          <w:szCs w:val="28"/>
        </w:rPr>
      </w:pPr>
    </w:p>
    <w:p w14:paraId="6EC89517" w14:textId="200C88B2" w:rsidR="006F1C59" w:rsidRDefault="006F1C59" w:rsidP="0078027B">
      <w:pPr>
        <w:rPr>
          <w:rFonts w:ascii="Times New Roman" w:hAnsi="Times New Roman" w:cs="Times New Roman"/>
          <w:sz w:val="28"/>
          <w:szCs w:val="28"/>
        </w:rPr>
      </w:pPr>
    </w:p>
    <w:p w14:paraId="1BE4D987" w14:textId="3579C0BF" w:rsidR="006F1C59" w:rsidRDefault="006F1C59" w:rsidP="0078027B">
      <w:pPr>
        <w:rPr>
          <w:rFonts w:ascii="Times New Roman" w:hAnsi="Times New Roman" w:cs="Times New Roman"/>
          <w:sz w:val="28"/>
          <w:szCs w:val="28"/>
        </w:rPr>
      </w:pPr>
    </w:p>
    <w:p w14:paraId="1AE43BC7" w14:textId="40D5F358" w:rsidR="006F1C59" w:rsidRDefault="006F1C59" w:rsidP="0078027B">
      <w:pPr>
        <w:rPr>
          <w:rFonts w:ascii="Times New Roman" w:hAnsi="Times New Roman" w:cs="Times New Roman"/>
          <w:sz w:val="28"/>
          <w:szCs w:val="28"/>
        </w:rPr>
      </w:pPr>
    </w:p>
    <w:p w14:paraId="6AE55DB1" w14:textId="7C4850A0" w:rsidR="006F1C59" w:rsidRDefault="006F1C59" w:rsidP="0078027B">
      <w:pPr>
        <w:rPr>
          <w:rFonts w:ascii="Times New Roman" w:hAnsi="Times New Roman" w:cs="Times New Roman"/>
          <w:sz w:val="28"/>
          <w:szCs w:val="28"/>
        </w:rPr>
      </w:pPr>
    </w:p>
    <w:p w14:paraId="7D49F7BE" w14:textId="19B22A56" w:rsidR="006F1C59" w:rsidRDefault="006F1C59" w:rsidP="0078027B">
      <w:pPr>
        <w:rPr>
          <w:rFonts w:ascii="Times New Roman" w:hAnsi="Times New Roman" w:cs="Times New Roman"/>
          <w:sz w:val="28"/>
          <w:szCs w:val="28"/>
        </w:rPr>
      </w:pPr>
    </w:p>
    <w:p w14:paraId="630EF7E3" w14:textId="5048A6B7" w:rsidR="006F1C59" w:rsidRDefault="006F1C59" w:rsidP="0078027B">
      <w:pPr>
        <w:rPr>
          <w:rFonts w:ascii="Times New Roman" w:hAnsi="Times New Roman" w:cs="Times New Roman"/>
          <w:sz w:val="28"/>
          <w:szCs w:val="28"/>
        </w:rPr>
      </w:pPr>
    </w:p>
    <w:p w14:paraId="0E309FDD" w14:textId="7A718B8B" w:rsidR="006F1C59" w:rsidRDefault="006F1C59" w:rsidP="0078027B">
      <w:pPr>
        <w:rPr>
          <w:rFonts w:ascii="Times New Roman" w:hAnsi="Times New Roman" w:cs="Times New Roman"/>
          <w:sz w:val="28"/>
          <w:szCs w:val="28"/>
        </w:rPr>
      </w:pPr>
    </w:p>
    <w:p w14:paraId="71033E6B" w14:textId="247E7081" w:rsidR="006F1C59" w:rsidRDefault="006F1C59" w:rsidP="0078027B">
      <w:pPr>
        <w:rPr>
          <w:rFonts w:ascii="Times New Roman" w:hAnsi="Times New Roman" w:cs="Times New Roman"/>
          <w:sz w:val="28"/>
          <w:szCs w:val="28"/>
        </w:rPr>
      </w:pPr>
    </w:p>
    <w:p w14:paraId="21AED26B" w14:textId="4ACB0646" w:rsidR="006F1C59" w:rsidRDefault="006F1C59" w:rsidP="0078027B">
      <w:pPr>
        <w:rPr>
          <w:rFonts w:ascii="Times New Roman" w:hAnsi="Times New Roman" w:cs="Times New Roman"/>
          <w:sz w:val="28"/>
          <w:szCs w:val="28"/>
        </w:rPr>
      </w:pPr>
    </w:p>
    <w:p w14:paraId="69BC7622" w14:textId="7E0CD3DC" w:rsidR="006F1C59" w:rsidRDefault="006F1C59" w:rsidP="0078027B">
      <w:pPr>
        <w:rPr>
          <w:rFonts w:ascii="Times New Roman" w:hAnsi="Times New Roman" w:cs="Times New Roman"/>
          <w:sz w:val="28"/>
          <w:szCs w:val="28"/>
        </w:rPr>
      </w:pPr>
    </w:p>
    <w:p w14:paraId="4D289323" w14:textId="28A17511" w:rsidR="006F1C59" w:rsidRDefault="006F1C59" w:rsidP="0078027B">
      <w:pPr>
        <w:rPr>
          <w:rFonts w:ascii="Times New Roman" w:hAnsi="Times New Roman" w:cs="Times New Roman"/>
          <w:sz w:val="28"/>
          <w:szCs w:val="28"/>
        </w:rPr>
      </w:pPr>
    </w:p>
    <w:p w14:paraId="5514CE5D" w14:textId="1A3DA0AD" w:rsidR="006F1C59" w:rsidRDefault="006F1C59" w:rsidP="0078027B">
      <w:pPr>
        <w:rPr>
          <w:rFonts w:ascii="Times New Roman" w:hAnsi="Times New Roman" w:cs="Times New Roman"/>
          <w:sz w:val="28"/>
          <w:szCs w:val="28"/>
        </w:rPr>
      </w:pPr>
    </w:p>
    <w:p w14:paraId="4949CCFC" w14:textId="2F49CBF8" w:rsidR="006F1C59" w:rsidRDefault="006F1C59" w:rsidP="0078027B">
      <w:pPr>
        <w:rPr>
          <w:rFonts w:ascii="Times New Roman" w:hAnsi="Times New Roman" w:cs="Times New Roman"/>
          <w:sz w:val="28"/>
          <w:szCs w:val="28"/>
        </w:rPr>
      </w:pPr>
    </w:p>
    <w:p w14:paraId="3D22BC90" w14:textId="78A8C77C" w:rsidR="006F1C59" w:rsidRDefault="006F1C59" w:rsidP="0078027B">
      <w:pPr>
        <w:rPr>
          <w:rFonts w:ascii="Times New Roman" w:hAnsi="Times New Roman" w:cs="Times New Roman"/>
          <w:sz w:val="28"/>
          <w:szCs w:val="28"/>
        </w:rPr>
      </w:pPr>
    </w:p>
    <w:p w14:paraId="7DF9E4D1" w14:textId="76CC2108" w:rsidR="006F1C59" w:rsidRDefault="006F1C59" w:rsidP="0078027B">
      <w:pPr>
        <w:rPr>
          <w:rFonts w:ascii="Times New Roman" w:hAnsi="Times New Roman" w:cs="Times New Roman"/>
          <w:sz w:val="28"/>
          <w:szCs w:val="28"/>
        </w:rPr>
      </w:pPr>
    </w:p>
    <w:p w14:paraId="3BB5392C" w14:textId="75C1623C" w:rsidR="006F1C59" w:rsidRDefault="006F1C59" w:rsidP="0078027B">
      <w:pPr>
        <w:rPr>
          <w:rFonts w:ascii="Times New Roman" w:hAnsi="Times New Roman" w:cs="Times New Roman"/>
          <w:sz w:val="28"/>
          <w:szCs w:val="28"/>
        </w:rPr>
      </w:pPr>
    </w:p>
    <w:p w14:paraId="16E28E90" w14:textId="23D6700C" w:rsidR="00F75580" w:rsidRDefault="00F75580" w:rsidP="0078027B">
      <w:pPr>
        <w:rPr>
          <w:rFonts w:ascii="Times New Roman" w:hAnsi="Times New Roman" w:cs="Times New Roman"/>
          <w:sz w:val="28"/>
          <w:szCs w:val="28"/>
        </w:rPr>
      </w:pPr>
    </w:p>
    <w:p w14:paraId="74953C0C" w14:textId="1C2D8156" w:rsidR="00AD2C28" w:rsidRDefault="00AD2C28" w:rsidP="0078027B">
      <w:pPr>
        <w:rPr>
          <w:rFonts w:ascii="Times New Roman" w:hAnsi="Times New Roman" w:cs="Times New Roman"/>
          <w:sz w:val="28"/>
          <w:szCs w:val="28"/>
        </w:rPr>
      </w:pPr>
    </w:p>
    <w:p w14:paraId="18C78627" w14:textId="39724BB4" w:rsidR="00AD2C28" w:rsidRDefault="00AD2C28" w:rsidP="0078027B">
      <w:pPr>
        <w:rPr>
          <w:rFonts w:ascii="Times New Roman" w:hAnsi="Times New Roman" w:cs="Times New Roman"/>
          <w:sz w:val="28"/>
          <w:szCs w:val="28"/>
        </w:rPr>
      </w:pPr>
    </w:p>
    <w:p w14:paraId="70CF0171" w14:textId="77777777" w:rsidR="00AD2C28" w:rsidRDefault="00AD2C28" w:rsidP="0078027B">
      <w:pPr>
        <w:rPr>
          <w:rFonts w:ascii="Times New Roman" w:hAnsi="Times New Roman" w:cs="Times New Roman"/>
          <w:sz w:val="28"/>
          <w:szCs w:val="28"/>
        </w:rPr>
      </w:pPr>
    </w:p>
    <w:p w14:paraId="7E2D5C53" w14:textId="6BB9D5C5" w:rsidR="00A21D55" w:rsidRDefault="00A21D55" w:rsidP="0078027B">
      <w:pPr>
        <w:rPr>
          <w:rFonts w:ascii="Times New Roman" w:hAnsi="Times New Roman" w:cs="Times New Roman"/>
          <w:sz w:val="28"/>
          <w:szCs w:val="28"/>
        </w:rPr>
      </w:pPr>
    </w:p>
    <w:p w14:paraId="534AD48F" w14:textId="77777777" w:rsidR="00B60D25" w:rsidRDefault="00B60D25" w:rsidP="0078027B">
      <w:pPr>
        <w:rPr>
          <w:rFonts w:ascii="Times New Roman" w:hAnsi="Times New Roman" w:cs="Times New Roman"/>
          <w:sz w:val="28"/>
          <w:szCs w:val="28"/>
        </w:rPr>
      </w:pPr>
    </w:p>
    <w:p w14:paraId="0402E520" w14:textId="0ADDE881" w:rsidR="006F1C59" w:rsidRPr="00AD2C28" w:rsidRDefault="006F1C59" w:rsidP="0078027B">
      <w:pPr>
        <w:rPr>
          <w:rFonts w:ascii="Times New Roman" w:hAnsi="Times New Roman" w:cs="Times New Roman"/>
          <w:b/>
          <w:bCs/>
          <w:sz w:val="36"/>
          <w:szCs w:val="36"/>
        </w:rPr>
      </w:pPr>
      <w:r w:rsidRPr="00AD2C28">
        <w:rPr>
          <w:rFonts w:ascii="Times New Roman" w:hAnsi="Times New Roman" w:cs="Times New Roman"/>
          <w:b/>
          <w:bCs/>
          <w:sz w:val="36"/>
          <w:szCs w:val="36"/>
        </w:rPr>
        <w:lastRenderedPageBreak/>
        <w:t>3.5 Elenco degli Identificatori Principali</w:t>
      </w:r>
    </w:p>
    <w:p w14:paraId="34BE5198" w14:textId="42FDDAAA" w:rsidR="006F1C59" w:rsidRDefault="006F1C59" w:rsidP="0078027B">
      <w:pPr>
        <w:rPr>
          <w:rFonts w:ascii="Times New Roman" w:hAnsi="Times New Roman" w:cs="Times New Roman"/>
          <w:sz w:val="28"/>
          <w:szCs w:val="28"/>
        </w:rPr>
      </w:pPr>
    </w:p>
    <w:p w14:paraId="1A692F67" w14:textId="76ECDF34" w:rsidR="006F1C59" w:rsidRDefault="000F6DE7" w:rsidP="0078027B">
      <w:pPr>
        <w:rPr>
          <w:rFonts w:ascii="Times New Roman" w:hAnsi="Times New Roman" w:cs="Times New Roman"/>
          <w:sz w:val="28"/>
          <w:szCs w:val="28"/>
        </w:rPr>
      </w:pPr>
      <w:r w:rsidRPr="000F6DE7">
        <w:rPr>
          <w:rFonts w:ascii="Times New Roman" w:hAnsi="Times New Roman" w:cs="Times New Roman"/>
          <w:noProof/>
          <w:sz w:val="28"/>
          <w:szCs w:val="28"/>
        </w:rPr>
        <w:drawing>
          <wp:anchor distT="0" distB="0" distL="114300" distR="114300" simplePos="0" relativeHeight="251843609" behindDoc="1" locked="0" layoutInCell="1" allowOverlap="1" wp14:anchorId="46E3AEBC" wp14:editId="783BBE94">
            <wp:simplePos x="0" y="0"/>
            <wp:positionH relativeFrom="column">
              <wp:align>center</wp:align>
            </wp:positionH>
            <wp:positionV relativeFrom="paragraph">
              <wp:posOffset>55245</wp:posOffset>
            </wp:positionV>
            <wp:extent cx="3826800" cy="8218800"/>
            <wp:effectExtent l="0" t="0" r="254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6800" cy="821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32CEB" w14:textId="0D970D7B" w:rsidR="006F1C59" w:rsidRDefault="006F1C59" w:rsidP="0078027B">
      <w:pPr>
        <w:rPr>
          <w:rFonts w:ascii="Times New Roman" w:hAnsi="Times New Roman" w:cs="Times New Roman"/>
          <w:sz w:val="28"/>
          <w:szCs w:val="28"/>
        </w:rPr>
      </w:pPr>
    </w:p>
    <w:p w14:paraId="32A642E1" w14:textId="2F608DD4" w:rsidR="006F1C59" w:rsidRDefault="006F1C59" w:rsidP="0078027B">
      <w:pPr>
        <w:rPr>
          <w:rFonts w:ascii="Times New Roman" w:hAnsi="Times New Roman" w:cs="Times New Roman"/>
          <w:sz w:val="28"/>
          <w:szCs w:val="28"/>
        </w:rPr>
      </w:pPr>
    </w:p>
    <w:p w14:paraId="262DBA8F" w14:textId="435AD0CC" w:rsidR="006F1C59" w:rsidRDefault="006F1C59" w:rsidP="0078027B">
      <w:pPr>
        <w:rPr>
          <w:rFonts w:ascii="Times New Roman" w:hAnsi="Times New Roman" w:cs="Times New Roman"/>
          <w:sz w:val="28"/>
          <w:szCs w:val="28"/>
        </w:rPr>
      </w:pPr>
    </w:p>
    <w:p w14:paraId="0E08FB94" w14:textId="09A80B99" w:rsidR="006F1C59" w:rsidRDefault="006F1C59" w:rsidP="0078027B">
      <w:pPr>
        <w:rPr>
          <w:rFonts w:ascii="Times New Roman" w:hAnsi="Times New Roman" w:cs="Times New Roman"/>
          <w:sz w:val="28"/>
          <w:szCs w:val="28"/>
        </w:rPr>
      </w:pPr>
    </w:p>
    <w:p w14:paraId="0ED1B438" w14:textId="1DFB6E56" w:rsidR="006F1C59" w:rsidRDefault="006F1C59" w:rsidP="0078027B">
      <w:pPr>
        <w:rPr>
          <w:rFonts w:ascii="Times New Roman" w:hAnsi="Times New Roman" w:cs="Times New Roman"/>
          <w:sz w:val="28"/>
          <w:szCs w:val="28"/>
        </w:rPr>
      </w:pPr>
    </w:p>
    <w:p w14:paraId="51C4903D" w14:textId="7CDE5A6F" w:rsidR="006F1C59" w:rsidRDefault="006F1C59" w:rsidP="0078027B">
      <w:pPr>
        <w:rPr>
          <w:rFonts w:ascii="Times New Roman" w:hAnsi="Times New Roman" w:cs="Times New Roman"/>
          <w:sz w:val="28"/>
          <w:szCs w:val="28"/>
        </w:rPr>
      </w:pPr>
    </w:p>
    <w:p w14:paraId="79405233" w14:textId="339E74BA" w:rsidR="006F1C59" w:rsidRDefault="006F1C59" w:rsidP="0078027B">
      <w:pPr>
        <w:rPr>
          <w:rFonts w:ascii="Times New Roman" w:hAnsi="Times New Roman" w:cs="Times New Roman"/>
          <w:sz w:val="28"/>
          <w:szCs w:val="28"/>
        </w:rPr>
      </w:pPr>
    </w:p>
    <w:p w14:paraId="60F0C355" w14:textId="0F8283D3" w:rsidR="006F1C59" w:rsidRDefault="006F1C59" w:rsidP="0078027B">
      <w:pPr>
        <w:rPr>
          <w:rFonts w:ascii="Times New Roman" w:hAnsi="Times New Roman" w:cs="Times New Roman"/>
          <w:sz w:val="28"/>
          <w:szCs w:val="28"/>
        </w:rPr>
      </w:pPr>
    </w:p>
    <w:p w14:paraId="1D07F75E" w14:textId="55A99016" w:rsidR="006F1C59" w:rsidRDefault="006F1C59" w:rsidP="0078027B">
      <w:pPr>
        <w:rPr>
          <w:rFonts w:ascii="Times New Roman" w:hAnsi="Times New Roman" w:cs="Times New Roman"/>
          <w:sz w:val="28"/>
          <w:szCs w:val="28"/>
        </w:rPr>
      </w:pPr>
    </w:p>
    <w:p w14:paraId="65098C02" w14:textId="3A4D17C5" w:rsidR="006F1C59" w:rsidRDefault="006F1C59" w:rsidP="0078027B">
      <w:pPr>
        <w:rPr>
          <w:rFonts w:ascii="Times New Roman" w:hAnsi="Times New Roman" w:cs="Times New Roman"/>
          <w:sz w:val="28"/>
          <w:szCs w:val="28"/>
        </w:rPr>
      </w:pPr>
    </w:p>
    <w:p w14:paraId="3A95C1C0" w14:textId="1E36ACC8" w:rsidR="006F1C59" w:rsidRDefault="006F1C59" w:rsidP="0078027B">
      <w:pPr>
        <w:rPr>
          <w:rFonts w:ascii="Times New Roman" w:hAnsi="Times New Roman" w:cs="Times New Roman"/>
          <w:sz w:val="28"/>
          <w:szCs w:val="28"/>
        </w:rPr>
      </w:pPr>
    </w:p>
    <w:p w14:paraId="328F39D1" w14:textId="3BA9D381" w:rsidR="006F1C59" w:rsidRDefault="006F1C59" w:rsidP="0078027B">
      <w:pPr>
        <w:rPr>
          <w:rFonts w:ascii="Times New Roman" w:hAnsi="Times New Roman" w:cs="Times New Roman"/>
          <w:sz w:val="28"/>
          <w:szCs w:val="28"/>
        </w:rPr>
      </w:pPr>
    </w:p>
    <w:p w14:paraId="7D23C7C3" w14:textId="60B3841E" w:rsidR="006F1C59" w:rsidRDefault="006F1C59" w:rsidP="0078027B">
      <w:pPr>
        <w:rPr>
          <w:rFonts w:ascii="Times New Roman" w:hAnsi="Times New Roman" w:cs="Times New Roman"/>
          <w:sz w:val="28"/>
          <w:szCs w:val="28"/>
        </w:rPr>
      </w:pPr>
    </w:p>
    <w:p w14:paraId="61E04B89" w14:textId="74BEC266" w:rsidR="006F1C59" w:rsidRDefault="006F1C59" w:rsidP="0078027B">
      <w:pPr>
        <w:rPr>
          <w:rFonts w:ascii="Times New Roman" w:hAnsi="Times New Roman" w:cs="Times New Roman"/>
          <w:sz w:val="28"/>
          <w:szCs w:val="28"/>
        </w:rPr>
      </w:pPr>
    </w:p>
    <w:p w14:paraId="5534B804" w14:textId="2F3DB342" w:rsidR="006F1C59" w:rsidRDefault="006F1C59" w:rsidP="0078027B">
      <w:pPr>
        <w:rPr>
          <w:rFonts w:ascii="Times New Roman" w:hAnsi="Times New Roman" w:cs="Times New Roman"/>
          <w:sz w:val="28"/>
          <w:szCs w:val="28"/>
        </w:rPr>
      </w:pPr>
    </w:p>
    <w:p w14:paraId="0B6869F8" w14:textId="2C4DAF88" w:rsidR="006F1C59" w:rsidRDefault="006F1C59" w:rsidP="0078027B">
      <w:pPr>
        <w:rPr>
          <w:rFonts w:ascii="Times New Roman" w:hAnsi="Times New Roman" w:cs="Times New Roman"/>
          <w:sz w:val="28"/>
          <w:szCs w:val="28"/>
        </w:rPr>
      </w:pPr>
    </w:p>
    <w:p w14:paraId="4545646F" w14:textId="71B1C0ED" w:rsidR="006F1C59" w:rsidRDefault="006F1C59" w:rsidP="0078027B">
      <w:pPr>
        <w:rPr>
          <w:rFonts w:ascii="Times New Roman" w:hAnsi="Times New Roman" w:cs="Times New Roman"/>
          <w:sz w:val="28"/>
          <w:szCs w:val="28"/>
        </w:rPr>
      </w:pPr>
    </w:p>
    <w:p w14:paraId="1027656F" w14:textId="0AE4C11D" w:rsidR="006F1C59" w:rsidRDefault="006F1C59" w:rsidP="0078027B">
      <w:pPr>
        <w:rPr>
          <w:rFonts w:ascii="Times New Roman" w:hAnsi="Times New Roman" w:cs="Times New Roman"/>
          <w:sz w:val="28"/>
          <w:szCs w:val="28"/>
        </w:rPr>
      </w:pPr>
    </w:p>
    <w:p w14:paraId="6D8C482E" w14:textId="26D6D4ED" w:rsidR="006F1C59" w:rsidRDefault="006F1C59" w:rsidP="0078027B">
      <w:pPr>
        <w:rPr>
          <w:rFonts w:ascii="Times New Roman" w:hAnsi="Times New Roman" w:cs="Times New Roman"/>
          <w:sz w:val="28"/>
          <w:szCs w:val="28"/>
        </w:rPr>
      </w:pPr>
    </w:p>
    <w:p w14:paraId="2D94AC8A" w14:textId="1341A14E" w:rsidR="006F1C59" w:rsidRDefault="006F1C59" w:rsidP="0078027B">
      <w:pPr>
        <w:rPr>
          <w:rFonts w:ascii="Times New Roman" w:hAnsi="Times New Roman" w:cs="Times New Roman"/>
          <w:sz w:val="28"/>
          <w:szCs w:val="28"/>
        </w:rPr>
      </w:pPr>
    </w:p>
    <w:p w14:paraId="7B0BC397" w14:textId="20C844D8" w:rsidR="006F1C59" w:rsidRDefault="006F1C59" w:rsidP="0078027B">
      <w:pPr>
        <w:rPr>
          <w:rFonts w:ascii="Times New Roman" w:hAnsi="Times New Roman" w:cs="Times New Roman"/>
          <w:sz w:val="28"/>
          <w:szCs w:val="28"/>
        </w:rPr>
      </w:pPr>
    </w:p>
    <w:p w14:paraId="087B903D" w14:textId="4436970B" w:rsidR="006F1C59" w:rsidRDefault="006F1C59" w:rsidP="0078027B">
      <w:pPr>
        <w:rPr>
          <w:rFonts w:ascii="Times New Roman" w:hAnsi="Times New Roman" w:cs="Times New Roman"/>
          <w:sz w:val="28"/>
          <w:szCs w:val="28"/>
        </w:rPr>
      </w:pPr>
    </w:p>
    <w:p w14:paraId="3B4BD735" w14:textId="7CA7C460" w:rsidR="00021254" w:rsidRDefault="00021254" w:rsidP="0078027B">
      <w:pPr>
        <w:rPr>
          <w:rFonts w:ascii="Times New Roman" w:hAnsi="Times New Roman" w:cs="Times New Roman"/>
          <w:sz w:val="28"/>
          <w:szCs w:val="28"/>
        </w:rPr>
      </w:pPr>
    </w:p>
    <w:p w14:paraId="757C17E9" w14:textId="7D3F6050" w:rsidR="004918B1" w:rsidRDefault="004918B1" w:rsidP="0078027B">
      <w:pPr>
        <w:rPr>
          <w:rFonts w:ascii="Times New Roman" w:hAnsi="Times New Roman" w:cs="Times New Roman"/>
          <w:sz w:val="28"/>
          <w:szCs w:val="28"/>
        </w:rPr>
      </w:pPr>
    </w:p>
    <w:p w14:paraId="44F89F3D" w14:textId="0A96D1F0" w:rsidR="004918B1" w:rsidRDefault="004918B1" w:rsidP="0078027B">
      <w:pPr>
        <w:rPr>
          <w:rFonts w:ascii="Times New Roman" w:hAnsi="Times New Roman" w:cs="Times New Roman"/>
          <w:sz w:val="28"/>
          <w:szCs w:val="28"/>
        </w:rPr>
      </w:pPr>
    </w:p>
    <w:p w14:paraId="19E32860" w14:textId="63FC15CD" w:rsidR="004918B1" w:rsidRDefault="004918B1" w:rsidP="0078027B">
      <w:pPr>
        <w:rPr>
          <w:rFonts w:ascii="Times New Roman" w:hAnsi="Times New Roman" w:cs="Times New Roman"/>
          <w:sz w:val="28"/>
          <w:szCs w:val="28"/>
        </w:rPr>
      </w:pPr>
    </w:p>
    <w:p w14:paraId="5C22B152" w14:textId="58DD490A" w:rsidR="004918B1" w:rsidRDefault="000F6DE7" w:rsidP="0078027B">
      <w:pPr>
        <w:rPr>
          <w:rFonts w:ascii="Times New Roman" w:hAnsi="Times New Roman" w:cs="Times New Roman"/>
          <w:sz w:val="28"/>
          <w:szCs w:val="28"/>
        </w:rPr>
      </w:pPr>
      <w:r w:rsidRPr="000F6DE7">
        <w:rPr>
          <w:rFonts w:ascii="Times New Roman" w:hAnsi="Times New Roman" w:cs="Times New Roman"/>
          <w:noProof/>
          <w:sz w:val="28"/>
          <w:szCs w:val="28"/>
        </w:rPr>
        <w:drawing>
          <wp:anchor distT="0" distB="0" distL="114300" distR="114300" simplePos="0" relativeHeight="251845657" behindDoc="1" locked="0" layoutInCell="1" allowOverlap="1" wp14:anchorId="629B9B59" wp14:editId="3C47F03B">
            <wp:simplePos x="0" y="0"/>
            <wp:positionH relativeFrom="column">
              <wp:align>center</wp:align>
            </wp:positionH>
            <wp:positionV relativeFrom="paragraph">
              <wp:posOffset>91440</wp:posOffset>
            </wp:positionV>
            <wp:extent cx="3826800" cy="3711600"/>
            <wp:effectExtent l="0" t="0" r="2540" b="317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26800" cy="371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D8A4F" w14:textId="0C9FC92D" w:rsidR="004918B1" w:rsidRDefault="004918B1" w:rsidP="0078027B">
      <w:pPr>
        <w:rPr>
          <w:rFonts w:ascii="Times New Roman" w:hAnsi="Times New Roman" w:cs="Times New Roman"/>
          <w:sz w:val="28"/>
          <w:szCs w:val="28"/>
        </w:rPr>
      </w:pPr>
    </w:p>
    <w:p w14:paraId="68F579F8" w14:textId="2C5508E5" w:rsidR="004918B1" w:rsidRDefault="004918B1" w:rsidP="0078027B">
      <w:pPr>
        <w:rPr>
          <w:rFonts w:ascii="Times New Roman" w:hAnsi="Times New Roman" w:cs="Times New Roman"/>
          <w:sz w:val="28"/>
          <w:szCs w:val="28"/>
        </w:rPr>
      </w:pPr>
    </w:p>
    <w:p w14:paraId="5542FEF3" w14:textId="063B8E3E" w:rsidR="004918B1" w:rsidRDefault="004918B1" w:rsidP="0078027B">
      <w:pPr>
        <w:rPr>
          <w:rFonts w:ascii="Times New Roman" w:hAnsi="Times New Roman" w:cs="Times New Roman"/>
          <w:sz w:val="28"/>
          <w:szCs w:val="28"/>
        </w:rPr>
      </w:pPr>
    </w:p>
    <w:p w14:paraId="35CC8B75" w14:textId="2C0BDD13" w:rsidR="004918B1" w:rsidRDefault="004918B1" w:rsidP="0078027B">
      <w:pPr>
        <w:rPr>
          <w:rFonts w:ascii="Times New Roman" w:hAnsi="Times New Roman" w:cs="Times New Roman"/>
          <w:sz w:val="28"/>
          <w:szCs w:val="28"/>
        </w:rPr>
      </w:pPr>
    </w:p>
    <w:p w14:paraId="6D5D9956" w14:textId="3AD0687D" w:rsidR="004918B1" w:rsidRDefault="004918B1" w:rsidP="0078027B">
      <w:pPr>
        <w:rPr>
          <w:rFonts w:ascii="Times New Roman" w:hAnsi="Times New Roman" w:cs="Times New Roman"/>
          <w:sz w:val="28"/>
          <w:szCs w:val="28"/>
        </w:rPr>
      </w:pPr>
    </w:p>
    <w:p w14:paraId="684551B5" w14:textId="465C85D7" w:rsidR="004918B1" w:rsidRDefault="004918B1" w:rsidP="0078027B">
      <w:pPr>
        <w:rPr>
          <w:rFonts w:ascii="Times New Roman" w:hAnsi="Times New Roman" w:cs="Times New Roman"/>
          <w:sz w:val="28"/>
          <w:szCs w:val="28"/>
        </w:rPr>
      </w:pPr>
    </w:p>
    <w:p w14:paraId="668750F6" w14:textId="7039CE9F" w:rsidR="004918B1" w:rsidRDefault="004918B1" w:rsidP="0078027B">
      <w:pPr>
        <w:rPr>
          <w:rFonts w:ascii="Times New Roman" w:hAnsi="Times New Roman" w:cs="Times New Roman"/>
          <w:sz w:val="28"/>
          <w:szCs w:val="28"/>
        </w:rPr>
      </w:pPr>
    </w:p>
    <w:p w14:paraId="74B8A11F" w14:textId="6A0A09BC" w:rsidR="004918B1" w:rsidRDefault="004918B1" w:rsidP="0078027B">
      <w:pPr>
        <w:rPr>
          <w:rFonts w:ascii="Times New Roman" w:hAnsi="Times New Roman" w:cs="Times New Roman"/>
          <w:sz w:val="28"/>
          <w:szCs w:val="28"/>
        </w:rPr>
      </w:pPr>
    </w:p>
    <w:p w14:paraId="1E246BA8" w14:textId="7642D742" w:rsidR="004918B1" w:rsidRDefault="004918B1" w:rsidP="0078027B">
      <w:pPr>
        <w:rPr>
          <w:rFonts w:ascii="Times New Roman" w:hAnsi="Times New Roman" w:cs="Times New Roman"/>
          <w:sz w:val="28"/>
          <w:szCs w:val="28"/>
        </w:rPr>
      </w:pPr>
    </w:p>
    <w:p w14:paraId="7D48E6E6" w14:textId="70CF035B" w:rsidR="004918B1" w:rsidRDefault="004918B1" w:rsidP="0078027B">
      <w:pPr>
        <w:rPr>
          <w:rFonts w:ascii="Times New Roman" w:hAnsi="Times New Roman" w:cs="Times New Roman"/>
          <w:sz w:val="28"/>
          <w:szCs w:val="28"/>
        </w:rPr>
      </w:pPr>
    </w:p>
    <w:p w14:paraId="50C0B95C" w14:textId="0C93EFA4" w:rsidR="004918B1" w:rsidRDefault="004918B1" w:rsidP="0078027B">
      <w:pPr>
        <w:rPr>
          <w:rFonts w:ascii="Times New Roman" w:hAnsi="Times New Roman" w:cs="Times New Roman"/>
          <w:sz w:val="28"/>
          <w:szCs w:val="28"/>
        </w:rPr>
      </w:pPr>
    </w:p>
    <w:p w14:paraId="225D2BAA" w14:textId="6B60DE5D" w:rsidR="004918B1" w:rsidRDefault="004918B1" w:rsidP="0078027B">
      <w:pPr>
        <w:rPr>
          <w:rFonts w:ascii="Times New Roman" w:hAnsi="Times New Roman" w:cs="Times New Roman"/>
          <w:sz w:val="28"/>
          <w:szCs w:val="28"/>
        </w:rPr>
      </w:pPr>
    </w:p>
    <w:p w14:paraId="7E3F8C2B" w14:textId="66F14D86" w:rsidR="004918B1" w:rsidRDefault="004918B1" w:rsidP="0078027B">
      <w:pPr>
        <w:rPr>
          <w:rFonts w:ascii="Times New Roman" w:hAnsi="Times New Roman" w:cs="Times New Roman"/>
          <w:sz w:val="28"/>
          <w:szCs w:val="28"/>
        </w:rPr>
      </w:pPr>
    </w:p>
    <w:p w14:paraId="5237E9EA" w14:textId="4615A6DA" w:rsidR="004918B1" w:rsidRDefault="004918B1" w:rsidP="0078027B">
      <w:pPr>
        <w:rPr>
          <w:rFonts w:ascii="Times New Roman" w:hAnsi="Times New Roman" w:cs="Times New Roman"/>
          <w:sz w:val="28"/>
          <w:szCs w:val="28"/>
        </w:rPr>
      </w:pPr>
    </w:p>
    <w:p w14:paraId="47AEC1CD" w14:textId="164DAFB0" w:rsidR="004918B1" w:rsidRDefault="004918B1" w:rsidP="0078027B">
      <w:pPr>
        <w:rPr>
          <w:rFonts w:ascii="Times New Roman" w:hAnsi="Times New Roman" w:cs="Times New Roman"/>
          <w:sz w:val="28"/>
          <w:szCs w:val="28"/>
        </w:rPr>
      </w:pPr>
    </w:p>
    <w:p w14:paraId="3D59C117" w14:textId="37515424" w:rsidR="004918B1" w:rsidRDefault="004918B1" w:rsidP="0078027B">
      <w:pPr>
        <w:rPr>
          <w:rFonts w:ascii="Times New Roman" w:hAnsi="Times New Roman" w:cs="Times New Roman"/>
          <w:sz w:val="28"/>
          <w:szCs w:val="28"/>
        </w:rPr>
      </w:pPr>
    </w:p>
    <w:p w14:paraId="16B79FBD" w14:textId="77777777" w:rsidR="004918B1" w:rsidRDefault="004918B1" w:rsidP="0078027B">
      <w:pPr>
        <w:rPr>
          <w:rFonts w:ascii="Times New Roman" w:hAnsi="Times New Roman" w:cs="Times New Roman"/>
          <w:sz w:val="28"/>
          <w:szCs w:val="28"/>
        </w:rPr>
      </w:pPr>
    </w:p>
    <w:p w14:paraId="53A4103B" w14:textId="77777777" w:rsidR="004918B1" w:rsidRDefault="004918B1" w:rsidP="0078027B">
      <w:pPr>
        <w:rPr>
          <w:rFonts w:ascii="Times New Roman" w:hAnsi="Times New Roman" w:cs="Times New Roman"/>
          <w:sz w:val="28"/>
          <w:szCs w:val="28"/>
        </w:rPr>
      </w:pPr>
    </w:p>
    <w:p w14:paraId="64B4398D" w14:textId="77777777" w:rsidR="004918B1" w:rsidRDefault="004918B1" w:rsidP="0078027B">
      <w:pPr>
        <w:rPr>
          <w:rFonts w:ascii="Times New Roman" w:hAnsi="Times New Roman" w:cs="Times New Roman"/>
          <w:sz w:val="28"/>
          <w:szCs w:val="28"/>
        </w:rPr>
      </w:pPr>
    </w:p>
    <w:p w14:paraId="292ADCE2" w14:textId="77777777" w:rsidR="004918B1" w:rsidRDefault="004918B1" w:rsidP="0078027B">
      <w:pPr>
        <w:rPr>
          <w:rFonts w:ascii="Times New Roman" w:hAnsi="Times New Roman" w:cs="Times New Roman"/>
          <w:sz w:val="28"/>
          <w:szCs w:val="28"/>
        </w:rPr>
      </w:pPr>
    </w:p>
    <w:p w14:paraId="00AEDC8B" w14:textId="77777777" w:rsidR="004918B1" w:rsidRDefault="004918B1" w:rsidP="0078027B">
      <w:pPr>
        <w:rPr>
          <w:rFonts w:ascii="Times New Roman" w:hAnsi="Times New Roman" w:cs="Times New Roman"/>
          <w:sz w:val="28"/>
          <w:szCs w:val="28"/>
        </w:rPr>
      </w:pPr>
    </w:p>
    <w:p w14:paraId="36C1E1E4" w14:textId="79EE3665" w:rsidR="004918B1" w:rsidRDefault="004918B1" w:rsidP="0078027B">
      <w:pPr>
        <w:rPr>
          <w:rFonts w:ascii="Times New Roman" w:hAnsi="Times New Roman" w:cs="Times New Roman"/>
          <w:sz w:val="28"/>
          <w:szCs w:val="28"/>
        </w:rPr>
      </w:pPr>
    </w:p>
    <w:p w14:paraId="42A9C7CA" w14:textId="0662570B" w:rsidR="00AD2C28" w:rsidRDefault="00AD2C28" w:rsidP="0078027B">
      <w:pPr>
        <w:rPr>
          <w:rFonts w:ascii="Times New Roman" w:hAnsi="Times New Roman" w:cs="Times New Roman"/>
          <w:sz w:val="28"/>
          <w:szCs w:val="28"/>
        </w:rPr>
      </w:pPr>
    </w:p>
    <w:p w14:paraId="05B1FF7D" w14:textId="18A3249F" w:rsidR="00AD2C28" w:rsidRDefault="00AD2C28" w:rsidP="0078027B">
      <w:pPr>
        <w:rPr>
          <w:rFonts w:ascii="Times New Roman" w:hAnsi="Times New Roman" w:cs="Times New Roman"/>
          <w:sz w:val="28"/>
          <w:szCs w:val="28"/>
        </w:rPr>
      </w:pPr>
    </w:p>
    <w:p w14:paraId="45C0A2CE" w14:textId="77777777" w:rsidR="00AD2C28" w:rsidRDefault="00AD2C28" w:rsidP="0078027B">
      <w:pPr>
        <w:rPr>
          <w:rFonts w:ascii="Times New Roman" w:hAnsi="Times New Roman" w:cs="Times New Roman"/>
          <w:sz w:val="28"/>
          <w:szCs w:val="28"/>
        </w:rPr>
      </w:pPr>
    </w:p>
    <w:p w14:paraId="5A138B89" w14:textId="77777777" w:rsidR="00C936BA" w:rsidRDefault="00C936BA" w:rsidP="0078027B">
      <w:pPr>
        <w:rPr>
          <w:rFonts w:ascii="Times New Roman" w:hAnsi="Times New Roman" w:cs="Times New Roman"/>
          <w:sz w:val="28"/>
          <w:szCs w:val="28"/>
        </w:rPr>
      </w:pPr>
    </w:p>
    <w:p w14:paraId="526E8724" w14:textId="77777777" w:rsidR="00B87412" w:rsidRDefault="00B87412" w:rsidP="0078027B">
      <w:pPr>
        <w:rPr>
          <w:rFonts w:ascii="Times New Roman" w:hAnsi="Times New Roman" w:cs="Times New Roman"/>
          <w:sz w:val="28"/>
          <w:szCs w:val="28"/>
        </w:rPr>
      </w:pPr>
    </w:p>
    <w:p w14:paraId="01BA10BF" w14:textId="0F8988BB" w:rsidR="006F1C59" w:rsidRPr="00AD2C28" w:rsidRDefault="006F1C59" w:rsidP="0078027B">
      <w:pPr>
        <w:rPr>
          <w:rFonts w:ascii="Times New Roman" w:hAnsi="Times New Roman" w:cs="Times New Roman"/>
          <w:b/>
          <w:bCs/>
          <w:sz w:val="36"/>
          <w:szCs w:val="36"/>
        </w:rPr>
      </w:pPr>
      <w:r w:rsidRPr="00AD2C28">
        <w:rPr>
          <w:rFonts w:ascii="Times New Roman" w:hAnsi="Times New Roman" w:cs="Times New Roman"/>
          <w:b/>
          <w:bCs/>
          <w:sz w:val="36"/>
          <w:szCs w:val="36"/>
        </w:rPr>
        <w:lastRenderedPageBreak/>
        <w:t>3.6 Normalizzazione</w:t>
      </w:r>
    </w:p>
    <w:p w14:paraId="290DF4A3" w14:textId="2A4F169F" w:rsidR="006F1C59" w:rsidRDefault="00E92656" w:rsidP="0078027B">
      <w:pPr>
        <w:rPr>
          <w:rFonts w:ascii="Times New Roman" w:hAnsi="Times New Roman" w:cs="Times New Roman"/>
          <w:sz w:val="28"/>
          <w:szCs w:val="28"/>
        </w:rPr>
      </w:pPr>
      <w:r w:rsidRPr="00E92656">
        <w:rPr>
          <w:rFonts w:ascii="Times New Roman" w:hAnsi="Times New Roman" w:cs="Times New Roman"/>
          <w:noProof/>
          <w:sz w:val="28"/>
          <w:szCs w:val="28"/>
        </w:rPr>
        <w:drawing>
          <wp:anchor distT="0" distB="0" distL="114300" distR="114300" simplePos="0" relativeHeight="251841561" behindDoc="1" locked="0" layoutInCell="1" allowOverlap="1" wp14:anchorId="7E8D0884" wp14:editId="37239D71">
            <wp:simplePos x="0" y="0"/>
            <wp:positionH relativeFrom="column">
              <wp:align>center</wp:align>
            </wp:positionH>
            <wp:positionV relativeFrom="paragraph">
              <wp:posOffset>114300</wp:posOffset>
            </wp:positionV>
            <wp:extent cx="3211200" cy="8935200"/>
            <wp:effectExtent l="0" t="0" r="8255"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211200" cy="89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38F31" w14:textId="23C216DE" w:rsidR="006F1C59" w:rsidRDefault="006F1C59" w:rsidP="0078027B">
      <w:pPr>
        <w:rPr>
          <w:rFonts w:ascii="Times New Roman" w:hAnsi="Times New Roman" w:cs="Times New Roman"/>
          <w:sz w:val="28"/>
          <w:szCs w:val="28"/>
        </w:rPr>
      </w:pPr>
    </w:p>
    <w:p w14:paraId="4CFF9A5B" w14:textId="784EB698" w:rsidR="006F1C59" w:rsidRDefault="006F1C59" w:rsidP="0078027B">
      <w:pPr>
        <w:rPr>
          <w:rFonts w:ascii="Times New Roman" w:hAnsi="Times New Roman" w:cs="Times New Roman"/>
          <w:sz w:val="28"/>
          <w:szCs w:val="28"/>
        </w:rPr>
      </w:pPr>
    </w:p>
    <w:p w14:paraId="7466DEE4" w14:textId="17DDE851" w:rsidR="006F1C59" w:rsidRDefault="006F1C59" w:rsidP="0078027B">
      <w:pPr>
        <w:rPr>
          <w:rFonts w:ascii="Times New Roman" w:hAnsi="Times New Roman" w:cs="Times New Roman"/>
          <w:sz w:val="28"/>
          <w:szCs w:val="28"/>
        </w:rPr>
      </w:pPr>
    </w:p>
    <w:p w14:paraId="750068DB" w14:textId="2BC39498" w:rsidR="006F1C59" w:rsidRDefault="006F1C59" w:rsidP="0078027B">
      <w:pPr>
        <w:rPr>
          <w:rFonts w:ascii="Times New Roman" w:hAnsi="Times New Roman" w:cs="Times New Roman"/>
          <w:sz w:val="28"/>
          <w:szCs w:val="28"/>
        </w:rPr>
      </w:pPr>
    </w:p>
    <w:p w14:paraId="09284897" w14:textId="69757343" w:rsidR="006F1C59" w:rsidRDefault="006F1C59" w:rsidP="0078027B">
      <w:pPr>
        <w:rPr>
          <w:rFonts w:ascii="Times New Roman" w:hAnsi="Times New Roman" w:cs="Times New Roman"/>
          <w:sz w:val="28"/>
          <w:szCs w:val="28"/>
        </w:rPr>
      </w:pPr>
    </w:p>
    <w:p w14:paraId="59D3CA33" w14:textId="2D00DFD8" w:rsidR="006F1C59" w:rsidRDefault="006F1C59" w:rsidP="0078027B">
      <w:pPr>
        <w:rPr>
          <w:rFonts w:ascii="Times New Roman" w:hAnsi="Times New Roman" w:cs="Times New Roman"/>
          <w:sz w:val="28"/>
          <w:szCs w:val="28"/>
        </w:rPr>
      </w:pPr>
    </w:p>
    <w:p w14:paraId="159828BA" w14:textId="095F3773" w:rsidR="006F1C59" w:rsidRDefault="006F1C59" w:rsidP="0078027B">
      <w:pPr>
        <w:rPr>
          <w:rFonts w:ascii="Times New Roman" w:hAnsi="Times New Roman" w:cs="Times New Roman"/>
          <w:sz w:val="28"/>
          <w:szCs w:val="28"/>
        </w:rPr>
      </w:pPr>
    </w:p>
    <w:p w14:paraId="24DEDC05" w14:textId="14AB69DC" w:rsidR="006F1C59" w:rsidRDefault="006F1C59" w:rsidP="0078027B">
      <w:pPr>
        <w:rPr>
          <w:rFonts w:ascii="Times New Roman" w:hAnsi="Times New Roman" w:cs="Times New Roman"/>
          <w:sz w:val="28"/>
          <w:szCs w:val="28"/>
        </w:rPr>
      </w:pPr>
    </w:p>
    <w:p w14:paraId="0F08DFB0" w14:textId="627A1058" w:rsidR="006F1C59" w:rsidRDefault="006F1C59" w:rsidP="0078027B">
      <w:pPr>
        <w:rPr>
          <w:rFonts w:ascii="Times New Roman" w:hAnsi="Times New Roman" w:cs="Times New Roman"/>
          <w:sz w:val="28"/>
          <w:szCs w:val="28"/>
        </w:rPr>
      </w:pPr>
    </w:p>
    <w:p w14:paraId="7FD1DCA7" w14:textId="310AE6F5" w:rsidR="006F1C59" w:rsidRDefault="006F1C59" w:rsidP="0078027B">
      <w:pPr>
        <w:rPr>
          <w:rFonts w:ascii="Times New Roman" w:hAnsi="Times New Roman" w:cs="Times New Roman"/>
          <w:sz w:val="28"/>
          <w:szCs w:val="28"/>
        </w:rPr>
      </w:pPr>
    </w:p>
    <w:p w14:paraId="0A4B1B40" w14:textId="7E611C58" w:rsidR="006F1C59" w:rsidRDefault="006F1C59" w:rsidP="0078027B">
      <w:pPr>
        <w:rPr>
          <w:rFonts w:ascii="Times New Roman" w:hAnsi="Times New Roman" w:cs="Times New Roman"/>
          <w:sz w:val="28"/>
          <w:szCs w:val="28"/>
        </w:rPr>
      </w:pPr>
    </w:p>
    <w:p w14:paraId="6E8961B7" w14:textId="27768C2A" w:rsidR="006F1C59" w:rsidRDefault="006F1C59" w:rsidP="0078027B">
      <w:pPr>
        <w:rPr>
          <w:rFonts w:ascii="Times New Roman" w:hAnsi="Times New Roman" w:cs="Times New Roman"/>
          <w:sz w:val="28"/>
          <w:szCs w:val="28"/>
        </w:rPr>
      </w:pPr>
    </w:p>
    <w:p w14:paraId="09EBE347" w14:textId="397AE13A" w:rsidR="006F1C59" w:rsidRDefault="006F1C59" w:rsidP="0078027B">
      <w:pPr>
        <w:rPr>
          <w:rFonts w:ascii="Times New Roman" w:hAnsi="Times New Roman" w:cs="Times New Roman"/>
          <w:sz w:val="28"/>
          <w:szCs w:val="28"/>
        </w:rPr>
      </w:pPr>
    </w:p>
    <w:p w14:paraId="3A1F3E05" w14:textId="5B9B1863" w:rsidR="006F1C59" w:rsidRDefault="006F1C59" w:rsidP="0078027B">
      <w:pPr>
        <w:rPr>
          <w:rFonts w:ascii="Times New Roman" w:hAnsi="Times New Roman" w:cs="Times New Roman"/>
          <w:sz w:val="28"/>
          <w:szCs w:val="28"/>
        </w:rPr>
      </w:pPr>
    </w:p>
    <w:p w14:paraId="68036E3F" w14:textId="66A95062" w:rsidR="006F1C59" w:rsidRDefault="006F1C59" w:rsidP="0078027B">
      <w:pPr>
        <w:rPr>
          <w:rFonts w:ascii="Times New Roman" w:hAnsi="Times New Roman" w:cs="Times New Roman"/>
          <w:sz w:val="28"/>
          <w:szCs w:val="28"/>
        </w:rPr>
      </w:pPr>
    </w:p>
    <w:p w14:paraId="087DB637" w14:textId="59C4240F" w:rsidR="006F1C59" w:rsidRDefault="006F1C59" w:rsidP="0078027B">
      <w:pPr>
        <w:rPr>
          <w:rFonts w:ascii="Times New Roman" w:hAnsi="Times New Roman" w:cs="Times New Roman"/>
          <w:sz w:val="28"/>
          <w:szCs w:val="28"/>
        </w:rPr>
      </w:pPr>
    </w:p>
    <w:p w14:paraId="54A8499C" w14:textId="571CD0AB" w:rsidR="006F1C59" w:rsidRDefault="006F1C59" w:rsidP="0078027B">
      <w:pPr>
        <w:rPr>
          <w:rFonts w:ascii="Times New Roman" w:hAnsi="Times New Roman" w:cs="Times New Roman"/>
          <w:sz w:val="28"/>
          <w:szCs w:val="28"/>
        </w:rPr>
      </w:pPr>
    </w:p>
    <w:p w14:paraId="077E18A6" w14:textId="0B845AB2" w:rsidR="006F1C59" w:rsidRDefault="006F1C59" w:rsidP="0078027B">
      <w:pPr>
        <w:rPr>
          <w:rFonts w:ascii="Times New Roman" w:hAnsi="Times New Roman" w:cs="Times New Roman"/>
          <w:sz w:val="28"/>
          <w:szCs w:val="28"/>
        </w:rPr>
      </w:pPr>
    </w:p>
    <w:p w14:paraId="6F980F97" w14:textId="379B0526" w:rsidR="006F1C59" w:rsidRDefault="006F1C59" w:rsidP="0078027B">
      <w:pPr>
        <w:rPr>
          <w:rFonts w:ascii="Times New Roman" w:hAnsi="Times New Roman" w:cs="Times New Roman"/>
          <w:sz w:val="28"/>
          <w:szCs w:val="28"/>
        </w:rPr>
      </w:pPr>
    </w:p>
    <w:p w14:paraId="51214EDB" w14:textId="05DB0F6A" w:rsidR="006F1C59" w:rsidRDefault="006F1C59" w:rsidP="0078027B">
      <w:pPr>
        <w:rPr>
          <w:rFonts w:ascii="Times New Roman" w:hAnsi="Times New Roman" w:cs="Times New Roman"/>
          <w:sz w:val="28"/>
          <w:szCs w:val="28"/>
        </w:rPr>
      </w:pPr>
    </w:p>
    <w:p w14:paraId="3FEAFF8B" w14:textId="355A4D84" w:rsidR="006F1C59" w:rsidRDefault="006F1C59" w:rsidP="0078027B">
      <w:pPr>
        <w:rPr>
          <w:rFonts w:ascii="Times New Roman" w:hAnsi="Times New Roman" w:cs="Times New Roman"/>
          <w:sz w:val="28"/>
          <w:szCs w:val="28"/>
        </w:rPr>
      </w:pPr>
    </w:p>
    <w:p w14:paraId="645C8882" w14:textId="4CEDCEF9" w:rsidR="006F1C59" w:rsidRDefault="006F1C59" w:rsidP="0078027B">
      <w:pPr>
        <w:rPr>
          <w:rFonts w:ascii="Times New Roman" w:hAnsi="Times New Roman" w:cs="Times New Roman"/>
          <w:sz w:val="28"/>
          <w:szCs w:val="28"/>
        </w:rPr>
      </w:pPr>
    </w:p>
    <w:p w14:paraId="5A2A07F0" w14:textId="197F6818" w:rsidR="006F1C59" w:rsidRDefault="006F1C59" w:rsidP="0078027B">
      <w:pPr>
        <w:rPr>
          <w:rFonts w:ascii="Times New Roman" w:hAnsi="Times New Roman" w:cs="Times New Roman"/>
          <w:sz w:val="28"/>
          <w:szCs w:val="28"/>
        </w:rPr>
      </w:pPr>
    </w:p>
    <w:p w14:paraId="47C91565" w14:textId="1465230D" w:rsidR="006F1C59" w:rsidRDefault="006F1C59" w:rsidP="0078027B">
      <w:pPr>
        <w:rPr>
          <w:rFonts w:ascii="Times New Roman" w:hAnsi="Times New Roman" w:cs="Times New Roman"/>
          <w:sz w:val="28"/>
          <w:szCs w:val="28"/>
        </w:rPr>
      </w:pPr>
    </w:p>
    <w:p w14:paraId="06FE697E" w14:textId="77777777" w:rsidR="00AD2C28" w:rsidRDefault="00AD2C28" w:rsidP="0078027B">
      <w:pPr>
        <w:rPr>
          <w:rFonts w:ascii="Times New Roman" w:hAnsi="Times New Roman" w:cs="Times New Roman"/>
          <w:sz w:val="28"/>
          <w:szCs w:val="28"/>
        </w:rPr>
      </w:pPr>
    </w:p>
    <w:p w14:paraId="14BFD0A9" w14:textId="77777777" w:rsidR="004F71D9" w:rsidRDefault="004F71D9" w:rsidP="0078027B">
      <w:pPr>
        <w:rPr>
          <w:rFonts w:ascii="Times New Roman" w:hAnsi="Times New Roman" w:cs="Times New Roman"/>
          <w:sz w:val="28"/>
          <w:szCs w:val="28"/>
        </w:rPr>
      </w:pPr>
    </w:p>
    <w:p w14:paraId="55BDE481" w14:textId="07E0BB29" w:rsidR="006F1C59" w:rsidRPr="00AD2C28" w:rsidRDefault="006F1C59" w:rsidP="0078027B">
      <w:pPr>
        <w:rPr>
          <w:rFonts w:ascii="Times New Roman" w:hAnsi="Times New Roman" w:cs="Times New Roman"/>
          <w:b/>
          <w:bCs/>
          <w:sz w:val="36"/>
          <w:szCs w:val="36"/>
        </w:rPr>
      </w:pPr>
      <w:r w:rsidRPr="00AD2C28">
        <w:rPr>
          <w:rFonts w:ascii="Times New Roman" w:hAnsi="Times New Roman" w:cs="Times New Roman"/>
          <w:b/>
          <w:bCs/>
          <w:sz w:val="36"/>
          <w:szCs w:val="36"/>
        </w:rPr>
        <w:lastRenderedPageBreak/>
        <w:t>3.7 Traduzione verso il Modello Relazionale</w:t>
      </w:r>
    </w:p>
    <w:p w14:paraId="0EB0AC68" w14:textId="001BFF11" w:rsidR="006F1C59" w:rsidRDefault="00D016D9"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36CC608B" w14:textId="4FCB6465" w:rsidR="00D016D9" w:rsidRDefault="007A4FF1" w:rsidP="0078027B">
      <w:pPr>
        <w:rPr>
          <w:rFonts w:ascii="Times New Roman" w:hAnsi="Times New Roman" w:cs="Times New Roman"/>
          <w:sz w:val="28"/>
          <w:szCs w:val="28"/>
        </w:rPr>
      </w:pPr>
      <w:r w:rsidRPr="007A4FF1">
        <w:rPr>
          <w:rFonts w:ascii="Times New Roman" w:hAnsi="Times New Roman" w:cs="Times New Roman"/>
          <w:noProof/>
          <w:sz w:val="28"/>
          <w:szCs w:val="28"/>
        </w:rPr>
        <w:drawing>
          <wp:anchor distT="0" distB="0" distL="114300" distR="114300" simplePos="0" relativeHeight="251833369" behindDoc="1" locked="0" layoutInCell="1" allowOverlap="1" wp14:anchorId="449425D8" wp14:editId="207127D9">
            <wp:simplePos x="0" y="0"/>
            <wp:positionH relativeFrom="column">
              <wp:align>center</wp:align>
            </wp:positionH>
            <wp:positionV relativeFrom="paragraph">
              <wp:posOffset>0</wp:posOffset>
            </wp:positionV>
            <wp:extent cx="5940000" cy="7466400"/>
            <wp:effectExtent l="0" t="0" r="3810" b="127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0000" cy="74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0BAA3" w14:textId="3CFD6BBB" w:rsidR="00D016D9" w:rsidRDefault="00D016D9" w:rsidP="0078027B">
      <w:pPr>
        <w:rPr>
          <w:rFonts w:ascii="Times New Roman" w:hAnsi="Times New Roman" w:cs="Times New Roman"/>
          <w:sz w:val="28"/>
          <w:szCs w:val="28"/>
        </w:rPr>
      </w:pPr>
    </w:p>
    <w:p w14:paraId="2922C2DD" w14:textId="59A9D2B7" w:rsidR="00D016D9" w:rsidRDefault="00D016D9" w:rsidP="0078027B">
      <w:pPr>
        <w:rPr>
          <w:rFonts w:ascii="Times New Roman" w:hAnsi="Times New Roman" w:cs="Times New Roman"/>
          <w:sz w:val="28"/>
          <w:szCs w:val="28"/>
        </w:rPr>
      </w:pPr>
    </w:p>
    <w:p w14:paraId="7E9AE401" w14:textId="0C7262D5" w:rsidR="00D016D9" w:rsidRDefault="00D016D9" w:rsidP="0078027B">
      <w:pPr>
        <w:rPr>
          <w:rFonts w:ascii="Times New Roman" w:hAnsi="Times New Roman" w:cs="Times New Roman"/>
          <w:sz w:val="28"/>
          <w:szCs w:val="28"/>
        </w:rPr>
      </w:pPr>
    </w:p>
    <w:p w14:paraId="3F8CE949" w14:textId="1BDE76C7" w:rsidR="00D016D9" w:rsidRDefault="00D016D9" w:rsidP="0078027B">
      <w:pPr>
        <w:rPr>
          <w:rFonts w:ascii="Times New Roman" w:hAnsi="Times New Roman" w:cs="Times New Roman"/>
          <w:sz w:val="28"/>
          <w:szCs w:val="28"/>
        </w:rPr>
      </w:pPr>
    </w:p>
    <w:p w14:paraId="407F814A" w14:textId="768FDB48" w:rsidR="00D016D9" w:rsidRDefault="00D016D9" w:rsidP="0078027B">
      <w:pPr>
        <w:rPr>
          <w:rFonts w:ascii="Times New Roman" w:hAnsi="Times New Roman" w:cs="Times New Roman"/>
          <w:sz w:val="28"/>
          <w:szCs w:val="28"/>
        </w:rPr>
      </w:pPr>
    </w:p>
    <w:p w14:paraId="07DC4C7A" w14:textId="296E866A" w:rsidR="00D016D9" w:rsidRDefault="00D016D9" w:rsidP="0078027B">
      <w:pPr>
        <w:rPr>
          <w:rFonts w:ascii="Times New Roman" w:hAnsi="Times New Roman" w:cs="Times New Roman"/>
          <w:sz w:val="28"/>
          <w:szCs w:val="28"/>
        </w:rPr>
      </w:pPr>
    </w:p>
    <w:p w14:paraId="10275CCA" w14:textId="511F6169" w:rsidR="00D016D9" w:rsidRDefault="00D016D9" w:rsidP="0078027B">
      <w:pPr>
        <w:rPr>
          <w:rFonts w:ascii="Times New Roman" w:hAnsi="Times New Roman" w:cs="Times New Roman"/>
          <w:sz w:val="28"/>
          <w:szCs w:val="28"/>
        </w:rPr>
      </w:pPr>
    </w:p>
    <w:p w14:paraId="3BE8E38B" w14:textId="706E22A3" w:rsidR="00D016D9" w:rsidRDefault="00D016D9" w:rsidP="0078027B">
      <w:pPr>
        <w:rPr>
          <w:rFonts w:ascii="Times New Roman" w:hAnsi="Times New Roman" w:cs="Times New Roman"/>
          <w:sz w:val="28"/>
          <w:szCs w:val="28"/>
        </w:rPr>
      </w:pPr>
    </w:p>
    <w:p w14:paraId="4C33AA92" w14:textId="7523777B" w:rsidR="00D016D9" w:rsidRDefault="00D016D9" w:rsidP="0078027B">
      <w:pPr>
        <w:rPr>
          <w:rFonts w:ascii="Times New Roman" w:hAnsi="Times New Roman" w:cs="Times New Roman"/>
          <w:sz w:val="28"/>
          <w:szCs w:val="28"/>
        </w:rPr>
      </w:pPr>
    </w:p>
    <w:p w14:paraId="6CAB9EB8" w14:textId="0EF4EE8F" w:rsidR="00D016D9" w:rsidRDefault="00D016D9" w:rsidP="0078027B">
      <w:pPr>
        <w:rPr>
          <w:rFonts w:ascii="Times New Roman" w:hAnsi="Times New Roman" w:cs="Times New Roman"/>
          <w:sz w:val="28"/>
          <w:szCs w:val="28"/>
        </w:rPr>
      </w:pPr>
    </w:p>
    <w:p w14:paraId="6570A536" w14:textId="2D7EEA7A" w:rsidR="00D016D9" w:rsidRDefault="00D016D9" w:rsidP="0078027B">
      <w:pPr>
        <w:rPr>
          <w:rFonts w:ascii="Times New Roman" w:hAnsi="Times New Roman" w:cs="Times New Roman"/>
          <w:sz w:val="28"/>
          <w:szCs w:val="28"/>
        </w:rPr>
      </w:pPr>
    </w:p>
    <w:p w14:paraId="78F60656" w14:textId="115DFE0B" w:rsidR="00D016D9" w:rsidRDefault="00D016D9" w:rsidP="0078027B">
      <w:pPr>
        <w:rPr>
          <w:rFonts w:ascii="Times New Roman" w:hAnsi="Times New Roman" w:cs="Times New Roman"/>
          <w:sz w:val="28"/>
          <w:szCs w:val="28"/>
        </w:rPr>
      </w:pPr>
    </w:p>
    <w:p w14:paraId="5DE79594" w14:textId="186247B4" w:rsidR="00D016D9" w:rsidRDefault="00D016D9" w:rsidP="0078027B">
      <w:pPr>
        <w:rPr>
          <w:rFonts w:ascii="Times New Roman" w:hAnsi="Times New Roman" w:cs="Times New Roman"/>
          <w:sz w:val="28"/>
          <w:szCs w:val="28"/>
        </w:rPr>
      </w:pPr>
    </w:p>
    <w:p w14:paraId="0D657E50" w14:textId="09AB8634" w:rsidR="00D016D9" w:rsidRDefault="00D016D9" w:rsidP="0078027B">
      <w:pPr>
        <w:rPr>
          <w:rFonts w:ascii="Times New Roman" w:hAnsi="Times New Roman" w:cs="Times New Roman"/>
          <w:sz w:val="28"/>
          <w:szCs w:val="28"/>
        </w:rPr>
      </w:pPr>
    </w:p>
    <w:p w14:paraId="144822C7" w14:textId="2E6AF460" w:rsidR="00D016D9" w:rsidRDefault="00D016D9" w:rsidP="0078027B">
      <w:pPr>
        <w:rPr>
          <w:rFonts w:ascii="Times New Roman" w:hAnsi="Times New Roman" w:cs="Times New Roman"/>
          <w:sz w:val="28"/>
          <w:szCs w:val="28"/>
        </w:rPr>
      </w:pPr>
    </w:p>
    <w:p w14:paraId="582DD6AC" w14:textId="71916F7B" w:rsidR="00D016D9" w:rsidRDefault="00D016D9" w:rsidP="0078027B">
      <w:pPr>
        <w:rPr>
          <w:rFonts w:ascii="Times New Roman" w:hAnsi="Times New Roman" w:cs="Times New Roman"/>
          <w:sz w:val="28"/>
          <w:szCs w:val="28"/>
        </w:rPr>
      </w:pPr>
    </w:p>
    <w:p w14:paraId="736EAA35" w14:textId="77849C13" w:rsidR="00D016D9" w:rsidRDefault="00D016D9" w:rsidP="0078027B">
      <w:pPr>
        <w:rPr>
          <w:rFonts w:ascii="Times New Roman" w:hAnsi="Times New Roman" w:cs="Times New Roman"/>
          <w:sz w:val="28"/>
          <w:szCs w:val="28"/>
        </w:rPr>
      </w:pPr>
    </w:p>
    <w:p w14:paraId="3564899A" w14:textId="6CFFA6CB" w:rsidR="00D016D9" w:rsidRDefault="00D016D9" w:rsidP="0078027B">
      <w:pPr>
        <w:rPr>
          <w:rFonts w:ascii="Times New Roman" w:hAnsi="Times New Roman" w:cs="Times New Roman"/>
          <w:sz w:val="28"/>
          <w:szCs w:val="28"/>
        </w:rPr>
      </w:pPr>
    </w:p>
    <w:p w14:paraId="26AEAF63" w14:textId="168B2356" w:rsidR="00D016D9" w:rsidRDefault="00D016D9" w:rsidP="0078027B">
      <w:pPr>
        <w:rPr>
          <w:rFonts w:ascii="Times New Roman" w:hAnsi="Times New Roman" w:cs="Times New Roman"/>
          <w:sz w:val="28"/>
          <w:szCs w:val="28"/>
        </w:rPr>
      </w:pPr>
    </w:p>
    <w:p w14:paraId="72D760D2" w14:textId="4BAA5C8A" w:rsidR="00D016D9" w:rsidRDefault="00D016D9" w:rsidP="0078027B">
      <w:pPr>
        <w:rPr>
          <w:rFonts w:ascii="Times New Roman" w:hAnsi="Times New Roman" w:cs="Times New Roman"/>
          <w:sz w:val="28"/>
          <w:szCs w:val="28"/>
        </w:rPr>
      </w:pPr>
    </w:p>
    <w:p w14:paraId="61ACE489" w14:textId="40C843C5" w:rsidR="00D016D9" w:rsidRDefault="00D016D9" w:rsidP="0078027B">
      <w:pPr>
        <w:rPr>
          <w:rFonts w:ascii="Times New Roman" w:hAnsi="Times New Roman" w:cs="Times New Roman"/>
          <w:sz w:val="28"/>
          <w:szCs w:val="28"/>
        </w:rPr>
      </w:pPr>
    </w:p>
    <w:p w14:paraId="5DDCBAE6" w14:textId="77FAFDB1" w:rsidR="00D016D9" w:rsidRDefault="00D016D9" w:rsidP="0078027B">
      <w:pPr>
        <w:rPr>
          <w:rFonts w:ascii="Times New Roman" w:hAnsi="Times New Roman" w:cs="Times New Roman"/>
          <w:sz w:val="28"/>
          <w:szCs w:val="28"/>
        </w:rPr>
      </w:pPr>
    </w:p>
    <w:p w14:paraId="72E35DF8" w14:textId="1798D7E0" w:rsidR="00D016D9" w:rsidRDefault="00D016D9" w:rsidP="0078027B">
      <w:pPr>
        <w:rPr>
          <w:rFonts w:ascii="Times New Roman" w:hAnsi="Times New Roman" w:cs="Times New Roman"/>
          <w:sz w:val="28"/>
          <w:szCs w:val="28"/>
        </w:rPr>
      </w:pPr>
    </w:p>
    <w:p w14:paraId="793C1CF0" w14:textId="149BC285" w:rsidR="00D016D9" w:rsidRDefault="00D016D9" w:rsidP="0078027B">
      <w:pPr>
        <w:rPr>
          <w:rFonts w:ascii="Times New Roman" w:hAnsi="Times New Roman" w:cs="Times New Roman"/>
          <w:sz w:val="28"/>
          <w:szCs w:val="28"/>
        </w:rPr>
      </w:pPr>
    </w:p>
    <w:p w14:paraId="31A4D0BC" w14:textId="35072735" w:rsidR="00D016D9" w:rsidRDefault="00D016D9"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5D4B58D0" w14:textId="3FD9DA2D" w:rsidR="00D016D9" w:rsidRDefault="007A4FF1" w:rsidP="0078027B">
      <w:pPr>
        <w:rPr>
          <w:rFonts w:ascii="Times New Roman" w:hAnsi="Times New Roman" w:cs="Times New Roman"/>
          <w:sz w:val="28"/>
          <w:szCs w:val="28"/>
        </w:rPr>
      </w:pPr>
      <w:r w:rsidRPr="007A4FF1">
        <w:rPr>
          <w:rFonts w:ascii="Times New Roman" w:hAnsi="Times New Roman" w:cs="Times New Roman"/>
          <w:noProof/>
          <w:sz w:val="28"/>
          <w:szCs w:val="28"/>
        </w:rPr>
        <w:lastRenderedPageBreak/>
        <w:drawing>
          <wp:anchor distT="0" distB="0" distL="114300" distR="114300" simplePos="0" relativeHeight="251835417" behindDoc="1" locked="0" layoutInCell="1" allowOverlap="1" wp14:anchorId="36A326B3" wp14:editId="2B6AA924">
            <wp:simplePos x="0" y="0"/>
            <wp:positionH relativeFrom="column">
              <wp:posOffset>88265</wp:posOffset>
            </wp:positionH>
            <wp:positionV relativeFrom="page">
              <wp:posOffset>828040</wp:posOffset>
            </wp:positionV>
            <wp:extent cx="5940000" cy="7711200"/>
            <wp:effectExtent l="0" t="0" r="3810" b="4445"/>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0000" cy="771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DD321" w14:textId="593EF105" w:rsidR="00D016D9" w:rsidRDefault="00E17F94" w:rsidP="00E17F94">
      <w:pPr>
        <w:tabs>
          <w:tab w:val="left" w:pos="3036"/>
        </w:tabs>
        <w:rPr>
          <w:rFonts w:ascii="Times New Roman" w:hAnsi="Times New Roman" w:cs="Times New Roman"/>
          <w:sz w:val="28"/>
          <w:szCs w:val="28"/>
        </w:rPr>
      </w:pPr>
      <w:r>
        <w:rPr>
          <w:rFonts w:ascii="Times New Roman" w:hAnsi="Times New Roman" w:cs="Times New Roman"/>
          <w:sz w:val="28"/>
          <w:szCs w:val="28"/>
        </w:rPr>
        <w:tab/>
      </w:r>
    </w:p>
    <w:p w14:paraId="7EC2CCC9" w14:textId="3021C981" w:rsidR="00D016D9" w:rsidRDefault="00D016D9" w:rsidP="0078027B">
      <w:pPr>
        <w:rPr>
          <w:rFonts w:ascii="Times New Roman" w:hAnsi="Times New Roman" w:cs="Times New Roman"/>
          <w:sz w:val="28"/>
          <w:szCs w:val="28"/>
        </w:rPr>
      </w:pPr>
    </w:p>
    <w:p w14:paraId="69B752FB" w14:textId="38F7601E" w:rsidR="00D016D9" w:rsidRDefault="00D016D9" w:rsidP="0078027B">
      <w:pPr>
        <w:rPr>
          <w:rFonts w:ascii="Times New Roman" w:hAnsi="Times New Roman" w:cs="Times New Roman"/>
          <w:sz w:val="28"/>
          <w:szCs w:val="28"/>
        </w:rPr>
      </w:pPr>
    </w:p>
    <w:p w14:paraId="052F3F2F" w14:textId="0097B137" w:rsidR="00D016D9" w:rsidRDefault="00D016D9" w:rsidP="0078027B">
      <w:pPr>
        <w:rPr>
          <w:rFonts w:ascii="Times New Roman" w:hAnsi="Times New Roman" w:cs="Times New Roman"/>
          <w:sz w:val="28"/>
          <w:szCs w:val="28"/>
        </w:rPr>
      </w:pPr>
    </w:p>
    <w:p w14:paraId="567634DD" w14:textId="0FD6F0BC" w:rsidR="00D016D9" w:rsidRDefault="00D016D9" w:rsidP="0078027B">
      <w:pPr>
        <w:rPr>
          <w:rFonts w:ascii="Times New Roman" w:hAnsi="Times New Roman" w:cs="Times New Roman"/>
          <w:sz w:val="28"/>
          <w:szCs w:val="28"/>
        </w:rPr>
      </w:pPr>
    </w:p>
    <w:p w14:paraId="43DE1132" w14:textId="39468E25" w:rsidR="00D016D9" w:rsidRDefault="00D016D9" w:rsidP="0078027B">
      <w:pPr>
        <w:rPr>
          <w:rFonts w:ascii="Times New Roman" w:hAnsi="Times New Roman" w:cs="Times New Roman"/>
          <w:sz w:val="28"/>
          <w:szCs w:val="28"/>
        </w:rPr>
      </w:pPr>
    </w:p>
    <w:p w14:paraId="62C7F941" w14:textId="2CB22E52" w:rsidR="00D016D9" w:rsidRDefault="00D016D9" w:rsidP="0078027B">
      <w:pPr>
        <w:rPr>
          <w:rFonts w:ascii="Times New Roman" w:hAnsi="Times New Roman" w:cs="Times New Roman"/>
          <w:sz w:val="28"/>
          <w:szCs w:val="28"/>
        </w:rPr>
      </w:pPr>
    </w:p>
    <w:p w14:paraId="4AA7D55B" w14:textId="23B0EE89" w:rsidR="00D016D9" w:rsidRDefault="00D016D9" w:rsidP="0078027B">
      <w:pPr>
        <w:rPr>
          <w:rFonts w:ascii="Times New Roman" w:hAnsi="Times New Roman" w:cs="Times New Roman"/>
          <w:sz w:val="28"/>
          <w:szCs w:val="28"/>
        </w:rPr>
      </w:pPr>
    </w:p>
    <w:p w14:paraId="55BBB584" w14:textId="1D2F6830" w:rsidR="00D016D9" w:rsidRDefault="00D016D9" w:rsidP="0078027B">
      <w:pPr>
        <w:rPr>
          <w:rFonts w:ascii="Times New Roman" w:hAnsi="Times New Roman" w:cs="Times New Roman"/>
          <w:sz w:val="28"/>
          <w:szCs w:val="28"/>
        </w:rPr>
      </w:pPr>
    </w:p>
    <w:p w14:paraId="3EBCCE1B" w14:textId="6C3BC563" w:rsidR="00D016D9" w:rsidRDefault="00D016D9" w:rsidP="0078027B">
      <w:pPr>
        <w:rPr>
          <w:rFonts w:ascii="Times New Roman" w:hAnsi="Times New Roman" w:cs="Times New Roman"/>
          <w:sz w:val="28"/>
          <w:szCs w:val="28"/>
        </w:rPr>
      </w:pPr>
    </w:p>
    <w:p w14:paraId="4C10502A" w14:textId="28E035FF" w:rsidR="00D016D9" w:rsidRDefault="00D016D9" w:rsidP="0078027B">
      <w:pPr>
        <w:rPr>
          <w:rFonts w:ascii="Times New Roman" w:hAnsi="Times New Roman" w:cs="Times New Roman"/>
          <w:sz w:val="28"/>
          <w:szCs w:val="28"/>
        </w:rPr>
      </w:pPr>
    </w:p>
    <w:p w14:paraId="3C845034" w14:textId="3B05A931" w:rsidR="00D016D9" w:rsidRDefault="00D016D9" w:rsidP="0078027B">
      <w:pPr>
        <w:rPr>
          <w:rFonts w:ascii="Times New Roman" w:hAnsi="Times New Roman" w:cs="Times New Roman"/>
          <w:sz w:val="28"/>
          <w:szCs w:val="28"/>
        </w:rPr>
      </w:pPr>
    </w:p>
    <w:p w14:paraId="63388F85" w14:textId="0BE6CF8A" w:rsidR="00D016D9" w:rsidRDefault="00D016D9" w:rsidP="0078027B">
      <w:pPr>
        <w:rPr>
          <w:rFonts w:ascii="Times New Roman" w:hAnsi="Times New Roman" w:cs="Times New Roman"/>
          <w:sz w:val="28"/>
          <w:szCs w:val="28"/>
        </w:rPr>
      </w:pPr>
    </w:p>
    <w:p w14:paraId="30B49C07" w14:textId="1BD2898B" w:rsidR="00D016D9" w:rsidRDefault="00D016D9" w:rsidP="0078027B">
      <w:pPr>
        <w:rPr>
          <w:rFonts w:ascii="Times New Roman" w:hAnsi="Times New Roman" w:cs="Times New Roman"/>
          <w:sz w:val="28"/>
          <w:szCs w:val="28"/>
        </w:rPr>
      </w:pPr>
    </w:p>
    <w:p w14:paraId="76F35A88" w14:textId="70E506B8" w:rsidR="00D016D9" w:rsidRDefault="00D016D9" w:rsidP="0078027B">
      <w:pPr>
        <w:rPr>
          <w:rFonts w:ascii="Times New Roman" w:hAnsi="Times New Roman" w:cs="Times New Roman"/>
          <w:sz w:val="28"/>
          <w:szCs w:val="28"/>
        </w:rPr>
      </w:pPr>
    </w:p>
    <w:p w14:paraId="1D3FAFAA" w14:textId="2F42D91C" w:rsidR="00D016D9" w:rsidRDefault="00D016D9" w:rsidP="0078027B">
      <w:pPr>
        <w:rPr>
          <w:rFonts w:ascii="Times New Roman" w:hAnsi="Times New Roman" w:cs="Times New Roman"/>
          <w:sz w:val="28"/>
          <w:szCs w:val="28"/>
        </w:rPr>
      </w:pPr>
    </w:p>
    <w:p w14:paraId="328FE489" w14:textId="553F1BAF" w:rsidR="00D016D9" w:rsidRDefault="00D016D9" w:rsidP="0078027B">
      <w:pPr>
        <w:rPr>
          <w:rFonts w:ascii="Times New Roman" w:hAnsi="Times New Roman" w:cs="Times New Roman"/>
          <w:sz w:val="28"/>
          <w:szCs w:val="28"/>
        </w:rPr>
      </w:pPr>
    </w:p>
    <w:p w14:paraId="7115E016" w14:textId="6F42B230" w:rsidR="00D016D9" w:rsidRDefault="00D016D9" w:rsidP="0078027B">
      <w:pPr>
        <w:rPr>
          <w:rFonts w:ascii="Times New Roman" w:hAnsi="Times New Roman" w:cs="Times New Roman"/>
          <w:sz w:val="28"/>
          <w:szCs w:val="28"/>
        </w:rPr>
      </w:pPr>
    </w:p>
    <w:p w14:paraId="6CBAC190" w14:textId="53A0A154" w:rsidR="00D016D9" w:rsidRDefault="00D016D9" w:rsidP="0078027B">
      <w:pPr>
        <w:rPr>
          <w:rFonts w:ascii="Times New Roman" w:hAnsi="Times New Roman" w:cs="Times New Roman"/>
          <w:sz w:val="28"/>
          <w:szCs w:val="28"/>
        </w:rPr>
      </w:pPr>
    </w:p>
    <w:p w14:paraId="545A02A2" w14:textId="1C23E901" w:rsidR="00D016D9" w:rsidRDefault="00D016D9" w:rsidP="0078027B">
      <w:pPr>
        <w:rPr>
          <w:rFonts w:ascii="Times New Roman" w:hAnsi="Times New Roman" w:cs="Times New Roman"/>
          <w:sz w:val="28"/>
          <w:szCs w:val="28"/>
        </w:rPr>
      </w:pPr>
    </w:p>
    <w:p w14:paraId="28AE9146" w14:textId="4C07EFF6" w:rsidR="00D016D9" w:rsidRDefault="00D016D9" w:rsidP="0078027B">
      <w:pPr>
        <w:rPr>
          <w:rFonts w:ascii="Times New Roman" w:hAnsi="Times New Roman" w:cs="Times New Roman"/>
          <w:sz w:val="28"/>
          <w:szCs w:val="28"/>
        </w:rPr>
      </w:pPr>
    </w:p>
    <w:p w14:paraId="678D9FC9" w14:textId="3F37BFAE" w:rsidR="00D016D9" w:rsidRDefault="00D016D9" w:rsidP="0078027B">
      <w:pPr>
        <w:rPr>
          <w:rFonts w:ascii="Times New Roman" w:hAnsi="Times New Roman" w:cs="Times New Roman"/>
          <w:sz w:val="28"/>
          <w:szCs w:val="28"/>
        </w:rPr>
      </w:pPr>
    </w:p>
    <w:p w14:paraId="58C151FF" w14:textId="0B739109" w:rsidR="00D016D9" w:rsidRDefault="00D016D9" w:rsidP="0078027B">
      <w:pPr>
        <w:rPr>
          <w:rFonts w:ascii="Times New Roman" w:hAnsi="Times New Roman" w:cs="Times New Roman"/>
          <w:sz w:val="28"/>
          <w:szCs w:val="28"/>
        </w:rPr>
      </w:pPr>
    </w:p>
    <w:p w14:paraId="6B8FC13C" w14:textId="04F51921" w:rsidR="00D016D9" w:rsidRDefault="00D016D9" w:rsidP="0078027B">
      <w:pPr>
        <w:rPr>
          <w:rFonts w:ascii="Times New Roman" w:hAnsi="Times New Roman" w:cs="Times New Roman"/>
          <w:sz w:val="28"/>
          <w:szCs w:val="28"/>
        </w:rPr>
      </w:pPr>
    </w:p>
    <w:p w14:paraId="495F1A15" w14:textId="60786D32" w:rsidR="00D016D9" w:rsidRDefault="00D016D9" w:rsidP="0078027B">
      <w:pPr>
        <w:rPr>
          <w:rFonts w:ascii="Times New Roman" w:hAnsi="Times New Roman" w:cs="Times New Roman"/>
          <w:sz w:val="28"/>
          <w:szCs w:val="28"/>
        </w:rPr>
      </w:pPr>
    </w:p>
    <w:p w14:paraId="070201A4" w14:textId="7100CF17" w:rsidR="00D016D9" w:rsidRDefault="00D016D9" w:rsidP="0078027B">
      <w:pPr>
        <w:rPr>
          <w:rFonts w:ascii="Times New Roman" w:hAnsi="Times New Roman" w:cs="Times New Roman"/>
          <w:sz w:val="28"/>
          <w:szCs w:val="28"/>
        </w:rPr>
      </w:pPr>
      <w:r>
        <w:rPr>
          <w:rFonts w:ascii="Times New Roman" w:hAnsi="Times New Roman" w:cs="Times New Roman"/>
          <w:sz w:val="28"/>
          <w:szCs w:val="28"/>
        </w:rPr>
        <w:t xml:space="preserve"> </w:t>
      </w:r>
    </w:p>
    <w:p w14:paraId="268A8535" w14:textId="562F253A" w:rsidR="00D016D9" w:rsidRDefault="00D016D9" w:rsidP="0078027B">
      <w:pPr>
        <w:rPr>
          <w:rFonts w:ascii="Times New Roman" w:hAnsi="Times New Roman" w:cs="Times New Roman"/>
          <w:sz w:val="28"/>
          <w:szCs w:val="28"/>
        </w:rPr>
      </w:pPr>
    </w:p>
    <w:p w14:paraId="49603A24" w14:textId="31BDF6AD" w:rsidR="00D016D9" w:rsidRDefault="00D016D9" w:rsidP="0078027B">
      <w:pPr>
        <w:rPr>
          <w:rFonts w:ascii="Times New Roman" w:hAnsi="Times New Roman" w:cs="Times New Roman"/>
          <w:sz w:val="28"/>
          <w:szCs w:val="28"/>
        </w:rPr>
      </w:pPr>
    </w:p>
    <w:p w14:paraId="13FC7231" w14:textId="2551E94F" w:rsidR="00D016D9" w:rsidRDefault="00123327" w:rsidP="0078027B">
      <w:pPr>
        <w:rPr>
          <w:rFonts w:ascii="Times New Roman" w:hAnsi="Times New Roman" w:cs="Times New Roman"/>
          <w:sz w:val="28"/>
          <w:szCs w:val="28"/>
        </w:rPr>
      </w:pPr>
      <w:r w:rsidRPr="00123327">
        <w:rPr>
          <w:rFonts w:ascii="Times New Roman" w:hAnsi="Times New Roman" w:cs="Times New Roman"/>
          <w:noProof/>
          <w:sz w:val="28"/>
          <w:szCs w:val="28"/>
        </w:rPr>
        <w:lastRenderedPageBreak/>
        <w:drawing>
          <wp:anchor distT="0" distB="0" distL="114300" distR="114300" simplePos="0" relativeHeight="251864089" behindDoc="1" locked="0" layoutInCell="1" allowOverlap="1" wp14:anchorId="73C4530A" wp14:editId="76D3DDBD">
            <wp:simplePos x="0" y="0"/>
            <wp:positionH relativeFrom="column">
              <wp:align>center</wp:align>
            </wp:positionH>
            <wp:positionV relativeFrom="paragraph">
              <wp:posOffset>113665</wp:posOffset>
            </wp:positionV>
            <wp:extent cx="5936400" cy="8089200"/>
            <wp:effectExtent l="0" t="0" r="762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36400" cy="808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302F1" w14:textId="5C7C1456" w:rsidR="00D016D9" w:rsidRDefault="00D016D9" w:rsidP="0078027B">
      <w:pPr>
        <w:rPr>
          <w:rFonts w:ascii="Times New Roman" w:hAnsi="Times New Roman" w:cs="Times New Roman"/>
          <w:sz w:val="28"/>
          <w:szCs w:val="28"/>
        </w:rPr>
      </w:pPr>
    </w:p>
    <w:p w14:paraId="3AE04C9B" w14:textId="7D1F0475" w:rsidR="00D016D9" w:rsidRDefault="00D016D9" w:rsidP="0078027B">
      <w:pPr>
        <w:rPr>
          <w:rFonts w:ascii="Times New Roman" w:hAnsi="Times New Roman" w:cs="Times New Roman"/>
          <w:sz w:val="28"/>
          <w:szCs w:val="28"/>
        </w:rPr>
      </w:pPr>
    </w:p>
    <w:p w14:paraId="570D229B" w14:textId="6F9CC5CB" w:rsidR="00D016D9" w:rsidRDefault="00D016D9" w:rsidP="0078027B">
      <w:pPr>
        <w:rPr>
          <w:rFonts w:ascii="Times New Roman" w:hAnsi="Times New Roman" w:cs="Times New Roman"/>
          <w:sz w:val="28"/>
          <w:szCs w:val="28"/>
        </w:rPr>
      </w:pPr>
    </w:p>
    <w:p w14:paraId="3EC2B49E" w14:textId="5DEED4FC" w:rsidR="00D016D9" w:rsidRDefault="00D016D9" w:rsidP="0078027B">
      <w:pPr>
        <w:rPr>
          <w:rFonts w:ascii="Times New Roman" w:hAnsi="Times New Roman" w:cs="Times New Roman"/>
          <w:sz w:val="28"/>
          <w:szCs w:val="28"/>
        </w:rPr>
      </w:pPr>
    </w:p>
    <w:p w14:paraId="374D5C22" w14:textId="3844ABD9" w:rsidR="00D016D9" w:rsidRDefault="00D016D9" w:rsidP="0078027B">
      <w:pPr>
        <w:rPr>
          <w:rFonts w:ascii="Times New Roman" w:hAnsi="Times New Roman" w:cs="Times New Roman"/>
          <w:sz w:val="28"/>
          <w:szCs w:val="28"/>
        </w:rPr>
      </w:pPr>
    </w:p>
    <w:p w14:paraId="44235285" w14:textId="20B4361A" w:rsidR="00D016D9" w:rsidRDefault="00D016D9" w:rsidP="0078027B">
      <w:pPr>
        <w:rPr>
          <w:rFonts w:ascii="Times New Roman" w:hAnsi="Times New Roman" w:cs="Times New Roman"/>
          <w:sz w:val="28"/>
          <w:szCs w:val="28"/>
        </w:rPr>
      </w:pPr>
    </w:p>
    <w:p w14:paraId="1583739C" w14:textId="6EF6EEB4" w:rsidR="00D016D9" w:rsidRDefault="00D016D9" w:rsidP="0078027B">
      <w:pPr>
        <w:rPr>
          <w:rFonts w:ascii="Times New Roman" w:hAnsi="Times New Roman" w:cs="Times New Roman"/>
          <w:sz w:val="28"/>
          <w:szCs w:val="28"/>
        </w:rPr>
      </w:pPr>
    </w:p>
    <w:p w14:paraId="123050BA" w14:textId="6295A13F" w:rsidR="00D016D9" w:rsidRDefault="00D016D9" w:rsidP="0078027B">
      <w:pPr>
        <w:rPr>
          <w:rFonts w:ascii="Times New Roman" w:hAnsi="Times New Roman" w:cs="Times New Roman"/>
          <w:sz w:val="28"/>
          <w:szCs w:val="28"/>
        </w:rPr>
      </w:pPr>
    </w:p>
    <w:p w14:paraId="2157D823" w14:textId="69CB3242" w:rsidR="00D016D9" w:rsidRDefault="00D016D9" w:rsidP="0078027B">
      <w:pPr>
        <w:rPr>
          <w:rFonts w:ascii="Times New Roman" w:hAnsi="Times New Roman" w:cs="Times New Roman"/>
          <w:sz w:val="28"/>
          <w:szCs w:val="28"/>
        </w:rPr>
      </w:pPr>
    </w:p>
    <w:p w14:paraId="4E3745F8" w14:textId="5C66A94A" w:rsidR="00D016D9" w:rsidRDefault="00D016D9" w:rsidP="0078027B">
      <w:pPr>
        <w:rPr>
          <w:rFonts w:ascii="Times New Roman" w:hAnsi="Times New Roman" w:cs="Times New Roman"/>
          <w:sz w:val="28"/>
          <w:szCs w:val="28"/>
        </w:rPr>
      </w:pPr>
    </w:p>
    <w:p w14:paraId="1A32715D" w14:textId="28F5F6C5" w:rsidR="00D016D9" w:rsidRDefault="00D016D9" w:rsidP="0078027B">
      <w:pPr>
        <w:rPr>
          <w:rFonts w:ascii="Times New Roman" w:hAnsi="Times New Roman" w:cs="Times New Roman"/>
          <w:sz w:val="28"/>
          <w:szCs w:val="28"/>
        </w:rPr>
      </w:pPr>
    </w:p>
    <w:p w14:paraId="060F0B3D" w14:textId="63CB2B83" w:rsidR="00D016D9" w:rsidRDefault="00D016D9" w:rsidP="0078027B">
      <w:pPr>
        <w:rPr>
          <w:rFonts w:ascii="Times New Roman" w:hAnsi="Times New Roman" w:cs="Times New Roman"/>
          <w:sz w:val="28"/>
          <w:szCs w:val="28"/>
        </w:rPr>
      </w:pPr>
    </w:p>
    <w:p w14:paraId="43E6E620" w14:textId="7B7B8F53" w:rsidR="00D016D9" w:rsidRDefault="00D016D9" w:rsidP="0078027B">
      <w:pPr>
        <w:rPr>
          <w:rFonts w:ascii="Times New Roman" w:hAnsi="Times New Roman" w:cs="Times New Roman"/>
          <w:sz w:val="28"/>
          <w:szCs w:val="28"/>
        </w:rPr>
      </w:pPr>
    </w:p>
    <w:p w14:paraId="7196E878" w14:textId="62A58144" w:rsidR="00D016D9" w:rsidRDefault="00D016D9" w:rsidP="0078027B">
      <w:pPr>
        <w:rPr>
          <w:rFonts w:ascii="Times New Roman" w:hAnsi="Times New Roman" w:cs="Times New Roman"/>
          <w:sz w:val="28"/>
          <w:szCs w:val="28"/>
        </w:rPr>
      </w:pPr>
    </w:p>
    <w:p w14:paraId="3C705D84" w14:textId="1BEC67CC" w:rsidR="00D016D9" w:rsidRDefault="00D016D9" w:rsidP="0078027B">
      <w:pPr>
        <w:rPr>
          <w:rFonts w:ascii="Times New Roman" w:hAnsi="Times New Roman" w:cs="Times New Roman"/>
          <w:sz w:val="28"/>
          <w:szCs w:val="28"/>
        </w:rPr>
      </w:pPr>
    </w:p>
    <w:p w14:paraId="19916223" w14:textId="6109C36F" w:rsidR="00D016D9" w:rsidRDefault="00D016D9" w:rsidP="0078027B">
      <w:pPr>
        <w:rPr>
          <w:rFonts w:ascii="Times New Roman" w:hAnsi="Times New Roman" w:cs="Times New Roman"/>
          <w:sz w:val="28"/>
          <w:szCs w:val="28"/>
        </w:rPr>
      </w:pPr>
    </w:p>
    <w:p w14:paraId="226C554F" w14:textId="3A1EEAF3" w:rsidR="00D016D9" w:rsidRDefault="00D016D9" w:rsidP="0078027B">
      <w:pPr>
        <w:rPr>
          <w:rFonts w:ascii="Times New Roman" w:hAnsi="Times New Roman" w:cs="Times New Roman"/>
          <w:sz w:val="28"/>
          <w:szCs w:val="28"/>
        </w:rPr>
      </w:pPr>
    </w:p>
    <w:p w14:paraId="078549C7" w14:textId="73BF04B8" w:rsidR="00D016D9" w:rsidRDefault="00D016D9" w:rsidP="0078027B">
      <w:pPr>
        <w:rPr>
          <w:rFonts w:ascii="Times New Roman" w:hAnsi="Times New Roman" w:cs="Times New Roman"/>
          <w:sz w:val="28"/>
          <w:szCs w:val="28"/>
        </w:rPr>
      </w:pPr>
    </w:p>
    <w:p w14:paraId="0F30B5E1" w14:textId="5ABE33B5" w:rsidR="00D016D9" w:rsidRDefault="00D016D9" w:rsidP="0078027B">
      <w:pPr>
        <w:rPr>
          <w:rFonts w:ascii="Times New Roman" w:hAnsi="Times New Roman" w:cs="Times New Roman"/>
          <w:sz w:val="28"/>
          <w:szCs w:val="28"/>
        </w:rPr>
      </w:pPr>
    </w:p>
    <w:p w14:paraId="4DD27EB8" w14:textId="1F543C20" w:rsidR="00D016D9" w:rsidRDefault="00D016D9" w:rsidP="0078027B">
      <w:pPr>
        <w:rPr>
          <w:rFonts w:ascii="Times New Roman" w:hAnsi="Times New Roman" w:cs="Times New Roman"/>
          <w:sz w:val="28"/>
          <w:szCs w:val="28"/>
        </w:rPr>
      </w:pPr>
    </w:p>
    <w:p w14:paraId="7D9364F3" w14:textId="1A94A981" w:rsidR="00D016D9" w:rsidRDefault="00D016D9" w:rsidP="0078027B">
      <w:pPr>
        <w:rPr>
          <w:rFonts w:ascii="Times New Roman" w:hAnsi="Times New Roman" w:cs="Times New Roman"/>
          <w:sz w:val="28"/>
          <w:szCs w:val="28"/>
        </w:rPr>
      </w:pPr>
    </w:p>
    <w:p w14:paraId="54376AA4" w14:textId="22A64BC6" w:rsidR="00D016D9" w:rsidRDefault="00D016D9" w:rsidP="0078027B">
      <w:pPr>
        <w:rPr>
          <w:rFonts w:ascii="Times New Roman" w:hAnsi="Times New Roman" w:cs="Times New Roman"/>
          <w:sz w:val="28"/>
          <w:szCs w:val="28"/>
        </w:rPr>
      </w:pPr>
    </w:p>
    <w:p w14:paraId="44A7B062" w14:textId="59D930D6" w:rsidR="00D016D9" w:rsidRDefault="00D016D9" w:rsidP="0078027B">
      <w:pPr>
        <w:rPr>
          <w:rFonts w:ascii="Times New Roman" w:hAnsi="Times New Roman" w:cs="Times New Roman"/>
          <w:sz w:val="28"/>
          <w:szCs w:val="28"/>
        </w:rPr>
      </w:pPr>
    </w:p>
    <w:p w14:paraId="7C3379B3" w14:textId="085F5F07" w:rsidR="00395DD2" w:rsidRDefault="00395DD2" w:rsidP="0078027B">
      <w:pPr>
        <w:rPr>
          <w:rFonts w:ascii="Times New Roman" w:hAnsi="Times New Roman" w:cs="Times New Roman"/>
          <w:sz w:val="28"/>
          <w:szCs w:val="28"/>
        </w:rPr>
      </w:pPr>
    </w:p>
    <w:p w14:paraId="4DCD38AE" w14:textId="55043A56" w:rsidR="00395DD2" w:rsidRDefault="00395DD2" w:rsidP="0078027B">
      <w:pPr>
        <w:rPr>
          <w:rFonts w:ascii="Times New Roman" w:hAnsi="Times New Roman" w:cs="Times New Roman"/>
          <w:sz w:val="28"/>
          <w:szCs w:val="28"/>
        </w:rPr>
      </w:pPr>
    </w:p>
    <w:p w14:paraId="1E3EC7E4" w14:textId="698736B7" w:rsidR="00395DD2" w:rsidRDefault="00395DD2" w:rsidP="0078027B">
      <w:pPr>
        <w:rPr>
          <w:rFonts w:ascii="Times New Roman" w:hAnsi="Times New Roman" w:cs="Times New Roman"/>
          <w:sz w:val="28"/>
          <w:szCs w:val="28"/>
        </w:rPr>
      </w:pPr>
    </w:p>
    <w:p w14:paraId="034AEFDD" w14:textId="6CE09B8B" w:rsidR="00395DD2" w:rsidRDefault="00395DD2" w:rsidP="0078027B">
      <w:pPr>
        <w:rPr>
          <w:rFonts w:ascii="Times New Roman" w:hAnsi="Times New Roman" w:cs="Times New Roman"/>
          <w:sz w:val="28"/>
          <w:szCs w:val="28"/>
        </w:rPr>
      </w:pPr>
    </w:p>
    <w:p w14:paraId="6504E32E" w14:textId="078C4E48" w:rsidR="00395DD2" w:rsidRDefault="00395DD2" w:rsidP="0078027B">
      <w:pPr>
        <w:rPr>
          <w:rFonts w:ascii="Times New Roman" w:hAnsi="Times New Roman" w:cs="Times New Roman"/>
          <w:sz w:val="28"/>
          <w:szCs w:val="28"/>
        </w:rPr>
      </w:pPr>
    </w:p>
    <w:p w14:paraId="2CA3C938" w14:textId="5E72C958" w:rsidR="00395DD2" w:rsidRDefault="00395DD2" w:rsidP="0078027B">
      <w:pPr>
        <w:rPr>
          <w:rFonts w:ascii="Times New Roman" w:hAnsi="Times New Roman" w:cs="Times New Roman"/>
          <w:sz w:val="28"/>
          <w:szCs w:val="28"/>
        </w:rPr>
      </w:pPr>
    </w:p>
    <w:p w14:paraId="10BCE254" w14:textId="15D3530C" w:rsidR="00D016D9" w:rsidRPr="00FA3D04" w:rsidRDefault="005D57E1" w:rsidP="0078027B">
      <w:pPr>
        <w:rPr>
          <w:rFonts w:ascii="Times New Roman" w:hAnsi="Times New Roman" w:cs="Times New Roman"/>
          <w:sz w:val="28"/>
          <w:szCs w:val="28"/>
        </w:rPr>
      </w:pPr>
      <w:r w:rsidRPr="005D57E1">
        <w:rPr>
          <w:rFonts w:ascii="Times New Roman" w:hAnsi="Times New Roman" w:cs="Times New Roman"/>
          <w:noProof/>
          <w:sz w:val="28"/>
          <w:szCs w:val="28"/>
        </w:rPr>
        <w:drawing>
          <wp:anchor distT="0" distB="0" distL="114300" distR="114300" simplePos="0" relativeHeight="251862041" behindDoc="1" locked="0" layoutInCell="1" allowOverlap="1" wp14:anchorId="77B48F22" wp14:editId="3E41A152">
            <wp:simplePos x="0" y="0"/>
            <wp:positionH relativeFrom="column">
              <wp:align>center</wp:align>
            </wp:positionH>
            <wp:positionV relativeFrom="paragraph">
              <wp:posOffset>0</wp:posOffset>
            </wp:positionV>
            <wp:extent cx="5936400" cy="8110800"/>
            <wp:effectExtent l="0" t="0" r="7620" b="508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36400" cy="8110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016D9" w:rsidRPr="00FA3D04" w:rsidSect="00B97B2E">
      <w:footerReference w:type="default" r:id="rId56"/>
      <w:pgSz w:w="11906" w:h="16838"/>
      <w:pgMar w:top="1134" w:right="1133" w:bottom="1135" w:left="1134" w:header="708" w:footer="0" w:gutter="0"/>
      <w:pgNumType w:start="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92F35" w14:textId="77777777" w:rsidR="007A09A8" w:rsidRDefault="007A09A8" w:rsidP="00933D30">
      <w:pPr>
        <w:spacing w:after="0" w:line="240" w:lineRule="auto"/>
      </w:pPr>
      <w:r>
        <w:separator/>
      </w:r>
    </w:p>
  </w:endnote>
  <w:endnote w:type="continuationSeparator" w:id="0">
    <w:p w14:paraId="331E6A76" w14:textId="77777777" w:rsidR="007A09A8" w:rsidRDefault="007A09A8" w:rsidP="0093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311405"/>
      <w:docPartObj>
        <w:docPartGallery w:val="Page Numbers (Bottom of Page)"/>
        <w:docPartUnique/>
      </w:docPartObj>
    </w:sdtPr>
    <w:sdtEndPr/>
    <w:sdtContent>
      <w:p w14:paraId="03DB0E7B" w14:textId="201007A6" w:rsidR="00933D30" w:rsidRDefault="00933D30">
        <w:pPr>
          <w:pStyle w:val="Pidipagina"/>
          <w:jc w:val="center"/>
        </w:pPr>
        <w:r>
          <w:rPr>
            <w:noProof/>
          </w:rPr>
          <mc:AlternateContent>
            <mc:Choice Requires="wps">
              <w:drawing>
                <wp:inline distT="0" distB="0" distL="0" distR="0" wp14:anchorId="784CA170" wp14:editId="3A6727A7">
                  <wp:extent cx="5506720" cy="45719"/>
                  <wp:effectExtent l="0" t="0" r="0" b="0"/>
                  <wp:docPr id="45" name="Decisione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506720" cy="45719"/>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1F768B" id="_x0000_t110" coordsize="21600,21600" o:spt="110" path="m10800,l,10800,10800,21600,21600,10800xe">
                  <v:stroke joinstyle="miter"/>
                  <v:path gradientshapeok="t" o:connecttype="rect" textboxrect="5400,5400,16200,16200"/>
                </v:shapetype>
                <v:shape id="Decisione 45" o:spid="_x0000_s1026" type="#_x0000_t110" alt="Light horizontal" style="width:433.6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GULgIAAFcEAAAOAAAAZHJzL2Uyb0RvYy54bWysVMtu2zAQvBfoPxC8N7IDO2mMyEGQIG2B&#10;tA2QtneaIiWiFJdd0paTr+8upTjp41RUB4KP3dnZGVLnF/vei53B5CDUcn40k8IEDY0LbS2/frl5&#10;81aKlFVolIdgavlgkrxYv351PsSVOYYOfGNQEEhIqyHWsss5rqoq6c70Kh1BNIEOLWCvMi2xrRpU&#10;A6H3vjqezU6qAbCJCNqkRLvX46FcF3xrjc6frU0mC19L4pbLiGXc8Fitz9WqRRU7pyca6h9Y9MoF&#10;KnqAulZZiS26P6B6pxES2Hykoa/AWqdN6YG6mc9+6+a+U9GUXkicFA8ypf8Hqz/t7lC4ppaLpRRB&#10;9eTRtdGO/TSC9xqTNAl269ouiw7QPULIyrNyQ0wrAriPd8i9p3gL+nsSAa46FVpziQhDZ1RDfOcc&#10;X/2SwItEqWIzfISG6qpthiLi3mIvrHfxGycyNAkl9sW1h4NrZp+Fps3lcnZyekzmajpbLE/nZ6WW&#10;WjEMJ0dM+Z2BXvCkltbDQAQxP/VZKqjdbcrM8Tm+5Kqcb5z3U67P7wEfS4JtrzyWtrHd0FTsFN+x&#10;8k0EDiGbv8belG+KnUK4/FSSsX3gMQBTGMnxTtGRpRst2EDzQDIijLebXiNNyKlHKQa62bVMP7YK&#10;jRT+QyArzuaLBT+FsiC9WDp8ebJ5eaKCJqhaZinG6VUen882Il+JJ4cCXJJ91hUN2dqR1USWbm+R&#10;dnpp/DxerkvU8/9g/RMAAP//AwBQSwMEFAAGAAgAAAAhAM+ip8jZAAAAAwEAAA8AAABkcnMvZG93&#10;bnJldi54bWxMj81Ow0AMhO+V+g4rI3FrN82hPyGbCiGVG0gtPICbNUlE1ptmN23C02O4wMUja6yZ&#10;z/l+dK26Uh8azwZWywQUceltw5WB97fDYgsqRGSLrWcyMFGAfTGf5ZhZf+MjXU+xUhLCIUMDdYxd&#10;pnUoa3IYlr4jFu/D9w6jrH2lbY83CXetTpNkrR02LA01dvRUU/l5GpyBYfc8HTfcVC+7dFrRZXz9&#10;Sg+DMfd34+MDqEhj/DuGH3xBh0KYzn5gG1RrQB6Jv1O87XqTgjobENFFrv+zF98AAAD//wMAUEsB&#10;Ai0AFAAGAAgAAAAhALaDOJL+AAAA4QEAABMAAAAAAAAAAAAAAAAAAAAAAFtDb250ZW50X1R5cGVz&#10;XS54bWxQSwECLQAUAAYACAAAACEAOP0h/9YAAACUAQAACwAAAAAAAAAAAAAAAAAvAQAAX3JlbHMv&#10;LnJlbHNQSwECLQAUAAYACAAAACEAxNIBlC4CAABXBAAADgAAAAAAAAAAAAAAAAAuAgAAZHJzL2Uy&#10;b0RvYy54bWxQSwECLQAUAAYACAAAACEAz6KnyNkAAAADAQAADwAAAAAAAAAAAAAAAACIBAAAZHJz&#10;L2Rvd25yZXYueG1sUEsFBgAAAAAEAAQA8wAAAI4FAAAAAA==&#10;" fillcolor="black" stroked="f">
                  <v:fill r:id="rId1" o:title="" type="pattern"/>
                  <w10:anchorlock/>
                </v:shape>
              </w:pict>
            </mc:Fallback>
          </mc:AlternateContent>
        </w:r>
      </w:p>
      <w:p w14:paraId="05C746C6" w14:textId="34043272" w:rsidR="00933D30" w:rsidRDefault="00933D30">
        <w:pPr>
          <w:pStyle w:val="Pidipagina"/>
          <w:jc w:val="center"/>
        </w:pPr>
        <w:r>
          <w:fldChar w:fldCharType="begin"/>
        </w:r>
        <w:r>
          <w:instrText>PAGE    \* MERGEFORMAT</w:instrText>
        </w:r>
        <w:r>
          <w:fldChar w:fldCharType="separate"/>
        </w:r>
        <w:r>
          <w:t>2</w:t>
        </w:r>
        <w:r>
          <w:fldChar w:fldCharType="end"/>
        </w:r>
      </w:p>
    </w:sdtContent>
  </w:sdt>
  <w:p w14:paraId="261E4F14" w14:textId="77777777" w:rsidR="00933D30" w:rsidRDefault="00933D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86505" w14:textId="77777777" w:rsidR="007A09A8" w:rsidRDefault="007A09A8" w:rsidP="00933D30">
      <w:pPr>
        <w:spacing w:after="0" w:line="240" w:lineRule="auto"/>
      </w:pPr>
      <w:r>
        <w:separator/>
      </w:r>
    </w:p>
  </w:footnote>
  <w:footnote w:type="continuationSeparator" w:id="0">
    <w:p w14:paraId="6E54A063" w14:textId="77777777" w:rsidR="007A09A8" w:rsidRDefault="007A09A8" w:rsidP="00933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7381"/>
    <w:multiLevelType w:val="hybridMultilevel"/>
    <w:tmpl w:val="F58C8A36"/>
    <w:lvl w:ilvl="0" w:tplc="F60A80F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9E64EF"/>
    <w:multiLevelType w:val="hybridMultilevel"/>
    <w:tmpl w:val="F9BC2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3F170E"/>
    <w:multiLevelType w:val="hybridMultilevel"/>
    <w:tmpl w:val="53D0C78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40DC1"/>
    <w:multiLevelType w:val="hybridMultilevel"/>
    <w:tmpl w:val="94AC106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E83F82"/>
    <w:multiLevelType w:val="hybridMultilevel"/>
    <w:tmpl w:val="3B9E7F40"/>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04"/>
    <w:rsid w:val="000104FA"/>
    <w:rsid w:val="00012CD6"/>
    <w:rsid w:val="00015E94"/>
    <w:rsid w:val="00020FFD"/>
    <w:rsid w:val="00021254"/>
    <w:rsid w:val="000251B9"/>
    <w:rsid w:val="000251E5"/>
    <w:rsid w:val="0003567E"/>
    <w:rsid w:val="000424A1"/>
    <w:rsid w:val="000441E3"/>
    <w:rsid w:val="00056946"/>
    <w:rsid w:val="0007478B"/>
    <w:rsid w:val="00084FFC"/>
    <w:rsid w:val="000B644B"/>
    <w:rsid w:val="000F667D"/>
    <w:rsid w:val="000F6DE7"/>
    <w:rsid w:val="000F7F3A"/>
    <w:rsid w:val="001142E5"/>
    <w:rsid w:val="00123327"/>
    <w:rsid w:val="00136A9E"/>
    <w:rsid w:val="00142D1B"/>
    <w:rsid w:val="0017220B"/>
    <w:rsid w:val="001742BD"/>
    <w:rsid w:val="00185DD1"/>
    <w:rsid w:val="001B6346"/>
    <w:rsid w:val="001C0822"/>
    <w:rsid w:val="001D18F0"/>
    <w:rsid w:val="001D2692"/>
    <w:rsid w:val="001E2F0B"/>
    <w:rsid w:val="001E3B54"/>
    <w:rsid w:val="001E45AB"/>
    <w:rsid w:val="001E776C"/>
    <w:rsid w:val="001F3F17"/>
    <w:rsid w:val="00216CBF"/>
    <w:rsid w:val="00224259"/>
    <w:rsid w:val="00231F1E"/>
    <w:rsid w:val="00282C9E"/>
    <w:rsid w:val="002A0BB6"/>
    <w:rsid w:val="002B3336"/>
    <w:rsid w:val="002E5CFC"/>
    <w:rsid w:val="002E66AC"/>
    <w:rsid w:val="002E6ED5"/>
    <w:rsid w:val="00312065"/>
    <w:rsid w:val="00335647"/>
    <w:rsid w:val="0034006B"/>
    <w:rsid w:val="00345FB5"/>
    <w:rsid w:val="00375D45"/>
    <w:rsid w:val="0038045F"/>
    <w:rsid w:val="00382D7E"/>
    <w:rsid w:val="00384676"/>
    <w:rsid w:val="00395DD2"/>
    <w:rsid w:val="003B6538"/>
    <w:rsid w:val="003C1E04"/>
    <w:rsid w:val="003C5333"/>
    <w:rsid w:val="003C6FD2"/>
    <w:rsid w:val="003D34FC"/>
    <w:rsid w:val="003D47EC"/>
    <w:rsid w:val="003E763A"/>
    <w:rsid w:val="003F0413"/>
    <w:rsid w:val="003F6215"/>
    <w:rsid w:val="0044479A"/>
    <w:rsid w:val="00447F5B"/>
    <w:rsid w:val="00481B87"/>
    <w:rsid w:val="004845E4"/>
    <w:rsid w:val="004918B1"/>
    <w:rsid w:val="004A6713"/>
    <w:rsid w:val="004A7E7B"/>
    <w:rsid w:val="004B304E"/>
    <w:rsid w:val="004B41E3"/>
    <w:rsid w:val="004B4447"/>
    <w:rsid w:val="004B6933"/>
    <w:rsid w:val="004D6DF4"/>
    <w:rsid w:val="004E36F6"/>
    <w:rsid w:val="004E5053"/>
    <w:rsid w:val="004F438E"/>
    <w:rsid w:val="004F4999"/>
    <w:rsid w:val="004F64C5"/>
    <w:rsid w:val="004F71D9"/>
    <w:rsid w:val="0050300F"/>
    <w:rsid w:val="00525453"/>
    <w:rsid w:val="00525567"/>
    <w:rsid w:val="0053660F"/>
    <w:rsid w:val="00556486"/>
    <w:rsid w:val="00561538"/>
    <w:rsid w:val="0057788B"/>
    <w:rsid w:val="005843A3"/>
    <w:rsid w:val="005862B3"/>
    <w:rsid w:val="00586C55"/>
    <w:rsid w:val="00592B01"/>
    <w:rsid w:val="005A6BEB"/>
    <w:rsid w:val="005D09CB"/>
    <w:rsid w:val="005D57E1"/>
    <w:rsid w:val="005D6560"/>
    <w:rsid w:val="005E0445"/>
    <w:rsid w:val="005F6CC5"/>
    <w:rsid w:val="00604E40"/>
    <w:rsid w:val="0062304B"/>
    <w:rsid w:val="006471DD"/>
    <w:rsid w:val="006519A2"/>
    <w:rsid w:val="006734A2"/>
    <w:rsid w:val="006828B4"/>
    <w:rsid w:val="006976E6"/>
    <w:rsid w:val="006A0792"/>
    <w:rsid w:val="006A34AD"/>
    <w:rsid w:val="006A357A"/>
    <w:rsid w:val="006A4274"/>
    <w:rsid w:val="006A7CAE"/>
    <w:rsid w:val="006B43CF"/>
    <w:rsid w:val="006B74A7"/>
    <w:rsid w:val="006C6FA1"/>
    <w:rsid w:val="006D3519"/>
    <w:rsid w:val="006D35E7"/>
    <w:rsid w:val="006E1445"/>
    <w:rsid w:val="006E6202"/>
    <w:rsid w:val="006F1C59"/>
    <w:rsid w:val="006F598E"/>
    <w:rsid w:val="007018A1"/>
    <w:rsid w:val="007124B1"/>
    <w:rsid w:val="007317BB"/>
    <w:rsid w:val="007707B1"/>
    <w:rsid w:val="0078027B"/>
    <w:rsid w:val="007835FA"/>
    <w:rsid w:val="00786D27"/>
    <w:rsid w:val="00795198"/>
    <w:rsid w:val="007A09A8"/>
    <w:rsid w:val="007A4FF1"/>
    <w:rsid w:val="007D140C"/>
    <w:rsid w:val="007D39DA"/>
    <w:rsid w:val="007E792D"/>
    <w:rsid w:val="007F261B"/>
    <w:rsid w:val="0081428C"/>
    <w:rsid w:val="00863085"/>
    <w:rsid w:val="008677F8"/>
    <w:rsid w:val="008711A6"/>
    <w:rsid w:val="00875CA3"/>
    <w:rsid w:val="00883464"/>
    <w:rsid w:val="008914DC"/>
    <w:rsid w:val="008B6257"/>
    <w:rsid w:val="008D5A45"/>
    <w:rsid w:val="008F0478"/>
    <w:rsid w:val="00902776"/>
    <w:rsid w:val="0091173F"/>
    <w:rsid w:val="00930283"/>
    <w:rsid w:val="00933D30"/>
    <w:rsid w:val="00934DBC"/>
    <w:rsid w:val="009823F9"/>
    <w:rsid w:val="00991877"/>
    <w:rsid w:val="009B0844"/>
    <w:rsid w:val="009C2D09"/>
    <w:rsid w:val="009C52A0"/>
    <w:rsid w:val="009C7D5C"/>
    <w:rsid w:val="009D0737"/>
    <w:rsid w:val="009D3529"/>
    <w:rsid w:val="009E668B"/>
    <w:rsid w:val="00A163BB"/>
    <w:rsid w:val="00A16CB6"/>
    <w:rsid w:val="00A21D55"/>
    <w:rsid w:val="00A25AA5"/>
    <w:rsid w:val="00A31A2C"/>
    <w:rsid w:val="00A50BF9"/>
    <w:rsid w:val="00A525CA"/>
    <w:rsid w:val="00A56F94"/>
    <w:rsid w:val="00A71704"/>
    <w:rsid w:val="00A82E9A"/>
    <w:rsid w:val="00AB7B2C"/>
    <w:rsid w:val="00AD2C28"/>
    <w:rsid w:val="00AF3957"/>
    <w:rsid w:val="00B427B8"/>
    <w:rsid w:val="00B44073"/>
    <w:rsid w:val="00B4671C"/>
    <w:rsid w:val="00B553FF"/>
    <w:rsid w:val="00B60D25"/>
    <w:rsid w:val="00B640FD"/>
    <w:rsid w:val="00B87412"/>
    <w:rsid w:val="00B92055"/>
    <w:rsid w:val="00B97B2E"/>
    <w:rsid w:val="00BA543D"/>
    <w:rsid w:val="00BF7FD6"/>
    <w:rsid w:val="00C1617A"/>
    <w:rsid w:val="00C16AC2"/>
    <w:rsid w:val="00C22986"/>
    <w:rsid w:val="00C45015"/>
    <w:rsid w:val="00C454A6"/>
    <w:rsid w:val="00C47116"/>
    <w:rsid w:val="00C936BA"/>
    <w:rsid w:val="00CB44D6"/>
    <w:rsid w:val="00CB67ED"/>
    <w:rsid w:val="00CC7D8C"/>
    <w:rsid w:val="00CD038A"/>
    <w:rsid w:val="00D00E46"/>
    <w:rsid w:val="00D016D9"/>
    <w:rsid w:val="00D1535D"/>
    <w:rsid w:val="00D20159"/>
    <w:rsid w:val="00D204F0"/>
    <w:rsid w:val="00D34C87"/>
    <w:rsid w:val="00D4193F"/>
    <w:rsid w:val="00D46F8D"/>
    <w:rsid w:val="00D623E3"/>
    <w:rsid w:val="00D66F4D"/>
    <w:rsid w:val="00D74F15"/>
    <w:rsid w:val="00D75D32"/>
    <w:rsid w:val="00D878DC"/>
    <w:rsid w:val="00D926DD"/>
    <w:rsid w:val="00D960D9"/>
    <w:rsid w:val="00DE32A4"/>
    <w:rsid w:val="00DE5BE4"/>
    <w:rsid w:val="00DE5F57"/>
    <w:rsid w:val="00E03A2B"/>
    <w:rsid w:val="00E060E3"/>
    <w:rsid w:val="00E07830"/>
    <w:rsid w:val="00E10AC9"/>
    <w:rsid w:val="00E1602C"/>
    <w:rsid w:val="00E17F94"/>
    <w:rsid w:val="00E242E3"/>
    <w:rsid w:val="00E24C67"/>
    <w:rsid w:val="00E25607"/>
    <w:rsid w:val="00E43B2F"/>
    <w:rsid w:val="00E43E7F"/>
    <w:rsid w:val="00E569CB"/>
    <w:rsid w:val="00E7343A"/>
    <w:rsid w:val="00E92656"/>
    <w:rsid w:val="00ED2B5E"/>
    <w:rsid w:val="00F018C6"/>
    <w:rsid w:val="00F10F4D"/>
    <w:rsid w:val="00F26D37"/>
    <w:rsid w:val="00F44997"/>
    <w:rsid w:val="00F61720"/>
    <w:rsid w:val="00F75580"/>
    <w:rsid w:val="00F762C1"/>
    <w:rsid w:val="00F767AE"/>
    <w:rsid w:val="00F80AF9"/>
    <w:rsid w:val="00F9789C"/>
    <w:rsid w:val="00FA3D04"/>
    <w:rsid w:val="00FA62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B9F1"/>
  <w15:chartTrackingRefBased/>
  <w15:docId w15:val="{898C35A3-8333-46CC-8ED4-9029229D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evisione">
    <w:name w:val="Revision"/>
    <w:hidden/>
    <w:uiPriority w:val="99"/>
    <w:semiHidden/>
    <w:rsid w:val="004B4447"/>
    <w:pPr>
      <w:spacing w:after="0" w:line="240" w:lineRule="auto"/>
    </w:pPr>
  </w:style>
  <w:style w:type="paragraph" w:styleId="Testofumetto">
    <w:name w:val="Balloon Text"/>
    <w:basedOn w:val="Normale"/>
    <w:link w:val="TestofumettoCarattere"/>
    <w:uiPriority w:val="99"/>
    <w:semiHidden/>
    <w:unhideWhenUsed/>
    <w:rsid w:val="004B444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4447"/>
    <w:rPr>
      <w:rFonts w:ascii="Segoe UI" w:hAnsi="Segoe UI" w:cs="Segoe UI"/>
      <w:sz w:val="18"/>
      <w:szCs w:val="18"/>
    </w:rPr>
  </w:style>
  <w:style w:type="paragraph" w:styleId="Paragrafoelenco">
    <w:name w:val="List Paragraph"/>
    <w:basedOn w:val="Normale"/>
    <w:uiPriority w:val="34"/>
    <w:qFormat/>
    <w:rsid w:val="00D960D9"/>
    <w:pPr>
      <w:ind w:left="720"/>
      <w:contextualSpacing/>
    </w:pPr>
  </w:style>
  <w:style w:type="paragraph" w:styleId="Intestazione">
    <w:name w:val="header"/>
    <w:basedOn w:val="Normale"/>
    <w:link w:val="IntestazioneCarattere"/>
    <w:uiPriority w:val="99"/>
    <w:unhideWhenUsed/>
    <w:rsid w:val="00933D3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933D30"/>
  </w:style>
  <w:style w:type="paragraph" w:styleId="Pidipagina">
    <w:name w:val="footer"/>
    <w:basedOn w:val="Normale"/>
    <w:link w:val="PidipaginaCarattere"/>
    <w:uiPriority w:val="99"/>
    <w:unhideWhenUsed/>
    <w:rsid w:val="00933D3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933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160">
      <w:bodyDiv w:val="1"/>
      <w:marLeft w:val="0"/>
      <w:marRight w:val="0"/>
      <w:marTop w:val="0"/>
      <w:marBottom w:val="0"/>
      <w:divBdr>
        <w:top w:val="none" w:sz="0" w:space="0" w:color="auto"/>
        <w:left w:val="none" w:sz="0" w:space="0" w:color="auto"/>
        <w:bottom w:val="none" w:sz="0" w:space="0" w:color="auto"/>
        <w:right w:val="none" w:sz="0" w:space="0" w:color="auto"/>
      </w:divBdr>
    </w:div>
    <w:div w:id="217786039">
      <w:bodyDiv w:val="1"/>
      <w:marLeft w:val="0"/>
      <w:marRight w:val="0"/>
      <w:marTop w:val="0"/>
      <w:marBottom w:val="0"/>
      <w:divBdr>
        <w:top w:val="none" w:sz="0" w:space="0" w:color="auto"/>
        <w:left w:val="none" w:sz="0" w:space="0" w:color="auto"/>
        <w:bottom w:val="none" w:sz="0" w:space="0" w:color="auto"/>
        <w:right w:val="none" w:sz="0" w:space="0" w:color="auto"/>
      </w:divBdr>
    </w:div>
    <w:div w:id="1740201937">
      <w:bodyDiv w:val="1"/>
      <w:marLeft w:val="0"/>
      <w:marRight w:val="0"/>
      <w:marTop w:val="0"/>
      <w:marBottom w:val="0"/>
      <w:divBdr>
        <w:top w:val="none" w:sz="0" w:space="0" w:color="auto"/>
        <w:left w:val="none" w:sz="0" w:space="0" w:color="auto"/>
        <w:bottom w:val="none" w:sz="0" w:space="0" w:color="auto"/>
        <w:right w:val="none" w:sz="0" w:space="0" w:color="auto"/>
      </w:divBdr>
    </w:div>
    <w:div w:id="18174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jpg"/><Relationship Id="rId47" Type="http://schemas.openxmlformats.org/officeDocument/2006/relationships/image" Target="media/image37.jpg"/><Relationship Id="rId50" Type="http://schemas.openxmlformats.org/officeDocument/2006/relationships/image" Target="media/image40.emf"/><Relationship Id="rId55" Type="http://schemas.openxmlformats.org/officeDocument/2006/relationships/image" Target="media/image45.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1.emf"/><Relationship Id="rId24" Type="http://schemas.openxmlformats.org/officeDocument/2006/relationships/image" Target="media/image14.jp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jpg"/><Relationship Id="rId53" Type="http://schemas.openxmlformats.org/officeDocument/2006/relationships/image" Target="media/image43.emf"/><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jpeg"/><Relationship Id="rId48" Type="http://schemas.openxmlformats.org/officeDocument/2006/relationships/image" Target="media/image38.jpe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41.emf"/><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jpg"/><Relationship Id="rId38" Type="http://schemas.openxmlformats.org/officeDocument/2006/relationships/image" Target="media/image28.emf"/><Relationship Id="rId46" Type="http://schemas.openxmlformats.org/officeDocument/2006/relationships/image" Target="media/image36.jpg"/><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emf"/><Relationship Id="rId44" Type="http://schemas.openxmlformats.org/officeDocument/2006/relationships/image" Target="media/image34.jpg"/><Relationship Id="rId52" Type="http://schemas.openxmlformats.org/officeDocument/2006/relationships/image" Target="media/image42.emf"/></Relationships>
</file>

<file path=word/_rels/foot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8E493A29264F84D9F95690A4F6E6904" ma:contentTypeVersion="10" ma:contentTypeDescription="Creare un nuovo documento." ma:contentTypeScope="" ma:versionID="d51a5ab80fe5ba00833697ca5b46a2de">
  <xsd:schema xmlns:xsd="http://www.w3.org/2001/XMLSchema" xmlns:xs="http://www.w3.org/2001/XMLSchema" xmlns:p="http://schemas.microsoft.com/office/2006/metadata/properties" xmlns:ns3="aa26179a-8f90-4e7b-8987-3a2a61f18f43" xmlns:ns4="16bb6c4e-80d2-4879-b0b9-dd990478c5f0" targetNamespace="http://schemas.microsoft.com/office/2006/metadata/properties" ma:root="true" ma:fieldsID="16eac881b51603117e32b8be5632d60b" ns3:_="" ns4:_="">
    <xsd:import namespace="aa26179a-8f90-4e7b-8987-3a2a61f18f43"/>
    <xsd:import namespace="16bb6c4e-80d2-4879-b0b9-dd990478c5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6179a-8f90-4e7b-8987-3a2a61f18f43"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bb6c4e-80d2-4879-b0b9-dd990478c5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DC6C-F5B8-4DEB-BB8B-ED2C54372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6179a-8f90-4e7b-8987-3a2a61f18f43"/>
    <ds:schemaRef ds:uri="16bb6c4e-80d2-4879-b0b9-dd990478c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A6114-AFED-4AD1-BA88-5C185BFEADCC}">
  <ds:schemaRefs>
    <ds:schemaRef ds:uri="http://schemas.microsoft.com/sharepoint/v3/contenttype/forms"/>
  </ds:schemaRefs>
</ds:datastoreItem>
</file>

<file path=customXml/itemProps3.xml><?xml version="1.0" encoding="utf-8"?>
<ds:datastoreItem xmlns:ds="http://schemas.openxmlformats.org/officeDocument/2006/customXml" ds:itemID="{E63F923C-FC52-4B61-8AB3-7676E5A6A7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CE3324-62F0-4C17-9C98-C7C976B8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32</Pages>
  <Words>2328</Words>
  <Characters>13270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171</cp:revision>
  <dcterms:created xsi:type="dcterms:W3CDTF">2020-12-21T21:33:00Z</dcterms:created>
  <dcterms:modified xsi:type="dcterms:W3CDTF">2021-01-04T15:25:00Z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0x01010078E493A29264F84D9F95690A4F6E6904</vt:lpwstr>
  </property>
</Properties>
</file>