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3B2FEC" w14:textId="50A9B3E4" w:rsidR="007C7C99" w:rsidRPr="00DA5DC0" w:rsidRDefault="007C7C99" w:rsidP="00DA5DC0">
      <w:pPr>
        <w:spacing w:after="0"/>
        <w:jc w:val="center"/>
        <w:rPr>
          <w:rFonts w:ascii="Old Standard TT" w:hAnsi="Old Standard TT"/>
          <w:sz w:val="36"/>
          <w:szCs w:val="36"/>
        </w:rPr>
      </w:pPr>
      <w:r w:rsidRPr="00DA5DC0">
        <w:rPr>
          <w:rFonts w:ascii="Old Standard TT" w:hAnsi="Old Standard TT"/>
          <w:sz w:val="36"/>
          <w:szCs w:val="36"/>
        </w:rPr>
        <w:t>Prova Finale (Progetto di Reti Logiche)</w:t>
      </w:r>
    </w:p>
    <w:p w14:paraId="196712A3" w14:textId="2242C4C5" w:rsidR="007C7C99" w:rsidRPr="00DA5DC0" w:rsidRDefault="007C7C99" w:rsidP="00DA5DC0">
      <w:pPr>
        <w:spacing w:after="0"/>
        <w:jc w:val="center"/>
        <w:rPr>
          <w:rFonts w:ascii="Old Standard TT" w:hAnsi="Old Standard TT"/>
          <w:sz w:val="28"/>
          <w:szCs w:val="28"/>
        </w:rPr>
      </w:pPr>
    </w:p>
    <w:p w14:paraId="76836CF7" w14:textId="2F9607F0" w:rsidR="007C7C99" w:rsidRPr="00DA5DC0" w:rsidRDefault="007C7C99" w:rsidP="00DA5DC0">
      <w:pPr>
        <w:spacing w:after="0"/>
        <w:jc w:val="center"/>
        <w:rPr>
          <w:rFonts w:ascii="Old Standard TT" w:hAnsi="Old Standard TT"/>
          <w:sz w:val="28"/>
          <w:szCs w:val="28"/>
        </w:rPr>
      </w:pPr>
      <w:r w:rsidRPr="00DA5DC0">
        <w:rPr>
          <w:rFonts w:ascii="Old Standard TT" w:hAnsi="Old Standard TT"/>
          <w:sz w:val="28"/>
          <w:szCs w:val="28"/>
        </w:rPr>
        <w:t>Prof. Gianluca Palermo – Anno 2019/2020</w:t>
      </w:r>
    </w:p>
    <w:p w14:paraId="29BB44E0" w14:textId="104E122E" w:rsidR="007C7C99" w:rsidRPr="00DA5DC0" w:rsidRDefault="007C7C99" w:rsidP="00DA5DC0">
      <w:pPr>
        <w:spacing w:after="0"/>
        <w:jc w:val="center"/>
        <w:rPr>
          <w:rFonts w:ascii="Old Standard TT" w:hAnsi="Old Standard TT"/>
          <w:sz w:val="28"/>
          <w:szCs w:val="28"/>
        </w:rPr>
      </w:pPr>
    </w:p>
    <w:p w14:paraId="1E1C2928" w14:textId="593D7759" w:rsidR="007C7C99" w:rsidRPr="00DA5DC0" w:rsidRDefault="007C7C99" w:rsidP="00DA5DC0">
      <w:pPr>
        <w:spacing w:after="0"/>
        <w:jc w:val="center"/>
        <w:rPr>
          <w:rFonts w:ascii="Old Standard TT" w:hAnsi="Old Standard TT"/>
          <w:sz w:val="28"/>
          <w:szCs w:val="28"/>
        </w:rPr>
      </w:pPr>
      <w:r w:rsidRPr="00DA5DC0">
        <w:rPr>
          <w:rFonts w:ascii="Old Standard TT" w:hAnsi="Old Standard TT"/>
          <w:sz w:val="28"/>
          <w:szCs w:val="28"/>
        </w:rPr>
        <w:t>Michele Veroni (Codice Persona - Matricola)</w:t>
      </w:r>
    </w:p>
    <w:p w14:paraId="261884E0" w14:textId="79DC84CB" w:rsidR="007C7C99" w:rsidRPr="00DA5DC0" w:rsidRDefault="007C7C99" w:rsidP="00DA5DC0">
      <w:pPr>
        <w:spacing w:after="0"/>
        <w:jc w:val="center"/>
        <w:rPr>
          <w:rFonts w:ascii="Old Standard TT" w:hAnsi="Old Standard TT"/>
          <w:sz w:val="28"/>
          <w:szCs w:val="28"/>
        </w:rPr>
      </w:pPr>
      <w:r w:rsidRPr="00DA5DC0">
        <w:rPr>
          <w:rFonts w:ascii="Old Standard TT" w:hAnsi="Old Standard TT"/>
          <w:sz w:val="28"/>
          <w:szCs w:val="28"/>
        </w:rPr>
        <w:t>Lorenzo Zane (Codice Persona 10577011 - Matricola 890375)</w:t>
      </w:r>
    </w:p>
    <w:p w14:paraId="1BDF4E7E" w14:textId="7B3BE6F8" w:rsidR="007C7C99" w:rsidRPr="00DA5DC0" w:rsidRDefault="007C7C99" w:rsidP="00DA5DC0">
      <w:pPr>
        <w:spacing w:after="0"/>
        <w:jc w:val="center"/>
        <w:rPr>
          <w:rFonts w:ascii="Old Standard TT" w:hAnsi="Old Standard TT"/>
        </w:rPr>
      </w:pPr>
    </w:p>
    <w:p w14:paraId="4418C4A9" w14:textId="77777777" w:rsidR="007C7C99" w:rsidRPr="00DA5DC0" w:rsidRDefault="007C7C99" w:rsidP="00DA5DC0">
      <w:pPr>
        <w:spacing w:after="0"/>
        <w:jc w:val="center"/>
        <w:rPr>
          <w:rFonts w:ascii="Old Standard TT" w:hAnsi="Old Standard TT"/>
        </w:rPr>
      </w:pPr>
    </w:p>
    <w:p w14:paraId="1949A8E3" w14:textId="0BD6A128" w:rsidR="007C7C99" w:rsidRPr="00DA5DC0" w:rsidRDefault="007C7C99" w:rsidP="00DA5DC0">
      <w:pPr>
        <w:spacing w:after="0"/>
        <w:rPr>
          <w:rFonts w:ascii="Old Standard TT" w:hAnsi="Old Standard TT"/>
        </w:rPr>
      </w:pPr>
      <w:r w:rsidRPr="00DA5DC0">
        <w:rPr>
          <w:rFonts w:ascii="Old Standard TT" w:hAnsi="Old Standard TT"/>
        </w:rPr>
        <w:fldChar w:fldCharType="begin"/>
      </w:r>
      <w:r w:rsidRPr="00DA5DC0">
        <w:rPr>
          <w:rFonts w:ascii="Old Standard TT" w:hAnsi="Old Standard TT"/>
        </w:rPr>
        <w:instrText xml:space="preserve"> INDEX \c "2" \z "1040" </w:instrText>
      </w:r>
      <w:r w:rsidRPr="00DA5DC0">
        <w:rPr>
          <w:rFonts w:ascii="Old Standard TT" w:hAnsi="Old Standard TT"/>
        </w:rPr>
        <w:fldChar w:fldCharType="separate"/>
      </w:r>
      <w:r w:rsidRPr="00DA5DC0">
        <w:rPr>
          <w:rFonts w:ascii="Old Standard TT" w:hAnsi="Old Standard TT"/>
          <w:b/>
          <w:bCs/>
          <w:noProof/>
        </w:rPr>
        <w:t>Non è stata trovata alcuna voce d'indice.</w:t>
      </w:r>
      <w:r w:rsidRPr="00DA5DC0">
        <w:rPr>
          <w:rFonts w:ascii="Old Standard TT" w:hAnsi="Old Standard TT"/>
        </w:rPr>
        <w:fldChar w:fldCharType="end"/>
      </w:r>
    </w:p>
    <w:p w14:paraId="43F133F4" w14:textId="1762E8DE" w:rsidR="007C7C99" w:rsidRPr="00DA5DC0" w:rsidRDefault="007C7C99" w:rsidP="00DA5DC0">
      <w:pPr>
        <w:spacing w:after="0"/>
        <w:rPr>
          <w:rFonts w:ascii="Old Standard TT" w:hAnsi="Old Standard TT"/>
        </w:rPr>
      </w:pPr>
    </w:p>
    <w:p w14:paraId="488C3C3A" w14:textId="46EF6406" w:rsidR="007C7C99" w:rsidRPr="00DA5DC0" w:rsidRDefault="007C7C99" w:rsidP="00DA5DC0">
      <w:pPr>
        <w:spacing w:after="0"/>
        <w:rPr>
          <w:rFonts w:ascii="Old Standard TT" w:hAnsi="Old Standard TT"/>
        </w:rPr>
      </w:pPr>
      <w:r w:rsidRPr="00DA5DC0">
        <w:rPr>
          <w:rFonts w:ascii="Old Standard TT" w:hAnsi="Old Standard TT"/>
        </w:rPr>
        <w:br w:type="page"/>
      </w:r>
    </w:p>
    <w:p w14:paraId="68DD03AF" w14:textId="4E1DE2FE" w:rsidR="007C7C99" w:rsidRPr="00DA5DC0" w:rsidRDefault="007C7C99" w:rsidP="00DA5DC0">
      <w:pPr>
        <w:pStyle w:val="Titolo1"/>
        <w:rPr>
          <w:rFonts w:ascii="Old Standard TT" w:hAnsi="Old Standard TT"/>
        </w:rPr>
      </w:pPr>
      <w:r w:rsidRPr="00DA5DC0">
        <w:rPr>
          <w:rFonts w:ascii="Old Standard TT" w:hAnsi="Old Standard TT"/>
        </w:rPr>
        <w:lastRenderedPageBreak/>
        <w:t>Introduzione</w:t>
      </w:r>
    </w:p>
    <w:p w14:paraId="6B9A0C0D" w14:textId="0FCD5080" w:rsidR="007C7C99" w:rsidRPr="00DA5DC0" w:rsidRDefault="007C7C99" w:rsidP="00DA5DC0">
      <w:pPr>
        <w:spacing w:after="0"/>
        <w:rPr>
          <w:rFonts w:ascii="Old Standard TT" w:hAnsi="Old Standard TT"/>
        </w:rPr>
      </w:pPr>
    </w:p>
    <w:p w14:paraId="23447DE3" w14:textId="406B3D2F" w:rsidR="00DA5DC0" w:rsidRPr="00DA5DC0" w:rsidRDefault="00DA5DC0" w:rsidP="00DA5DC0">
      <w:pPr>
        <w:pStyle w:val="Titolo2"/>
        <w:rPr>
          <w:rFonts w:ascii="Old Standard TT" w:hAnsi="Old Standard TT"/>
        </w:rPr>
      </w:pPr>
      <w:r w:rsidRPr="00DA5DC0">
        <w:rPr>
          <w:rFonts w:ascii="Old Standard TT" w:hAnsi="Old Standard TT"/>
        </w:rPr>
        <w:t>Scopo del progetto</w:t>
      </w:r>
    </w:p>
    <w:p w14:paraId="7B32F912" w14:textId="778F6E17" w:rsidR="00DA5DC0" w:rsidRPr="00DA5DC0" w:rsidRDefault="00DA5DC0" w:rsidP="00DA5DC0">
      <w:pPr>
        <w:rPr>
          <w:rFonts w:ascii="Old Standard TT" w:hAnsi="Old Standard TT"/>
        </w:rPr>
      </w:pPr>
    </w:p>
    <w:sectPr w:rsidR="00DA5DC0" w:rsidRPr="00DA5DC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ld Standard">
    <w:panose1 w:val="02040503050505020303"/>
    <w:charset w:val="00"/>
    <w:family w:val="roman"/>
    <w:notTrueType/>
    <w:pitch w:val="variable"/>
    <w:sig w:usb0="E0000AFF" w:usb1="520120FF" w:usb2="02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Old Standard TT">
    <w:panose1 w:val="02040503050505020303"/>
    <w:charset w:val="00"/>
    <w:family w:val="roman"/>
    <w:pitch w:val="variable"/>
    <w:sig w:usb0="E0000AFF" w:usb1="520120FF" w:usb2="02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C99"/>
    <w:rsid w:val="007C7C99"/>
    <w:rsid w:val="00C5223D"/>
    <w:rsid w:val="00DA5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B4118"/>
  <w15:chartTrackingRefBased/>
  <w15:docId w15:val="{E3B1CF67-E42C-489F-9229-A7386328E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A5DC0"/>
    <w:pPr>
      <w:keepNext/>
      <w:keepLines/>
      <w:spacing w:before="240" w:after="0"/>
      <w:outlineLvl w:val="0"/>
    </w:pPr>
    <w:rPr>
      <w:rFonts w:ascii="Old Standard" w:eastAsiaTheme="majorEastAsia" w:hAnsi="Old Standard" w:cstheme="majorBidi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A5DC0"/>
    <w:pPr>
      <w:keepNext/>
      <w:keepLines/>
      <w:spacing w:before="40" w:after="0"/>
      <w:outlineLvl w:val="1"/>
    </w:pPr>
    <w:rPr>
      <w:rFonts w:ascii="Old Standard" w:eastAsiaTheme="majorEastAsia" w:hAnsi="Old Standard" w:cstheme="majorBidi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A5DC0"/>
    <w:rPr>
      <w:rFonts w:ascii="Old Standard" w:eastAsiaTheme="majorEastAsia" w:hAnsi="Old Standard" w:cstheme="majorBidi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7C7C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C7C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A5DC0"/>
    <w:rPr>
      <w:rFonts w:ascii="Old Standard" w:eastAsiaTheme="majorEastAsia" w:hAnsi="Old Standard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Zane</dc:creator>
  <cp:keywords/>
  <dc:description/>
  <cp:lastModifiedBy>Lorenzo Zane</cp:lastModifiedBy>
  <cp:revision>1</cp:revision>
  <dcterms:created xsi:type="dcterms:W3CDTF">2020-08-27T18:11:00Z</dcterms:created>
  <dcterms:modified xsi:type="dcterms:W3CDTF">2020-08-27T18:28:00Z</dcterms:modified>
</cp:coreProperties>
</file>