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Document de Specificații Tehnice (DST)</w:t>
      </w:r>
    </w:p>
    <w:p>
      <w:pPr>
        <w:pStyle w:val="BodyText"/>
      </w:pPr>
      <w:r>
        <w:t xml:space="preserve">Aplicația: Find My Book</w:t>
      </w:r>
      <w:r>
        <w:t xml:space="preserve"> </w:t>
      </w:r>
      <w:r>
        <w:t xml:space="preserve">Versiune: 1.0</w:t>
      </w:r>
      <w:r>
        <w:t xml:space="preserve"> </w:t>
      </w:r>
      <w:r>
        <w:t xml:space="preserve">Data: 03.12.2025</w:t>
      </w:r>
    </w:p>
    <w:p>
      <w:pPr>
        <w:numPr>
          <w:ilvl w:val="0"/>
          <w:numId w:val="1001"/>
        </w:numPr>
      </w:pPr>
      <w:r>
        <w:t xml:space="preserve">Scopul documentului</w:t>
      </w:r>
      <w:r>
        <w:t xml:space="preserve"> </w:t>
      </w:r>
      <w:r>
        <w:t xml:space="preserve">Scopul acestui document este de a defini cerințele funcționale, nefuncționale și tehnice ale aplicației Find My Book, o aplicație desktop destinată gestionării și localizării cărților dintr-o bibliotecă mixtă (digitală și fizică). Publicul-țintă îl constituie cititorii interesați să afle locația exactă a cărților, fie online, fie în bibliotecile fizice. Aplicația urmărește să ofere o platformă intuitivă de căutare și acces rapid la informații despre cărți și locațiile acestora.</w:t>
      </w:r>
    </w:p>
    <w:p>
      <w:pPr>
        <w:numPr>
          <w:ilvl w:val="0"/>
          <w:numId w:val="1001"/>
        </w:numPr>
      </w:pPr>
      <w:r>
        <w:t xml:space="preserve">Descriere generală</w:t>
      </w:r>
      <w:r>
        <w:t xml:space="preserve"> </w:t>
      </w:r>
      <w:r>
        <w:t xml:space="preserve">Domeniu: Bibliotecă digitală / gestionare cărți</w:t>
      </w:r>
      <w:r>
        <w:t xml:space="preserve"> </w:t>
      </w:r>
      <w:r>
        <w:t xml:space="preserve">Platformă: Desktop Windows</w:t>
      </w:r>
      <w:r>
        <w:t xml:space="preserve"> </w:t>
      </w:r>
      <w:r>
        <w:t xml:space="preserve">Scop de utilizare: Permite vizualizarea și căutarea cărților, oferind linkuri către cărțile online și informații despre biblioteca fizică unde pot fi găsite.</w:t>
      </w:r>
      <w:r>
        <w:t xml:space="preserve"> </w:t>
      </w:r>
      <w:r>
        <w:t xml:space="preserve">Funcționalități principale:</w:t>
      </w:r>
    </w:p>
    <w:p>
      <w:pPr>
        <w:pStyle w:val="Compact"/>
        <w:numPr>
          <w:ilvl w:val="0"/>
          <w:numId w:val="1002"/>
        </w:numPr>
      </w:pPr>
      <w:r>
        <w:t xml:space="preserve">Gestionarea cărților (adăugare, editare, ștergere)</w:t>
      </w:r>
    </w:p>
    <w:p>
      <w:pPr>
        <w:pStyle w:val="Compact"/>
        <w:numPr>
          <w:ilvl w:val="0"/>
          <w:numId w:val="1002"/>
        </w:numPr>
      </w:pPr>
      <w:r>
        <w:t xml:space="preserve">Căutare și filtrare cărți</w:t>
      </w:r>
    </w:p>
    <w:p>
      <w:pPr>
        <w:pStyle w:val="Compact"/>
        <w:numPr>
          <w:ilvl w:val="0"/>
          <w:numId w:val="1002"/>
        </w:numPr>
      </w:pPr>
      <w:r>
        <w:t xml:space="preserve">Link către cărțile online</w:t>
      </w:r>
    </w:p>
    <w:p>
      <w:pPr>
        <w:pStyle w:val="Compact"/>
        <w:numPr>
          <w:ilvl w:val="0"/>
          <w:numId w:val="1002"/>
        </w:numPr>
      </w:pPr>
      <w:r>
        <w:t xml:space="preserve">Informații despre biblioteca fizică</w:t>
      </w:r>
    </w:p>
    <w:p>
      <w:pPr>
        <w:pStyle w:val="Compact"/>
        <w:numPr>
          <w:ilvl w:val="0"/>
          <w:numId w:val="1002"/>
        </w:numPr>
      </w:pPr>
      <w:r>
        <w:t xml:space="preserve">Autentificare utilizator</w:t>
      </w:r>
      <w:r>
        <w:t xml:space="preserve"> </w:t>
      </w:r>
      <w:r>
        <w:t xml:space="preserve">Public țintă: Cititori și bibliotecari</w:t>
      </w:r>
    </w:p>
    <w:p>
      <w:pPr>
        <w:pStyle w:val="Compact"/>
        <w:numPr>
          <w:ilvl w:val="0"/>
          <w:numId w:val="1003"/>
        </w:numPr>
      </w:pPr>
      <w:r>
        <w:t xml:space="preserve">Cerințe detaliate</w:t>
      </w:r>
    </w:p>
    <w:bookmarkStart w:id="20" w:name="cerințe-funcționale-rf"/>
    <w:p>
      <w:pPr>
        <w:pStyle w:val="Heading3"/>
      </w:pPr>
      <w:r>
        <w:t xml:space="preserve">Cerințe funcționale (RF)</w:t>
      </w:r>
    </w:p>
    <w:p>
      <w:pPr>
        <w:pStyle w:val="FirstParagraph"/>
      </w:pPr>
      <w:r>
        <w:t xml:space="preserve">ID Cerință funcțională Descriere</w:t>
      </w:r>
      <w:r>
        <w:t xml:space="preserve"> </w:t>
      </w:r>
      <w:r>
        <w:t xml:space="preserve">RF-01 Gestionare cărți Utilizatorul poate vizualiza și administra cărțile din bibliotecă.</w:t>
      </w:r>
      <w:r>
        <w:t xml:space="preserve"> </w:t>
      </w:r>
      <w:r>
        <w:t xml:space="preserve">RF-02 Căutare și filtru cărți Permite căutarea cărților după titlu, autor sau categorie.</w:t>
      </w:r>
      <w:r>
        <w:t xml:space="preserve"> </w:t>
      </w:r>
      <w:r>
        <w:t xml:space="preserve">RF-03 Link cărți online Se afișează linkul către cartea disponibilă online.</w:t>
      </w:r>
      <w:r>
        <w:t xml:space="preserve"> </w:t>
      </w:r>
      <w:r>
        <w:t xml:space="preserve">RF-04 Localizare fizică Se afișează biblioteca fizică unde poate fi găsită cartea.</w:t>
      </w:r>
      <w:r>
        <w:t xml:space="preserve"> </w:t>
      </w:r>
      <w:r>
        <w:t xml:space="preserve">RF-05 Autentificare Utilizatorul se poate autentifica prin email și parolă.</w:t>
      </w:r>
    </w:p>
    <w:bookmarkEnd w:id="20"/>
    <w:bookmarkStart w:id="21" w:name="cerințe-nefuncționale-rnf"/>
    <w:p>
      <w:pPr>
        <w:pStyle w:val="Heading3"/>
      </w:pPr>
      <w:r>
        <w:t xml:space="preserve">Cerințe nefuncționale (RNF)</w:t>
      </w:r>
    </w:p>
    <w:p>
      <w:pPr>
        <w:pStyle w:val="FirstParagraph"/>
      </w:pPr>
      <w:r>
        <w:t xml:space="preserve">ID Cerință nefuncțională Descriere</w:t>
      </w:r>
      <w:r>
        <w:t xml:space="preserve"> </w:t>
      </w:r>
      <w:r>
        <w:t xml:space="preserve">RNF-01 Performanță Răspunsul aplicației la căutări este &lt; 1 secundă.</w:t>
      </w:r>
      <w:r>
        <w:t xml:space="preserve"> </w:t>
      </w:r>
      <w:r>
        <w:t xml:space="preserve">RNF-02 Securitate Datele de autentificare sunt simulate și stocate local pentru prototip.</w:t>
      </w:r>
      <w:r>
        <w:t xml:space="preserve"> </w:t>
      </w:r>
      <w:r>
        <w:t xml:space="preserve">RNF-03 Compatibilitate Aplicația funcționează pe Windows.</w:t>
      </w:r>
      <w:r>
        <w:t xml:space="preserve"> </w:t>
      </w:r>
      <w:r>
        <w:t xml:space="preserve">RNF-04 Rezoluție recomandată Interfața este optimizată pentru 1920x1080, raport 16:9.</w:t>
      </w:r>
    </w:p>
    <w:bookmarkEnd w:id="21"/>
    <w:bookmarkStart w:id="22" w:name="cerințe-de-interfață-ri"/>
    <w:p>
      <w:pPr>
        <w:pStyle w:val="Heading3"/>
      </w:pPr>
      <w:r>
        <w:t xml:space="preserve">Cerințe de interfață (RI)</w:t>
      </w:r>
    </w:p>
    <w:p>
      <w:pPr>
        <w:pStyle w:val="FirstParagraph"/>
      </w:pPr>
      <w:r>
        <w:t xml:space="preserve">ID Cerință de interfață Descriere</w:t>
      </w:r>
      <w:r>
        <w:t xml:space="preserve"> </w:t>
      </w:r>
      <w:r>
        <w:t xml:space="preserve">RI-01 Top Bar Include logo-ul aplicației și butoane pentru navigare.</w:t>
      </w:r>
      <w:r>
        <w:t xml:space="preserve"> </w:t>
      </w:r>
      <w:r>
        <w:t xml:space="preserve">RI-02 Carusel Oferă vizualizarea cărților principale cu imagini și titlu.</w:t>
      </w:r>
      <w:r>
        <w:t xml:space="preserve"> </w:t>
      </w:r>
      <w:r>
        <w:t xml:space="preserve">RI-03 Login / Signup / Reset Password Pagina pentru autentificare și creare cont.</w:t>
      </w:r>
      <w:r>
        <w:t xml:space="preserve"> </w:t>
      </w:r>
      <w:r>
        <w:t xml:space="preserve">RI-04 Pagina principală (Main Page) Panou central cu căutare și carusel.</w:t>
      </w:r>
      <w:r>
        <w:t xml:space="preserve"> </w:t>
      </w:r>
      <w:r>
        <w:t xml:space="preserve">RI-05 Chatbot Permite utilizatorului să ceară informații despre cărți.</w:t>
      </w:r>
      <w:r>
        <w:t xml:space="preserve"> </w:t>
      </w:r>
      <w:r>
        <w:t xml:space="preserve">RI-06 Sugestii cărți Sugestii automate bazate pe căutările utilizatorului.</w:t>
      </w:r>
      <w:r>
        <w:t xml:space="preserve"> </w:t>
      </w:r>
      <w:r>
        <w:t xml:space="preserve">RI-07 Pagina profil Permite vizualizarea datelor utilizatorului.</w:t>
      </w:r>
      <w:r>
        <w:t xml:space="preserve"> </w:t>
      </w:r>
      <w:r>
        <w:t xml:space="preserve">RI-08 Contact Pagina cu informații de contact și formular.</w:t>
      </w:r>
    </w:p>
    <w:p>
      <w:pPr>
        <w:numPr>
          <w:ilvl w:val="0"/>
          <w:numId w:val="1004"/>
        </w:numPr>
      </w:pPr>
      <w:r>
        <w:t xml:space="preserve">Restricții tehnice</w:t>
      </w:r>
      <w:r>
        <w:t xml:space="preserve"> </w:t>
      </w:r>
      <w:r>
        <w:t xml:space="preserve">Limbaj de programare: C++</w:t>
      </w:r>
      <w:r>
        <w:t xml:space="preserve"> </w:t>
      </w:r>
      <w:r>
        <w:t xml:space="preserve">Bază de date: MySQL</w:t>
      </w:r>
      <w:r>
        <w:t xml:space="preserve"> </w:t>
      </w:r>
      <w:r>
        <w:t xml:space="preserve">Limitări hardware: Minimum 4 GB RAM, procesor dual-core, 100 MB spațiu liber</w:t>
      </w:r>
      <w:r>
        <w:t xml:space="preserve"> </w:t>
      </w:r>
      <w:r>
        <w:t xml:space="preserve">Sistem de operare: Windows 10+</w:t>
      </w:r>
    </w:p>
    <w:p>
      <w:pPr>
        <w:numPr>
          <w:ilvl w:val="0"/>
          <w:numId w:val="1004"/>
        </w:numPr>
      </w:pPr>
      <w:r>
        <w:t xml:space="preserve">Elemente obligatorii</w:t>
      </w:r>
      <w:r>
        <w:t xml:space="preserve"> </w:t>
      </w:r>
      <w:r>
        <w:t xml:space="preserve">Identificatori: RF-xx, RNF-xx, RI-xx conform tabelului de mai sus</w:t>
      </w:r>
      <w:r>
        <w:t xml:space="preserve"> </w:t>
      </w:r>
      <w:r>
        <w:t xml:space="preserve">Termen de livrare: Conform planului de dezvoltare SI, etapa finală — laboratorul 5</w:t>
      </w:r>
      <w:r>
        <w:t xml:space="preserve"> </w:t>
      </w:r>
      <w:r>
        <w:t xml:space="preserve">Responsabilități:</w:t>
      </w:r>
    </w:p>
    <w:p>
      <w:pPr>
        <w:pStyle w:val="Compact"/>
        <w:numPr>
          <w:ilvl w:val="0"/>
          <w:numId w:val="1005"/>
        </w:numPr>
      </w:pPr>
      <w:r>
        <w:t xml:space="preserve">Dezvoltare și documentare: Tiholaz Loredana, Mămăligă Mădălina, Dimitriu Georgel</w:t>
      </w:r>
    </w:p>
    <w:p>
      <w:pPr>
        <w:numPr>
          <w:ilvl w:val="0"/>
          <w:numId w:val="1006"/>
        </w:numPr>
      </w:pPr>
      <w:r>
        <w:t xml:space="preserve">Revizuirea documentului</w:t>
      </w:r>
      <w:r>
        <w:t xml:space="preserve"> </w:t>
      </w:r>
      <w:r>
        <w:t xml:space="preserve">Versiune Data Descriere modificare</w:t>
      </w:r>
      <w:r>
        <w:t xml:space="preserve"> </w:t>
      </w:r>
      <w:r>
        <w:t xml:space="preserve">1.0 03.12.2025 Versiune inițială DST pentru aplicația Find My Book.</w:t>
      </w:r>
    </w:p>
    <w:p>
      <w:pPr>
        <w:numPr>
          <w:ilvl w:val="0"/>
          <w:numId w:val="1006"/>
        </w:numPr>
      </w:pPr>
      <w:r>
        <w:t xml:space="preserve">Corelare DST – Figma</w:t>
      </w:r>
      <w:r>
        <w:t xml:space="preserve"> </w:t>
      </w:r>
      <w:r>
        <w:t xml:space="preserve">Cerință funcțională Element interfață Figma</w:t>
      </w:r>
      <w:r>
        <w:t xml:space="preserve"> </w:t>
      </w:r>
      <w:r>
        <w:t xml:space="preserve">RF-01 Gestionare cărți Pagina principală + listă cărți</w:t>
      </w:r>
      <w:r>
        <w:t xml:space="preserve"> </w:t>
      </w:r>
      <w:r>
        <w:t xml:space="preserve">RF-02 Căutare și filtru cărți Bara de căutare + filtre</w:t>
      </w:r>
      <w:r>
        <w:t xml:space="preserve"> </w:t>
      </w:r>
      <w:r>
        <w:t xml:space="preserve">RF-03 Link cărți online Buton/link către carte online</w:t>
      </w:r>
      <w:r>
        <w:t xml:space="preserve"> </w:t>
      </w:r>
      <w:r>
        <w:t xml:space="preserve">RF-04 Localizare fizică Informație locație bibliotecă fizică</w:t>
      </w:r>
      <w:r>
        <w:t xml:space="preserve"> </w:t>
      </w:r>
      <w:r>
        <w:t xml:space="preserve">RF-05 Autentificare Pagina Login/Signup/Reset Password</w:t>
      </w:r>
      <w:r>
        <w:t xml:space="preserve"> </w:t>
      </w:r>
      <w:r>
        <w:t xml:space="preserve">RI-02 Carusel Carusel de cărți pe pagina principală</w:t>
      </w:r>
      <w:r>
        <w:t xml:space="preserve"> </w:t>
      </w:r>
      <w:r>
        <w:t xml:space="preserve">RI-05 Chatbot Fereastră Chatbot activă pe pagină</w:t>
      </w:r>
      <w:r>
        <w:t xml:space="preserve"> </w:t>
      </w:r>
      <w:r>
        <w:t xml:space="preserve">RI-06 Sugestii cărți Recomandări generate pe pagina principală</w:t>
      </w:r>
      <w:r>
        <w:t xml:space="preserve"> </w:t>
      </w:r>
      <w:r>
        <w:t xml:space="preserve">RI-07 Pagina profil Pagina profil utilizator</w:t>
      </w:r>
      <w:r>
        <w:t xml:space="preserve"> </w:t>
      </w:r>
      <w:r>
        <w:t xml:space="preserve">RI-08 Contact Pagina contact cu formular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2025-12-03T11:29:00Z</dcterms:created>
  <dcterms:modified xsi:type="dcterms:W3CDTF">2025-12-03T11:29:00Z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