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4C0A67" w:rsidP="005442BB">
      <w:pPr>
        <w:pStyle w:val="Titolo"/>
      </w:pPr>
      <w:r>
        <w:t xml:space="preserve">Analisi di log </w:t>
      </w:r>
      <w:proofErr w:type="spellStart"/>
      <w:r>
        <w:t>Wireshark</w:t>
      </w:r>
      <w:proofErr w:type="spellEnd"/>
      <w:r>
        <w:t xml:space="preserve">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E96AD2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1555652" w:history="1">
            <w:r w:rsidR="00E96AD2" w:rsidRPr="00095A07">
              <w:rPr>
                <w:rStyle w:val="Collegamentoipertestuale"/>
                <w:noProof/>
              </w:rPr>
              <w:t>1</w:t>
            </w:r>
            <w:r w:rsidR="00E96AD2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E96AD2" w:rsidRPr="00095A07">
              <w:rPr>
                <w:rStyle w:val="Collegamentoipertestuale"/>
                <w:noProof/>
              </w:rPr>
              <w:t>Scopo del progetto</w:t>
            </w:r>
            <w:r w:rsidR="00E96AD2">
              <w:rPr>
                <w:noProof/>
                <w:webHidden/>
              </w:rPr>
              <w:tab/>
            </w:r>
            <w:r w:rsidR="00E96AD2">
              <w:rPr>
                <w:noProof/>
                <w:webHidden/>
              </w:rPr>
              <w:fldChar w:fldCharType="begin"/>
            </w:r>
            <w:r w:rsidR="00E96AD2">
              <w:rPr>
                <w:noProof/>
                <w:webHidden/>
              </w:rPr>
              <w:instrText xml:space="preserve"> PAGEREF _Toc231555652 \h </w:instrText>
            </w:r>
            <w:r w:rsidR="00E96AD2">
              <w:rPr>
                <w:noProof/>
                <w:webHidden/>
              </w:rPr>
            </w:r>
            <w:r w:rsidR="00E96AD2">
              <w:rPr>
                <w:noProof/>
                <w:webHidden/>
              </w:rPr>
              <w:fldChar w:fldCharType="separate"/>
            </w:r>
            <w:r w:rsidR="00E96AD2">
              <w:rPr>
                <w:noProof/>
                <w:webHidden/>
              </w:rPr>
              <w:t>2</w:t>
            </w:r>
            <w:r w:rsidR="00E96AD2">
              <w:rPr>
                <w:noProof/>
                <w:webHidden/>
              </w:rPr>
              <w:fldChar w:fldCharType="end"/>
            </w:r>
          </w:hyperlink>
        </w:p>
        <w:p w:rsidR="00E96AD2" w:rsidRDefault="00E96AD2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1555653" w:history="1">
            <w:r w:rsidRPr="00095A07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095A07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AD2" w:rsidRDefault="00E96AD2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1555654" w:history="1">
            <w:r w:rsidRPr="00095A07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095A07">
              <w:rPr>
                <w:rStyle w:val="Collegamentoipertestuale"/>
                <w:noProof/>
              </w:rPr>
              <w:t>High level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AD2" w:rsidRDefault="00E96AD2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1555655" w:history="1">
            <w:r w:rsidRPr="00095A07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095A07">
              <w:rPr>
                <w:rStyle w:val="Collegamentoipertestuale"/>
                <w:noProof/>
              </w:rPr>
              <w:t>Low level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AD2" w:rsidRDefault="00E96AD2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1555656" w:history="1">
            <w:r w:rsidRPr="00095A07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095A07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0" w:name="_Toc231555652"/>
      <w:r>
        <w:lastRenderedPageBreak/>
        <w:t>Scopo del progetto</w:t>
      </w:r>
      <w:bookmarkEnd w:id="0"/>
      <w:r>
        <w:t xml:space="preserve"> </w:t>
      </w:r>
    </w:p>
    <w:p w:rsidR="004C0A67" w:rsidRDefault="00DC4C52" w:rsidP="004C0A67">
      <w:r>
        <w:t xml:space="preserve">Il progetto prevede </w:t>
      </w:r>
      <w:r w:rsidR="004C0A67">
        <w:t xml:space="preserve">l’analisi di un’estrazione di log con l’utilizzo del software </w:t>
      </w:r>
      <w:proofErr w:type="spellStart"/>
      <w:r w:rsidR="004C0A67">
        <w:t>Wireshark</w:t>
      </w:r>
      <w:proofErr w:type="spellEnd"/>
      <w:r w:rsidR="004C0A67">
        <w:t>.</w:t>
      </w:r>
    </w:p>
    <w:p w:rsidR="00A1128B" w:rsidRDefault="002756CC" w:rsidP="002D3947">
      <w:r>
        <w:rPr>
          <w:noProof/>
        </w:rPr>
        <w:drawing>
          <wp:inline distT="0" distB="0" distL="0" distR="0">
            <wp:extent cx="2266950" cy="800100"/>
            <wp:effectExtent l="0" t="0" r="635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alle 10.49.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518" cy="80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422" w:rsidRDefault="00471422" w:rsidP="002D3947">
      <w:r>
        <w:t xml:space="preserve">Importato il file in </w:t>
      </w:r>
      <w:proofErr w:type="spellStart"/>
      <w:r>
        <w:t>Kali</w:t>
      </w:r>
      <w:proofErr w:type="spellEnd"/>
      <w:r>
        <w:t xml:space="preserve">, lo apriamo e siamo pronti ad analizzarlo. </w:t>
      </w:r>
    </w:p>
    <w:p w:rsidR="005442BB" w:rsidRDefault="00352DDC" w:rsidP="005442BB">
      <w:pPr>
        <w:pStyle w:val="Titolo1"/>
      </w:pPr>
      <w:bookmarkStart w:id="1" w:name="_Toc231555653"/>
      <w:r>
        <w:t>Svolgimento</w:t>
      </w:r>
      <w:bookmarkEnd w:id="1"/>
    </w:p>
    <w:p w:rsidR="005A11C7" w:rsidRDefault="00471422" w:rsidP="005A11C7">
      <w:pPr>
        <w:pStyle w:val="Titolo2"/>
      </w:pPr>
      <w:bookmarkStart w:id="2" w:name="_Toc231555654"/>
      <w:r>
        <w:t xml:space="preserve">High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analysis</w:t>
      </w:r>
      <w:bookmarkEnd w:id="2"/>
      <w:proofErr w:type="spellEnd"/>
      <w:r>
        <w:t xml:space="preserve"> </w:t>
      </w:r>
    </w:p>
    <w:p w:rsidR="00090081" w:rsidRDefault="003B79E0" w:rsidP="00090081">
      <w:r>
        <w:t>Procediamo</w:t>
      </w:r>
      <w:r w:rsidR="00471422">
        <w:t xml:space="preserve"> ad una prima analisi dei log</w:t>
      </w:r>
      <w:r w:rsidR="00DC4C52">
        <w:t xml:space="preserve">: </w:t>
      </w:r>
      <w:r w:rsidR="00090081">
        <w:t xml:space="preserve"> </w:t>
      </w:r>
      <w:r w:rsidR="00471422">
        <w:rPr>
          <w:noProof/>
        </w:rPr>
        <w:drawing>
          <wp:inline distT="0" distB="0" distL="0" distR="0">
            <wp:extent cx="6184900" cy="404495"/>
            <wp:effectExtent l="0" t="0" r="0" b="190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5 alle 11.00.4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422" w:rsidRDefault="00471422" w:rsidP="00090081">
      <w:r>
        <w:t xml:space="preserve">Identifichiamo subito </w:t>
      </w:r>
      <w:proofErr w:type="spellStart"/>
      <w:r>
        <w:t>l’host</w:t>
      </w:r>
      <w:proofErr w:type="spellEnd"/>
      <w:r>
        <w:t xml:space="preserve"> da cui partono le richieste 192.168.200.150 e </w:t>
      </w:r>
      <w:proofErr w:type="spellStart"/>
      <w:r>
        <w:t>l’host</w:t>
      </w:r>
      <w:proofErr w:type="spellEnd"/>
      <w:r>
        <w:t xml:space="preserve"> ricevente 192.168.200.100, tutte le richieste sono TCP. </w:t>
      </w:r>
    </w:p>
    <w:p w:rsidR="00471422" w:rsidRDefault="00550133" w:rsidP="00090081">
      <w:r>
        <w:rPr>
          <w:noProof/>
        </w:rPr>
        <w:drawing>
          <wp:inline distT="0" distB="0" distL="0" distR="0">
            <wp:extent cx="6184900" cy="92964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5 alle 11.10.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33" w:rsidRDefault="00816510" w:rsidP="00090081">
      <w:r>
        <w:t xml:space="preserve">Notiamo l’insistenza di richieste ACK da </w:t>
      </w:r>
      <w:proofErr w:type="spellStart"/>
      <w:r>
        <w:t>host</w:t>
      </w:r>
      <w:proofErr w:type="spellEnd"/>
      <w:r>
        <w:t xml:space="preserve"> sorgente a </w:t>
      </w:r>
      <w:proofErr w:type="spellStart"/>
      <w:r>
        <w:t>host</w:t>
      </w:r>
      <w:proofErr w:type="spellEnd"/>
      <w:r>
        <w:t xml:space="preserve"> destinazione, con una sequenza </w:t>
      </w:r>
      <w:proofErr w:type="spellStart"/>
      <w:r>
        <w:t>randomica</w:t>
      </w:r>
      <w:proofErr w:type="spellEnd"/>
      <w:r>
        <w:t xml:space="preserve"> di </w:t>
      </w:r>
      <w:proofErr w:type="spellStart"/>
      <w:r>
        <w:t>di</w:t>
      </w:r>
      <w:proofErr w:type="spellEnd"/>
      <w:r>
        <w:t xml:space="preserve"> porte. </w:t>
      </w:r>
    </w:p>
    <w:p w:rsidR="00816510" w:rsidRDefault="00816510" w:rsidP="00090081">
      <w:r>
        <w:rPr>
          <w:noProof/>
        </w:rPr>
        <w:drawing>
          <wp:inline distT="0" distB="0" distL="0" distR="0">
            <wp:extent cx="6184900" cy="24130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5 alle 11.49.3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510" w:rsidRDefault="00816510" w:rsidP="00090081">
      <w:r>
        <w:t xml:space="preserve">L’ultima richiesta ha il </w:t>
      </w:r>
      <w:proofErr w:type="spellStart"/>
      <w:r>
        <w:t>counting</w:t>
      </w:r>
      <w:proofErr w:type="spellEnd"/>
      <w:r>
        <w:t xml:space="preserve"> 2000, questo mi fa pensare che le richieste sono state fatte facendo la scansione sulle 1000 porte più utilizzate. </w:t>
      </w:r>
    </w:p>
    <w:p w:rsidR="0012541C" w:rsidRDefault="0012541C" w:rsidP="00090081">
      <w:r>
        <w:t xml:space="preserve">Da questa prima analisi sommaria possiamo presupporre che è l’analisi di log di un attacco fatto con </w:t>
      </w:r>
      <w:proofErr w:type="spellStart"/>
      <w:r>
        <w:t>Nmap</w:t>
      </w:r>
      <w:proofErr w:type="spellEnd"/>
      <w:r>
        <w:br/>
        <w:t>-</w:t>
      </w:r>
      <w:proofErr w:type="spellStart"/>
      <w:r>
        <w:t>sV</w:t>
      </w:r>
      <w:proofErr w:type="spellEnd"/>
      <w:r>
        <w:t xml:space="preserve"> (scansione porte aperte e versioni). </w:t>
      </w:r>
    </w:p>
    <w:p w:rsidR="0012541C" w:rsidRDefault="0012541C" w:rsidP="00090081"/>
    <w:p w:rsidR="0012541C" w:rsidRDefault="0012541C" w:rsidP="00090081">
      <w:r>
        <w:br w:type="page"/>
      </w:r>
    </w:p>
    <w:p w:rsidR="000E0848" w:rsidRDefault="000E0848" w:rsidP="000E0848">
      <w:pPr>
        <w:pStyle w:val="Titolo2"/>
      </w:pPr>
      <w:bookmarkStart w:id="3" w:name="_Toc231555655"/>
      <w:proofErr w:type="spellStart"/>
      <w:r>
        <w:lastRenderedPageBreak/>
        <w:t>Low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analysis</w:t>
      </w:r>
      <w:bookmarkEnd w:id="3"/>
      <w:proofErr w:type="spellEnd"/>
    </w:p>
    <w:p w:rsidR="001C0FA2" w:rsidRDefault="001C0FA2" w:rsidP="000E0848">
      <w:r>
        <w:t>Proviamo a verificare le porte aperte trovate:</w:t>
      </w:r>
      <w:r>
        <w:rPr>
          <w:noProof/>
        </w:rPr>
        <w:drawing>
          <wp:inline distT="0" distB="0" distL="0" distR="0" wp14:anchorId="45E51E32" wp14:editId="01C43278">
            <wp:extent cx="6184900" cy="1214755"/>
            <wp:effectExtent l="0" t="0" r="0" b="444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05 alle 12.44.4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A2" w:rsidRDefault="000E0848" w:rsidP="000E0848">
      <w:r>
        <w:t xml:space="preserve">Ora proviamo a ricercare </w:t>
      </w:r>
      <w:r w:rsidR="001C0FA2">
        <w:t>nello specifico</w:t>
      </w:r>
      <w:r>
        <w:t xml:space="preserve"> porte in cui insistono servizi noti come porta 80, 443, 21, e altre. </w:t>
      </w:r>
    </w:p>
    <w:p w:rsidR="000E0848" w:rsidRDefault="000E0848" w:rsidP="000E0848">
      <w:r>
        <w:rPr>
          <w:noProof/>
        </w:rPr>
        <w:drawing>
          <wp:inline distT="0" distB="0" distL="0" distR="0" wp14:anchorId="12F09D64" wp14:editId="33D2B8CE">
            <wp:extent cx="6184900" cy="772160"/>
            <wp:effectExtent l="0" t="0" r="0" b="254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5 alle 11.59.1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48" w:rsidRDefault="000E0848" w:rsidP="000E0848">
      <w:r>
        <w:rPr>
          <w:noProof/>
        </w:rPr>
        <w:drawing>
          <wp:inline distT="0" distB="0" distL="0" distR="0">
            <wp:extent cx="6184900" cy="506095"/>
            <wp:effectExtent l="0" t="0" r="0" b="190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05 alle 11.59.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48" w:rsidRDefault="000E0848" w:rsidP="000E0848">
      <w:r>
        <w:rPr>
          <w:noProof/>
        </w:rPr>
        <w:drawing>
          <wp:inline distT="0" distB="0" distL="0" distR="0">
            <wp:extent cx="6184900" cy="518795"/>
            <wp:effectExtent l="0" t="0" r="0" b="190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6-05 alle 12.00.1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48" w:rsidRDefault="000E0848" w:rsidP="000E0848">
      <w:r>
        <w:rPr>
          <w:noProof/>
        </w:rPr>
        <w:drawing>
          <wp:inline distT="0" distB="0" distL="0" distR="0">
            <wp:extent cx="6184900" cy="479425"/>
            <wp:effectExtent l="0" t="0" r="0" b="3175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6-05 alle 12.00.3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A2" w:rsidRDefault="000E0848" w:rsidP="000E0848">
      <w:r>
        <w:rPr>
          <w:noProof/>
        </w:rPr>
        <w:drawing>
          <wp:inline distT="0" distB="0" distL="0" distR="0">
            <wp:extent cx="6184900" cy="377825"/>
            <wp:effectExtent l="0" t="0" r="0" b="317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6-05 alle 12.02.5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1C" w:rsidRDefault="0012541C" w:rsidP="000E0848">
      <w:r>
        <w:t>Di tutte queste richieste</w:t>
      </w:r>
      <w:r w:rsidR="00E96AD2">
        <w:t xml:space="preserve"> quella che attrae più la mia attenzione</w:t>
      </w:r>
      <w:r>
        <w:t xml:space="preserve"> è la porta 80, infatti </w:t>
      </w:r>
      <w:proofErr w:type="spellStart"/>
      <w:r>
        <w:t>nmap</w:t>
      </w:r>
      <w:proofErr w:type="spellEnd"/>
      <w:r>
        <w:t xml:space="preserve"> (o software similare) insiste con più porte per cercare di accedere. </w:t>
      </w:r>
    </w:p>
    <w:p w:rsidR="0012541C" w:rsidRDefault="0012541C" w:rsidP="000E0848">
      <w:r>
        <w:rPr>
          <w:noProof/>
        </w:rPr>
        <w:drawing>
          <wp:inline distT="0" distB="0" distL="0" distR="0">
            <wp:extent cx="6184900" cy="713740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6-05 alle 12.19.0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A2" w:rsidRDefault="00735BD3" w:rsidP="000E0848">
      <w:r>
        <w:rPr>
          <w:noProof/>
        </w:rPr>
        <w:drawing>
          <wp:inline distT="0" distB="0" distL="0" distR="0">
            <wp:extent cx="6184900" cy="808990"/>
            <wp:effectExtent l="0" t="0" r="0" b="381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6-05 alle 12.29.2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A2" w:rsidRDefault="001C0FA2" w:rsidP="000E0848">
      <w:r>
        <w:t xml:space="preserve">Probabilmente l’attaccante è riuscito ad </w:t>
      </w:r>
      <w:r w:rsidR="005D65CD">
        <w:t xml:space="preserve">effettuare una connessione </w:t>
      </w:r>
      <w:r>
        <w:t xml:space="preserve">attraverso la porta 80. </w:t>
      </w:r>
    </w:p>
    <w:p w:rsidR="0012541C" w:rsidRDefault="001C0FA2" w:rsidP="000E0848">
      <w:r>
        <w:br w:type="page"/>
      </w:r>
    </w:p>
    <w:p w:rsidR="0012541C" w:rsidRDefault="00735BD3" w:rsidP="00735BD3">
      <w:pPr>
        <w:pStyle w:val="Titolo1"/>
      </w:pPr>
      <w:bookmarkStart w:id="4" w:name="_Toc231555656"/>
      <w:r>
        <w:lastRenderedPageBreak/>
        <w:t>Conclusioni</w:t>
      </w:r>
      <w:bookmarkEnd w:id="4"/>
      <w:r>
        <w:t xml:space="preserve"> </w:t>
      </w:r>
    </w:p>
    <w:p w:rsidR="00735BD3" w:rsidRDefault="00735BD3" w:rsidP="00735BD3">
      <w:r>
        <w:t xml:space="preserve">Da questa estrazione di log abbiamo individuato che una macchina target 192.168.200.100 è stata oggetto di un attacco di </w:t>
      </w:r>
      <w:proofErr w:type="spellStart"/>
      <w:r>
        <w:t>port</w:t>
      </w:r>
      <w:proofErr w:type="spellEnd"/>
      <w:r>
        <w:t xml:space="preserve"> scanning, probabilmente con </w:t>
      </w:r>
      <w:proofErr w:type="spellStart"/>
      <w:r>
        <w:t>Nmap</w:t>
      </w:r>
      <w:proofErr w:type="spellEnd"/>
      <w:r>
        <w:t xml:space="preserve">, da parte </w:t>
      </w:r>
      <w:proofErr w:type="spellStart"/>
      <w:r>
        <w:t>dell’host</w:t>
      </w:r>
      <w:proofErr w:type="spellEnd"/>
      <w:r>
        <w:t xml:space="preserve"> 192.168.200.150.</w:t>
      </w:r>
    </w:p>
    <w:p w:rsidR="001C0FA2" w:rsidRDefault="001C0FA2" w:rsidP="00735BD3">
      <w:r>
        <w:t xml:space="preserve">L’attaccante </w:t>
      </w:r>
      <w:r w:rsidR="005D65CD">
        <w:t xml:space="preserve">ha stabilito il percorso attraverso la porta 80 con il protocollo http. </w:t>
      </w:r>
    </w:p>
    <w:p w:rsidR="005D65CD" w:rsidRDefault="005D65CD" w:rsidP="00735BD3">
      <w:r>
        <w:t xml:space="preserve">Le </w:t>
      </w:r>
      <w:proofErr w:type="spellStart"/>
      <w:r>
        <w:t>remediation</w:t>
      </w:r>
      <w:proofErr w:type="spellEnd"/>
      <w:r>
        <w:t xml:space="preserve"> si sviluppano in 2 fasi differenti: </w:t>
      </w:r>
    </w:p>
    <w:p w:rsidR="005D65CD" w:rsidRDefault="005D65CD" w:rsidP="005D65CD">
      <w:pPr>
        <w:pStyle w:val="Paragrafoelenco"/>
        <w:numPr>
          <w:ilvl w:val="0"/>
          <w:numId w:val="8"/>
        </w:numPr>
      </w:pPr>
      <w:r>
        <w:t>Durante l’</w:t>
      </w:r>
      <w:proofErr w:type="spellStart"/>
      <w:r>
        <w:t>attacco</w:t>
      </w:r>
      <w:proofErr w:type="spellEnd"/>
      <w:r>
        <w:t xml:space="preserve"> </w:t>
      </w:r>
    </w:p>
    <w:p w:rsidR="005D65CD" w:rsidRDefault="005D65CD" w:rsidP="005D65CD">
      <w:pPr>
        <w:pStyle w:val="Paragrafoelenco"/>
        <w:numPr>
          <w:ilvl w:val="0"/>
          <w:numId w:val="8"/>
        </w:numPr>
      </w:pPr>
      <w:r>
        <w:t xml:space="preserve">Concluso l’attacco </w:t>
      </w:r>
    </w:p>
    <w:p w:rsidR="005D65CD" w:rsidRDefault="005D65CD" w:rsidP="005D65CD">
      <w:r>
        <w:t xml:space="preserve">Durante l’attacco apriamo una war room definite le risorse coinvolte, procediamo con il blocco dell’indirizzo IP e MAC della macchina attaccante per isolarla ed interrompere la connessione. </w:t>
      </w:r>
    </w:p>
    <w:p w:rsidR="005D65CD" w:rsidRDefault="005D65CD" w:rsidP="005D65CD">
      <w:r>
        <w:t xml:space="preserve">Procediamo anche con la chiusura delle porte non necessarie che non stanno erogando servizi. </w:t>
      </w:r>
    </w:p>
    <w:p w:rsidR="005D65CD" w:rsidRPr="00735BD3" w:rsidRDefault="005D65CD" w:rsidP="005D65CD">
      <w:r>
        <w:t xml:space="preserve">Estromessa la macchina procediamo con una scansione per identificare possibili </w:t>
      </w:r>
      <w:proofErr w:type="spellStart"/>
      <w:r>
        <w:t>malware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o </w:t>
      </w:r>
      <w:proofErr w:type="spellStart"/>
      <w:r>
        <w:t>backdoor</w:t>
      </w:r>
      <w:proofErr w:type="spellEnd"/>
      <w:r>
        <w:t xml:space="preserve"> installati o aperti dall’attaccante.</w:t>
      </w:r>
    </w:p>
    <w:p w:rsidR="0012541C" w:rsidRDefault="005D65CD" w:rsidP="000E0848">
      <w:r>
        <w:t>Concluso l’attacco, p</w:t>
      </w:r>
      <w:r w:rsidR="00735BD3">
        <w:t>er prevenire attacchi di questo tipo</w:t>
      </w:r>
      <w:r>
        <w:t>,</w:t>
      </w:r>
      <w:r w:rsidR="00735BD3">
        <w:t xml:space="preserve"> il consiglio è l’installazione di sonde IPS che interrompono la comunicazione verso un </w:t>
      </w:r>
      <w:proofErr w:type="spellStart"/>
      <w:r w:rsidR="00735BD3">
        <w:t>host</w:t>
      </w:r>
      <w:proofErr w:type="spellEnd"/>
      <w:r w:rsidR="00735BD3">
        <w:t xml:space="preserve"> che effettua più di un numero prestabilito di richieste e allert per il dipartimento SOC nel caso in cui la sonda IPS si attiva. </w:t>
      </w:r>
    </w:p>
    <w:p w:rsidR="005D65CD" w:rsidRPr="000E0848" w:rsidRDefault="005D65CD" w:rsidP="000E0848">
      <w:r>
        <w:t xml:space="preserve">In aggiunta studierei la topologia di rete per segmentare e isolare meglio gli </w:t>
      </w:r>
      <w:proofErr w:type="spellStart"/>
      <w:r>
        <w:t>host</w:t>
      </w:r>
      <w:proofErr w:type="spellEnd"/>
      <w:r>
        <w:t xml:space="preserve"> all’interno della rete, rivedrei le regole FW e installerei un monitoraggio attivo della rete. </w:t>
      </w:r>
      <w:bookmarkStart w:id="5" w:name="_GoBack"/>
      <w:bookmarkEnd w:id="5"/>
    </w:p>
    <w:sectPr w:rsidR="005D65CD" w:rsidRPr="000E0848" w:rsidSect="005442BB">
      <w:footerReference w:type="default" r:id="rId20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57B4C" w:rsidRDefault="00F57B4C" w:rsidP="00E9459B">
      <w:pPr>
        <w:spacing w:after="0" w:line="240" w:lineRule="auto"/>
      </w:pPr>
      <w:r>
        <w:separator/>
      </w:r>
    </w:p>
  </w:endnote>
  <w:endnote w:type="continuationSeparator" w:id="0">
    <w:p w:rsidR="00F57B4C" w:rsidRDefault="00F57B4C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57B4C" w:rsidRDefault="00F57B4C" w:rsidP="00E9459B">
      <w:pPr>
        <w:spacing w:after="0" w:line="240" w:lineRule="auto"/>
      </w:pPr>
      <w:r>
        <w:separator/>
      </w:r>
    </w:p>
  </w:footnote>
  <w:footnote w:type="continuationSeparator" w:id="0">
    <w:p w:rsidR="00F57B4C" w:rsidRDefault="00F57B4C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2C36EB"/>
    <w:multiLevelType w:val="hybridMultilevel"/>
    <w:tmpl w:val="DBA61314"/>
    <w:lvl w:ilvl="0" w:tplc="F668A6F6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5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90081"/>
    <w:rsid w:val="000E0848"/>
    <w:rsid w:val="000F108F"/>
    <w:rsid w:val="001077B9"/>
    <w:rsid w:val="0012541C"/>
    <w:rsid w:val="001B2878"/>
    <w:rsid w:val="001C0FA2"/>
    <w:rsid w:val="00224FA0"/>
    <w:rsid w:val="00225239"/>
    <w:rsid w:val="002756CC"/>
    <w:rsid w:val="002A1E75"/>
    <w:rsid w:val="002C6DA1"/>
    <w:rsid w:val="002D3947"/>
    <w:rsid w:val="00307BF1"/>
    <w:rsid w:val="003314A2"/>
    <w:rsid w:val="00352DDC"/>
    <w:rsid w:val="00355AD8"/>
    <w:rsid w:val="00361DC3"/>
    <w:rsid w:val="00362CA1"/>
    <w:rsid w:val="0039709B"/>
    <w:rsid w:val="003B34D5"/>
    <w:rsid w:val="003B5580"/>
    <w:rsid w:val="003B79E0"/>
    <w:rsid w:val="003F2B46"/>
    <w:rsid w:val="00411286"/>
    <w:rsid w:val="0042682E"/>
    <w:rsid w:val="00442494"/>
    <w:rsid w:val="00453744"/>
    <w:rsid w:val="00471422"/>
    <w:rsid w:val="004C0A67"/>
    <w:rsid w:val="004C64B7"/>
    <w:rsid w:val="005442BB"/>
    <w:rsid w:val="00550133"/>
    <w:rsid w:val="00593802"/>
    <w:rsid w:val="005A11C7"/>
    <w:rsid w:val="005D65CD"/>
    <w:rsid w:val="005D6E14"/>
    <w:rsid w:val="006077FC"/>
    <w:rsid w:val="00675251"/>
    <w:rsid w:val="006B2B35"/>
    <w:rsid w:val="00735BD3"/>
    <w:rsid w:val="00761016"/>
    <w:rsid w:val="007928AE"/>
    <w:rsid w:val="007C351C"/>
    <w:rsid w:val="007E5D88"/>
    <w:rsid w:val="00807433"/>
    <w:rsid w:val="0081393D"/>
    <w:rsid w:val="00816510"/>
    <w:rsid w:val="008E469D"/>
    <w:rsid w:val="008F38C7"/>
    <w:rsid w:val="00964D94"/>
    <w:rsid w:val="00984314"/>
    <w:rsid w:val="009F126E"/>
    <w:rsid w:val="009F33A4"/>
    <w:rsid w:val="00A1128B"/>
    <w:rsid w:val="00A30F98"/>
    <w:rsid w:val="00A37191"/>
    <w:rsid w:val="00A667E0"/>
    <w:rsid w:val="00AF7FE3"/>
    <w:rsid w:val="00BD1841"/>
    <w:rsid w:val="00BE7053"/>
    <w:rsid w:val="00C26BAF"/>
    <w:rsid w:val="00C3166E"/>
    <w:rsid w:val="00C45E0C"/>
    <w:rsid w:val="00C84B07"/>
    <w:rsid w:val="00CB348A"/>
    <w:rsid w:val="00D15CDC"/>
    <w:rsid w:val="00D16C8A"/>
    <w:rsid w:val="00D51927"/>
    <w:rsid w:val="00D73DBC"/>
    <w:rsid w:val="00D768D7"/>
    <w:rsid w:val="00D918F0"/>
    <w:rsid w:val="00DC4C52"/>
    <w:rsid w:val="00DD5437"/>
    <w:rsid w:val="00DD68C2"/>
    <w:rsid w:val="00E46091"/>
    <w:rsid w:val="00E84B6F"/>
    <w:rsid w:val="00E9459B"/>
    <w:rsid w:val="00E96AD2"/>
    <w:rsid w:val="00EB77FB"/>
    <w:rsid w:val="00EC369D"/>
    <w:rsid w:val="00F57B4C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E0AA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F8B159-02D4-3143-B69D-294834F98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3</cp:revision>
  <dcterms:created xsi:type="dcterms:W3CDTF">2026-06-05T10:42:00Z</dcterms:created>
  <dcterms:modified xsi:type="dcterms:W3CDTF">2026-06-05T10:58:00Z</dcterms:modified>
</cp:coreProperties>
</file>