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A3B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es-CL" w:eastAsia="es-CL"/>
        </w:rPr>
        <w:drawing>
          <wp:inline distT="0" distB="0" distL="0" distR="0">
            <wp:extent cx="617638" cy="676151"/>
            <wp:effectExtent l="0" t="0" r="0" b="0"/>
            <wp:docPr id="1073741826" name="image1.png" descr="AIEP -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IEP - logo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38" cy="676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120" w:lineRule="auto"/>
        <w:rPr>
          <w:rFonts w:ascii="Calibri" w:eastAsia="Calibri" w:hAnsi="Calibri" w:cs="Calibri"/>
          <w:b/>
          <w:color w:val="000000"/>
          <w:lang w:val="es-CL"/>
        </w:rPr>
      </w:pPr>
      <w:r w:rsidRPr="006C248E">
        <w:rPr>
          <w:rFonts w:ascii="Calibri" w:eastAsia="Calibri" w:hAnsi="Calibri" w:cs="Calibri"/>
          <w:b/>
          <w:color w:val="000000"/>
          <w:lang w:val="es-CL"/>
        </w:rPr>
        <w:t>Instituto Profesional AIEP Spa.</w:t>
      </w: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120" w:lineRule="auto"/>
        <w:rPr>
          <w:rFonts w:ascii="Calibri" w:eastAsia="Calibri" w:hAnsi="Calibri" w:cs="Calibri"/>
          <w:color w:val="000000"/>
          <w:lang w:val="es-CL"/>
        </w:rPr>
      </w:pPr>
      <w:r w:rsidRPr="006C248E">
        <w:rPr>
          <w:rFonts w:ascii="Calibri" w:eastAsia="Calibri" w:hAnsi="Calibri" w:cs="Calibri"/>
          <w:color w:val="000000"/>
          <w:lang w:val="es-CL"/>
        </w:rPr>
        <w:t>Dirección Nacional de Educación Continua</w:t>
      </w: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120" w:lineRule="auto"/>
        <w:rPr>
          <w:rFonts w:ascii="Calibri" w:eastAsia="Calibri" w:hAnsi="Calibri" w:cs="Calibri"/>
          <w:b/>
          <w:color w:val="000000"/>
          <w:lang w:val="es-CL"/>
        </w:rPr>
      </w:pPr>
      <w:r w:rsidRPr="006C248E">
        <w:rPr>
          <w:rFonts w:ascii="Calibri" w:eastAsia="Calibri" w:hAnsi="Calibri" w:cs="Calibri"/>
          <w:b/>
          <w:color w:val="000000"/>
          <w:lang w:val="es-CL"/>
        </w:rPr>
        <w:t>Programa Talento Digital 2021</w:t>
      </w:r>
    </w:p>
    <w:p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</w:p>
    <w:p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  <w:r w:rsidRPr="006C248E">
        <w:rPr>
          <w:rFonts w:ascii="Calibri" w:eastAsia="Calibri" w:hAnsi="Calibri" w:cs="Calibri"/>
          <w:color w:val="000000"/>
          <w:lang w:val="es-CL"/>
        </w:rPr>
        <w:t>—</w:t>
      </w:r>
    </w:p>
    <w:p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</w:p>
    <w:p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lang w:val="es-CL"/>
        </w:rPr>
      </w:pPr>
      <w:r w:rsidRPr="006C248E">
        <w:rPr>
          <w:rFonts w:ascii="Calibri" w:eastAsia="Calibri" w:hAnsi="Calibri" w:cs="Calibri"/>
          <w:color w:val="000000"/>
          <w:lang w:val="es-CL"/>
        </w:rPr>
        <w:t>Curso Emprendimiento Digital con Tecnologías Web</w:t>
      </w: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es-CL"/>
        </w:rPr>
      </w:pPr>
      <w:r w:rsidRPr="006C248E">
        <w:rPr>
          <w:rFonts w:ascii="Calibri" w:eastAsia="Calibri" w:hAnsi="Calibri" w:cs="Calibri"/>
          <w:b/>
          <w:color w:val="000000"/>
          <w:sz w:val="48"/>
          <w:szCs w:val="48"/>
          <w:lang w:val="es-CL"/>
        </w:rPr>
        <w:t xml:space="preserve">Módulo 2: </w:t>
      </w:r>
      <w:proofErr w:type="spellStart"/>
      <w:r w:rsidRPr="006C248E">
        <w:rPr>
          <w:rFonts w:ascii="Calibri" w:eastAsia="Calibri" w:hAnsi="Calibri" w:cs="Calibri"/>
          <w:b/>
          <w:color w:val="000000"/>
          <w:sz w:val="48"/>
          <w:szCs w:val="48"/>
          <w:lang w:val="es-CL"/>
        </w:rPr>
        <w:t>Design</w:t>
      </w:r>
      <w:proofErr w:type="spellEnd"/>
      <w:r w:rsidRPr="006C248E">
        <w:rPr>
          <w:rFonts w:ascii="Calibri" w:eastAsia="Calibri" w:hAnsi="Calibri" w:cs="Calibri"/>
          <w:b/>
          <w:color w:val="000000"/>
          <w:sz w:val="48"/>
          <w:szCs w:val="48"/>
          <w:lang w:val="es-CL"/>
        </w:rPr>
        <w:t xml:space="preserve"> </w:t>
      </w:r>
      <w:proofErr w:type="spellStart"/>
      <w:r w:rsidRPr="006C248E">
        <w:rPr>
          <w:rFonts w:ascii="Calibri" w:eastAsia="Calibri" w:hAnsi="Calibri" w:cs="Calibri"/>
          <w:b/>
          <w:color w:val="000000"/>
          <w:sz w:val="48"/>
          <w:szCs w:val="48"/>
          <w:lang w:val="es-CL"/>
        </w:rPr>
        <w:t>Thinking</w:t>
      </w:r>
      <w:proofErr w:type="spellEnd"/>
    </w:p>
    <w:p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  <w:lang w:val="es-CL"/>
        </w:rPr>
      </w:pP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lang w:val="es-CL"/>
        </w:rPr>
      </w:pPr>
      <w:r w:rsidRPr="006C248E">
        <w:rPr>
          <w:rFonts w:ascii="Calibri" w:eastAsia="Calibri" w:hAnsi="Calibri" w:cs="Calibri"/>
          <w:b/>
          <w:color w:val="000000"/>
          <w:lang w:val="es-CL"/>
        </w:rPr>
        <w:t>—</w:t>
      </w:r>
    </w:p>
    <w:p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  <w:lang w:val="es-CL"/>
        </w:rPr>
      </w:pPr>
    </w:p>
    <w:p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  <w:lang w:val="es-CL"/>
        </w:rPr>
      </w:pP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lang w:val="es-CL"/>
        </w:rPr>
      </w:pPr>
      <w:r w:rsidRPr="006C248E">
        <w:rPr>
          <w:rFonts w:ascii="Calibri" w:eastAsia="Calibri" w:hAnsi="Calibri" w:cs="Calibri"/>
          <w:b/>
          <w:color w:val="000000"/>
          <w:lang w:val="es-CL"/>
        </w:rPr>
        <w:t>EJERCICIO DE EVALUACIÓN</w:t>
      </w:r>
    </w:p>
    <w:p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  <w:lang w:val="es-CL"/>
        </w:rPr>
      </w:pP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  <w:lang w:val="es-CL"/>
        </w:rPr>
      </w:pPr>
      <w:r w:rsidRPr="006C248E">
        <w:rPr>
          <w:rFonts w:ascii="Calibri" w:eastAsia="Calibri" w:hAnsi="Calibri" w:cs="Calibri"/>
          <w:b/>
          <w:color w:val="000000"/>
          <w:u w:val="single"/>
          <w:lang w:val="es-CL"/>
        </w:rPr>
        <w:t>Descripción del ejercicio</w:t>
      </w: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lang w:val="es-CL"/>
        </w:rPr>
      </w:pPr>
      <w:r w:rsidRPr="006C248E">
        <w:rPr>
          <w:rFonts w:ascii="Calibri" w:eastAsia="Calibri" w:hAnsi="Calibri" w:cs="Calibri"/>
          <w:color w:val="000000"/>
          <w:lang w:val="es-CL"/>
        </w:rPr>
        <w:t xml:space="preserve">El ejercicio a desarrollar </w:t>
      </w:r>
      <w:r w:rsidRPr="006C248E">
        <w:rPr>
          <w:rFonts w:ascii="Calibri" w:eastAsia="Calibri" w:hAnsi="Calibri" w:cs="Calibri"/>
          <w:b/>
          <w:color w:val="000000"/>
          <w:lang w:val="es-CL"/>
        </w:rPr>
        <w:t>debe contemplar el desempeño del participante a evaluar, en la totalidad de las competencias</w:t>
      </w:r>
      <w:r w:rsidRPr="006C248E">
        <w:rPr>
          <w:rFonts w:ascii="Calibri" w:eastAsia="Calibri" w:hAnsi="Calibri" w:cs="Calibri"/>
          <w:color w:val="000000"/>
          <w:lang w:val="es-CL"/>
        </w:rPr>
        <w:t xml:space="preserve"> </w:t>
      </w:r>
      <w:r w:rsidRPr="006C248E">
        <w:rPr>
          <w:rFonts w:ascii="Calibri" w:eastAsia="Calibri" w:hAnsi="Calibri" w:cs="Calibri"/>
          <w:b/>
          <w:color w:val="000000"/>
          <w:lang w:val="es-CL"/>
        </w:rPr>
        <w:t>del módulo.</w:t>
      </w: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  <w:r w:rsidRPr="006C248E">
        <w:rPr>
          <w:rFonts w:ascii="Arimo" w:eastAsia="Arimo" w:hAnsi="Arimo" w:cs="Arimo"/>
          <w:color w:val="000000"/>
          <w:lang w:val="es-CL"/>
        </w:rPr>
        <w:br/>
      </w:r>
      <w:r w:rsidRPr="006C248E">
        <w:rPr>
          <w:rFonts w:ascii="Calibri" w:eastAsia="Calibri" w:hAnsi="Calibri" w:cs="Calibri"/>
          <w:lang w:val="es-CL"/>
        </w:rPr>
        <w:t xml:space="preserve">Queremos realizar una app para usuarios de mascotas ya que hemos visto que dada la actual situación demográfica del </w:t>
      </w:r>
      <w:proofErr w:type="gramStart"/>
      <w:r w:rsidRPr="006C248E">
        <w:rPr>
          <w:rFonts w:ascii="Calibri" w:eastAsia="Calibri" w:hAnsi="Calibri" w:cs="Calibri"/>
          <w:lang w:val="es-CL"/>
        </w:rPr>
        <w:t>país ,</w:t>
      </w:r>
      <w:proofErr w:type="gramEnd"/>
      <w:r w:rsidRPr="006C248E">
        <w:rPr>
          <w:rFonts w:ascii="Calibri" w:eastAsia="Calibri" w:hAnsi="Calibri" w:cs="Calibri"/>
          <w:lang w:val="es-CL"/>
        </w:rPr>
        <w:t xml:space="preserve"> la tenencia de mascotas , viene creciendo en usuarios parejas jóvenes que no tienen hijos pero si tienen mascotas. Utilizando el </w:t>
      </w:r>
      <w:proofErr w:type="spellStart"/>
      <w:r w:rsidRPr="006C248E">
        <w:rPr>
          <w:rFonts w:ascii="Calibri" w:eastAsia="Calibri" w:hAnsi="Calibri" w:cs="Calibri"/>
          <w:lang w:val="es-CL"/>
        </w:rPr>
        <w:t>design</w:t>
      </w:r>
      <w:proofErr w:type="spellEnd"/>
      <w:r w:rsidRPr="006C248E">
        <w:rPr>
          <w:rFonts w:ascii="Calibri" w:eastAsia="Calibri" w:hAnsi="Calibri" w:cs="Calibri"/>
          <w:lang w:val="es-CL"/>
        </w:rPr>
        <w:t xml:space="preserve"> </w:t>
      </w:r>
      <w:proofErr w:type="spellStart"/>
      <w:r w:rsidRPr="006C248E">
        <w:rPr>
          <w:rFonts w:ascii="Calibri" w:eastAsia="Calibri" w:hAnsi="Calibri" w:cs="Calibri"/>
          <w:lang w:val="es-CL"/>
        </w:rPr>
        <w:t>thinking</w:t>
      </w:r>
      <w:proofErr w:type="spellEnd"/>
      <w:r w:rsidRPr="006C248E">
        <w:rPr>
          <w:rFonts w:ascii="Calibri" w:eastAsia="Calibri" w:hAnsi="Calibri" w:cs="Calibri"/>
          <w:lang w:val="es-CL"/>
        </w:rPr>
        <w:t xml:space="preserve"> comenta qué harías para poder descubrir </w:t>
      </w:r>
      <w:proofErr w:type="spellStart"/>
      <w:r w:rsidRPr="006C248E">
        <w:rPr>
          <w:rFonts w:ascii="Calibri" w:eastAsia="Calibri" w:hAnsi="Calibri" w:cs="Calibri"/>
          <w:lang w:val="es-CL"/>
        </w:rPr>
        <w:t>insights</w:t>
      </w:r>
      <w:proofErr w:type="spellEnd"/>
      <w:r w:rsidRPr="006C248E">
        <w:rPr>
          <w:rFonts w:ascii="Calibri" w:eastAsia="Calibri" w:hAnsi="Calibri" w:cs="Calibri"/>
          <w:lang w:val="es-CL"/>
        </w:rPr>
        <w:t xml:space="preserve"> que te den luces de las funcionalidades que debería tener tu app.</w:t>
      </w:r>
    </w:p>
    <w:p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  <w:r w:rsidRPr="006C248E">
        <w:rPr>
          <w:rFonts w:ascii="Calibri" w:eastAsia="Calibri" w:hAnsi="Calibri" w:cs="Calibri"/>
          <w:lang w:val="es-CL"/>
        </w:rPr>
        <w:t xml:space="preserve">Describe qué harías en los pasos del </w:t>
      </w:r>
      <w:proofErr w:type="spellStart"/>
      <w:r w:rsidRPr="006C248E">
        <w:rPr>
          <w:rFonts w:ascii="Calibri" w:eastAsia="Calibri" w:hAnsi="Calibri" w:cs="Calibri"/>
          <w:lang w:val="es-CL"/>
        </w:rPr>
        <w:t>design</w:t>
      </w:r>
      <w:proofErr w:type="spellEnd"/>
      <w:r w:rsidRPr="006C248E">
        <w:rPr>
          <w:rFonts w:ascii="Calibri" w:eastAsia="Calibri" w:hAnsi="Calibri" w:cs="Calibri"/>
          <w:lang w:val="es-CL"/>
        </w:rPr>
        <w:t xml:space="preserve"> </w:t>
      </w:r>
      <w:proofErr w:type="spellStart"/>
      <w:proofErr w:type="gramStart"/>
      <w:r w:rsidRPr="006C248E">
        <w:rPr>
          <w:rFonts w:ascii="Calibri" w:eastAsia="Calibri" w:hAnsi="Calibri" w:cs="Calibri"/>
          <w:lang w:val="es-CL"/>
        </w:rPr>
        <w:t>thinking</w:t>
      </w:r>
      <w:proofErr w:type="spellEnd"/>
      <w:r w:rsidRPr="006C248E">
        <w:rPr>
          <w:rFonts w:ascii="Calibri" w:eastAsia="Calibri" w:hAnsi="Calibri" w:cs="Calibri"/>
          <w:lang w:val="es-CL"/>
        </w:rPr>
        <w:t xml:space="preserve"> :</w:t>
      </w:r>
      <w:proofErr w:type="gramEnd"/>
      <w:r w:rsidRPr="006C248E">
        <w:rPr>
          <w:rFonts w:ascii="Calibri" w:eastAsia="Calibri" w:hAnsi="Calibri" w:cs="Calibri"/>
          <w:lang w:val="es-CL"/>
        </w:rPr>
        <w:t xml:space="preserve"> empatía, definir, idear, </w:t>
      </w:r>
      <w:proofErr w:type="spellStart"/>
      <w:r w:rsidRPr="006C248E">
        <w:rPr>
          <w:rFonts w:ascii="Calibri" w:eastAsia="Calibri" w:hAnsi="Calibri" w:cs="Calibri"/>
          <w:lang w:val="es-CL"/>
        </w:rPr>
        <w:t>prototipar</w:t>
      </w:r>
      <w:proofErr w:type="spellEnd"/>
      <w:r w:rsidRPr="006C248E">
        <w:rPr>
          <w:rFonts w:ascii="Calibri" w:eastAsia="Calibri" w:hAnsi="Calibri" w:cs="Calibri"/>
          <w:lang w:val="es-CL"/>
        </w:rPr>
        <w:t xml:space="preserve"> y testear estableciendo en cada paso qué técnicas utilizamos para descubrir necesidades de estos usuarios. </w:t>
      </w:r>
    </w:p>
    <w:p w:rsidR="006C248E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p w:rsid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lastRenderedPageBreak/>
        <w:t>DESARROLLO:</w:t>
      </w:r>
    </w:p>
    <w:p w:rsidR="006C248E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sectPr w:rsidR="006C248E" w:rsidRPr="006C248E" w:rsidSect="00A65A5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701" w:right="1701" w:bottom="1418" w:left="1701" w:header="284" w:footer="709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CCA" w:rsidRDefault="00A75CCA">
      <w:r>
        <w:separator/>
      </w:r>
    </w:p>
  </w:endnote>
  <w:endnote w:type="continuationSeparator" w:id="0">
    <w:p w:rsidR="00A75CCA" w:rsidRDefault="00A75C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default"/>
    <w:sig w:usb0="0000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A3B" w:rsidRDefault="00E55A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81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A3B" w:rsidRDefault="00E55A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818"/>
      </w:tabs>
      <w:jc w:val="center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CCA" w:rsidRDefault="00A75CCA">
      <w:r>
        <w:separator/>
      </w:r>
    </w:p>
  </w:footnote>
  <w:footnote w:type="continuationSeparator" w:id="0">
    <w:p w:rsidR="00A75CCA" w:rsidRDefault="00A75C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A3B" w:rsidRDefault="00E55A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81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A3B" w:rsidRDefault="00E55A3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A3B"/>
    <w:rsid w:val="00644A6E"/>
    <w:rsid w:val="006C248E"/>
    <w:rsid w:val="00A65A51"/>
    <w:rsid w:val="00A75CCA"/>
    <w:rsid w:val="00E55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51"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rsid w:val="00A65A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65A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65A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65A51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65A5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65A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65A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65A51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sid w:val="00A65A51"/>
    <w:rPr>
      <w:u w:val="single"/>
    </w:rPr>
  </w:style>
  <w:style w:type="table" w:customStyle="1" w:styleId="TableNormal0">
    <w:name w:val="Table Normal"/>
    <w:rsid w:val="00A65A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rsid w:val="00A65A51"/>
    <w:pPr>
      <w:tabs>
        <w:tab w:val="center" w:pos="4419"/>
        <w:tab w:val="right" w:pos="8838"/>
      </w:tabs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styleId="Piedepgina">
    <w:name w:val="footer"/>
    <w:rsid w:val="00A65A51"/>
    <w:pPr>
      <w:tabs>
        <w:tab w:val="center" w:pos="4419"/>
        <w:tab w:val="right" w:pos="8838"/>
      </w:tabs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customStyle="1" w:styleId="Encabezadoypie">
    <w:name w:val="Encabezado y pie"/>
    <w:rsid w:val="00A65A51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Cuerpo">
    <w:name w:val="Cuerpo"/>
    <w:rsid w:val="00A65A51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character" w:customStyle="1" w:styleId="Ninguno">
    <w:name w:val="Ninguno"/>
    <w:rsid w:val="00A65A51"/>
    <w:rPr>
      <w:lang w:val="es-ES_tradnl"/>
    </w:rPr>
  </w:style>
  <w:style w:type="paragraph" w:styleId="Sinespaciado">
    <w:name w:val="No Spacing"/>
    <w:rsid w:val="00A65A51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rsid w:val="00A65A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4A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A6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d/M8/+cWwEUdy6IBaOaSK4NgOQ==">AMUW2mX4w1pIKKpEkEpblGPduwN2UPZlaXguFS4raoY/kf0YrG2Tauag1GbOVcIbNscg4bn77eAtPRLthomJ6ASxsHYZeoalru077nCUImmPxgylAOCJLBY=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Loreto</dc:creator>
  <cp:lastModifiedBy>Loreto</cp:lastModifiedBy>
  <cp:revision>2</cp:revision>
  <dcterms:created xsi:type="dcterms:W3CDTF">2021-07-13T01:41:00Z</dcterms:created>
  <dcterms:modified xsi:type="dcterms:W3CDTF">2021-07-13T01:41:00Z</dcterms:modified>
</cp:coreProperties>
</file>