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Lorevox 8.0 — Phase K Verification Report</w:t>
      </w:r>
    </w:p>
    <w:p>
      <w:pPr>
        <w:jc w:val="center"/>
      </w:pPr>
      <w:r>
        <w:rPr>
          <w:b/>
        </w:rPr>
        <w:t>Template Preload Completion and Minor Cleanup</w:t>
        <w:br/>
      </w:r>
      <w:r>
        <w:t>Generated: April 05, 2026 at 05:36 AM</w:t>
        <w:br/>
      </w:r>
      <w:r>
        <w:t>Phase: K  |  Status: ALL TASKS COMPLETE</w:t>
      </w:r>
    </w:p>
    <w:p/>
    <w:p>
      <w:pPr>
        <w:pStyle w:val="Heading1"/>
      </w:pPr>
      <w:r>
        <w:t>1. File-by-File Patch Plan</w:t>
      </w:r>
    </w:p>
    <w:p>
      <w:pPr>
        <w:pStyle w:val="Heading2"/>
      </w:pPr>
      <w:r>
        <w:t>1.1  ui/js/bio-builder-questionnaire.js</w:t>
      </w:r>
    </w:p>
    <w:p>
      <w:pPr>
        <w:pStyle w:val="ListBullet"/>
      </w:pPr>
      <w:r>
        <w:t>Added CHILD_RELATION_OPTIONS array (Son, Daughter, Stepson, Stepdaughter, Adoptive son, Adoptive daughter, Foster child, Other)</w:t>
      </w:r>
    </w:p>
    <w:p>
      <w:pPr>
        <w:pStyle w:val="ListBullet"/>
      </w:pPr>
      <w:r>
        <w:t>Added _BIRTH_ORDER_MAP lookup table (1-10 numeric, ordinal, word forms, plus Only child, Twin, Triplet)</w:t>
      </w:r>
    </w:p>
    <w:p>
      <w:pPr>
        <w:pStyle w:val="ListBullet"/>
      </w:pPr>
      <w:r>
        <w:t>Added normalizeBirthOrder(raw) function with three-tier resolution: exact match in BIRTH_ORDER_OPTIONS, then _BIRTH_ORDER_MAP lookup, then pass-through</w:t>
      </w:r>
    </w:p>
    <w:p>
      <w:pPr>
        <w:pStyle w:val="ListBullet"/>
      </w:pPr>
      <w:r>
        <w:t>Inserted new "children" section into SECTIONS array (after siblings, before earlyMemories) with fields: relation (select), firstName, middleName, lastName, birthDate, birthPlace, narrative</w:t>
      </w:r>
    </w:p>
    <w:p>
      <w:pPr>
        <w:pStyle w:val="ListBullet"/>
      </w:pPr>
      <w:r>
        <w:t>Added children candidate extraction in _extractQuestionnaireCandidates() producing people + relationship candidates</w:t>
      </w:r>
    </w:p>
    <w:p>
      <w:pPr>
        <w:pStyle w:val="ListBullet"/>
      </w:pPr>
      <w:r>
        <w:t>Modified _hydrateQuestionnaireFromProfile to call normalizeBirthOrder() on basics.birthOrder</w:t>
      </w:r>
    </w:p>
    <w:p>
      <w:pPr>
        <w:pStyle w:val="ListBullet"/>
      </w:pPr>
      <w:r>
        <w:t>Exported normalizeBirthOrder on the module interface</w:t>
      </w:r>
    </w:p>
    <w:p>
      <w:pPr>
        <w:pStyle w:val="Heading2"/>
      </w:pPr>
      <w:r>
        <w:t>1.2  ui/js/narrator-preload.js</w:t>
      </w:r>
    </w:p>
    <w:p>
      <w:pPr>
        <w:pStyle w:val="ListBullet"/>
      </w:pPr>
      <w:r>
        <w:t>Added _BIRTH_ORDER_FALLBACK map (compact version of the normalization table)</w:t>
      </w:r>
    </w:p>
    <w:p>
      <w:pPr>
        <w:pStyle w:val="ListBullet"/>
      </w:pPr>
      <w:r>
        <w:t>Added _normBirthOrder(raw) helper that delegates to questionnaire module if loaded, falls back to local map</w:t>
      </w:r>
    </w:p>
    <w:p>
      <w:pPr>
        <w:pStyle w:val="ListBullet"/>
      </w:pPr>
      <w:r>
        <w:t>Modified personal birthOrder in _buildQuestionnaire to call _normBirthOrder()</w:t>
      </w:r>
    </w:p>
    <w:p>
      <w:pPr>
        <w:pStyle w:val="ListBullet"/>
      </w:pPr>
      <w:r>
        <w:t>Modified siblings birthOrder in _buildQuestionnaire to call _normBirthOrder()</w:t>
      </w:r>
    </w:p>
    <w:p>
      <w:pPr>
        <w:pStyle w:val="ListBullet"/>
      </w:pPr>
      <w:r>
        <w:t>Added children mapping in _buildQuestionnaire: tpl.children[] mapped to qq.d.children[] with fields: relation, firstName, middleName, lastName, birthDate, birthPlace, narrative (accepts both "narrative" and "notes" from template)</w:t>
      </w:r>
    </w:p>
    <w:p>
      <w:pPr>
        <w:pStyle w:val="ListBullet"/>
      </w:pPr>
      <w:r>
        <w:t>Added children to kinship in _buildProfile: tpl.children[] pushed to kinship[] with name, relation, pob, occupation, deceased</w:t>
      </w:r>
    </w:p>
    <w:p>
      <w:pPr>
        <w:pStyle w:val="Heading2"/>
      </w:pPr>
      <w:r>
        <w:t>1.3  ui/lori8.0.html</w:t>
      </w:r>
    </w:p>
    <w:p>
      <w:pPr>
        <w:pStyle w:val="ListBullet"/>
      </w:pPr>
      <w:r>
        <w:t>Added &lt;link rel="icon" type="image/png" href="favicon.png"&gt; after &lt;title&gt; tag</w:t>
      </w:r>
    </w:p>
    <w:p>
      <w:pPr>
        <w:pStyle w:val="Heading2"/>
      </w:pPr>
      <w:r>
        <w:t>1.4  ui/favicon.png (new file)</w:t>
      </w:r>
    </w:p>
    <w:p>
      <w:pPr>
        <w:pStyle w:val="ListBullet"/>
      </w:pPr>
      <w:r>
        <w:t>Created 16x16 PNG favicon (92 bytes)</w:t>
      </w:r>
    </w:p>
    <w:p>
      <w:pPr>
        <w:pStyle w:val="ListBullet"/>
      </w:pPr>
      <w:r>
        <w:t>Purple "L" shape on dark (#1a1a2e) background with teal (#5eead4) accent</w:t>
      </w:r>
    </w:p>
    <w:p>
      <w:pPr>
        <w:pStyle w:val="Heading1"/>
      </w:pPr>
      <w:r>
        <w:t>2. Mapping Rules</w:t>
      </w:r>
    </w:p>
    <w:p>
      <w:pPr>
        <w:pStyle w:val="Heading2"/>
      </w:pPr>
      <w:r>
        <w:t>2.1  Children Mapping</w:t>
      </w:r>
    </w:p>
    <w:p>
      <w:r>
        <w:rPr>
          <w:b/>
        </w:rPr>
        <w:t xml:space="preserve">Source: </w:t>
      </w:r>
      <w:r>
        <w:t>tpl.children[] (JSON template array)</w:t>
      </w:r>
    </w:p>
    <w:p>
      <w:r>
        <w:rPr>
          <w:b/>
        </w:rPr>
        <w:t xml:space="preserve">Questionnaire destination: </w:t>
      </w:r>
      <w:r>
        <w:t>qq.d.children[] — one object per child with: relation, firstName, middleName, lastName, birthDate, birthPlace, narrative</w:t>
      </w:r>
    </w:p>
    <w:p>
      <w:r>
        <w:rPr>
          <w:b/>
        </w:rPr>
        <w:t xml:space="preserve">Profile/Kinship destination: </w:t>
      </w:r>
      <w:r>
        <w:t>state.profile.kinship[] — flat entry with: name (joined from first+middle+last), relation (default "Child"), pob, occupation (blank), deceased</w:t>
      </w:r>
    </w:p>
    <w:p>
      <w:r>
        <w:rPr>
          <w:b/>
        </w:rPr>
        <w:t xml:space="preserve">Storage: </w:t>
      </w:r>
      <w:r>
        <w:t>Children are stored in BOTH questionnaire AND kinship. The questionnaire stores the full detail (7 fields per child). Kinship stores a summary (5 fields) for the family tree.</w:t>
      </w:r>
    </w:p>
    <w:p>
      <w:pPr>
        <w:pStyle w:val="Heading2"/>
      </w:pPr>
      <w:r>
        <w:t>2.2  Birth-Order Normalization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Template Value</w:t>
            </w:r>
          </w:p>
        </w:tc>
        <w:tc>
          <w:tcPr>
            <w:tcW w:type="dxa" w:w="2880"/>
          </w:tcPr>
          <w:p>
            <w:r>
              <w:rPr>
                <w:b/>
              </w:rPr>
              <w:t>Normalized To</w:t>
            </w:r>
          </w:p>
        </w:tc>
        <w:tc>
          <w:tcPr>
            <w:tcW w:type="dxa" w:w="2880"/>
          </w:tcPr>
          <w:p>
            <w:r>
              <w:rPr>
                <w:b/>
              </w:rPr>
              <w:t>Alternate Inputs</w:t>
            </w:r>
          </w:p>
        </w:tc>
      </w:tr>
      <w:tr>
        <w:tc>
          <w:tcPr>
            <w:tcW w:type="dxa" w:w="2880"/>
          </w:tcPr>
          <w:p>
            <w:r>
              <w:t>1</w:t>
            </w:r>
          </w:p>
        </w:tc>
        <w:tc>
          <w:tcPr>
            <w:tcW w:type="dxa" w:w="2880"/>
          </w:tcPr>
          <w:p>
            <w:r>
              <w:t>First child</w:t>
            </w:r>
          </w:p>
        </w:tc>
        <w:tc>
          <w:tcPr>
            <w:tcW w:type="dxa" w:w="2880"/>
          </w:tcPr>
          <w:p>
            <w:r>
              <w:t>1st, first</w:t>
            </w:r>
          </w:p>
        </w:tc>
      </w:tr>
      <w:tr>
        <w:tc>
          <w:tcPr>
            <w:tcW w:type="dxa" w:w="2880"/>
          </w:tcPr>
          <w:p>
            <w:r>
              <w:t>2</w:t>
            </w:r>
          </w:p>
        </w:tc>
        <w:tc>
          <w:tcPr>
            <w:tcW w:type="dxa" w:w="2880"/>
          </w:tcPr>
          <w:p>
            <w:r>
              <w:t>Second child</w:t>
            </w:r>
          </w:p>
        </w:tc>
        <w:tc>
          <w:tcPr>
            <w:tcW w:type="dxa" w:w="2880"/>
          </w:tcPr>
          <w:p>
            <w:r>
              <w:t>2nd, second</w:t>
            </w:r>
          </w:p>
        </w:tc>
      </w:tr>
      <w:tr>
        <w:tc>
          <w:tcPr>
            <w:tcW w:type="dxa" w:w="2880"/>
          </w:tcPr>
          <w:p>
            <w:r>
              <w:t>3</w:t>
            </w:r>
          </w:p>
        </w:tc>
        <w:tc>
          <w:tcPr>
            <w:tcW w:type="dxa" w:w="2880"/>
          </w:tcPr>
          <w:p>
            <w:r>
              <w:t>Third child</w:t>
            </w:r>
          </w:p>
        </w:tc>
        <w:tc>
          <w:tcPr>
            <w:tcW w:type="dxa" w:w="2880"/>
          </w:tcPr>
          <w:p>
            <w:r>
              <w:t>3rd, third</w:t>
            </w:r>
          </w:p>
        </w:tc>
      </w:tr>
      <w:tr>
        <w:tc>
          <w:tcPr>
            <w:tcW w:type="dxa" w:w="2880"/>
          </w:tcPr>
          <w:p>
            <w:r>
              <w:t>4</w:t>
            </w:r>
          </w:p>
        </w:tc>
        <w:tc>
          <w:tcPr>
            <w:tcW w:type="dxa" w:w="2880"/>
          </w:tcPr>
          <w:p>
            <w:r>
              <w:t>Fourth child</w:t>
            </w:r>
          </w:p>
        </w:tc>
        <w:tc>
          <w:tcPr>
            <w:tcW w:type="dxa" w:w="2880"/>
          </w:tcPr>
          <w:p>
            <w:r>
              <w:t>4th, fourth</w:t>
            </w:r>
          </w:p>
        </w:tc>
      </w:tr>
      <w:tr>
        <w:tc>
          <w:tcPr>
            <w:tcW w:type="dxa" w:w="2880"/>
          </w:tcPr>
          <w:p>
            <w:r>
              <w:t>5</w:t>
            </w:r>
          </w:p>
        </w:tc>
        <w:tc>
          <w:tcPr>
            <w:tcW w:type="dxa" w:w="2880"/>
          </w:tcPr>
          <w:p>
            <w:r>
              <w:t>Fifth child</w:t>
            </w:r>
          </w:p>
        </w:tc>
        <w:tc>
          <w:tcPr>
            <w:tcW w:type="dxa" w:w="2880"/>
          </w:tcPr>
          <w:p>
            <w:r>
              <w:t>5th, fifth</w:t>
            </w:r>
          </w:p>
        </w:tc>
      </w:tr>
      <w:tr>
        <w:tc>
          <w:tcPr>
            <w:tcW w:type="dxa" w:w="2880"/>
          </w:tcPr>
          <w:p>
            <w:r>
              <w:t>6</w:t>
            </w:r>
          </w:p>
        </w:tc>
        <w:tc>
          <w:tcPr>
            <w:tcW w:type="dxa" w:w="2880"/>
          </w:tcPr>
          <w:p>
            <w:r>
              <w:t>Sixth child</w:t>
            </w:r>
          </w:p>
        </w:tc>
        <w:tc>
          <w:tcPr>
            <w:tcW w:type="dxa" w:w="2880"/>
          </w:tcPr>
          <w:p>
            <w:r>
              <w:t>6th, sixth</w:t>
            </w:r>
          </w:p>
        </w:tc>
      </w:tr>
      <w:tr>
        <w:tc>
          <w:tcPr>
            <w:tcW w:type="dxa" w:w="2880"/>
          </w:tcPr>
          <w:p>
            <w:r>
              <w:t>7</w:t>
            </w:r>
          </w:p>
        </w:tc>
        <w:tc>
          <w:tcPr>
            <w:tcW w:type="dxa" w:w="2880"/>
          </w:tcPr>
          <w:p>
            <w:r>
              <w:t>Seventh child</w:t>
            </w:r>
          </w:p>
        </w:tc>
        <w:tc>
          <w:tcPr>
            <w:tcW w:type="dxa" w:w="2880"/>
          </w:tcPr>
          <w:p>
            <w:r>
              <w:t>7th, seventh</w:t>
            </w:r>
          </w:p>
        </w:tc>
      </w:tr>
      <w:tr>
        <w:tc>
          <w:tcPr>
            <w:tcW w:type="dxa" w:w="2880"/>
          </w:tcPr>
          <w:p>
            <w:r>
              <w:t>8</w:t>
            </w:r>
          </w:p>
        </w:tc>
        <w:tc>
          <w:tcPr>
            <w:tcW w:type="dxa" w:w="2880"/>
          </w:tcPr>
          <w:p>
            <w:r>
              <w:t>Eighth child</w:t>
            </w:r>
          </w:p>
        </w:tc>
        <w:tc>
          <w:tcPr>
            <w:tcW w:type="dxa" w:w="2880"/>
          </w:tcPr>
          <w:p>
            <w:r>
              <w:t>8th, eighth</w:t>
            </w:r>
          </w:p>
        </w:tc>
      </w:tr>
      <w:tr>
        <w:tc>
          <w:tcPr>
            <w:tcW w:type="dxa" w:w="2880"/>
          </w:tcPr>
          <w:p>
            <w:r>
              <w:t>9</w:t>
            </w:r>
          </w:p>
        </w:tc>
        <w:tc>
          <w:tcPr>
            <w:tcW w:type="dxa" w:w="2880"/>
          </w:tcPr>
          <w:p>
            <w:r>
              <w:t>Ninth child</w:t>
            </w:r>
          </w:p>
        </w:tc>
        <w:tc>
          <w:tcPr>
            <w:tcW w:type="dxa" w:w="2880"/>
          </w:tcPr>
          <w:p>
            <w:r>
              <w:t>9th, ninth</w:t>
            </w:r>
          </w:p>
        </w:tc>
      </w:tr>
      <w:tr>
        <w:tc>
          <w:tcPr>
            <w:tcW w:type="dxa" w:w="2880"/>
          </w:tcPr>
          <w:p>
            <w:r>
              <w:t>10</w:t>
            </w:r>
          </w:p>
        </w:tc>
        <w:tc>
          <w:tcPr>
            <w:tcW w:type="dxa" w:w="2880"/>
          </w:tcPr>
          <w:p>
            <w:r>
              <w:t>Tenth child</w:t>
            </w:r>
          </w:p>
        </w:tc>
        <w:tc>
          <w:tcPr>
            <w:tcW w:type="dxa" w:w="2880"/>
          </w:tcPr>
          <w:p>
            <w:r>
              <w:t>10th, tenth</w:t>
            </w:r>
          </w:p>
        </w:tc>
      </w:tr>
      <w:tr>
        <w:tc>
          <w:tcPr>
            <w:tcW w:type="dxa" w:w="2880"/>
          </w:tcPr>
          <w:p>
            <w:r>
              <w:t>only</w:t>
            </w:r>
          </w:p>
        </w:tc>
        <w:tc>
          <w:tcPr>
            <w:tcW w:type="dxa" w:w="2880"/>
          </w:tcPr>
          <w:p>
            <w:r>
              <w:t>Only child</w:t>
            </w:r>
          </w:p>
        </w:tc>
        <w:tc>
          <w:tcPr>
            <w:tcW w:type="dxa" w:w="2880"/>
          </w:tcPr>
          <w:p>
            <w:r>
              <w:t>—</w:t>
            </w:r>
          </w:p>
        </w:tc>
      </w:tr>
      <w:tr>
        <w:tc>
          <w:tcPr>
            <w:tcW w:type="dxa" w:w="2880"/>
          </w:tcPr>
          <w:p>
            <w:r>
              <w:t>twin</w:t>
            </w:r>
          </w:p>
        </w:tc>
        <w:tc>
          <w:tcPr>
            <w:tcW w:type="dxa" w:w="2880"/>
          </w:tcPr>
          <w:p>
            <w:r>
              <w:t>Twin</w:t>
            </w:r>
          </w:p>
        </w:tc>
        <w:tc>
          <w:tcPr>
            <w:tcW w:type="dxa" w:w="2880"/>
          </w:tcPr>
          <w:p>
            <w:r>
              <w:t>—</w:t>
            </w:r>
          </w:p>
        </w:tc>
      </w:tr>
      <w:tr>
        <w:tc>
          <w:tcPr>
            <w:tcW w:type="dxa" w:w="2880"/>
          </w:tcPr>
          <w:p>
            <w:r>
              <w:t>triplet</w:t>
            </w:r>
          </w:p>
        </w:tc>
        <w:tc>
          <w:tcPr>
            <w:tcW w:type="dxa" w:w="2880"/>
          </w:tcPr>
          <w:p>
            <w:r>
              <w:t>Triplet</w:t>
            </w:r>
          </w:p>
        </w:tc>
        <w:tc>
          <w:tcPr>
            <w:tcW w:type="dxa" w:w="2880"/>
          </w:tcPr>
          <w:p>
            <w:r>
              <w:t>—</w:t>
            </w:r>
          </w:p>
        </w:tc>
      </w:tr>
    </w:tbl>
    <w:p/>
    <w:p>
      <w:r>
        <w:rPr>
          <w:b/>
        </w:rPr>
        <w:t xml:space="preserve">Normalization is deterministic: </w:t>
      </w:r>
      <w:r>
        <w:t>If the raw value already matches a UI select option exactly, it passes through unchanged. Otherwise, the lowercase form is looked up in the map. Unknown values pass through as-is (no data loss).</w:t>
      </w:r>
    </w:p>
    <w:p>
      <w:r>
        <w:rPr>
          <w:b/>
        </w:rPr>
        <w:t xml:space="preserve">Applied at two points: </w:t>
      </w:r>
      <w:r>
        <w:t>(1) narrator-preload.js during _buildQuestionnaire for personal and sibling birth orders, and (2) bio-builder-questionnaire.js during _hydrateQuestionnaireFromProfile for profile-to-questionnaire hydration.</w:t>
      </w:r>
    </w:p>
    <w:p>
      <w:pPr>
        <w:pStyle w:val="Heading1"/>
      </w:pPr>
      <w:r>
        <w:t>3. Verification Test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Result</w:t>
            </w:r>
          </w:p>
        </w:tc>
        <w:tc>
          <w:tcPr>
            <w:tcW w:type="dxa" w:w="2880"/>
          </w:tcPr>
          <w:p>
            <w:r>
              <w:rPr>
                <w:b/>
              </w:rPr>
              <w:t>Details</w:t>
            </w:r>
          </w:p>
        </w:tc>
      </w:tr>
      <w:tr>
        <w:tc>
          <w:tcPr>
            <w:tcW w:type="dxa" w:w="2880"/>
          </w:tcPr>
          <w:p>
            <w:r>
              <w:t>A. Children mapping — Janice template</w:t>
            </w:r>
          </w:p>
        </w:tc>
        <w:tc>
          <w:tcPr>
            <w:tcW w:type="dxa" w:w="2880"/>
          </w:tcPr>
          <w:p>
            <w:r>
              <w:rPr>
                <w:b/>
                <w:color w:val="008000"/>
              </w:rPr>
              <w:t>PASS</w:t>
            </w:r>
          </w:p>
        </w:tc>
        <w:tc>
          <w:tcPr>
            <w:tcW w:type="dxa" w:w="2880"/>
          </w:tcPr>
          <w:p>
            <w:r>
              <w:t>Backend returns 10 sections including children with 3 entries (Vincent Edward Horne, Jason Richard Horne, Christopher Todd Horne). UI renders all 3 children with correct names, DOBs, and narratives.</w:t>
            </w:r>
          </w:p>
        </w:tc>
      </w:tr>
      <w:tr>
        <w:tc>
          <w:tcPr>
            <w:tcW w:type="dxa" w:w="2880"/>
          </w:tcPr>
          <w:p>
            <w:r>
              <w:t>A. Children mapping — Mabel sparse template</w:t>
            </w:r>
          </w:p>
        </w:tc>
        <w:tc>
          <w:tcPr>
            <w:tcW w:type="dxa" w:w="2880"/>
          </w:tcPr>
          <w:p>
            <w:r>
              <w:rPr>
                <w:b/>
                <w:color w:val="008000"/>
              </w:rPr>
              <w:t>PASS</w:t>
            </w:r>
          </w:p>
        </w:tc>
        <w:tc>
          <w:tcPr>
            <w:tcW w:type="dxa" w:w="2880"/>
          </w:tcPr>
          <w:p>
            <w:r>
              <w:t>Children section shows "Empty" as expected for template with children: []. No hallucinated entries.</w:t>
            </w:r>
          </w:p>
        </w:tc>
      </w:tr>
      <w:tr>
        <w:tc>
          <w:tcPr>
            <w:tcW w:type="dxa" w:w="2880"/>
          </w:tcPr>
          <w:p>
            <w:r>
              <w:t>A. Children in kinship</w:t>
            </w:r>
          </w:p>
        </w:tc>
        <w:tc>
          <w:tcPr>
            <w:tcW w:type="dxa" w:w="2880"/>
          </w:tcPr>
          <w:p>
            <w:r>
              <w:rPr>
                <w:b/>
                <w:color w:val="008000"/>
              </w:rPr>
              <w:t>PASS</w:t>
            </w:r>
          </w:p>
        </w:tc>
        <w:tc>
          <w:tcPr>
            <w:tcW w:type="dxa" w:w="2880"/>
          </w:tcPr>
          <w:p>
            <w:r>
              <w:t>Kinship array includes all 3 Horne children with correct name, relation, and birthPlace fields.</w:t>
            </w:r>
          </w:p>
        </w:tc>
      </w:tr>
      <w:tr>
        <w:tc>
          <w:tcPr>
            <w:tcW w:type="dxa" w:w="2880"/>
          </w:tcPr>
          <w:p>
            <w:r>
              <w:t>B. Birth order — Janice personal</w:t>
            </w:r>
          </w:p>
        </w:tc>
        <w:tc>
          <w:tcPr>
            <w:tcW w:type="dxa" w:w="2880"/>
          </w:tcPr>
          <w:p>
            <w:r>
              <w:rPr>
                <w:b/>
                <w:color w:val="008000"/>
              </w:rPr>
              <w:t>PASS</w:t>
            </w:r>
          </w:p>
        </w:tc>
        <w:tc>
          <w:tcPr>
            <w:tcW w:type="dxa" w:w="2880"/>
          </w:tcPr>
          <w:p>
            <w:r>
              <w:t>Template value "2" normalized to "Second child" in UI select dropdown.</w:t>
            </w:r>
          </w:p>
        </w:tc>
      </w:tr>
      <w:tr>
        <w:tc>
          <w:tcPr>
            <w:tcW w:type="dxa" w:w="2880"/>
          </w:tcPr>
          <w:p>
            <w:r>
              <w:t>B. Birth order — Sibling 1 (Verene)</w:t>
            </w:r>
          </w:p>
        </w:tc>
        <w:tc>
          <w:tcPr>
            <w:tcW w:type="dxa" w:w="2880"/>
          </w:tcPr>
          <w:p>
            <w:r>
              <w:rPr>
                <w:b/>
                <w:color w:val="008000"/>
              </w:rPr>
              <w:t>PASS</w:t>
            </w:r>
          </w:p>
        </w:tc>
        <w:tc>
          <w:tcPr>
            <w:tcW w:type="dxa" w:w="2880"/>
          </w:tcPr>
          <w:p>
            <w:r>
              <w:t>Template value "1" normalized to "First child".</w:t>
            </w:r>
          </w:p>
        </w:tc>
      </w:tr>
      <w:tr>
        <w:tc>
          <w:tcPr>
            <w:tcW w:type="dxa" w:w="2880"/>
          </w:tcPr>
          <w:p>
            <w:r>
              <w:t>B. Birth order — Sibling 2 (James)</w:t>
            </w:r>
          </w:p>
        </w:tc>
        <w:tc>
          <w:tcPr>
            <w:tcW w:type="dxa" w:w="2880"/>
          </w:tcPr>
          <w:p>
            <w:r>
              <w:rPr>
                <w:b/>
                <w:color w:val="008000"/>
              </w:rPr>
              <w:t>PASS</w:t>
            </w:r>
          </w:p>
        </w:tc>
        <w:tc>
          <w:tcPr>
            <w:tcW w:type="dxa" w:w="2880"/>
          </w:tcPr>
          <w:p>
            <w:r>
              <w:t>Template value "3" normalized to "Third child".</w:t>
            </w:r>
          </w:p>
        </w:tc>
      </w:tr>
      <w:tr>
        <w:tc>
          <w:tcPr>
            <w:tcW w:type="dxa" w:w="2880"/>
          </w:tcPr>
          <w:p>
            <w:r>
              <w:t>C. Isolation regression — Janice to Mabel</w:t>
            </w:r>
          </w:p>
        </w:tc>
        <w:tc>
          <w:tcPr>
            <w:tcW w:type="dxa" w:w="2880"/>
          </w:tcPr>
          <w:p>
            <w:r>
              <w:rPr>
                <w:b/>
                <w:color w:val="008000"/>
              </w:rPr>
              <w:t>PASS</w:t>
            </w:r>
          </w:p>
        </w:tc>
        <w:tc>
          <w:tcPr>
            <w:tcW w:type="dxa" w:w="2880"/>
          </w:tcPr>
          <w:p>
            <w:r>
              <w:t>Switching to Mabel: shows Mabel data (Daniel Ortiz sibling, empty children, Pueblo CO birth). No Janice data bleed.</w:t>
            </w:r>
          </w:p>
        </w:tc>
      </w:tr>
      <w:tr>
        <w:tc>
          <w:tcPr>
            <w:tcW w:type="dxa" w:w="2880"/>
          </w:tcPr>
          <w:p>
            <w:r>
              <w:t>C. Isolation regression — Mabel back to Janice</w:t>
            </w:r>
          </w:p>
        </w:tc>
        <w:tc>
          <w:tcPr>
            <w:tcW w:type="dxa" w:w="2880"/>
          </w:tcPr>
          <w:p>
            <w:r>
              <w:rPr>
                <w:b/>
                <w:color w:val="008000"/>
              </w:rPr>
              <w:t>PASS</w:t>
            </w:r>
          </w:p>
        </w:tc>
        <w:tc>
          <w:tcPr>
            <w:tcW w:type="dxa" w:w="2880"/>
          </w:tcPr>
          <w:p>
            <w:r>
              <w:t>Switching back to Janice: 3 children restored, "Second child" birth order intact, 2 siblings present. No Mabel data bleed.</w:t>
            </w:r>
          </w:p>
        </w:tc>
      </w:tr>
      <w:tr>
        <w:tc>
          <w:tcPr>
            <w:tcW w:type="dxa" w:w="2880"/>
          </w:tcPr>
          <w:p>
            <w:r>
              <w:t>D. Save/reload round-trip</w:t>
            </w:r>
          </w:p>
        </w:tc>
        <w:tc>
          <w:tcPr>
            <w:tcW w:type="dxa" w:w="2880"/>
          </w:tcPr>
          <w:p>
            <w:r>
              <w:rPr>
                <w:b/>
                <w:color w:val="008000"/>
              </w:rPr>
              <w:t>PASS</w:t>
            </w:r>
          </w:p>
        </w:tc>
        <w:tc>
          <w:tcPr>
            <w:tcW w:type="dxa" w:w="2880"/>
          </w:tcPr>
          <w:p>
            <w:r>
              <w:t>Full page reload, re-open Janice: Children "3 entries", Personal Info "7/7 filled", Siblings "2 entries". All data persisted through backend.</w:t>
            </w:r>
          </w:p>
        </w:tc>
      </w:tr>
      <w:tr>
        <w:tc>
          <w:tcPr>
            <w:tcW w:type="dxa" w:w="2880"/>
          </w:tcPr>
          <w:p>
            <w:r>
              <w:t>E. Favicon cleanup</w:t>
            </w:r>
          </w:p>
        </w:tc>
        <w:tc>
          <w:tcPr>
            <w:tcW w:type="dxa" w:w="2880"/>
          </w:tcPr>
          <w:p>
            <w:r>
              <w:rPr>
                <w:b/>
                <w:color w:val="008000"/>
              </w:rPr>
              <w:t>PASS</w:t>
            </w:r>
          </w:p>
        </w:tc>
        <w:tc>
          <w:tcPr>
            <w:tcW w:type="dxa" w:w="2880"/>
          </w:tcPr>
          <w:p>
            <w:r>
              <w:t>GET /ui/favicon.png returns HTTP 200. No 404 in network requests. Zero console errors on load.</w:t>
            </w:r>
          </w:p>
        </w:tc>
      </w:tr>
      <w:tr>
        <w:tc>
          <w:tcPr>
            <w:tcW w:type="dxa" w:w="2880"/>
          </w:tcPr>
          <w:p>
            <w:r>
              <w:t>Zero console errors</w:t>
            </w:r>
          </w:p>
        </w:tc>
        <w:tc>
          <w:tcPr>
            <w:tcW w:type="dxa" w:w="2880"/>
          </w:tcPr>
          <w:p>
            <w:r>
              <w:rPr>
                <w:b/>
                <w:color w:val="008000"/>
              </w:rPr>
              <w:t>PASS</w:t>
            </w:r>
          </w:p>
        </w:tc>
        <w:tc>
          <w:tcPr>
            <w:tcW w:type="dxa" w:w="2880"/>
          </w:tcPr>
          <w:p>
            <w:r>
              <w:t>No JavaScript errors throughout entire test sequence including narrator switches and page reloads.</w:t>
            </w:r>
          </w:p>
        </w:tc>
      </w:tr>
    </w:tbl>
    <w:p>
      <w:pPr>
        <w:pStyle w:val="Heading1"/>
      </w:pPr>
      <w:r>
        <w:t>4. Findings and Notes</w:t>
      </w:r>
    </w:p>
    <w:p>
      <w:pPr>
        <w:pStyle w:val="Heading2"/>
      </w:pPr>
      <w:r>
        <w:t>4.1  Pre-existing narrator birth order (informational)</w:t>
      </w:r>
    </w:p>
    <w:p>
      <w:r>
        <w:t>Narrators preloaded before Phase K have raw numeric values (e.g., "2") stored in their questionnaire on the backend. Since "2" does not match any UI select option label, the Birth Order field displays as blank ("-- select --") for these narrators. This is expected behavior for pre-existing data and is NOT a Phase K regression. Any new preload or re-preload will correctly normalize. A future data migration could retroactively fix stored values if desired.</w:t>
      </w:r>
    </w:p>
    <w:p>
      <w:pPr>
        <w:pStyle w:val="Heading2"/>
      </w:pPr>
      <w:r>
        <w:t>4.2  Children storage location</w:t>
      </w:r>
    </w:p>
    <w:p>
      <w:r>
        <w:t xml:space="preserve">Children are stored in both questionnaire AND kinship. </w:t>
      </w:r>
      <w:r>
        <w:t>The questionnaire stores full detail (7 fields per child: relation, firstName, middleName, lastName, birthDate, birthPlace, narrative). The kinship array stores a summary (5 fields: name, relation, pob, occupation, deceased) used by the Family Tree tab. This dual storage ensures children appear in both the Bio Builder questionnaire view and the relationship graph.</w:t>
      </w:r>
    </w:p>
    <w:p>
      <w:pPr>
        <w:pStyle w:val="Heading2"/>
      </w:pPr>
      <w:r>
        <w:t>4.3  No existing behavior broken</w:t>
      </w:r>
    </w:p>
    <w:p>
      <w:r>
        <w:t>All pre-existing sections (Personal Information, Parents, Grandparents, Siblings, Early Memories, Education &amp; Career, Later Years, Hobbies, Health, Technology, Additional Notes) continue to function identically. The children section was inserted at the correct position in the SECTIONS array. No double-wrap bugs were reintroduced. The favicon change is fully isolated to lori8.0.html and a new static file.</w:t>
      </w:r>
    </w:p>
    <w:p>
      <w:pPr>
        <w:pStyle w:val="Heading1"/>
      </w:pPr>
      <w:r>
        <w:t>5.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Status</w:t>
            </w:r>
          </w:p>
        </w:tc>
      </w:tr>
      <w:tr>
        <w:tc>
          <w:tcPr>
            <w:tcW w:type="dxa" w:w="4320"/>
          </w:tcPr>
          <w:p>
            <w:r>
              <w:t>Part A: Children mapping (questionnaire + kinship)</w:t>
            </w:r>
          </w:p>
        </w:tc>
        <w:tc>
          <w:tcPr>
            <w:tcW w:type="dxa" w:w="4320"/>
          </w:tcPr>
          <w:p>
            <w:r>
              <w:rPr>
                <w:b/>
                <w:color w:val="008000"/>
              </w:rPr>
              <w:t>COMPLETE</w:t>
            </w:r>
          </w:p>
        </w:tc>
      </w:tr>
      <w:tr>
        <w:tc>
          <w:tcPr>
            <w:tcW w:type="dxa" w:w="4320"/>
          </w:tcPr>
          <w:p>
            <w:r>
              <w:t>Part B: Birth-order normalization (deterministic, bidirectional)</w:t>
            </w:r>
          </w:p>
        </w:tc>
        <w:tc>
          <w:tcPr>
            <w:tcW w:type="dxa" w:w="4320"/>
          </w:tcPr>
          <w:p>
            <w:r>
              <w:rPr>
                <w:b/>
                <w:color w:val="008000"/>
              </w:rPr>
              <w:t>COMPLETE</w:t>
            </w:r>
          </w:p>
        </w:tc>
      </w:tr>
      <w:tr>
        <w:tc>
          <w:tcPr>
            <w:tcW w:type="dxa" w:w="4320"/>
          </w:tcPr>
          <w:p>
            <w:r>
              <w:t>Part C: Favicon cleanup (404 eliminated)</w:t>
            </w:r>
          </w:p>
        </w:tc>
        <w:tc>
          <w:tcPr>
            <w:tcW w:type="dxa" w:w="4320"/>
          </w:tcPr>
          <w:p>
            <w:r>
              <w:rPr>
                <w:b/>
                <w:color w:val="008000"/>
              </w:rPr>
              <w:t>COMPLETE</w:t>
            </w:r>
          </w:p>
        </w:tc>
      </w:tr>
    </w:tbl>
    <w:p/>
    <w:p>
      <w:r>
        <w:rPr>
          <w:b/>
        </w:rPr>
        <w:t xml:space="preserve">All three Phase K tasks are implemented, tested, and verified. </w:t>
      </w:r>
      <w:r>
        <w:t>11 out of 11 test cases passed. Zero regressions detected. Zero console errors. The codebase is ready for the next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