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E3A5F"/>
          <w:sz w:val="40"/>
          <w:szCs w:val="40"/>
        </w:rPr>
        <w:t xml:space="preserve">Conversation Memory Layer</w:t>
      </w:r>
    </w:p>
    <w:p>
      <w:pPr>
        <w:spacing w:after="120"/>
        <w:jc w:val="center"/>
      </w:pPr>
      <w:r>
        <w:rPr>
          <w:rFonts w:ascii="Arial" w:cs="Arial" w:eastAsia="Arial" w:hAnsi="Arial"/>
          <w:color w:val="555555"/>
          <w:sz w:val="26"/>
          <w:szCs w:val="26"/>
        </w:rPr>
        <w:t xml:space="preserve">Context Builder, True Resume, and Long-Turn Continuity</w:t>
      </w:r>
    </w:p>
    <w:p>
      <w:pPr>
        <w:spacing w:after="600"/>
        <w:jc w:val="center"/>
      </w:pPr>
      <w:r>
        <w:rPr>
          <w:rFonts w:ascii="Arial" w:cs="Arial" w:eastAsia="Arial" w:hAnsi="Arial"/>
          <w:color w:val="777777"/>
          <w:sz w:val="24"/>
          <w:szCs w:val="24"/>
        </w:rPr>
        <w:t xml:space="preserve">Hornelore WO-9  —  April 8, 2026</w:t>
      </w:r>
    </w:p>
    <w:p>
      <w:pPr>
        <w:pStyle w:val="Heading1"/>
        <w:spacing w:after="120" w:before="360"/>
      </w:pPr>
      <w:r>
        <w:rPr>
          <w:rFonts w:ascii="Arial" w:cs="Arial" w:eastAsia="Arial" w:hAnsi="Arial"/>
          <w:b/>
          <w:bCs/>
          <w:color w:val="1E3A5F"/>
          <w:sz w:val="32"/>
          <w:szCs w:val="32"/>
        </w:rPr>
        <w:t xml:space="preserve">1. Executive Summary</w:t>
      </w:r>
    </w:p>
    <w:p>
      <w:pPr>
        <w:spacing w:after="160"/>
      </w:pPr>
      <w:r>
        <w:rPr>
          <w:rFonts w:ascii="Arial" w:cs="Arial" w:eastAsia="Arial" w:hAnsi="Arial"/>
          <w:sz w:val="22"/>
          <w:szCs w:val="22"/>
        </w:rPr>
        <w:t xml:space="preserve">WO-9 adds a conversation memory layer to Hornelore so that Lori “actually knows” the narrator across sessions. Before WO-9, every time a narrator opened Hornelore, Lori started with a blank slate — no recall of prior topics, no awareness of what had been discussed, and a tendency to repeat generic onboarding questions about birthplace and childhood even when the narrator was deep into a military service or career thread.</w:t>
      </w:r>
    </w:p>
    <w:p>
      <w:pPr>
        <w:spacing w:after="160"/>
      </w:pPr>
      <w:r>
        <w:rPr>
          <w:rFonts w:ascii="Arial" w:cs="Arial" w:eastAsia="Arial" w:hAnsi="Arial"/>
          <w:sz w:val="22"/>
          <w:szCs w:val="22"/>
        </w:rPr>
        <w:t xml:space="preserve">This work order delivers 10 interconnected changes spanning 6 files across the backend (FastAPI) and frontend (JavaScript). The key capabilities added are: a unified context builder that injects conversation memory into every LLM prompt, a rolling summary that accumulates across sessions, a true resume system that reconstructs context from the archive on narrator open, chunked extraction for long voice turns, transcript rendering cleanup, and safety-net fixes for the startup race condition and voice send shortcut.</w:t>
      </w:r>
    </w:p>
    <w:p>
      <w:r>
        <w:br w:type="page"/>
      </w:r>
    </w:p>
    <w:p>
      <w:pPr>
        <w:pStyle w:val="Heading1"/>
        <w:spacing w:after="120" w:before="360"/>
      </w:pPr>
      <w:r>
        <w:rPr>
          <w:rFonts w:ascii="Arial" w:cs="Arial" w:eastAsia="Arial" w:hAnsi="Arial"/>
          <w:b/>
          <w:bCs/>
          <w:color w:val="1E3A5F"/>
          <w:sz w:val="32"/>
          <w:szCs w:val="32"/>
        </w:rPr>
        <w:t xml:space="preserve">2. Problem Statement</w:t>
      </w:r>
    </w:p>
    <w:p>
      <w:pPr>
        <w:spacing w:after="160"/>
      </w:pPr>
      <w:r>
        <w:rPr>
          <w:rFonts w:ascii="Arial" w:cs="Arial" w:eastAsia="Arial" w:hAnsi="Arial"/>
          <w:sz w:val="22"/>
          <w:szCs w:val="22"/>
        </w:rPr>
        <w:t xml:space="preserve">Hornelore captures family memoirs through voice-driven interviews. Narrators like Kent (age 80+) may pause mid-session, leave for days, and return expecting Lori to remember exactly where they left off. Before WO-9, three critical gaps existed:</w:t>
      </w:r>
    </w:p>
    <w:p>
      <w:pPr>
        <w:pStyle w:val="ListParagraph"/>
        <w:numPr>
          <w:ilvl w:val="0"/>
          <w:numId w:val="2"/>
        </w:numPr>
        <w:spacing w:after="80"/>
      </w:pPr>
      <w:r>
        <w:rPr>
          <w:rFonts w:ascii="Arial" w:cs="Arial" w:eastAsia="Arial" w:hAnsi="Arial"/>
          <w:sz w:val="22"/>
          <w:szCs w:val="22"/>
        </w:rPr>
        <w:t xml:space="preserve">No conversation memory in prompts — the system prompt sent to the LLM contained profile data and interview structure but zero information about what the narrator had actually said in prior turns or sessions.</w:t>
      </w:r>
    </w:p>
    <w:p>
      <w:pPr>
        <w:pStyle w:val="ListParagraph"/>
        <w:numPr>
          <w:ilvl w:val="0"/>
          <w:numId w:val="2"/>
        </w:numPr>
        <w:spacing w:after="80"/>
      </w:pPr>
      <w:r>
        <w:rPr>
          <w:rFonts w:ascii="Arial" w:cs="Arial" w:eastAsia="Arial" w:hAnsi="Arial"/>
          <w:sz w:val="22"/>
          <w:szCs w:val="22"/>
        </w:rPr>
        <w:t xml:space="preserve">Weak resume logic — the WO-8 thread anchor stored a topic label and last narrator turn, but the resume prompt was shallow and frequently triggered generic restart questions.</w:t>
      </w:r>
    </w:p>
    <w:p>
      <w:pPr>
        <w:pStyle w:val="ListParagraph"/>
        <w:numPr>
          <w:ilvl w:val="0"/>
          <w:numId w:val="2"/>
        </w:numPr>
        <w:spacing w:after="80"/>
      </w:pPr>
      <w:r>
        <w:rPr>
          <w:rFonts w:ascii="Arial" w:cs="Arial" w:eastAsia="Arial" w:hAnsi="Arial"/>
          <w:sz w:val="22"/>
          <w:szCs w:val="22"/>
        </w:rPr>
        <w:t xml:space="preserve">Long voice turns truncated — when Kent spoke for 2+ minutes continuously, the extraction pipeline processed only the first chunk and discarded valuable biographical data from the remainder.</w:t>
      </w:r>
    </w:p>
    <w:p>
      <w:pPr>
        <w:spacing w:after="160"/>
      </w:pPr>
      <w:r>
        <w:rPr>
          <w:rFonts w:ascii="Arial" w:cs="Arial" w:eastAsia="Arial" w:hAnsi="Arial"/>
          <w:sz w:val="22"/>
          <w:szCs w:val="22"/>
        </w:rPr>
        <w:t xml:space="preserve">Additionally, several quality-of-life issues were bundled into WO-9: a startup race where the system prompt was silently dropped before the model finished warming up, system messages cluttering the transcript display, accidental voice-send triggers from elderly narrators saying words like “send” or “go ahead” in normal conversation, and limited export (single-session only).</w:t>
      </w:r>
    </w:p>
    <w:p>
      <w:pPr>
        <w:pStyle w:val="Heading1"/>
        <w:spacing w:after="120" w:before="360"/>
      </w:pPr>
      <w:r>
        <w:rPr>
          <w:rFonts w:ascii="Arial" w:cs="Arial" w:eastAsia="Arial" w:hAnsi="Arial"/>
          <w:b/>
          <w:bCs/>
          <w:color w:val="1E3A5F"/>
          <w:sz w:val="32"/>
          <w:szCs w:val="32"/>
        </w:rPr>
        <w:t xml:space="preserve">3. Architecture Overview</w:t>
      </w:r>
    </w:p>
    <w:p>
      <w:pPr>
        <w:spacing w:after="160"/>
      </w:pPr>
      <w:r>
        <w:rPr>
          <w:rFonts w:ascii="Arial" w:cs="Arial" w:eastAsia="Arial" w:hAnsi="Arial"/>
          <w:sz w:val="22"/>
          <w:szCs w:val="22"/>
        </w:rPr>
        <w:t xml:space="preserve">The conversation memory layer spans three tiers of the Hornelore stack:</w:t>
      </w:r>
    </w:p>
    <w:p>
      <w:pPr>
        <w:pStyle w:val="Heading2"/>
        <w:spacing w:after="120" w:before="240"/>
      </w:pPr>
      <w:r>
        <w:rPr>
          <w:rFonts w:ascii="Arial" w:cs="Arial" w:eastAsia="Arial" w:hAnsi="Arial"/>
          <w:b/>
          <w:bCs/>
          <w:color w:val="1E3A5F"/>
          <w:sz w:val="26"/>
          <w:szCs w:val="26"/>
        </w:rPr>
        <w:t xml:space="preserve">3.1 Backend (FastAPI, Python)</w:t>
      </w:r>
    </w:p>
    <w:p>
      <w:pPr>
        <w:pStyle w:val="ListParagraph"/>
        <w:numPr>
          <w:ilvl w:val="0"/>
          <w:numId w:val="2"/>
        </w:numPr>
        <w:spacing w:after="80"/>
      </w:pPr>
      <w:r>
        <w:rPr>
          <w:rFonts w:ascii="Arial" w:cs="Arial" w:eastAsia="Arial" w:hAnsi="Arial"/>
          <w:sz w:val="22"/>
          <w:szCs w:val="22"/>
        </w:rPr>
        <w:t xml:space="preserve">archive.py — Extended with rolling summary read/write, stronger thread anchor fields (subtopic_label, continuation_keywords, last_meaningful_user_turn, last_meaningful_assistant_turn), and recent-turns loader.</w:t>
      </w:r>
    </w:p>
    <w:p>
      <w:pPr>
        <w:pStyle w:val="ListParagraph"/>
        <w:numPr>
          <w:ilvl w:val="0"/>
          <w:numId w:val="2"/>
        </w:numPr>
        <w:spacing w:after="80"/>
      </w:pPr>
      <w:r>
        <w:rPr>
          <w:rFonts w:ascii="Arial" w:cs="Arial" w:eastAsia="Arial" w:hAnsi="Arial"/>
          <w:sz w:val="22"/>
          <w:szCs w:val="22"/>
        </w:rPr>
        <w:t xml:space="preserve">prompt_composer.py — New build_conversation_memory_context() function that assembles a CONVERSATION MEMORY block from thread anchor + rolling summary + recent archive turns, injected into compose_system_prompt() on every turn.</w:t>
      </w:r>
    </w:p>
    <w:p>
      <w:pPr>
        <w:pStyle w:val="ListParagraph"/>
        <w:numPr>
          <w:ilvl w:val="0"/>
          <w:numId w:val="2"/>
        </w:numPr>
        <w:spacing w:after="80"/>
      </w:pPr>
      <w:r>
        <w:rPr>
          <w:rFonts w:ascii="Arial" w:cs="Arial" w:eastAsia="Arial" w:hAnsi="Arial"/>
          <w:sz w:val="22"/>
          <w:szCs w:val="22"/>
        </w:rPr>
        <w:t xml:space="preserve">transcript.py — New REST endpoints: GET/POST /api/transcript/rolling-summary, GET /api/transcript/recent-turns, GET /api/transcript/export/all/txt, GET /api/transcript/export/all/json. ThreadAnchorRequest updated with WO-9 fields.</w:t>
      </w:r>
    </w:p>
    <w:p>
      <w:pPr>
        <w:pStyle w:val="Heading2"/>
        <w:spacing w:after="120" w:before="240"/>
      </w:pPr>
      <w:r>
        <w:rPr>
          <w:rFonts w:ascii="Arial" w:cs="Arial" w:eastAsia="Arial" w:hAnsi="Arial"/>
          <w:b/>
          <w:bCs/>
          <w:color w:val="1E3A5F"/>
          <w:sz w:val="26"/>
          <w:szCs w:val="26"/>
        </w:rPr>
        <w:t xml:space="preserve">3.2 Frontend (JavaScript, app.js + interview.js)</w:t>
      </w:r>
    </w:p>
    <w:p>
      <w:pPr>
        <w:pStyle w:val="ListParagraph"/>
        <w:numPr>
          <w:ilvl w:val="0"/>
          <w:numId w:val="2"/>
        </w:numPr>
        <w:spacing w:after="80"/>
      </w:pPr>
      <w:r>
        <w:rPr>
          <w:rFonts w:ascii="Arial" w:cs="Arial" w:eastAsia="Arial" w:hAnsi="Arial"/>
          <w:sz w:val="22"/>
          <w:szCs w:val="22"/>
        </w:rPr>
        <w:t xml:space="preserve">app.js — Startup race queue/drain (wo9SendOrQueueSystemPrompt), rolling summary save after each exchange (_wo9SaveRollingSummary), archive-first resume builder (_wo9BuildResumePrompt), strengthened thread anchor save, transcript rendering system-message filter, voice send shortcut disabled by default.</w:t>
      </w:r>
    </w:p>
    <w:p>
      <w:pPr>
        <w:pStyle w:val="ListParagraph"/>
        <w:numPr>
          <w:ilvl w:val="0"/>
          <w:numId w:val="2"/>
        </w:numPr>
        <w:spacing w:after="80"/>
      </w:pPr>
      <w:r>
        <w:rPr>
          <w:rFonts w:ascii="Arial" w:cs="Arial" w:eastAsia="Arial" w:hAnsi="Arial"/>
          <w:sz w:val="22"/>
          <w:szCs w:val="22"/>
        </w:rPr>
        <w:t xml:space="preserve">interview.js — Chunked backend extraction in _extractAndProjectMultiField with cross-chunk deduplication via Promise.all.</w:t>
      </w:r>
    </w:p>
    <w:p>
      <w:pPr>
        <w:pStyle w:val="ListParagraph"/>
        <w:numPr>
          <w:ilvl w:val="0"/>
          <w:numId w:val="2"/>
        </w:numPr>
        <w:spacing w:after="80"/>
      </w:pPr>
      <w:r>
        <w:rPr>
          <w:rFonts w:ascii="Arial" w:cs="Arial" w:eastAsia="Arial" w:hAnsi="Arial"/>
          <w:sz w:val="22"/>
          <w:szCs w:val="22"/>
        </w:rPr>
        <w:t xml:space="preserve">api.js — New endpoint constants: ROLLING_SUMMARY_GET, ROLLING_SUMMARY_PUT, RECENT_TURNS, TRANSCRIPT_EXPORT_ALL_TXT, TRANSCRIPT_EXPORT_ALL_JSON.</w:t>
      </w:r>
    </w:p>
    <w:p>
      <w:pPr>
        <w:pStyle w:val="Heading2"/>
        <w:spacing w:after="120" w:before="240"/>
      </w:pPr>
      <w:r>
        <w:rPr>
          <w:rFonts w:ascii="Arial" w:cs="Arial" w:eastAsia="Arial" w:hAnsi="Arial"/>
          <w:b/>
          <w:bCs/>
          <w:color w:val="1E3A5F"/>
          <w:sz w:val="26"/>
          <w:szCs w:val="26"/>
        </w:rPr>
        <w:t xml:space="preserve">3.3 Data Flow</w:t>
      </w:r>
    </w:p>
    <w:p>
      <w:pPr>
        <w:spacing w:after="160"/>
      </w:pPr>
      <w:r>
        <w:rPr>
          <w:rFonts w:ascii="Arial" w:cs="Arial" w:eastAsia="Arial" w:hAnsi="Arial"/>
          <w:sz w:val="22"/>
          <w:szCs w:val="22"/>
        </w:rPr>
        <w:t xml:space="preserve">On each turn: (1) User speaks, voice chunks accumulate. (2) Turn sent via WebSocket. (3) LLM responds with conversation memory in its system prompt. (4) On assistant reply completion, _wo8SaveThreadAnchor fires with WO-9 enrichment (continuation keywords, meaningful turns), then _wo9SaveRollingSummary accumulates key facts and emotional tone. (5) On next narrator open, _wo9BuildResumePrompt fetches anchor + summary + recent turns in parallel and constructs a rich resume prompt.</w:t>
      </w:r>
    </w:p>
    <w:p>
      <w:r>
        <w:br w:type="page"/>
      </w:r>
    </w:p>
    <w:p>
      <w:pPr>
        <w:pStyle w:val="Heading1"/>
        <w:spacing w:after="120" w:before="360"/>
      </w:pPr>
      <w:r>
        <w:rPr>
          <w:rFonts w:ascii="Arial" w:cs="Arial" w:eastAsia="Arial" w:hAnsi="Arial"/>
          <w:b/>
          <w:bCs/>
          <w:color w:val="1E3A5F"/>
          <w:sz w:val="32"/>
          <w:szCs w:val="32"/>
        </w:rPr>
        <w:t xml:space="preserve">4. Phase-by-Phase Implementation</w:t>
      </w:r>
    </w:p>
    <w:p>
      <w:pPr>
        <w:pStyle w:val="Heading2"/>
        <w:spacing w:after="120" w:before="240"/>
      </w:pPr>
      <w:r>
        <w:rPr>
          <w:rFonts w:ascii="Arial" w:cs="Arial" w:eastAsia="Arial" w:hAnsi="Arial"/>
          <w:b/>
          <w:bCs/>
          <w:color w:val="1E3A5F"/>
          <w:sz w:val="26"/>
          <w:szCs w:val="26"/>
        </w:rPr>
        <w:t xml:space="preserve">4.1 Phase 1: Code Review</w:t>
      </w:r>
    </w:p>
    <w:p>
      <w:pPr>
        <w:spacing w:after="160"/>
      </w:pPr>
      <w:r>
        <w:rPr>
          <w:rFonts w:ascii="Arial" w:cs="Arial" w:eastAsia="Arial" w:hAnsi="Arial"/>
          <w:sz w:val="22"/>
          <w:szCs w:val="22"/>
        </w:rPr>
        <w:t xml:space="preserve">Full audit of prompt_composer.py (1313 lines), app.js (3600+ lines), archive.py, chat_ws.py, and interview.js. Mapped the system prompt assembly pipeline, WebSocket chat flow, extraction paths, and identified the exact injection points for conversation memory.</w:t>
      </w:r>
    </w:p>
    <w:p>
      <w:pPr>
        <w:pStyle w:val="Heading2"/>
        <w:spacing w:after="120" w:before="240"/>
      </w:pPr>
      <w:r>
        <w:rPr>
          <w:rFonts w:ascii="Arial" w:cs="Arial" w:eastAsia="Arial" w:hAnsi="Arial"/>
          <w:b/>
          <w:bCs/>
          <w:color w:val="1E3A5F"/>
          <w:sz w:val="26"/>
          <w:szCs w:val="26"/>
        </w:rPr>
        <w:t xml:space="preserve">4.2 Phase 2: Context Builder (prompt_composer.py)</w:t>
      </w:r>
    </w:p>
    <w:p>
      <w:pPr>
        <w:spacing w:after="160"/>
      </w:pPr>
      <w:r>
        <w:rPr>
          <w:rFonts w:ascii="Arial" w:cs="Arial" w:eastAsia="Arial" w:hAnsi="Arial"/>
          <w:b/>
          <w:bCs/>
          <w:sz w:val="22"/>
          <w:szCs w:val="22"/>
        </w:rPr>
        <w:t xml:space="preserve">Function: </w:t>
      </w:r>
      <w:r>
        <w:rPr>
          <w:rFonts w:ascii="Arial" w:cs="Arial" w:eastAsia="Arial" w:hAnsi="Arial"/>
          <w:sz w:val="22"/>
          <w:szCs w:val="22"/>
        </w:rPr>
        <w:t xml:space="preserve">build_conversation_memory_context(person_id, session_id)</w:t>
      </w:r>
    </w:p>
    <w:p>
      <w:pPr>
        <w:spacing w:after="160"/>
      </w:pPr>
      <w:r>
        <w:rPr>
          <w:rFonts w:ascii="Arial" w:cs="Arial" w:eastAsia="Arial" w:hAnsi="Arial"/>
          <w:sz w:val="22"/>
          <w:szCs w:val="22"/>
        </w:rPr>
        <w:t xml:space="preserve">Assembles a CONVERSATION MEMORY block from three sources: thread anchor (topic, era, last exchange), rolling summary (key facts, emotional tone, open threads), and recent archive turns (last 4 meaningful). The block is injected into compose_system_prompt() right before the final return, gated on runtime71.get("person_id"). This ensures the LLM sees conversation context on every turn without exceeding the 8192-token VRAM budget.</w:t>
      </w:r>
    </w:p>
    <w:p>
      <w:pPr>
        <w:pStyle w:val="Heading2"/>
        <w:spacing w:after="120" w:before="240"/>
      </w:pPr>
      <w:r>
        <w:rPr>
          <w:rFonts w:ascii="Arial" w:cs="Arial" w:eastAsia="Arial" w:hAnsi="Arial"/>
          <w:b/>
          <w:bCs/>
          <w:color w:val="1E3A5F"/>
          <w:sz w:val="26"/>
          <w:szCs w:val="26"/>
        </w:rPr>
        <w:t xml:space="preserve">4.3 Phase 3: Rolling Summary Storage (archive.py)</w:t>
      </w:r>
    </w:p>
    <w:p>
      <w:pPr>
        <w:spacing w:after="160"/>
      </w:pPr>
      <w:r>
        <w:rPr>
          <w:rFonts w:ascii="Arial" w:cs="Arial" w:eastAsia="Arial" w:hAnsi="Arial"/>
          <w:b/>
          <w:bCs/>
          <w:sz w:val="22"/>
          <w:szCs w:val="22"/>
        </w:rPr>
        <w:t xml:space="preserve">Functions: </w:t>
      </w:r>
      <w:r>
        <w:rPr>
          <w:rFonts w:ascii="Arial" w:cs="Arial" w:eastAsia="Arial" w:hAnsi="Arial"/>
          <w:sz w:val="22"/>
          <w:szCs w:val="22"/>
        </w:rPr>
        <w:t xml:space="preserve">read_rolling_summary(person_id), write_rolling_summary(person_id, payload)</w:t>
      </w:r>
    </w:p>
    <w:p>
      <w:pPr>
        <w:spacing w:after="160"/>
      </w:pPr>
      <w:r>
        <w:rPr>
          <w:rFonts w:ascii="Arial" w:cs="Arial" w:eastAsia="Arial" w:hAnsi="Arial"/>
          <w:sz w:val="22"/>
          <w:szCs w:val="22"/>
        </w:rPr>
        <w:t xml:space="preserve">Per-narrator JSON file at person_root/rolling_summary.json. Stores topic_thread, key_facts_mentioned (up to 50), emotional_tone, last_question_asked, narrator_preferences, and open_threads. Updated with last_updated timestamp on each write. REST endpoints added in transcript.py.</w:t>
      </w:r>
    </w:p>
    <w:p>
      <w:pPr>
        <w:pStyle w:val="Heading2"/>
        <w:spacing w:after="120" w:before="240"/>
      </w:pPr>
      <w:r>
        <w:rPr>
          <w:rFonts w:ascii="Arial" w:cs="Arial" w:eastAsia="Arial" w:hAnsi="Arial"/>
          <w:b/>
          <w:bCs/>
          <w:color w:val="1E3A5F"/>
          <w:sz w:val="26"/>
          <w:szCs w:val="26"/>
        </w:rPr>
        <w:t xml:space="preserve">4.4 Phase 4: Stronger Thread Anchor (archive.py)</w:t>
      </w:r>
    </w:p>
    <w:p>
      <w:pPr>
        <w:spacing w:after="160"/>
      </w:pPr>
      <w:r>
        <w:rPr>
          <w:rFonts w:ascii="Arial" w:cs="Arial" w:eastAsia="Arial" w:hAnsi="Arial"/>
          <w:sz w:val="22"/>
          <w:szCs w:val="22"/>
        </w:rPr>
        <w:t xml:space="preserve">Extended update_thread_anchor() with four new fields for stronger resume continuity: subtopic_label, continuation_keywords (up to 10, extracted from word frequency), last_meaningful_user_turn (500 char max), last_meaningful_assistant_turn (500 char max). The ThreadAnchorRequest Pydantic model and save_thread_anchor() endpoint were updated to accept and forward these fields.</w:t>
      </w:r>
    </w:p>
    <w:p>
      <w:pPr>
        <w:pStyle w:val="Heading2"/>
        <w:spacing w:after="120" w:before="240"/>
      </w:pPr>
      <w:r>
        <w:rPr>
          <w:rFonts w:ascii="Arial" w:cs="Arial" w:eastAsia="Arial" w:hAnsi="Arial"/>
          <w:b/>
          <w:bCs/>
          <w:color w:val="1E3A5F"/>
          <w:sz w:val="26"/>
          <w:szCs w:val="26"/>
        </w:rPr>
        <w:t xml:space="preserve">4.5 Phase 5: Chunked Extraction</w:t>
      </w:r>
    </w:p>
    <w:p>
      <w:pPr>
        <w:spacing w:after="160"/>
      </w:pPr>
      <w:r>
        <w:rPr>
          <w:rFonts w:ascii="Arial" w:cs="Arial" w:eastAsia="Arial" w:hAnsi="Arial"/>
          <w:b/>
          <w:bCs/>
          <w:sz w:val="22"/>
          <w:szCs w:val="22"/>
        </w:rPr>
        <w:t xml:space="preserve">File: </w:t>
      </w:r>
      <w:r>
        <w:rPr>
          <w:rFonts w:ascii="Arial" w:cs="Arial" w:eastAsia="Arial" w:hAnsi="Arial"/>
          <w:sz w:val="22"/>
          <w:szCs w:val="22"/>
        </w:rPr>
        <w:t xml:space="preserve">app.js — _extractAndPostFacts()</w:t>
      </w:r>
    </w:p>
    <w:p>
      <w:pPr>
        <w:spacing w:after="160"/>
      </w:pPr>
      <w:r>
        <w:rPr>
          <w:rFonts w:ascii="Arial" w:cs="Arial" w:eastAsia="Arial" w:hAnsi="Arial"/>
          <w:sz w:val="22"/>
          <w:szCs w:val="22"/>
        </w:rPr>
        <w:t xml:space="preserve">Long user turns (&gt;1200 characters) are split via _wo8ChunkText before pattern-based fact extraction. Each chunk is processed independently, then results are deduplicated by path+value to avoid double-counting facts that span chunk boundaries.</w:t>
      </w:r>
    </w:p>
    <w:p>
      <w:pPr>
        <w:spacing w:after="160"/>
      </w:pPr>
      <w:r>
        <w:rPr>
          <w:rFonts w:ascii="Arial" w:cs="Arial" w:eastAsia="Arial" w:hAnsi="Arial"/>
          <w:b/>
          <w:bCs/>
          <w:sz w:val="22"/>
          <w:szCs w:val="22"/>
        </w:rPr>
        <w:t xml:space="preserve">File: </w:t>
      </w:r>
      <w:r>
        <w:rPr>
          <w:rFonts w:ascii="Arial" w:cs="Arial" w:eastAsia="Arial" w:hAnsi="Arial"/>
          <w:sz w:val="22"/>
          <w:szCs w:val="22"/>
        </w:rPr>
        <w:t xml:space="preserve">interview.js — _extractAndProjectMultiField()</w:t>
      </w:r>
    </w:p>
    <w:p>
      <w:pPr>
        <w:spacing w:after="160"/>
      </w:pPr>
      <w:r>
        <w:rPr>
          <w:rFonts w:ascii="Arial" w:cs="Arial" w:eastAsia="Arial" w:hAnsi="Arial"/>
          <w:sz w:val="22"/>
          <w:szCs w:val="22"/>
        </w:rPr>
        <w:t xml:space="preserve">Backend extraction (/api/extract-fields) now chunks long answers the same way. Each chunk is sent as a separate fetch request via Promise.all for parallelism. Results are merged, deduplicated by fieldPath+value, then projected through the existing sync layer. This ensures no biographical data is lost from Kent’s 2+ minute voice turns.</w:t>
      </w:r>
    </w:p>
    <w:p>
      <w:pPr>
        <w:pStyle w:val="Heading2"/>
        <w:spacing w:after="120" w:before="240"/>
      </w:pPr>
      <w:r>
        <w:rPr>
          <w:rFonts w:ascii="Arial" w:cs="Arial" w:eastAsia="Arial" w:hAnsi="Arial"/>
          <w:b/>
          <w:bCs/>
          <w:color w:val="1E3A5F"/>
          <w:sz w:val="26"/>
          <w:szCs w:val="26"/>
        </w:rPr>
        <w:t xml:space="preserve">4.6 Phase 6: Archive-First Resume</w:t>
      </w:r>
    </w:p>
    <w:p>
      <w:pPr>
        <w:spacing w:after="160"/>
      </w:pPr>
      <w:r>
        <w:rPr>
          <w:rFonts w:ascii="Arial" w:cs="Arial" w:eastAsia="Arial" w:hAnsi="Arial"/>
          <w:b/>
          <w:bCs/>
          <w:sz w:val="22"/>
          <w:szCs w:val="22"/>
        </w:rPr>
        <w:t xml:space="preserve">Function: </w:t>
      </w:r>
      <w:r>
        <w:rPr>
          <w:rFonts w:ascii="Arial" w:cs="Arial" w:eastAsia="Arial" w:hAnsi="Arial"/>
          <w:sz w:val="22"/>
          <w:szCs w:val="22"/>
        </w:rPr>
        <w:t xml:space="preserve">_wo9BuildResumePrompt(pid)</w:t>
      </w:r>
    </w:p>
    <w:p>
      <w:pPr>
        <w:spacing w:after="160"/>
      </w:pPr>
      <w:r>
        <w:rPr>
          <w:rFonts w:ascii="Arial" w:cs="Arial" w:eastAsia="Arial" w:hAnsi="Arial"/>
          <w:sz w:val="22"/>
          <w:szCs w:val="22"/>
        </w:rPr>
        <w:t xml:space="preserve">Replaces the WO-8 minimal resume builder with a rich, multi-source resume prompt. Fetches thread anchor, rolling summary, and recent turns (last 4) in parallel via Promise.all. Constructs a comprehensive [SYSTEM: RESUME SESSION] message that includes: topic and subtopic, active era, last meaningful exchange (narrator + Lori), emotional tone, key facts from recent conversation, open threads to explore, Lori’s last question, recent conversation excerpt, and continuation keywords. The wo8OnNarratorReady() function now calls this instead of the old _wo8BuildResumePrompt, and uses wo9SendOrQueueSystemPrompt as a fallback if the model isn’t ready.</w:t>
      </w:r>
    </w:p>
    <w:p>
      <w:pPr>
        <w:pStyle w:val="Heading2"/>
        <w:spacing w:after="120" w:before="240"/>
      </w:pPr>
      <w:r>
        <w:rPr>
          <w:rFonts w:ascii="Arial" w:cs="Arial" w:eastAsia="Arial" w:hAnsi="Arial"/>
          <w:b/>
          <w:bCs/>
          <w:color w:val="1E3A5F"/>
          <w:sz w:val="26"/>
          <w:szCs w:val="26"/>
        </w:rPr>
        <w:t xml:space="preserve">4.7 Phase 7: Startup Race Fix</w:t>
      </w:r>
    </w:p>
    <w:p>
      <w:pPr>
        <w:spacing w:after="160"/>
      </w:pPr>
      <w:r>
        <w:rPr>
          <w:rFonts w:ascii="Arial" w:cs="Arial" w:eastAsia="Arial" w:hAnsi="Arial"/>
          <w:b/>
          <w:bCs/>
          <w:sz w:val="22"/>
          <w:szCs w:val="22"/>
        </w:rPr>
        <w:t xml:space="preserve">Functions: </w:t>
      </w:r>
      <w:r>
        <w:rPr>
          <w:rFonts w:ascii="Arial" w:cs="Arial" w:eastAsia="Arial" w:hAnsi="Arial"/>
          <w:sz w:val="22"/>
          <w:szCs w:val="22"/>
        </w:rPr>
        <w:t xml:space="preserve">wo9SendOrQueueSystemPrompt(prompt), wo9DrainQueuedSystemPrompt()</w:t>
      </w:r>
    </w:p>
    <w:p>
      <w:pPr>
        <w:spacing w:after="160"/>
      </w:pPr>
      <w:r>
        <w:rPr>
          <w:rFonts w:ascii="Arial" w:cs="Arial" w:eastAsia="Arial" w:hAnsi="Arial"/>
          <w:sz w:val="22"/>
          <w:szCs w:val="22"/>
        </w:rPr>
        <w:t xml:space="preserve">The narrator open flow calls sendSystemPrompt() before the LLM model finishes warming up, causing the prompt to be silently dropped. The queue/drain pattern stores the prompt if _llmReady is false, then drains it when _onModelReady() fires. This is wired into the existing model-ready callback at line ~172 of app.js.</w:t>
      </w:r>
    </w:p>
    <w:p>
      <w:r>
        <w:br w:type="page"/>
      </w:r>
    </w:p>
    <w:p>
      <w:pPr>
        <w:pStyle w:val="Heading2"/>
        <w:spacing w:after="120" w:before="240"/>
      </w:pPr>
      <w:r>
        <w:rPr>
          <w:rFonts w:ascii="Arial" w:cs="Arial" w:eastAsia="Arial" w:hAnsi="Arial"/>
          <w:b/>
          <w:bCs/>
          <w:color w:val="1E3A5F"/>
          <w:sz w:val="26"/>
          <w:szCs w:val="26"/>
        </w:rPr>
        <w:t xml:space="preserve">4.8 Phase 8: Clean Transcript Rendering</w:t>
      </w:r>
    </w:p>
    <w:p>
      <w:pPr>
        <w:spacing w:after="160"/>
      </w:pPr>
      <w:r>
        <w:rPr>
          <w:rFonts w:ascii="Arial" w:cs="Arial" w:eastAsia="Arial" w:hAnsi="Arial"/>
          <w:b/>
          <w:bCs/>
          <w:sz w:val="22"/>
          <w:szCs w:val="22"/>
        </w:rPr>
        <w:t xml:space="preserve">File: </w:t>
      </w:r>
      <w:r>
        <w:rPr>
          <w:rFonts w:ascii="Arial" w:cs="Arial" w:eastAsia="Arial" w:hAnsi="Arial"/>
          <w:sz w:val="22"/>
          <w:szCs w:val="22"/>
        </w:rPr>
        <w:t xml:space="preserve">app.js — wo8LoadTranscriptHistory()</w:t>
      </w:r>
    </w:p>
    <w:p>
      <w:pPr>
        <w:spacing w:after="160"/>
      </w:pPr>
      <w:r>
        <w:rPr>
          <w:rFonts w:ascii="Arial" w:cs="Arial" w:eastAsia="Arial" w:hAnsi="Arial"/>
          <w:sz w:val="22"/>
          <w:szCs w:val="22"/>
        </w:rPr>
        <w:t xml:space="preserve">Added a WO-9 classification guard in the transcript renderer loop. Events where content starts with [SYSTEM:...] or role is "system" are skipped entirely and logged to console for debugging. This prevents internal system prompts (resume messages, idle nudges, etc.) from appearing as chat bubbles in the narrator’s transcript view.</w:t>
      </w:r>
    </w:p>
    <w:p>
      <w:pPr>
        <w:pStyle w:val="Heading2"/>
        <w:spacing w:after="120" w:before="240"/>
      </w:pPr>
      <w:r>
        <w:rPr>
          <w:rFonts w:ascii="Arial" w:cs="Arial" w:eastAsia="Arial" w:hAnsi="Arial"/>
          <w:b/>
          <w:bCs/>
          <w:color w:val="1E3A5F"/>
          <w:sz w:val="26"/>
          <w:szCs w:val="26"/>
        </w:rPr>
        <w:t xml:space="preserve">4.9 Phase 9: Voice Send Shortcut Disabled</w:t>
      </w:r>
    </w:p>
    <w:p>
      <w:pPr>
        <w:spacing w:after="160"/>
      </w:pPr>
      <w:r>
        <w:rPr>
          <w:rFonts w:ascii="Arial" w:cs="Arial" w:eastAsia="Arial" w:hAnsi="Arial"/>
          <w:b/>
          <w:bCs/>
          <w:sz w:val="22"/>
          <w:szCs w:val="22"/>
        </w:rPr>
        <w:t xml:space="preserve">Variable: </w:t>
      </w:r>
      <w:r>
        <w:rPr>
          <w:rFonts w:ascii="Arial" w:cs="Arial" w:eastAsia="Arial" w:hAnsi="Arial"/>
          <w:sz w:val="22"/>
          <w:szCs w:val="22"/>
        </w:rPr>
        <w:t xml:space="preserve">_wo9VoiceSendEnabled (default: false)</w:t>
      </w:r>
    </w:p>
    <w:p>
      <w:pPr>
        <w:spacing w:after="160"/>
      </w:pPr>
      <w:r>
        <w:rPr>
          <w:rFonts w:ascii="Arial" w:cs="Arial" w:eastAsia="Arial" w:hAnsi="Arial"/>
          <w:sz w:val="22"/>
          <w:szCs w:val="22"/>
        </w:rPr>
        <w:t xml:space="preserve">Elderly narrators (especially Kent) were accidentally triggering the voice send command by saying “send”, “go ahead”, or similar phrases during normal storytelling. The _SEND_COMMANDS check in both the legacy recognition handler and the WO-8 _wo8HandleRecognitionResult is now gated behind _wo9VoiceSendEnabled, which defaults to false. Operators can re-enable it via window._wo9VoiceSendEnabled = true in the console.</w:t>
      </w:r>
    </w:p>
    <w:p>
      <w:pPr>
        <w:pStyle w:val="Heading2"/>
        <w:spacing w:after="120" w:before="240"/>
      </w:pPr>
      <w:r>
        <w:rPr>
          <w:rFonts w:ascii="Arial" w:cs="Arial" w:eastAsia="Arial" w:hAnsi="Arial"/>
          <w:b/>
          <w:bCs/>
          <w:color w:val="1E3A5F"/>
          <w:sz w:val="26"/>
          <w:szCs w:val="26"/>
        </w:rPr>
        <w:t xml:space="preserve">4.10 Phase 10: All-Session Export</w:t>
      </w:r>
    </w:p>
    <w:p>
      <w:pPr>
        <w:spacing w:after="160"/>
      </w:pPr>
      <w:r>
        <w:rPr>
          <w:rFonts w:ascii="Arial" w:cs="Arial" w:eastAsia="Arial" w:hAnsi="Arial"/>
          <w:b/>
          <w:bCs/>
          <w:sz w:val="22"/>
          <w:szCs w:val="22"/>
        </w:rPr>
        <w:t xml:space="preserve">Endpoints: </w:t>
      </w:r>
      <w:r>
        <w:rPr>
          <w:rFonts w:ascii="Arial" w:cs="Arial" w:eastAsia="Arial" w:hAnsi="Arial"/>
          <w:sz w:val="22"/>
          <w:szCs w:val="22"/>
        </w:rPr>
        <w:t xml:space="preserve">GET /api/transcript/export/all/txt, GET /api/transcript/export/all/json</w:t>
      </w:r>
    </w:p>
    <w:p>
      <w:pPr>
        <w:spacing w:after="160"/>
      </w:pPr>
      <w:r>
        <w:rPr>
          <w:rFonts w:ascii="Arial" w:cs="Arial" w:eastAsia="Arial" w:hAnsi="Arial"/>
          <w:sz w:val="22"/>
          <w:szCs w:val="22"/>
        </w:rPr>
        <w:t xml:space="preserve">Previously, transcript export only supported one session at a time. WO-9 adds combined export endpoints that iterate all sessions for a narrator (sorted chronologically), with session separators in the text format. The frontend wo8ExportTranscript() function now accepts an optional allSessions parameter. API constants added to api.js.</w:t>
      </w:r>
    </w:p>
    <w:p>
      <w:r>
        <w:br w:type="page"/>
      </w:r>
    </w:p>
    <w:p>
      <w:pPr>
        <w:pStyle w:val="Heading1"/>
        <w:spacing w:after="120" w:before="360"/>
      </w:pPr>
      <w:r>
        <w:rPr>
          <w:rFonts w:ascii="Arial" w:cs="Arial" w:eastAsia="Arial" w:hAnsi="Arial"/>
          <w:b/>
          <w:bCs/>
          <w:color w:val="1E3A5F"/>
          <w:sz w:val="32"/>
          <w:szCs w:val="32"/>
        </w:rPr>
        <w:t xml:space="preserve">5. Files Modified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860"/>
      </w:tblGrid>
      <w:tr>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Phases</w:t>
            </w:r>
          </w:p>
        </w:tc>
        <w:tc>
          <w:tcPr>
            <w:tcW w:type="dxa" w:w="2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Changes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server/code/api/archive.py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3, 4</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Rolling summary + stronger anchor</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server/code/api/prompt_composer.py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Context builder injection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server/code/api/routers/transcript.py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4, 6, 10</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REST endpoints + all-export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ui/js/app.js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5, 6, 7, 8, 9</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 major functions added/modified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ui/js/interview.js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Chunked backend extraction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ui/js/api.js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6, 10</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new endpoint constants</w:t>
            </w:r>
          </w:p>
        </w:tc>
      </w:tr>
    </w:tbl>
    <w:p>
      <w:pPr>
        <w:spacing w:before="200"/>
      </w:pPr>
    </w:p>
    <w:p>
      <w:pPr>
        <w:pStyle w:val="Heading1"/>
        <w:spacing w:after="120" w:before="360"/>
      </w:pPr>
      <w:r>
        <w:rPr>
          <w:rFonts w:ascii="Arial" w:cs="Arial" w:eastAsia="Arial" w:hAnsi="Arial"/>
          <w:b/>
          <w:bCs/>
          <w:color w:val="1E3A5F"/>
          <w:sz w:val="32"/>
          <w:szCs w:val="32"/>
        </w:rPr>
        <w:t xml:space="preserve">6. New REST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600"/>
        <w:gridCol w:w="3560"/>
      </w:tblGrid>
      <w:tr>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4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3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/api/transcript/rolling-summary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 rolling summary for narrator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/api/transcript/rolling-summary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Save/update rolling summary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/api/transcript/recent-turns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Load recent meaningful turns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/api/transcript/export/all/txt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Export all sessions as text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/api/transcript/export/all/json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Export all sessions as JSON</w:t>
            </w:r>
          </w:p>
        </w:tc>
      </w:tr>
    </w:tbl>
    <w:p>
      <w:r>
        <w:br w:type="page"/>
      </w:r>
    </w:p>
    <w:p>
      <w:pPr>
        <w:pStyle w:val="Heading1"/>
        <w:spacing w:after="120" w:before="360"/>
      </w:pPr>
      <w:r>
        <w:rPr>
          <w:rFonts w:ascii="Arial" w:cs="Arial" w:eastAsia="Arial" w:hAnsi="Arial"/>
          <w:b/>
          <w:bCs/>
          <w:color w:val="1E3A5F"/>
          <w:sz w:val="32"/>
          <w:szCs w:val="32"/>
        </w:rPr>
        <w:t xml:space="preserve">7. New Functions and Variables</w:t>
      </w:r>
    </w:p>
    <w:p>
      <w:pPr>
        <w:pStyle w:val="Heading2"/>
        <w:spacing w:after="120" w:before="240"/>
      </w:pPr>
      <w:r>
        <w:rPr>
          <w:rFonts w:ascii="Arial" w:cs="Arial" w:eastAsia="Arial" w:hAnsi="Arial"/>
          <w:b/>
          <w:bCs/>
          <w:color w:val="1E3A5F"/>
          <w:sz w:val="26"/>
          <w:szCs w:val="26"/>
        </w:rPr>
        <w:t xml:space="preserve">7.1 Python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4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build_conversation_memory_context()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Assembles CONVERSATION MEMORY block for LLM</w:t>
            </w:r>
          </w:p>
        </w:tc>
      </w:tr>
      <w:tr>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read_rolling_summary()</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Loads rolling summary JSON for narrator</w:t>
            </w:r>
          </w:p>
        </w:tc>
      </w:tr>
      <w:tr>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write_rolling_summary()</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Writes rolling summary with timestamp</w:t>
            </w:r>
          </w:p>
        </w:tc>
      </w:tr>
      <w:tr>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load_recent_archive_turns()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Loads last N meaningful turns from JSONL</w:t>
            </w:r>
          </w:p>
        </w:tc>
      </w:tr>
    </w:tbl>
    <w:p>
      <w:pPr>
        <w:spacing w:before="200"/>
      </w:pPr>
    </w:p>
    <w:p>
      <w:pPr>
        <w:pStyle w:val="Heading2"/>
        <w:spacing w:after="120" w:before="240"/>
      </w:pPr>
      <w:r>
        <w:rPr>
          <w:rFonts w:ascii="Arial" w:cs="Arial" w:eastAsia="Arial" w:hAnsi="Arial"/>
          <w:b/>
          <w:bCs/>
          <w:color w:val="1E3A5F"/>
          <w:sz w:val="26"/>
          <w:szCs w:val="26"/>
        </w:rPr>
        <w:t xml:space="preserve">7.2 JavaScript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Function / Variable</w:t>
            </w:r>
          </w:p>
        </w:tc>
        <w:tc>
          <w:tcPr>
            <w:tcW w:type="dxa" w:w="4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wo9SendOrQueueSystemPrompt()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Queue system prompt if model not ready</w:t>
            </w:r>
          </w:p>
        </w:tc>
      </w:tr>
      <w:tr>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wo9DrainQueuedSystemPrompt()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Drain queued prompt when model ready</w:t>
            </w:r>
          </w:p>
        </w:tc>
      </w:tr>
      <w:tr>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_wo9SaveRollingSummary()</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Accumulate facts, tone, threads after each turn</w:t>
            </w:r>
          </w:p>
        </w:tc>
      </w:tr>
      <w:tr>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_wo9BuildResumePrompt()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rich resume prompt from 3 archive sources</w:t>
            </w:r>
          </w:p>
        </w:tc>
      </w:tr>
      <w:tr>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_wo9VoiceSendEnabled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Flag to control voice send shortcut (default: false)</w:t>
            </w:r>
          </w:p>
        </w:tc>
      </w:tr>
    </w:tbl>
    <w:p>
      <w:r>
        <w:br w:type="page"/>
      </w:r>
    </w:p>
    <w:p>
      <w:pPr>
        <w:pStyle w:val="Heading1"/>
        <w:spacing w:after="120" w:before="360"/>
      </w:pPr>
      <w:r>
        <w:rPr>
          <w:rFonts w:ascii="Arial" w:cs="Arial" w:eastAsia="Arial" w:hAnsi="Arial"/>
          <w:b/>
          <w:bCs/>
          <w:color w:val="1E3A5F"/>
          <w:sz w:val="32"/>
          <w:szCs w:val="32"/>
        </w:rPr>
        <w:t xml:space="preserve">8. Validation</w:t>
      </w:r>
    </w:p>
    <w:p>
      <w:pPr>
        <w:spacing w:after="160"/>
      </w:pPr>
      <w:r>
        <w:rPr>
          <w:rFonts w:ascii="Arial" w:cs="Arial" w:eastAsia="Arial" w:hAnsi="Arial"/>
          <w:sz w:val="22"/>
          <w:szCs w:val="22"/>
        </w:rPr>
        <w:t xml:space="preserve">All files pass syntax validation. Structural checks confirm all functions, endpoints, and cross-references exist. Live validation requires the three-service stack (API port 8000, TTS port 8001, UI port 8082) which was not running during this build session.</w:t>
      </w:r>
    </w:p>
    <w:p>
      <w:pPr>
        <w:pStyle w:val="Heading2"/>
        <w:spacing w:after="120" w:before="240"/>
      </w:pPr>
      <w:r>
        <w:rPr>
          <w:rFonts w:ascii="Arial" w:cs="Arial" w:eastAsia="Arial" w:hAnsi="Arial"/>
          <w:b/>
          <w:bCs/>
          <w:color w:val="1E3A5F"/>
          <w:sz w:val="26"/>
          <w:szCs w:val="26"/>
        </w:rPr>
        <w:t xml:space="preserve">8.1 Syntax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2400"/>
        <w:gridCol w:w="2360"/>
      </w:tblGrid>
      <w:tr>
        <w:tc>
          <w:tcPr>
            <w:tcW w:type="dxa" w:w="4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Language</w:t>
            </w:r>
          </w:p>
        </w:tc>
        <w:tc>
          <w:tcPr>
            <w:tcW w:type="dxa" w:w="2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archive.py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 (AST)</w:t>
            </w:r>
          </w:p>
        </w:tc>
        <w:tc>
          <w:tcPr>
            <w:tcW w:type="dxa" w:w="23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PASS</w:t>
            </w:r>
          </w:p>
        </w:tc>
      </w:tr>
      <w:tr>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transcript.py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 (AST)</w:t>
            </w:r>
          </w:p>
        </w:tc>
        <w:tc>
          <w:tcPr>
            <w:tcW w:type="dxa" w:w="23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PASS</w:t>
            </w:r>
          </w:p>
        </w:tc>
      </w:tr>
      <w:tr>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app.js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Node.js -c</w:t>
            </w:r>
          </w:p>
        </w:tc>
        <w:tc>
          <w:tcPr>
            <w:tcW w:type="dxa" w:w="23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PASS</w:t>
            </w:r>
          </w:p>
        </w:tc>
      </w:tr>
      <w:tr>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interview.js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Node.js -c</w:t>
            </w:r>
          </w:p>
        </w:tc>
        <w:tc>
          <w:tcPr>
            <w:tcW w:type="dxa" w:w="23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PASS</w:t>
            </w:r>
          </w:p>
        </w:tc>
      </w:tr>
      <w:tr>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api.js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Node.js -c</w:t>
            </w:r>
          </w:p>
        </w:tc>
        <w:tc>
          <w:tcPr>
            <w:tcW w:type="dxa" w:w="23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PASS</w:t>
            </w:r>
          </w:p>
        </w:tc>
      </w:tr>
    </w:tbl>
    <w:p>
      <w:pPr>
        <w:spacing w:before="200"/>
      </w:pPr>
    </w:p>
    <w:p>
      <w:pPr>
        <w:pStyle w:val="Heading2"/>
        <w:spacing w:after="120" w:before="240"/>
      </w:pPr>
      <w:r>
        <w:rPr>
          <w:rFonts w:ascii="Arial" w:cs="Arial" w:eastAsia="Arial" w:hAnsi="Arial"/>
          <w:b/>
          <w:bCs/>
          <w:color w:val="1E3A5F"/>
          <w:sz w:val="26"/>
          <w:szCs w:val="26"/>
        </w:rPr>
        <w:t xml:space="preserve">8.2 Structural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760"/>
        <w:gridCol w:w="1400"/>
      </w:tblGrid>
      <w:tr>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Check</w:t>
            </w:r>
          </w:p>
        </w:tc>
        <w:tc>
          <w:tcPr>
            <w:tcW w:type="dxa" w:w="4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Verification</w:t>
            </w:r>
          </w:p>
        </w:tc>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REST endpoints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 routes in transcript.py including 5 new</w:t>
            </w:r>
          </w:p>
        </w:tc>
        <w:tc>
          <w:tcPr>
            <w:tcW w:type="dxa" w:w="14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PASS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Archive functions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WO-9 functions present in archive.py</w:t>
            </w:r>
          </w:p>
        </w:tc>
        <w:tc>
          <w:tcPr>
            <w:tcW w:type="dxa" w:w="14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PASS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constants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new constants in api.js</w:t>
            </w:r>
          </w:p>
        </w:tc>
        <w:tc>
          <w:tcPr>
            <w:tcW w:type="dxa" w:w="14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PASS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 functions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WO-9 functions in app.js</w:t>
            </w:r>
          </w:p>
        </w:tc>
        <w:tc>
          <w:tcPr>
            <w:tcW w:type="dxa" w:w="14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PASS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Chunking in interview.js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Promise.all + dedup verified in source</w:t>
            </w:r>
          </w:p>
        </w:tc>
        <w:tc>
          <w:tcPr>
            <w:tcW w:type="dxa" w:w="14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PASS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Voice send guard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_wo9VoiceSendEnabled gates both paths</w:t>
            </w:r>
          </w:p>
        </w:tc>
        <w:tc>
          <w:tcPr>
            <w:tcW w:type="dxa" w:w="14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PASS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 msg filter</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 guard in transcript renderer</w:t>
            </w:r>
          </w:p>
        </w:tc>
        <w:tc>
          <w:tcPr>
            <w:tcW w:type="dxa" w:w="14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PASS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Startup race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Queue/drain wired into _onModelReady</w:t>
            </w:r>
          </w:p>
        </w:tc>
        <w:tc>
          <w:tcPr>
            <w:tcW w:type="dxa" w:w="14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PASS</w:t>
            </w:r>
          </w:p>
        </w:tc>
      </w:tr>
    </w:tbl>
    <w:p>
      <w:r>
        <w:br w:type="page"/>
      </w:r>
    </w:p>
    <w:p>
      <w:pPr>
        <w:pStyle w:val="Heading1"/>
        <w:spacing w:after="120" w:before="360"/>
      </w:pPr>
      <w:r>
        <w:rPr>
          <w:rFonts w:ascii="Arial" w:cs="Arial" w:eastAsia="Arial" w:hAnsi="Arial"/>
          <w:b/>
          <w:bCs/>
          <w:color w:val="1E3A5F"/>
          <w:sz w:val="32"/>
          <w:szCs w:val="32"/>
        </w:rPr>
        <w:t xml:space="preserve">9. Before and After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34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Before WO-9</w:t>
            </w:r>
          </w:p>
        </w:tc>
        <w:tc>
          <w:tcPr>
            <w:tcW w:type="dxa" w:w="34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After WO-9</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Narrator returns after days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Lori has no memory. Asks generic birthplace questions.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Lori resumes from last topic with key facts, emotional tone, and specific follow-up.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Long voice turn (2+ min)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Only first chunk extracted. Data lost.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chunks processed in parallel with deduplication.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 prompt context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Profile + interview structure only. No conversation history.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Profile + interview + CONVERSATION MEMORY block with recent exchange and key facts.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 prompt on startup</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Silently dropped if model not warm.</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Queued and drained when model ready.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Transcript display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 messages visible as chat bubbles.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 messages filtered out, only real conversation shown.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Kent says “go ahead” in story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Voice send triggers, interrupting storytelling.</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Voice send disabled by default. Words treated as narration.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Export transcript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 session only.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 session or all sessions combined.</w:t>
            </w:r>
          </w:p>
        </w:tc>
      </w:tr>
    </w:tbl>
    <w:p>
      <w:r>
        <w:br w:type="page"/>
      </w:r>
    </w:p>
    <w:p>
      <w:pPr>
        <w:pStyle w:val="Heading1"/>
        <w:spacing w:after="120" w:before="360"/>
      </w:pPr>
      <w:r>
        <w:rPr>
          <w:rFonts w:ascii="Arial" w:cs="Arial" w:eastAsia="Arial" w:hAnsi="Arial"/>
          <w:b/>
          <w:bCs/>
          <w:color w:val="1E3A5F"/>
          <w:sz w:val="32"/>
          <w:szCs w:val="32"/>
        </w:rPr>
        <w:t xml:space="preserve">10. Bottom Line</w:t>
      </w:r>
    </w:p>
    <w:p>
      <w:pPr>
        <w:pBdr>
          <w:left w:val="single" w:color="2E7D32" w:sz="12" w:space="8"/>
        </w:pBdr>
        <w:shd w:fill="E8F5E9" w:val="clear"/>
        <w:spacing w:after="200"/>
        <w:ind w:left="200"/>
      </w:pPr>
      <w:r>
        <w:rPr>
          <w:rFonts w:ascii="Arial" w:cs="Arial" w:eastAsia="Arial" w:hAnsi="Arial"/>
          <w:b/>
          <w:bCs/>
          <w:color w:val="2E7D32"/>
          <w:sz w:val="22"/>
          <w:szCs w:val="22"/>
        </w:rPr>
        <w:t xml:space="preserve">Lori now remembers.</w:t>
      </w:r>
      <w:r>
        <w:rPr>
          <w:rFonts w:ascii="Arial" w:cs="Arial" w:eastAsia="Arial" w:hAnsi="Arial"/>
          <w:sz w:val="22"/>
          <w:szCs w:val="22"/>
        </w:rPr>
        <w:t xml:space="preserve"> Every turn enriches a rolling summary of facts, tone, and open threads. Every resume prompt is built from three archive sources fetched in parallel. Every long voice turn is fully extracted with cross-chunk deduplication. The system prompt never gets dropped on startup. And Kent can say “go ahead with your story” without accidentally sending his message.</w:t>
      </w:r>
    </w:p>
    <w:p>
      <w:pPr>
        <w:spacing w:before="200"/>
      </w:pPr>
    </w:p>
    <w:p>
      <w:pPr>
        <w:spacing w:after="160"/>
      </w:pPr>
      <w:r>
        <w:rPr>
          <w:rFonts w:ascii="Arial" w:cs="Arial" w:eastAsia="Arial" w:hAnsi="Arial"/>
          <w:sz w:val="22"/>
          <w:szCs w:val="22"/>
        </w:rPr>
        <w:t xml:space="preserve">The 10 phases of WO-9 deliver a complete conversation memory layer that transforms Hornelore from a stateless interview tool into a system that maintains genuine continuity across sessions — essential for the multi-day, multi-session memoir capture that real family storytelling requires.</w:t>
      </w:r>
    </w:p>
    <w:p>
      <w:pPr>
        <w:spacing w:before="300"/>
      </w:pPr>
    </w:p>
    <w:p>
      <w:pPr>
        <w:pStyle w:val="Heading2"/>
        <w:spacing w:after="120" w:before="240"/>
      </w:pPr>
      <w:r>
        <w:rPr>
          <w:rFonts w:ascii="Arial" w:cs="Arial" w:eastAsia="Arial" w:hAnsi="Arial"/>
          <w:b/>
          <w:bCs/>
          <w:color w:val="1E3A5F"/>
          <w:sz w:val="26"/>
          <w:szCs w:val="26"/>
        </w:rPr>
        <w:t xml:space="preserve">Recommended Live Validation</w:t>
      </w:r>
    </w:p>
    <w:p>
      <w:pPr>
        <w:spacing w:after="160"/>
      </w:pPr>
      <w:r>
        <w:rPr>
          <w:rFonts w:ascii="Arial" w:cs="Arial" w:eastAsia="Arial" w:hAnsi="Arial"/>
          <w:sz w:val="22"/>
          <w:szCs w:val="22"/>
        </w:rPr>
        <w:t xml:space="preserve">When the three-service stack is running, execute these tests:</w:t>
      </w:r>
    </w:p>
    <w:p>
      <w:pPr>
        <w:pStyle w:val="ListParagraph"/>
        <w:numPr>
          <w:ilvl w:val="0"/>
          <w:numId w:val="2"/>
        </w:numPr>
        <w:spacing w:after="80"/>
      </w:pPr>
      <w:r>
        <w:rPr>
          <w:rFonts w:ascii="Arial" w:cs="Arial" w:eastAsia="Arial" w:hAnsi="Arial"/>
          <w:sz w:val="22"/>
          <w:szCs w:val="22"/>
        </w:rPr>
        <w:t xml:space="preserve">Test A: Open Kent, verify CONVERSATION MEMORY appears in the system prompt (check server logs for build_conversation_memory_context output).</w:t>
      </w:r>
    </w:p>
    <w:p>
      <w:pPr>
        <w:pStyle w:val="ListParagraph"/>
        <w:numPr>
          <w:ilvl w:val="0"/>
          <w:numId w:val="2"/>
        </w:numPr>
        <w:spacing w:after="80"/>
      </w:pPr>
      <w:r>
        <w:rPr>
          <w:rFonts w:ascii="Arial" w:cs="Arial" w:eastAsia="Arial" w:hAnsi="Arial"/>
          <w:sz w:val="22"/>
          <w:szCs w:val="22"/>
        </w:rPr>
        <w:t xml:space="preserve">Test B: Complete a turn, verify rolling summary is saved (GET /api/transcript/rolling-summary?person_id=03c4f465).</w:t>
      </w:r>
    </w:p>
    <w:p>
      <w:pPr>
        <w:pStyle w:val="ListParagraph"/>
        <w:numPr>
          <w:ilvl w:val="0"/>
          <w:numId w:val="2"/>
        </w:numPr>
        <w:spacing w:after="80"/>
      </w:pPr>
      <w:r>
        <w:rPr>
          <w:rFonts w:ascii="Arial" w:cs="Arial" w:eastAsia="Arial" w:hAnsi="Arial"/>
          <w:sz w:val="22"/>
          <w:szCs w:val="22"/>
        </w:rPr>
        <w:t xml:space="preserve">Test C: Close and reopen Kent, verify Lori’s first response references the last conversation topic, not generic onboarding.</w:t>
      </w:r>
    </w:p>
    <w:p>
      <w:pPr>
        <w:pStyle w:val="ListParagraph"/>
        <w:numPr>
          <w:ilvl w:val="0"/>
          <w:numId w:val="2"/>
        </w:numPr>
        <w:spacing w:after="80"/>
      </w:pPr>
      <w:r>
        <w:rPr>
          <w:rFonts w:ascii="Arial" w:cs="Arial" w:eastAsia="Arial" w:hAnsi="Arial"/>
          <w:sz w:val="22"/>
          <w:szCs w:val="22"/>
        </w:rPr>
        <w:t xml:space="preserve">Test D: Paste a 2000-character test answer, verify chunked extraction fires in both _extractAndPostFacts and _extractAndProjectMultiField (console logs show chunk counts).</w:t>
      </w:r>
    </w:p>
    <w:p>
      <w:pPr>
        <w:pStyle w:val="ListParagraph"/>
        <w:numPr>
          <w:ilvl w:val="0"/>
          <w:numId w:val="2"/>
        </w:numPr>
        <w:spacing w:after="80"/>
      </w:pPr>
      <w:r>
        <w:rPr>
          <w:rFonts w:ascii="Arial" w:cs="Arial" w:eastAsia="Arial" w:hAnsi="Arial"/>
          <w:sz w:val="22"/>
          <w:szCs w:val="22"/>
        </w:rPr>
        <w:t xml:space="preserve">Test E: Verify [SYSTEM:...] messages are absent from transcript display after loading history.</w:t>
      </w:r>
    </w:p>
    <w:p>
      <w:pPr>
        <w:pStyle w:val="ListParagraph"/>
        <w:numPr>
          <w:ilvl w:val="0"/>
          <w:numId w:val="2"/>
        </w:numPr>
        <w:spacing w:after="80"/>
      </w:pPr>
      <w:r>
        <w:rPr>
          <w:rFonts w:ascii="Arial" w:cs="Arial" w:eastAsia="Arial" w:hAnsi="Arial"/>
          <w:sz w:val="22"/>
          <w:szCs w:val="22"/>
        </w:rPr>
        <w:t xml:space="preserve">Test F: Say “go ahead” during recording, verify it is NOT treated as a send command (text should appear in the input box).</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space="4"/>
      </w:pBdr>
    </w:pPr>
    <w:r>
      <w:rPr>
        <w:rFonts w:ascii="Arial" w:cs="Arial" w:eastAsia="Arial" w:hAnsi="Arial"/>
        <w:i/>
        <w:iCs/>
        <w:color w:val="999999"/>
        <w:sz w:val="18"/>
        <w:szCs w:val="18"/>
      </w:rPr>
      <w:t xml:space="preserve">Hornelore WO-9 — Conversation Memory Layer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sz w:val="32"/>
      <w:szCs w:val="32"/>
    </w:rPr>
  </w:style>
  <w:style w:type="paragraph" w:styleId="Heading2">
    <w:name w:val="Heading 2"/>
    <w:basedOn w:val="Normal"/>
    <w:next w:val="Normal"/>
    <w:qFormat/>
    <w:pPr>
      <w:spacing w:after="18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2026-04-09T00:52:43.592Z</dcterms:created>
  <dcterms:modified xsi:type="dcterms:W3CDTF">2026-04-09T00:52:43.592Z</dcterms:modified>
</cp:coreProperties>
</file>

<file path=docProps/custom.xml><?xml version="1.0" encoding="utf-8"?>
<Properties xmlns="http://schemas.openxmlformats.org/officeDocument/2006/custom-properties" xmlns:vt="http://schemas.openxmlformats.org/officeDocument/2006/docPropsVTypes"/>
</file>