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4"/>
        </w:rPr>
        <w:t>WO-12 — Hornelore Full Functional Sweep</w:t>
      </w:r>
    </w:p>
    <w:p>
      <w:r>
        <w:rPr>
          <w:rFonts w:ascii="Arial" w:hAnsi="Arial"/>
          <w:i/>
          <w:sz w:val="24"/>
        </w:rPr>
        <w:t>Area-by-area test report, defect catalog, and next-step recommendations</w:t>
      </w:r>
    </w:p>
    <w:p>
      <w:r>
        <w:rPr>
          <w:rFonts w:ascii="Arial" w:hAnsi="Arial"/>
          <w:sz w:val="20"/>
        </w:rPr>
        <w:t>Date: 2026-04-11    |    Tester: Claude (automated via Chrome JS bridge)    |    Narrators used: Kent Horne, Janice Horne</w:t>
      </w:r>
    </w:p>
    <w:p/>
    <w:p>
      <w:pPr>
        <w:pStyle w:val="Heading1"/>
      </w:pPr>
      <w:r>
        <w:t>Executive summary</w:t>
      </w:r>
    </w:p>
    <w:p>
      <w:r>
        <w:rPr>
          <w:rFonts w:ascii="Arial" w:hAnsi="Arial"/>
        </w:rPr>
        <w:t>All 15 WO-12 areas were exercised live in Chrome via the JavaScript bridge against the running Hornelore build. Results: 5 clean pass, 8 pass-with-defects, 2 pass-with-cosmetic, 0 fail. No phase was blocked outright — testing proceeded through every area.</w:t>
      </w:r>
    </w:p>
    <w:p>
      <w:r>
        <w:rPr>
          <w:rFonts w:ascii="Arial" w:hAnsi="Arial"/>
        </w:rPr>
        <w:t>16 defects were logged (DEF-001 through DEF-016): 0 Blocker, 4 Major, 8 Minor, 4 Cosmetic. No Blocker-severity issues were found. The most serious class of problem is a cluster of startup-state defects that cause the previous narrator's identity, session state, and chat history to re-appear on page reload (DEF-002, DEF-003, DEF-006), and a projection-extraction defect in which Janice's pending fullName suggestion is her son's name (DEF-016).</w:t>
      </w:r>
    </w:p>
    <w:p>
      <w:r>
        <w:rPr>
          <w:rFonts w:ascii="Arial" w:hAnsi="Arial"/>
        </w:rPr>
        <w:t>Narrator isolation was cross-verified by switching between Kent Horne and Janice Horne and comparing state.bioBuilder, state.session, candidates, quick items, family-tree and life-threads drafts, session timeline row counts, and localStorage keys. Isolation holds: per-narrator data is correctly scoped at the data layer. The visible concerns at startup are UI/restore bugs, not data-model bleed.</w:t>
      </w:r>
    </w:p>
    <w:p>
      <w:r>
        <w:rPr>
          <w:rFonts w:ascii="Arial" w:hAnsi="Arial"/>
        </w:rPr>
        <w:t>Note: The WO-12 work order assumed that #lv10dBugPanel was a defect-entry form. In the current build it is a live diagnostics dashboard only (session, inputs, memory, services, LLM tuning, test harness, warnings, actions). Defects were tracked in /sessions/nice-fervent-clarke/wo12_defects.json as a workaround and are surfaced in this report — see DEF-001.</w:t>
      </w:r>
    </w:p>
    <w:p>
      <w:pPr>
        <w:pStyle w:val="Heading1"/>
      </w:pPr>
      <w:r>
        <w:t>Area-by-area pass/fail</w:t>
      </w:r>
    </w:p>
    <w:tbl>
      <w:tblPr>
        <w:tblW w:type="auto" w:w="0"/>
        <w:jc w:val="left"/>
        <w:tblLook w:firstColumn="1" w:firstRow="1" w:lastColumn="0" w:lastRow="0" w:noHBand="0" w:noVBand="1" w:val="04A0"/>
      </w:tblPr>
      <w:tblGrid>
        <w:gridCol w:w="2340"/>
        <w:gridCol w:w="2340"/>
        <w:gridCol w:w="2340"/>
        <w:gridCol w:w="2340"/>
      </w:tblGrid>
      <w:tr>
        <w:tc>
          <w:tcPr>
            <w:tcW w:type="dxa" w:w="576"/>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w:t>
            </w:r>
          </w:p>
        </w:tc>
        <w:tc>
          <w:tcPr>
            <w:tcW w:type="dxa" w:w="2880"/>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Area</w:t>
            </w:r>
          </w:p>
        </w:tc>
        <w:tc>
          <w:tcPr>
            <w:tcW w:type="dxa" w:w="2160"/>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Status</w:t>
            </w:r>
          </w:p>
        </w:tc>
        <w:tc>
          <w:tcPr>
            <w:tcW w:type="dxa" w:w="7848"/>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Notes</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Startup neutrality &amp; shell sanity</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Shell, modal, narrator cards, status pills, tab pills all render. Can select narrator. Welcome-back bubble appears correctly for selected narrator. DEF-002 (session/chat bleed at load) and DEF-003 (narratorUi state fields stay null after switch) logged.</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2</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Chat baseline</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Send/receive works. Follow-up continuity confirmed ('We were discussing getting started with our conversation, Kent...'). No cross-narrator bleed (Lori addresses Kent consistently). DEF-004 spurious error bubble and DEF-005 send-button dispatch logged.</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3</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Focus Canvas</w:t>
            </w:r>
          </w:p>
        </w:tc>
        <w:tc>
          <w:tcPr>
            <w:tcW w:type="dxa" w:w="2160"/>
            <w:tcBorders>
              <w:top w:val="single" w:sz="4" w:color="CCCCCC"/>
              <w:left w:val="single" w:sz="4" w:color="CCCCCC"/>
              <w:bottom w:val="single" w:sz="4" w:color="CCCCCC"/>
              <w:right w:val="single" w:sz="4" w:color="CCCCCC"/>
            </w:tcBorders>
            <w:shd w:val="clear" w:color="auto" w:fill="C6EFCE"/>
            <w:vAlign w:val="top"/>
          </w:tcPr>
          <w:p>
            <w:r/>
            <w:r>
              <w:rPr>
                <w:rFonts w:ascii="Arial" w:hAnsi="Arial"/>
                <w:b w:val="0"/>
                <w:sz w:val="20"/>
              </w:rPr>
              <w:t>pass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Opens via FocusCanvas.open, speaking-as binds to Kent, category pills (Memory/Story/Person/Place/Feeling) render, prior Lori prompt shown, Voice/Type toggle present, Save button present, typing works, close/reopen works, previous typed text is cleared on reopen (ephemeral). No defects found.</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4</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Interview roadmap</w:t>
            </w:r>
          </w:p>
        </w:tc>
        <w:tc>
          <w:tcPr>
            <w:tcW w:type="dxa" w:w="2160"/>
            <w:tcBorders>
              <w:top w:val="single" w:sz="4" w:color="CCCCCC"/>
              <w:left w:val="single" w:sz="4" w:color="CCCCCC"/>
              <w:bottom w:val="single" w:sz="4" w:color="CCCCCC"/>
              <w:right w:val="single" w:sz="4" w:color="CCCCCC"/>
            </w:tcBorders>
            <w:shd w:val="clear" w:color="auto" w:fill="C6EFCE"/>
            <w:vAlign w:val="top"/>
          </w:tcPr>
          <w:p>
            <w:r/>
            <w:r>
              <w:rPr>
                <w:rFonts w:ascii="Arial" w:hAnsi="Arial"/>
                <w:b w:val="0"/>
                <w:sz w:val="20"/>
              </w:rPr>
              <w:t>pass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Era API (getCurrentEra/setEra/prettyEra) works. Progress counter #activeSummary shows 'Kent / Silent Generation / 0/36 sections'. No standalone roadmap list UI element; the 'roadmap' in Hornelore is the 36-section counter plus Life Map navigation (see Phase 6). build71InterviewPrompt and renderInterview are defined and non-throwing. currentEra starts null and setEra('childhood') persists correctly.</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5</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Session timeline</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Renders 19 session rows with dates and turn counts. Loads after wo10SwitchTab+wo10LoadSessionTimeline. DEF-007 (no topic detected), DEF-008 (0-turn rows), DEF-009 (no narrator attribution) logged. DEF-006 (narrator modal re-opens on tab click) also discovered here.</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6</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Life Map</w:t>
            </w:r>
          </w:p>
        </w:tc>
        <w:tc>
          <w:tcPr>
            <w:tcW w:type="dxa" w:w="2160"/>
            <w:tcBorders>
              <w:top w:val="single" w:sz="4" w:color="CCCCCC"/>
              <w:left w:val="single" w:sz="4" w:color="CCCCCC"/>
              <w:bottom w:val="single" w:sz="4" w:color="CCCCCC"/>
              <w:right w:val="single" w:sz="4" w:color="CCCCCC"/>
            </w:tcBorders>
            <w:shd w:val="clear" w:color="auto" w:fill="FFEB9C"/>
            <w:vAlign w:val="top"/>
          </w:tcPr>
          <w:p>
            <w:r/>
            <w:r>
              <w:rPr>
                <w:rFonts w:ascii="Arial" w:hAnsi="Arial"/>
                <w:b w:val="0"/>
                <w:sz w:val="20"/>
              </w:rPr>
              <w:t>pass-with-cosmetic</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Life Map renders correctly (7 periods from 1939 DOB). Click navigates era 'childhood' → 'school_years'. No writes: LS key count and all value sizes unchanged (9 keys before/after). identityCapture, currentPass, profileSeed unchanged. Cosmetic DEF-010 label overlap logged.</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7</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Bio Builder shell</w:t>
            </w:r>
          </w:p>
        </w:tc>
        <w:tc>
          <w:tcPr>
            <w:tcW w:type="dxa" w:w="2160"/>
            <w:tcBorders>
              <w:top w:val="single" w:sz="4" w:color="CCCCCC"/>
              <w:left w:val="single" w:sz="4" w:color="CCCCCC"/>
              <w:bottom w:val="single" w:sz="4" w:color="CCCCCC"/>
              <w:right w:val="single" w:sz="4" w:color="CCCCCC"/>
            </w:tcBorders>
            <w:shd w:val="clear" w:color="auto" w:fill="C6EFCE"/>
            <w:vAlign w:val="top"/>
          </w:tcPr>
          <w:p>
            <w:r/>
            <w:r>
              <w:rPr>
                <w:rFonts w:ascii="Arial" w:hAnsi="Arial"/>
                <w:b w:val="0"/>
                <w:sz w:val="20"/>
              </w:rPr>
              <w:t>pass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Bio Builder popover opens with Kent context. All 6 tabs switch and render without errors: Quick Capture, Questionnaire, Source Inbox, Candidates, Family Tree, Life Threads. Each tab shows its distinct content header. No defects found at shell level.</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8</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Questionnaire</w:t>
            </w:r>
          </w:p>
        </w:tc>
        <w:tc>
          <w:tcPr>
            <w:tcW w:type="dxa" w:w="2160"/>
            <w:tcBorders>
              <w:top w:val="single" w:sz="4" w:color="CCCCCC"/>
              <w:left w:val="single" w:sz="4" w:color="CCCCCC"/>
              <w:bottom w:val="single" w:sz="4" w:color="CCCCCC"/>
              <w:right w:val="single" w:sz="4" w:color="CCCCCC"/>
            </w:tcBorders>
            <w:shd w:val="clear" w:color="auto" w:fill="FFEB9C"/>
            <w:vAlign w:val="top"/>
          </w:tcPr>
          <w:p>
            <w:r/>
            <w:r>
              <w:rPr>
                <w:rFonts w:ascii="Arial" w:hAnsi="Arial"/>
                <w:b w:val="0"/>
                <w:sz w:val="20"/>
              </w:rPr>
              <w:t>pass-with-cosmetic</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16 sections render in Questionnaire tab. Narrator-scoped drafts verified: kentQq 7953 bytes vs janiceQq 8815 bytes (distinct payloads). Personal sections cleanly isolated — Kent James Horne / 1939-12-24 / Stanley, ND vs Janice Josephine / 1939-09-30 / Spokane, WA. Normalization exercised: normalizeDobInput handles '12/24/1939', '1939-12-24', 'Dec 24, 1939' → all '1939-12-24'. normalizeTimeOfBirthInput accepts '10:20 AM' and '10:20' → '10:20 AM'. deriveZodiacFromDob('1939-12-24') → 'Capricorn', ('1939-09-30') → 'Libra'. DEF-011 (place normalization only capitalizes state) logged as cosmetic.</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9</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Candidates queue &amp; review</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Bio Builder → Candidates tab opens via LorevoxBioBuilder._switchTab('candidates'). All 6 category sub-tabs render and switch: People(10), Relationships(0), Memories(1), Events(0), Places(0), Documents(0). Summary bar shows Pending 11 / Approved 0 and matches the queue totals. Clicking a queue card selects it and populates the detail editor (reviewValue, reviewType select, reviewConfidence select, reviewLabel, reviewNote textarea). ✓ Approve and ✕ Reject buttons are present and enabled when a candidate is selected. DEF-012 logged — all questionnaire-sourced cards display 'No source snippet available' because bio-review.js _snippet() falls back to d.context/d.text but not d.notes, where questionnaire candidates store their text. No writes performed during test to avoid mutating Kent's real candidate queue.</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10</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Quick Capture</w:t>
            </w:r>
          </w:p>
        </w:tc>
        <w:tc>
          <w:tcPr>
            <w:tcW w:type="dxa" w:w="2160"/>
            <w:tcBorders>
              <w:top w:val="single" w:sz="4" w:color="CCCCCC"/>
              <w:left w:val="single" w:sz="4" w:color="CCCCCC"/>
              <w:bottom w:val="single" w:sz="4" w:color="CCCCCC"/>
              <w:right w:val="single" w:sz="4" w:color="CCCCCC"/>
            </w:tcBorders>
            <w:shd w:val="clear" w:color="auto" w:fill="C6EFCE"/>
            <w:vAlign w:val="top"/>
          </w:tcPr>
          <w:p>
            <w:r/>
            <w:r>
              <w:rPr>
                <w:rFonts w:ascii="Arial" w:hAnsi="Arial"/>
                <w:b w:val="0"/>
                <w:sz w:val="20"/>
              </w:rPr>
              <w:t>pass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Quick Capture tab renders via LorevoxBioBuilder._switchTab('capture'). Both entry paths tested end-to-end: (a) Save Note (textarea #bbNoteInput → _addNote): adding 'WO-12 test note...' moved state.bioBuilder.quickItems 0→1 and created a memory candidate tagged source 'quickCapture:note'. Textarea cleared on success. (b) Add Fact (input #bbFactInput → _addFact): adding 'WO-12 fact...' moved quickItems 1→2 with type='fact' and created a memory candidate tagged 'quickCapture:fact'. Duplicate guard: re-submitting an identical fact kept quickItemsLen at 2 — duplicate silently rejected. Persistence verified: quickItems survive to lorevox_qc_draft_&lt;pid&gt;. All test data removed post-verification; quickItems count restored to 0, memories restored to 1, and the LS qc_draft key was deleted to return Kent's data to its pre-test state. No defects logged for Phase 10.</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11</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Family Tree</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Tab renders with action row: Seed from Graph / 📋 Seed from Profile / 🌱 Seed from Questionnaire / 👥 Seed from Candidates / + Add Person. Kent's FT draft started empty (0 nodes, 0 edges). Seed from Candidates created 11 nodes (1 narrator + 10 people) and 10 edges persisted to lorevox_ft_draft_&lt;pid&gt;. Programmatic add/delete verified: _ftAddNode('spouse') → node count 11→12 with role='spouse'; _ftDeleteNode(id, true) → 12→11. DEF-013 (narrator node keeps literal 'Narrator' label instead of Kent Horne) and DEF-014 (parents/grandparents seeded as role='other' — role inference only works for siblings/children) logged. Tree reset to 0/0 post-test to restore Kent's pre-test state.</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12</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Life Threads</w:t>
            </w:r>
          </w:p>
        </w:tc>
        <w:tc>
          <w:tcPr>
            <w:tcW w:type="dxa" w:w="2160"/>
            <w:tcBorders>
              <w:top w:val="single" w:sz="4" w:color="CCCCCC"/>
              <w:left w:val="single" w:sz="4" w:color="CCCCCC"/>
              <w:bottom w:val="single" w:sz="4" w:color="CCCCCC"/>
              <w:right w:val="single" w:sz="4" w:color="CCCCCC"/>
            </w:tcBorders>
            <w:shd w:val="clear" w:color="auto" w:fill="C6EFCE"/>
            <w:vAlign w:val="top"/>
          </w:tcPr>
          <w:p>
            <w:r/>
            <w:r>
              <w:rPr>
                <w:rFonts w:ascii="Arial" w:hAnsi="Arial"/>
                <w:b w:val="0"/>
                <w:sz w:val="20"/>
              </w:rPr>
              <w:t>pass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Life Threads tab renders with action row: 👥 Seed from Candidates / 🎯 Seed Themes / + Add Node. Kent's LT draft started empty. _ltSeedThemes() created 4 nodes (themes: Early Career, Career Progression; place: Travel, etc.). _ltSeedFromCandidates() then pushed to 15 nodes (added 11 from candidates). _ltAddNode('memory') → 16 with type='memory'. _ltDeleteNode(id, true) → 15. 0 edges after seeding — both seeders add nodes only, no relationships (by design, since threads are user-curated). Persisted to lorevox_lt_draft_&lt;pid&gt;. Draft reset to 0/0 post-test.</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13</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Projection behavior</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LorevoxProjectionSync exposes projectValue, batchProject, markHumanEdit, acceptSuggestion, dismissSuggestion, getPendingSuggestions, resetForNarrator, clearProjection, getValue, isLocked, getSyncLog, getStats, forcePersist. Kent's starting state: total=6, locked=0, pending=5. Human-lock flow verified end-to-end on test field 'test.wo12Phase13Field': projectValue(path, 'first value') → stored; second projectValue → overwrote (both machine); markHumanEdit(path, 'HUMAN value') → sets locked=true; subsequent projectValue('should be blocked', 0.99) → returned false, value unchanged from 'HUMAN value'. Human-lock correctly honored. Per-narrator LS persistence via lorevox_proj_draft_&lt;pid&gt; confirmed and forcePersist works. Test field fully removed post-test (in-mem and LS), stats restored to 6/0/5. DEF-015 logged for the 5 low-quality pending suggestions sitting on Kent (extractor quality issue, not a projection-sync bug).</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14</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Narrator switching &amp; isolation</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Narrator switch via lv80ConfirmNarratorSwitch(uuid) tested in both directions: Kent → Janice → Kent. After Janice switch: state.bioBuilder.personId flipped, lv_active_person_v55 updated, state.session.identityCapture was Janice's (1939-09-30, Spokane, Washington), chatMessages dropped from 14→4 bubbles (Janice's own history), candidates.people filled with Janice's family (Zarr/Schaaf parents+grandparents, Zarr siblings, Horne children, Kent as spouse), bioBuilder.quickItems 0, ft draft 0. Timeline re-loaded as Janice: 48 rows vs Kent's 19 rows — confirming narrator-scoped, not global (DEF-009 downgraded from Major to Minor — labels cosmetic, isolation works). Projection scoped per narrator: Janice has her own lorevox_proj_draft_&lt;pid&gt; with 6/0/5 stats. After switching back to Kent: personId restored, session=Kent, candidates first=Ervin Horne, proj 6/0/5 with 'age 18' first pending — Kent's full state restored. Isolation passes. DEF-016 (Janice's pending personal.fullName='Christopher Todd Horne', her son) logged as Major — not a projection-sync failure but a stored bad extraction.</w:t>
            </w:r>
          </w:p>
        </w:tc>
      </w:tr>
      <w:tr>
        <w:tc>
          <w:tcPr>
            <w:tcW w:type="dxa" w:w="576"/>
            <w:tcBorders>
              <w:top w:val="single" w:sz="4" w:color="CCCCCC"/>
              <w:left w:val="single" w:sz="4" w:color="CCCCCC"/>
              <w:bottom w:val="single" w:sz="4" w:color="CCCCCC"/>
              <w:right w:val="single" w:sz="4" w:color="CCCCCC"/>
            </w:tcBorders>
            <w:vAlign w:val="top"/>
          </w:tcPr>
          <w:p>
            <w:r/>
            <w:r>
              <w:rPr>
                <w:rFonts w:ascii="Arial" w:hAnsi="Arial"/>
                <w:b w:val="0"/>
                <w:sz w:val="20"/>
              </w:rPr>
              <w:t>15</w:t>
            </w:r>
          </w:p>
        </w:tc>
        <w:tc>
          <w:tcPr>
            <w:tcW w:type="dxa" w:w="2880"/>
            <w:tcBorders>
              <w:top w:val="single" w:sz="4" w:color="CCCCCC"/>
              <w:left w:val="single" w:sz="4" w:color="CCCCCC"/>
              <w:bottom w:val="single" w:sz="4" w:color="CCCCCC"/>
              <w:right w:val="single" w:sz="4" w:color="CCCCCC"/>
            </w:tcBorders>
            <w:vAlign w:val="top"/>
          </w:tcPr>
          <w:p>
            <w:r/>
            <w:r>
              <w:rPr>
                <w:rFonts w:ascii="Arial" w:hAnsi="Arial"/>
                <w:b/>
                <w:sz w:val="20"/>
              </w:rPr>
              <w:t>Settings / popovers / bug panel</w:t>
            </w:r>
          </w:p>
        </w:tc>
        <w:tc>
          <w:tcPr>
            <w:tcW w:type="dxa" w:w="2160"/>
            <w:tcBorders>
              <w:top w:val="single" w:sz="4" w:color="CCCCCC"/>
              <w:left w:val="single" w:sz="4" w:color="CCCCCC"/>
              <w:bottom w:val="single" w:sz="4" w:color="CCCCCC"/>
              <w:right w:val="single" w:sz="4" w:color="CCCCCC"/>
            </w:tcBorders>
            <w:shd w:val="clear" w:color="auto" w:fill="FCD5B4"/>
            <w:vAlign w:val="top"/>
          </w:tcPr>
          <w:p>
            <w:r/>
            <w:r>
              <w:rPr>
                <w:rFonts w:ascii="Arial" w:hAnsi="Arial"/>
                <w:b w:val="0"/>
                <w:sz w:val="20"/>
              </w:rPr>
              <w:t>pass-with-defects</w:t>
            </w:r>
          </w:p>
        </w:tc>
        <w:tc>
          <w:tcPr>
            <w:tcW w:type="dxa" w:w="7848"/>
            <w:tcBorders>
              <w:top w:val="single" w:sz="4" w:color="CCCCCC"/>
              <w:left w:val="single" w:sz="4" w:color="CCCCCC"/>
              <w:bottom w:val="single" w:sz="4" w:color="CCCCCC"/>
              <w:right w:val="single" w:sz="4" w:color="CCCCCC"/>
            </w:tcBorders>
            <w:vAlign w:val="top"/>
          </w:tcPr>
          <w:p>
            <w:r/>
            <w:r>
              <w:rPr>
                <w:rFonts w:ascii="Arial" w:hAnsi="Arial"/>
                <w:b w:val="0"/>
                <w:sz w:val="18"/>
              </w:rPr>
              <w:t>Inventory: 10 popover elements (memoirScroll, lifeMap, wo10Transcript, bioBuilder, bioControlCenter, lv80Operator, lv10dBugPanel, lv80Settings, lv80NarratorSwitcher, lv80DeleteNarratorDialog). Each was programmatically opened via .showPopover() and closed via .hidePopover() without error. Settings popover renders sections (Microphone, plus 3 others), 4 buttons total, session-scoped warning text present. Bug panel opens cleanly and renders diagnostic sections (SESSION, INPUTS, NARRATOR TURN, MEMORY, SERVICES, LLM TUNING, TEST HARNESS, EXTRACTION SCORECARD, RUN COMPARISON, WARNINGS, ACTIONS) — matches source at hornelore1.0.html lines 2571-2714. Confirms DEF-001: bug panel is a diagnostic dashboard, not a defect-entry form, so WO-12 had to use wo12_defects.json as a workaround throughout. No additional popover defects found.</w:t>
            </w:r>
          </w:p>
        </w:tc>
      </w:tr>
    </w:tbl>
    <w:p>
      <w:pPr>
        <w:pStyle w:val="Heading1"/>
      </w:pPr>
      <w:r>
        <w:t>Top 5 findings</w:t>
      </w:r>
    </w:p>
    <w:p>
      <w:r>
        <w:rPr>
          <w:rFonts w:ascii="Arial" w:hAnsi="Arial"/>
          <w:b/>
          <w:sz w:val="24"/>
        </w:rPr>
        <w:t>DEF-002 — Startup state bleed (Major)</w:t>
      </w:r>
    </w:p>
    <w:p>
      <w:r>
        <w:rPr>
          <w:rFonts w:ascii="Arial" w:hAnsi="Arial"/>
        </w:rPr>
        <w:t>On a fresh page load with no narrator picked yet, the previous narrator's session.identityCapture, currentPass, identityPhase and the last chat history are already populated — the narrator modal asks the user to pick while Janice's 'welcome back' bubbles are visible beneath it. This undermines trust at the most sensitive moment in the flow and is the root cause of the new-session identity confusion. Fix: on load, do not restore session.identityCapture or render chat history until a narrator is explicitly selected.</w:t>
      </w:r>
    </w:p>
    <w:p>
      <w:r>
        <w:rPr>
          <w:rFonts w:ascii="Arial" w:hAnsi="Arial"/>
          <w:b/>
          <w:sz w:val="24"/>
        </w:rPr>
        <w:t>DEF-006 — Narrator modal re-opens on tab navigation (Major)</w:t>
      </w:r>
    </w:p>
    <w:p>
      <w:r>
        <w:rPr>
          <w:rFonts w:ascii="Arial" w:hAnsi="Arial"/>
        </w:rPr>
        <w:t>After picking Kent and chatting normally, clicking a module button such as Session Timeline re-opens the narrator modal overlay, forcing the user to dismiss it before the target tab is usable. State.session still has Kent active, so this is a UI gate reading the wrong field — almost certainly downstream of DEF-003 (state.narratorUi.activeLabel / activePersonId remain null even after selection). Fix DEF-003 and this should go with it.</w:t>
      </w:r>
    </w:p>
    <w:p>
      <w:r>
        <w:rPr>
          <w:rFonts w:ascii="Arial" w:hAnsi="Arial"/>
          <w:b/>
          <w:sz w:val="24"/>
        </w:rPr>
        <w:t>DEF-004 — Spurious 'Chat service unavailable' bubble (Major)</w:t>
      </w:r>
    </w:p>
    <w:p>
      <w:r>
        <w:rPr>
          <w:rFonts w:ascii="Arial" w:hAnsi="Arial"/>
        </w:rPr>
        <w:t>With the WS connected (wsReady=true, ws.readyState=1) and a real Lori response already rendered, a third bubble is injected saying 'Chat service unavailable — start or restart the Lorevox AI backend to enable responses.' The error bubble also speaks in the LORI narrator voice, which a service error should never do. Likely a fallback timeout firing regardless of whether the WS response arrived, or two response paths both appending.</w:t>
      </w:r>
    </w:p>
    <w:p>
      <w:r>
        <w:rPr>
          <w:rFonts w:ascii="Arial" w:hAnsi="Arial"/>
          <w:b/>
          <w:sz w:val="24"/>
        </w:rPr>
        <w:t>DEF-016 — Janice's fullName projection is her son's name (Major)</w:t>
      </w:r>
    </w:p>
    <w:p>
      <w:r>
        <w:rPr>
          <w:rFonts w:ascii="Arial" w:hAnsi="Arial"/>
        </w:rPr>
        <w:t>Janice's pending projection suggestion for personal.fullName is 'Christopher Todd Horne' — her son and a distinct candidate in her own candidate queue. personal.placeOfBirth is also wrong ('Williston, North Dakota' vs Janice's canonical Spokane, WA). The human-lock model means the bad value is not auto-applied, but if a reviewer hits Accept without catching it, Janice's fullName becomes her son's. The extractor should filter any candidate whose value matches a distinct person in the same narrator's candidate queue and should require agreement with profile.basics.full_name before offering a fullName overwrite.</w:t>
      </w:r>
    </w:p>
    <w:p>
      <w:r>
        <w:rPr>
          <w:rFonts w:ascii="Arial" w:hAnsi="Arial"/>
          <w:b/>
          <w:sz w:val="24"/>
        </w:rPr>
        <w:t>DEF-014 — Family Tree seed loses parent/grandparent role (Minor)</w:t>
      </w:r>
    </w:p>
    <w:p>
      <w:r>
        <w:rPr>
          <w:rFonts w:ascii="Arial" w:hAnsi="Arial"/>
        </w:rPr>
        <w:t>'Seed from Candidates' correctly infers role='sibling' and role='child' for Kent's brothers, sisters, and children, but drops parents (Ervin, Leila) and grandparents (George, Elizabeth) into role='other' even though their source field reads 'questionnaire:parents' / 'questionnaire:grandparents' — the same signal the sibling path already uses. Edges also come back labeled 'other'/'biological'. Low effort fix in _ftSeedFromCandidates role mapping with high impact on the Family Tree's usefulness on first open.</w:t>
      </w:r>
    </w:p>
    <w:p>
      <w:pPr>
        <w:pStyle w:val="Heading1"/>
      </w:pPr>
      <w:r>
        <w:t>Defect catalog</w:t>
      </w:r>
    </w:p>
    <w:p>
      <w:r>
        <w:rPr>
          <w:rFonts w:ascii="Arial" w:hAnsi="Arial"/>
        </w:rPr>
        <w:t>16 defects logged across the 15 phases, sorted by severity. Every defect was verified live via the Chrome JavaScript bridge against the running Hornelore build on http://127.0.0.1:8082. Narrators used: Kent Horne (03c4f465-09ea-42cd-b74f-e1d4f0334337) and Janice Horne (a3460445-72a9-47ca-a959-5f35a68709c2).</w:t>
      </w:r>
    </w:p>
    <w:p>
      <w:pPr>
        <w:pStyle w:val="Heading2"/>
      </w:pPr>
      <w:r>
        <w:t>Major (4)</w:t>
      </w:r>
    </w:p>
    <w:p>
      <w:r>
        <w:rPr>
          <w:rFonts w:ascii="Arial" w:hAnsi="Arial"/>
          <w:b/>
          <w:sz w:val="24"/>
        </w:rPr>
        <w:t>DEF-002 — Startup is not neutral — prior narrator's session state, chat history, and identity bleed into a fresh page load</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Startup neutrality + shell sanity</w:t>
            </w:r>
          </w:p>
        </w:tc>
      </w:tr>
      <w:tr>
        <w:tc>
          <w:tcPr>
            <w:tcW w:type="dxa" w:w="1872"/>
            <w:tcBorders>
              <w:top w:val="single" w:sz="4" w:color="CCCCCC"/>
              <w:left w:val="single" w:sz="4" w:color="CCCCCC"/>
              <w:bottom w:val="single" w:sz="4" w:color="CCCCCC"/>
              <w:right w:val="single" w:sz="4" w:color="CCCCCC"/>
            </w:tcBorders>
            <w:shd w:val="clear" w:color="auto" w:fill="FCD5B4"/>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Major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Have a prior session where 'Janice' was the active narrator. 2. Close and reopen http://127.0.0.1:8082/ui/hornelore1.0.html. 3. Before touching anything, inspect state and DOM.</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On load with no narrator picked, state.session matches state.js defaults (currentPass='pass1', identityPhase=null, identityCapture={null,null,null}), chatMessages DOM is empty, and nothing in the UI references the previous narrator until the user picks one.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state.session.currentPass='pass2a', state.session.identityPhase='complete', state.session.identityCapture={name:'Janice', dob:'1939-09-30', birthplace:'Spokane, Washington'}. #chatMessages has 6 children including 3 Lori bubbles addressing 'Janice' by name ('Janice, it's wonderful to have you back...', 'Take your time, Janice – I'm here listening...'). The narrator modal is simultaneously open asking the user to pick a narrator.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localStorage: lv_active_person_v55='a3460445-72a9-47ca-a959-5f35a68709c2' (Janice). state.narratorUi.activeLabel=null and no activePersonId key, yet session and chat are fully populated from Janice. state.chatHistory.length=0 but #chatMessages has children — the DOM-side render is ahead of state.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Two-layer bleed: (a) session identity pre-populated from somewhere other than state.js defaults; (b) chat history rendered into DOM before narrator selection. The modal asking the user to pick a narrator while Janice is already loaded and visible creates real confusion. Likely fix: on page load, if activePersonId is null/not yet selected, do NOT restore session.identityCapture from LS and do NOT render previous chat history into #chatMessages.</w:t>
            </w:r>
          </w:p>
        </w:tc>
      </w:tr>
    </w:tbl>
    <w:p/>
    <w:p>
      <w:r>
        <w:rPr>
          <w:rFonts w:ascii="Arial" w:hAnsi="Arial"/>
          <w:b/>
          <w:sz w:val="24"/>
        </w:rPr>
        <w:t>DEF-004 — Spurious 'Chat service unavailable' bubble injected after a successful AI response</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2. Chat baseline</w:t>
            </w:r>
          </w:p>
        </w:tc>
      </w:tr>
      <w:tr>
        <w:tc>
          <w:tcPr>
            <w:tcW w:type="dxa" w:w="1872"/>
            <w:tcBorders>
              <w:top w:val="single" w:sz="4" w:color="CCCCCC"/>
              <w:left w:val="single" w:sz="4" w:color="CCCCCC"/>
              <w:bottom w:val="single" w:sz="4" w:color="CCCCCC"/>
              <w:right w:val="single" w:sz="4" w:color="CCCCCC"/>
            </w:tcBorders>
            <w:shd w:val="clear" w:color="auto" w:fill="FCD5B4"/>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Major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Consistent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With Kent selected and ws connected (wsReady=true, ws.readyState=1), send a chat message via sendUserMessage(). 2. Wait for Lori's response.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One user bubble, one Lori response bubble, nothing else.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User bubble appears, then a correct Lori response ('Hello Kent, nice to chat with you again!...'), then a third bubble with class 'bubble bubble-ai' saying 'LORI — Chat service unavailable — start or restart the Lorevox AI backend to enable responses.'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wsReady=true, ws.readyState=1, ws.url='ws://localhost:8000/api/chat/ws' at the moment the error bubble appears. A real AI response arrived and rendered immediately before the error bubble.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Likely cause: a fallback timeout fires regardless of whether the WS response arrived, or two response paths (WS and fetch fallback) both append. The LORI voice on the error bubble is also incorrect — a service error should not speak as the narrator persona.</w:t>
            </w:r>
          </w:p>
        </w:tc>
      </w:tr>
    </w:tbl>
    <w:p/>
    <w:p>
      <w:r>
        <w:rPr>
          <w:rFonts w:ascii="Arial" w:hAnsi="Arial"/>
          <w:b/>
          <w:sz w:val="24"/>
        </w:rPr>
        <w:t>DEF-006 — Narrator modal re-opens on tab/module navigation even though a narrator is already picked</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Startup neutrality / 5. Timeline / shell navigation</w:t>
            </w:r>
          </w:p>
        </w:tc>
      </w:tr>
      <w:tr>
        <w:tc>
          <w:tcPr>
            <w:tcW w:type="dxa" w:w="1872"/>
            <w:tcBorders>
              <w:top w:val="single" w:sz="4" w:color="CCCCCC"/>
              <w:left w:val="single" w:sz="4" w:color="CCCCCC"/>
              <w:bottom w:val="single" w:sz="4" w:color="CCCCCC"/>
              <w:right w:val="single" w:sz="4" w:color="CCCCCC"/>
            </w:tcBorders>
            <w:shd w:val="clear" w:color="auto" w:fill="FCD5B4"/>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Major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Consistent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Select Kent from the narrator modal. 2. Send a chat message and receive a response (narrator is clearly active in state.session). 3. Click a module/tab button such as 'Session Timeline'.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The module opens in-place. The narrator modal does NOT reappear.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The narrator modal reappears overlaying the UI, with Kent's card highlighted (confirming he is still 'selected' visually), forcing the user to dismiss it before the clicked module can be used.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Screenshot ss_1402l6qn4 taken after clicking Session Timeline: narrator modal is visible again even though Kent was active and chat was functional moments before.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Likely downstream of DEF-003 (state.narratorUi.activeLabel and activePersonId stay null after narrator selection) — some code path reads that field and re-opens the chooser when it sees null. Fix DEF-003 and this should go away.</w:t>
            </w:r>
          </w:p>
        </w:tc>
      </w:tr>
    </w:tbl>
    <w:p/>
    <w:p>
      <w:r>
        <w:rPr>
          <w:rFonts w:ascii="Arial" w:hAnsi="Arial"/>
          <w:b/>
          <w:sz w:val="24"/>
        </w:rPr>
        <w:t>DEF-016 — Janice has a pending projection suggestion 'personal.fullName: Christopher Todd Horne' — her son's name is being offered as her own</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14. Narrator switching / projection extraction</w:t>
            </w:r>
          </w:p>
        </w:tc>
      </w:tr>
      <w:tr>
        <w:tc>
          <w:tcPr>
            <w:tcW w:type="dxa" w:w="1872"/>
            <w:tcBorders>
              <w:top w:val="single" w:sz="4" w:color="CCCCCC"/>
              <w:left w:val="single" w:sz="4" w:color="CCCCCC"/>
              <w:bottom w:val="single" w:sz="4" w:color="CCCCCC"/>
              <w:right w:val="single" w:sz="4" w:color="CCCCCC"/>
            </w:tcBorders>
            <w:shd w:val="clear" w:color="auto" w:fill="FCD5B4"/>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Major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Persistent (already saved in Janice's projection draft)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Switch to Janice via lv80ConfirmNarratorSwitch. 2. Call LorevoxProjectionSync.getPendingSuggestions().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Any pending personal.fullName suggestion for Janice should resemble Janice's name, or (safer) not be offered at all.</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Pending suggestion: {fieldPath:'personal.fullName', value:'Christopher Todd Horne'}. Christopher Todd Horne is Kent &amp; Janice's son — a separate person in Janice's candidates list. The extractor pulled a child's name from a Janice-narrated session and attributed it to Janice herself.</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state.interviewProjection.pendingSuggestions for pid a3460445-72a9-47ca-a959-5f35a68709c2 contains the wrong fullName value. personal.placeOfBirth='Williston, North Dakota' is also wrong (Janice's identity capture says Spokane, Washington). personal.dateOfBirth='Sep 30, 1939' is correct.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Human-lock model protects against auto-overwrite so Janice's canonical profile is unchanged — but the bad suggestion will surface to a human reviewer, and if they click Accept without catching it, Janice's fullName becomes her son's. Risk: impersonation-at-distance. Fix: extractor should (a) filter suggestions where the candidate value already exists as a different person in the same narrator's candidate queue, and (b) require higher agreement with existing profile.basics.full_name before ever suggesting a fullName overwrite.</w:t>
            </w:r>
          </w:p>
        </w:tc>
      </w:tr>
    </w:tbl>
    <w:p/>
    <w:p>
      <w:pPr>
        <w:pStyle w:val="Heading2"/>
      </w:pPr>
      <w:r>
        <w:t>Minor (8)</w:t>
      </w:r>
    </w:p>
    <w:p>
      <w:r>
        <w:rPr>
          <w:rFonts w:ascii="Arial" w:hAnsi="Arial"/>
          <w:b/>
          <w:sz w:val="24"/>
        </w:rPr>
        <w:t>DEF-001 — Bug panel is diagnostics dashboard, not a defect-entry form</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15. Settings / popovers / bug panel</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Open bug panel. 2. Attempt to enter title/area/severity/repro.</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Form with title, area, severity, repro, expected, actual, frequency fields (per WO-12).</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#lv10dBugPanel renders Session / Inputs / Narrator Turn / Memory / Services / LLM Tuning / Test Harness / Extraction Scorecard / Run Comparison / Warnings / Actions sections only. No defect-entry form.</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ui/hornelore1.0.html lines 2571–2714; grep for bug.?report|defectPanel|reportBug|submitBug|bug-log returned no matches.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Not necessarily a bug — the panel is clearly intended as a live diagnostics dashboard. Flag for product decision: either add a defect-entry form or update the WO template to match the current design.</w:t>
            </w:r>
          </w:p>
        </w:tc>
      </w:tr>
    </w:tbl>
    <w:p/>
    <w:p>
      <w:r>
        <w:rPr>
          <w:rFonts w:ascii="Arial" w:hAnsi="Arial"/>
          <w:b/>
          <w:sz w:val="24"/>
        </w:rPr>
        <w:t>DEF-003 — state.narratorUi.activeLabel/activePersonId are null even though LS-restored person is driving everything else</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Startup neutrality + shell sanity</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Load the UI with a prior person in localStorage (lv_active_person_v55). 2. Inspect state.narratorUi before picking a narrator.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Either state.narratorUi reflects the LS-restored person (activePersonId + activeLabel populated), OR the app truly ignores LS until the user picks.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state.narratorUi.activeLabel=null and activePersonId is not present on the object, but state.session, identityCapture, and chat DOM are all populated from Janice (the LS person).</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See DEF-002 evidence.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Indicates two different restore paths that don't agree on 'who is active'. Either unify them or drop both.</w:t>
            </w:r>
          </w:p>
        </w:tc>
      </w:tr>
    </w:tbl>
    <w:p/>
    <w:p>
      <w:r>
        <w:rPr>
          <w:rFonts w:ascii="Arial" w:hAnsi="Arial"/>
          <w:b/>
          <w:sz w:val="24"/>
        </w:rPr>
        <w:t>DEF-005 — Clicking the Send button via the standard click path does not trigger message send</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2. Chat baseline</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Consistent in automation</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Set the chat textarea value programmatically. 2. Click #lv80SendBtn using a synthetic click (extension-driven). 3. Observe that the input is not cleared and no user bubble is added.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Click on #lv80SendBtn sends the message regardless of how the textarea was populated.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Click fires but handler does nothing; input value remains, no user bubble is posted. Calling window.sendUserMessage(value) directly works fine.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After form_input set value and computer.left_click on Send, chatMessages had no new user bubble and textarea.value was unchanged (125 chars). Direct call to window.sendUserMessage(text) cleared the input and posted the bubble on the next try.</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Possibly the Send handler reads a state variable or listens for keyboard/input events rather than reading the textarea value on click. Worth hardening so that Send always reads the current value of the textarea. In manual use this may not reproduce if the user's keystrokes raise proper input events.</w:t>
            </w:r>
          </w:p>
        </w:tc>
      </w:tr>
    </w:tbl>
    <w:p/>
    <w:p>
      <w:r>
        <w:rPr>
          <w:rFonts w:ascii="Arial" w:hAnsi="Arial"/>
          <w:b/>
          <w:sz w:val="24"/>
        </w:rPr>
        <w:t>DEF-007 — Every timeline row shows '(no topic detected)' — topic inference is broken for all sessions</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5. Timeline</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Select Kent. 2. Open Session Timeline tab. 3. Wait for it to load.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Each past session entry shows a dominant topic or thread label.</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All 19 entries show '(no topic detected)'. None have any topic/thread label, including the current day's 7-turn session that just completed.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wo10TimelineContent text: 'Apr 8 (no topic detected) 2 turns...Apr 11 (no topic detected) 7 turns'. 19 rows, zero with a real topic.</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Either topic detection is not running at all or the detector requires fields that aren't present. Non-blocking but strongly reduces the timeline's usefulness.</w:t>
            </w:r>
          </w:p>
        </w:tc>
      </w:tr>
    </w:tbl>
    <w:p/>
    <w:p>
      <w:r>
        <w:rPr>
          <w:rFonts w:ascii="Arial" w:hAnsi="Arial"/>
          <w:b/>
          <w:sz w:val="24"/>
        </w:rPr>
        <w:t>DEF-009 — Timeline does not visually indicate which narrator each session belongs to</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5. Timeline</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Open Session Timeline as Kent, note row count. 2. Switch to Janice and reopen timeline.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Each row shows which narrator the session was with (even if isolation is already enforced) so the user can trust the scope.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No narrator attribution is rendered on any row. DOM text shows dates and turn counts only.</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Kent's timeline: 19 rows. Janice's timeline: 48 rows (much larger set, different distribution). Isolation is functioning — row counts differ per narrator — but no visible label makes that clear.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Phase 14 re-verified: timeline IS narrator-scoped, isolation works. Downgraded from Major to Minor — cosmetic trust issue, not a data leak. Adding a narrator chip on each row would close the trust gap.</w:t>
            </w:r>
          </w:p>
        </w:tc>
      </w:tr>
    </w:tbl>
    <w:p/>
    <w:p>
      <w:r>
        <w:rPr>
          <w:rFonts w:ascii="Arial" w:hAnsi="Arial"/>
          <w:b/>
          <w:sz w:val="24"/>
        </w:rPr>
        <w:t>DEF-012 — Queue cards always say 'No source snippet available' for questionnaire-generated candidates</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9. Candidates</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Open Bio Builder → Candidates as Kent. 2. Inspect any 'People' card seeded from questionnaire (e.g. Ervin Horne).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Queue card shows a short snippet from the candidate's text/notes (e.g. 'Born November 12, 1909, third child of Elizabeth Shong and George Horne...').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All 10 people cards and the 1 memory card display 'No source snippet available.' even though state.bioBuilder.candidates.people[i].data.notes contains rich multi-sentence text.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bio-review.js _snippet() checks c.snippet / c.preview / c.sourceSnippet / c.data.context / c.data.text, but questionnaire-generated candidates put their text in c.data.notes, which is never consulted. bio-builder-candidates.js _getCandidateText() DOES include d.notes, but the queue renderer uses _snippet from bio-review.js, not _getCandidateSnippet from bio-builder-candidates.js, so the two accessors disagree.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Add 'd.notes' to bio-review.js _snippet() fallback chain, OR route the queue renderer through _getCandidateSnippet from bio-builder-candidates.js for a single source of truth. Cards are functional and approvable, just informational display is impoverished.</w:t>
            </w:r>
          </w:p>
        </w:tc>
      </w:tr>
    </w:tbl>
    <w:p/>
    <w:p>
      <w:r>
        <w:rPr>
          <w:rFonts w:ascii="Arial" w:hAnsi="Arial"/>
          <w:b/>
          <w:sz w:val="24"/>
        </w:rPr>
        <w:t>DEF-014 — Seed from Candidates loses parent/grandparent role context — parents come in as role='other'</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11. Family Tree</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Open Bio Builder → Family Tree as Kent (questionnaire has parents, grandparents, siblings populated). 2. Click 'Seed from Candidates'.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Kent's parents (Ervin Horne, Leila Myrtle Horne) should land with role='parent'. Grandparents (George Horne, Elizabeth Horne) should be role='grandparent' or role='parent' once the grandparent relation exists. Siblings (Sharon, Linda) should land as role='sibling'.</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Ervin, Leila, George, Elizabeth all land with role='other'. Sharon and Linda correctly land with role='sibling'. So sibling inference works but parent/grandparent does not — even though the candidate's source field reads 'questionnaire:parents' and 'questionnaire:grandparents' which is the same signal the sibling inference is using.</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After _ftSeedFromCandidates: state.bioBuilder.familyTreeDraftsByPerson[pid].nodes role counts: narrator:1, other:5, sibling:2, child:3. Raw node inspection shows Ervin Horne / Leila Myrtle Horne with role='other' but source='candidate' sourceRef pointing to candidate IDs from the questionnaire parents section.</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Also related: all edges come back with label='other' and relType='biological', so the seeded star graph from narrator to family is unlabeled. Fix the role mapping in _ftSeedFromCandidates to honor 'questionnaire:parents' and 'questionnaire:grandparents' sources.</w:t>
            </w:r>
          </w:p>
        </w:tc>
      </w:tr>
    </w:tbl>
    <w:p/>
    <w:p>
      <w:r>
        <w:rPr>
          <w:rFonts w:ascii="Arial" w:hAnsi="Arial"/>
          <w:b/>
          <w:sz w:val="24"/>
        </w:rPr>
        <w:t>DEF-015 — Five pending projection suggestions for Kent are low-quality auto-extractions</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13. Projection behavior</w:t>
            </w:r>
          </w:p>
        </w:tc>
      </w:tr>
      <w:tr>
        <w:tc>
          <w:tcPr>
            <w:tcW w:type="dxa" w:w="1872"/>
            <w:tcBorders>
              <w:top w:val="single" w:sz="4" w:color="CCCCCC"/>
              <w:left w:val="single" w:sz="4" w:color="CCCCCC"/>
              <w:bottom w:val="single" w:sz="4" w:color="CCCCCC"/>
              <w:right w:val="single" w:sz="4" w:color="CCCCCC"/>
            </w:tcBorders>
            <w:shd w:val="clear" w:color="auto" w:fill="FFEB9C"/>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 for Kent's current state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Select Kent. 2. Inspect state.interviewProjection.pendingSuggestions (or call LorevoxProjectionSync.getPendingSuggestions()).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Auto-extracted suggestions should match the semantics of their target fields (e.g. personal.dateOfBirth should be a date).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Pending suggestions for Kent include: personal.dateOfBirth='age 18' (conf 0.8), personal.placeOfBirth='USA' (conf 0.7), education.earlyCareer='met all the requirements average or well above average' (conf 0.8), education.careerProgression='earned an expert rating with the M1 rifle' (conf 0.9, but this is military not civilian career), personal.fullName='Kent' (conf 0.85, but profile has 'Kent James Horne').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LorevoxProjectionSync.getPendingSuggestions() — all five entries printed above. Stats: total=6, locked=0, pending=5 (unchanged by WO-12 test).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Not a projection-sync bug — the human lock correctly prevents auto-overwrite and these all sit as pending suggestions awaiting human review, which is the safe path. Flag is about the upstream extractor quality. Worth filtering obvious type mismatches (non-date into date field) or lowering confidence thresholds so low-quality extractions do not surface as actionable suggestions.</w:t>
            </w:r>
          </w:p>
        </w:tc>
      </w:tr>
    </w:tbl>
    <w:p/>
    <w:p>
      <w:pPr>
        <w:pStyle w:val="Heading2"/>
      </w:pPr>
      <w:r>
        <w:t>Cosmetic (4)</w:t>
      </w:r>
    </w:p>
    <w:p>
      <w:r>
        <w:rPr>
          <w:rFonts w:ascii="Arial" w:hAnsi="Arial"/>
          <w:b/>
          <w:sz w:val="24"/>
        </w:rPr>
        <w:t>DEF-008 — Timeline shows '0 turns' rows</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5. Timeline</w:t>
            </w:r>
          </w:p>
        </w:tc>
      </w:tr>
      <w:tr>
        <w:tc>
          <w:tcPr>
            <w:tcW w:type="dxa" w:w="187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Cosmetic</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Open Session Timeline and scroll.</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Empty sessions (0 turns) should be filtered or collapsed.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Two '0 turns' rows appear on Apr 10 and are shown identically to real sessions.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Timeline text includes 'Apr 10 (no topic detected) 0 turns' twice.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Cosmetic — just confusing.</w:t>
            </w:r>
          </w:p>
        </w:tc>
      </w:tr>
    </w:tbl>
    <w:p/>
    <w:p>
      <w:r>
        <w:rPr>
          <w:rFonts w:ascii="Arial" w:hAnsi="Arial"/>
          <w:b/>
          <w:sz w:val="24"/>
        </w:rPr>
        <w:t>DEF-010 — Two life period labels overlap in the radial layout</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6. Life Map</w:t>
            </w:r>
          </w:p>
        </w:tc>
      </w:tr>
      <w:tr>
        <w:tc>
          <w:tcPr>
            <w:tcW w:type="dxa" w:w="187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Cosmetic</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 for a 1939 DOB, likely DOB-dependent.</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Open Life Map as Kent (DOB 1939).</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All seven life period labels are legible and do not overlap.</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'Adolescence · 1952-1956' and 'Early Adulthood · 1957-19...' labels overlap along the lower edge of the map. Both are clickable but visually overlap so the text is hard to read.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Screenshot ss_9893dvxf4.</w:t>
            </w:r>
          </w:p>
        </w:tc>
      </w:tr>
    </w:tbl>
    <w:p/>
    <w:p>
      <w:r>
        <w:rPr>
          <w:rFonts w:ascii="Arial" w:hAnsi="Arial"/>
          <w:b/>
          <w:sz w:val="24"/>
        </w:rPr>
        <w:t>DEF-011 — Place normalization only capitalizes the state, not the city</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8. Questionnaire normalization</w:t>
            </w:r>
          </w:p>
        </w:tc>
      </w:tr>
      <w:tr>
        <w:tc>
          <w:tcPr>
            <w:tcW w:type="dxa" w:w="187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Cosmetic</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LorevoxBioBuilder.normalizePlaceInput('stanley, north dakota').</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'Stanley, North Dakota' (both city and state title-cased).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'stanley, North Dakota' (only the state is capitalized).</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Live normalization call returned 'stanley, North Dakota'.</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Inconsistency — user likely expects both parts cased identically.</w:t>
            </w:r>
          </w:p>
        </w:tc>
      </w:tr>
    </w:tbl>
    <w:p/>
    <w:p>
      <w:r>
        <w:rPr>
          <w:rFonts w:ascii="Arial" w:hAnsi="Arial"/>
          <w:b/>
          <w:sz w:val="24"/>
        </w:rPr>
        <w:t>DEF-013 — Narrator node is always labeled 'Narrator' after seeding, not the active narrator's actual name</w:t>
      </w:r>
    </w:p>
    <w:tbl>
      <w:tblPr>
        <w:tblW w:type="auto" w:w="0"/>
        <w:jc w:val="left"/>
        <w:tblLook w:firstColumn="1" w:firstRow="1" w:lastColumn="0" w:lastRow="0" w:noHBand="0" w:noVBand="1" w:val="04A0"/>
      </w:tblPr>
      <w:tblGrid>
        <w:gridCol w:w="4680"/>
        <w:gridCol w:w="4680"/>
      </w:tblGrid>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Area</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11. Family Tree</w:t>
            </w:r>
          </w:p>
        </w:tc>
      </w:tr>
      <w:tr>
        <w:tc>
          <w:tcPr>
            <w:tcW w:type="dxa" w:w="187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Severity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Cosmetic</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Frequency</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Always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Steps to reproduce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1. Select Kent. 2. Open Family Tree. 3. Click 'Seed from Candidates'. 4. Inspect the seeded narrator node.</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Expected</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The narrator node should be pre-populated with 'Kent Horne' (or the profile's preferred name), since the active narrator is known.</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Actual</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The narrator node has displayName='Narrator' (literal string), preferredName='', birthYear='', deathYear=''. Useful profile data is not carried over.</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Evidence</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Raw node: {id:'ft_...', role:'narrator', displayName:'Narrator', preferredName:'', birthYear:'', deathYear:'', notes:'', source:'candidates'}.</w:t>
            </w:r>
          </w:p>
        </w:tc>
      </w:tr>
      <w:tr>
        <w:tc>
          <w:tcPr>
            <w:tcW w:type="dxa" w:w="1872"/>
            <w:tcBorders>
              <w:top w:val="single" w:sz="4" w:color="CCCCCC"/>
              <w:left w:val="single" w:sz="4" w:color="CCCCCC"/>
              <w:bottom w:val="single" w:sz="4" w:color="CCCCCC"/>
              <w:right w:val="single" w:sz="4" w:color="CCCCCC"/>
            </w:tcBorders>
            <w:shd w:val="clear" w:color="auto" w:fill="F2F2F2"/>
            <w:vAlign w:val="top"/>
          </w:tcPr>
          <w:p>
            <w:r/>
            <w:r>
              <w:rPr>
                <w:rFonts w:ascii="Arial" w:hAnsi="Arial"/>
                <w:b/>
                <w:sz w:val="18"/>
              </w:rPr>
              <w:t>Notes</w:t>
            </w:r>
          </w:p>
        </w:tc>
        <w:tc>
          <w:tcPr>
            <w:tcW w:type="dxa" w:w="11592"/>
            <w:tcBorders>
              <w:top w:val="single" w:sz="4" w:color="CCCCCC"/>
              <w:left w:val="single" w:sz="4" w:color="CCCCCC"/>
              <w:bottom w:val="single" w:sz="4" w:color="CCCCCC"/>
              <w:right w:val="single" w:sz="4" w:color="CCCCCC"/>
            </w:tcBorders>
            <w:vAlign w:val="top"/>
          </w:tcPr>
          <w:p>
            <w:r/>
            <w:r>
              <w:rPr>
                <w:rFonts w:ascii="Arial" w:hAnsi="Arial"/>
                <w:b w:val="0"/>
                <w:sz w:val="18"/>
              </w:rPr>
              <w:t>Minor cosmetic — user can rename by editing, but the seeding could do this automatically. Pull displayName from state.profile.basics.preferred or full_name at seed time.</w:t>
            </w:r>
          </w:p>
        </w:tc>
      </w:tr>
    </w:tbl>
    <w:p/>
    <w:p>
      <w:pPr>
        <w:pStyle w:val="Heading1"/>
      </w:pPr>
      <w:r>
        <w:t>Recommended next manual test</w:t>
      </w:r>
    </w:p>
    <w:p>
      <w:r>
        <w:rPr>
          <w:rFonts w:ascii="Arial" w:hAnsi="Arial"/>
        </w:rPr>
        <w:t>The automated Chrome sweep verified control flow, data isolation, and extractor outputs, but it could not judge the subjective feel of the live interview loop. The next manual test should be a 30-minute hands-on session that focuses on the highest-risk seam — startup + first interview turn — plus the projection reviewer path.</w:t>
      </w:r>
    </w:p>
    <w:p>
      <w:r>
        <w:rPr>
          <w:rFonts w:ascii="Arial" w:hAnsi="Arial"/>
          <w:b/>
        </w:rPr>
        <w:t>Recommended protocol:</w:t>
      </w:r>
    </w:p>
    <w:p>
      <w:r>
        <w:rPr>
          <w:rFonts w:ascii="Arial" w:hAnsi="Arial"/>
          <w:b/>
        </w:rPr>
        <w:t xml:space="preserve">1. Cold start. </w:t>
      </w:r>
      <w:r>
        <w:rPr>
          <w:rFonts w:ascii="Arial" w:hAnsi="Arial"/>
        </w:rPr>
        <w:t>Close all Hornelore tabs. Clear localStorage key lv_active_person_v55. Reopen the app and confirm startup is truly neutral: state.session.identityPhase is null, state.session.identityCapture is {null,null,null}, #chatMessages is empty, no narrator name appears anywhere in the DOM. Expected to FAIL against current build (DEF-002, DEF-003).</w:t>
      </w:r>
    </w:p>
    <w:p>
      <w:r>
        <w:rPr>
          <w:rFonts w:ascii="Arial" w:hAnsi="Arial"/>
          <w:b/>
        </w:rPr>
        <w:t xml:space="preserve">2. Narrator pick → first turn. </w:t>
      </w:r>
      <w:r>
        <w:rPr>
          <w:rFonts w:ascii="Arial" w:hAnsi="Arial"/>
        </w:rPr>
        <w:t>Select Kent from the modal. Send a greeting. Confirm exactly two bubbles land (user + Lori) with no 'Chat service unavailable' bubble. Repeat three times. Expected: DEF-004 will reproduce on at least one of the three.</w:t>
      </w:r>
    </w:p>
    <w:p>
      <w:r>
        <w:rPr>
          <w:rFonts w:ascii="Arial" w:hAnsi="Arial"/>
          <w:b/>
        </w:rPr>
        <w:t xml:space="preserve">3. Cross-tab navigation. </w:t>
      </w:r>
      <w:r>
        <w:rPr>
          <w:rFonts w:ascii="Arial" w:hAnsi="Arial"/>
        </w:rPr>
        <w:t>After the chat is warm, click Session Timeline, then Bio Builder, then Focus Canvas, then back to chat. The narrator modal must NOT re-appear at any point. Expected to FAIL (DEF-006).</w:t>
      </w:r>
    </w:p>
    <w:p>
      <w:r>
        <w:rPr>
          <w:rFonts w:ascii="Arial" w:hAnsi="Arial"/>
          <w:b/>
        </w:rPr>
        <w:t xml:space="preserve">4. Narrator switch mid-session. </w:t>
      </w:r>
      <w:r>
        <w:rPr>
          <w:rFonts w:ascii="Arial" w:hAnsi="Arial"/>
        </w:rPr>
        <w:t>Switch from Kent to Janice via the narrator switcher (not a page reload). Confirm chatMessages clears, candidates flip to Janice's set, the timeline row count changes, and Kent's quickItems/ft drafts are NOT visible. Then switch back and confirm Kent's data is intact.</w:t>
      </w:r>
    </w:p>
    <w:p>
      <w:r>
        <w:rPr>
          <w:rFonts w:ascii="Arial" w:hAnsi="Arial"/>
          <w:b/>
        </w:rPr>
        <w:t xml:space="preserve">5. Projection reviewer path. </w:t>
      </w:r>
      <w:r>
        <w:rPr>
          <w:rFonts w:ascii="Arial" w:hAnsi="Arial"/>
        </w:rPr>
        <w:t>Open Janice's Bio Builder → wherever pending projection suggestions surface to a reviewer. Verify that personal.fullName='Christopher Todd Horne' and personal.placeOfBirth='Williston, North Dakota' are visibly flagged, rejectable, and do not auto-apply. DEF-016 should be caught here before it reaches Janice's canonical profile.</w:t>
      </w:r>
    </w:p>
    <w:p>
      <w:r>
        <w:rPr>
          <w:rFonts w:ascii="Arial" w:hAnsi="Arial"/>
          <w:b/>
        </w:rPr>
        <w:t xml:space="preserve">6. Family Tree first-open. </w:t>
      </w:r>
      <w:r>
        <w:rPr>
          <w:rFonts w:ascii="Arial" w:hAnsi="Arial"/>
        </w:rPr>
        <w:t>As a narrator with a populated questionnaire, open Family Tree and click 'Seed from Candidates' without any prior nodes. Walk the tree and confirm parents and grandparents come in with the correct role labels. Expected to FAIL (DEF-014) — the seeded parents will read 'other'.</w:t>
      </w:r>
    </w:p>
    <w:p>
      <w:r>
        <w:rPr>
          <w:rFonts w:ascii="Arial" w:hAnsi="Arial"/>
          <w:b/>
        </w:rPr>
        <w:t xml:space="preserve">7. Quick Capture full round-trip. </w:t>
      </w:r>
      <w:r>
        <w:rPr>
          <w:rFonts w:ascii="Arial" w:hAnsi="Arial"/>
        </w:rPr>
        <w:t>Add a note, add a fact, refresh the page, and confirm both survive via the lorevox_qc_draft_&lt;pid&gt; LS key. Then delete both via the UI and confirm the key is cleared. Quick Capture is the least-broken area and this is the control.</w:t>
      </w:r>
    </w:p>
    <w:p>
      <w:r>
        <w:rPr>
          <w:rFonts w:ascii="Arial" w:hAnsi="Arial"/>
          <w:b/>
        </w:rPr>
        <w:t xml:space="preserve">8. Bug panel note. </w:t>
      </w:r>
      <w:r>
        <w:rPr>
          <w:rFonts w:ascii="Arial" w:hAnsi="Arial"/>
        </w:rPr>
        <w:t>Open the bug panel and confirm it is still the diagnostics dashboard (DEF-001). Decide whether the product direction is to add a defect-entry form or update the WO template to match the existing design.</w:t>
      </w:r>
    </w:p>
    <w:p>
      <w:r>
        <w:rPr>
          <w:rFonts w:ascii="Arial" w:hAnsi="Arial"/>
        </w:rPr>
        <w:t>If steps 1, 2, 3, 5, and 6 all pass in a subsequent build, WO-12 can be considered closed. Until then, these are the seams most likely to erode user trust in an oral-history tool whose entire value proposition is keeping narrators' memories safely separated.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