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7c9cff"/>
          <w:sz w:val="52"/>
          <w:szCs w:val="52"/>
        </w:rPr>
        <w:t xml:space="preserve">LOREVOX v6.1</w:t>
      </w:r>
    </w:p>
    <w:p>
      <w:pPr>
        <w:jc w:val="center"/>
      </w:pPr>
      <w:r>
        <w:rPr>
          <w:rFonts w:ascii="Arial" w:cs="Arial" w:eastAsia="Arial" w:hAnsi="Arial"/>
          <w:color w:val="c6a7ff"/>
          <w:sz w:val="36"/>
          <w:szCs w:val="36"/>
        </w:rPr>
        <w:t xml:space="preserve">Feature Plan — Two Tracks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Safety / Intervention Layer  +  Emotion Signal Layer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Reviewer pass complete — ready for implementation</w:t>
      </w:r>
    </w:p>
    <w:p>
      <w:r>
        <w:t xml:space="preserve"/>
      </w:r>
    </w:p>
    <w:p>
      <w:r>
        <w:t xml:space="preserve"/>
      </w:r>
    </w:p>
    <w:p>
      <w:pPr>
        <w:pBdr>
          <w:bottom w:val="single" w:color="ff7b7b" w:sz="4"/>
        </w:pBdr>
      </w:pPr>
      <w:r>
        <w:rPr>
          <w:rFonts w:ascii="Arial" w:cs="Arial" w:eastAsia="Arial" w:hAnsi="Arial"/>
          <w:b/>
          <w:bCs/>
          <w:color w:val="ff7b7b"/>
        </w:rPr>
        <w:t xml:space="preserve">PRODUCT DOCTRINE — Added Line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"Lorevox is not an emergency response or reporting system."</w:t>
      </w:r>
    </w:p>
    <w:p>
      <w:r>
        <w:t xml:space="preserve">Added to Lorevox_Operating_Doctrine.md, Purpose section.</w:t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Two Separate Tracks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400"/>
        <w:gridCol w:w="6240"/>
      </w:tblGrid>
      <w:tr>
        <w:trPr>
          <w:tblHeader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d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a7ff"/>
                <w:sz w:val="18"/>
                <w:szCs w:val="18"/>
              </w:rPr>
              <w:t xml:space="preserve">Track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d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a7ff"/>
                <w:sz w:val="18"/>
                <w:szCs w:val="18"/>
              </w:rPr>
              <w:t xml:space="preserve">Name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d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a7ff"/>
                <w:sz w:val="18"/>
                <w:szCs w:val="18"/>
              </w:rPr>
              <w:t xml:space="preserve">Core Mandate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Safety / Intervention Layer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Detect crisis disclosures. Pause. Acknowledge. Provide resources. Never assist with methods of self-harm.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Emotion Signal Layer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Assist the interview with gentle signals from facial geometry. Never claim to know a person's emotion. Never judge.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Track A ships and is tested before Track B begins.</w:t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Track A — Safety / Intervention Layer</w:t>
      </w:r>
    </w:p>
    <w:p>
      <w:r>
        <w:t xml:space="preserve"/>
      </w:r>
    </w:p>
    <w:p>
      <w:pPr>
        <w:pStyle w:val="Heading2"/>
      </w:pPr>
      <w:r>
        <w:t xml:space="preserve">Mandate (Non-Negotiable)</w:t>
      </w:r>
    </w:p>
    <w:p>
      <w:pPr>
        <w:pStyle w:val="ListParagraph"/>
        <w:numPr>
          <w:ilvl w:val="0"/>
          <w:numId w:val="2"/>
        </w:numPr>
      </w:pPr>
      <w:r>
        <w:t xml:space="preserve">Detect disclosures and distress signals in the live transcript</w:t>
      </w:r>
    </w:p>
    <w:p>
      <w:pPr>
        <w:pStyle w:val="ListParagraph"/>
        <w:numPr>
          <w:ilvl w:val="0"/>
          <w:numId w:val="2"/>
        </w:numPr>
      </w:pPr>
      <w:r>
        <w:t xml:space="preserve">Respond with warmth and provide real resources</w:t>
      </w:r>
    </w:p>
    <w:p>
      <w:pPr>
        <w:pStyle w:val="ListParagraph"/>
        <w:numPr>
          <w:ilvl w:val="0"/>
          <w:numId w:val="2"/>
        </w:numPr>
      </w:pPr>
      <w:r>
        <w:t xml:space="preserve">Never offer, suggest, or engage with methods or ideas related to suicide or self-harm under any circumstances</w:t>
      </w:r>
    </w:p>
    <w:p>
      <w:pPr>
        <w:pStyle w:val="ListParagraph"/>
        <w:numPr>
          <w:ilvl w:val="0"/>
          <w:numId w:val="2"/>
        </w:numPr>
      </w:pPr>
      <w:r>
        <w:t xml:space="preserve">System's only job when crisis is detected: pause → acknowledge → provide resources → give the person a choice</w:t>
      </w:r>
    </w:p>
    <w:p>
      <w:r>
        <w:t xml:space="preserve"/>
      </w:r>
    </w:p>
    <w:p>
      <w:pPr>
        <w:pStyle w:val="Heading2"/>
      </w:pPr>
      <w:r>
        <w:t xml:space="preserve">Crisis Categories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d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a7ff"/>
                <w:sz w:val="18"/>
                <w:szCs w:val="18"/>
              </w:rPr>
              <w:t xml:space="preserve">Category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d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a7ff"/>
                <w:sz w:val="18"/>
                <w:szCs w:val="18"/>
              </w:rPr>
              <w:t xml:space="preserve">Example Trigger Phrases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Suicidal ideation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"I wanted to die", "not worth living", "kill myself"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Sexual abuse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"I was raped", "he molested me", "touched me when I was little"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Physical abuse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"he used to beat me", "she hit me", "hurt me badly"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Child abuse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 + perpetrator role + harm verb (compound trigger required)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Spousal / domestic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"my husband would hit", "domestic violence", "I was afraid of him"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Caregiver abuse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"my caregiver", "the nursing home", "they took my money"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General distress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"I need help", "please help me", "I don't know what to do"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Detection Design</w:t>
      </w:r>
    </w:p>
    <w:p>
      <w:pPr>
        <w:pStyle w:val="ListParagraph"/>
        <w:numPr>
          <w:ilvl w:val="0"/>
          <w:numId w:val="2"/>
        </w:numPr>
      </w:pPr>
      <w:r>
        <w:t xml:space="preserve">Scans at sentence level — full sentence, not fragments (fewer false positives)</w:t>
      </w:r>
    </w:p>
    <w:p>
      <w:pPr>
        <w:pStyle w:val="ListParagraph"/>
        <w:numPr>
          <w:ilvl w:val="0"/>
          <w:numId w:val="2"/>
        </w:numPr>
      </w:pPr>
      <w:r>
        <w:t xml:space="preserve">Weighted keyword list + compound trigger scoring (single-pass, &lt; 1ms)</w:t>
      </w:r>
    </w:p>
    <w:p>
      <w:pPr>
        <w:pStyle w:val="ListParagraph"/>
        <w:numPr>
          <w:ilvl w:val="0"/>
          <w:numId w:val="2"/>
        </w:numPr>
      </w:pPr>
      <w:r>
        <w:t xml:space="preserve">Compound rule: [age &lt; 18 context] + [perpetrator role] + [harm verb] = high confidence</w:t>
      </w:r>
    </w:p>
    <w:p>
      <w:pPr>
        <w:pStyle w:val="ListParagraph"/>
        <w:numPr>
          <w:ilvl w:val="0"/>
          <w:numId w:val="2"/>
        </w:numPr>
      </w:pPr>
      <w:r>
        <w:t xml:space="preserve">False-positive guards: "I beat the heat", "I fought off depression" do NOT trigger</w:t>
      </w:r>
    </w:p>
    <w:p>
      <w:pPr>
        <w:pStyle w:val="ListParagraph"/>
        <w:numPr>
          <w:ilvl w:val="0"/>
          <w:numId w:val="2"/>
        </w:numPr>
      </w:pPr>
      <w:r>
        <w:t xml:space="preserve">Confidence threshold before firing: 0.70</w:t>
      </w:r>
    </w:p>
    <w:p>
      <w:r>
        <w:t xml:space="preserve"/>
      </w:r>
    </w:p>
    <w:p>
      <w:pPr>
        <w:pStyle w:val="Heading2"/>
      </w:pPr>
      <w:r>
        <w:t xml:space="preserve">Response Flow</w:t>
      </w:r>
    </w:p>
    <w:p>
      <w:r>
        <w:t xml:space="preserve"/>
      </w:r>
    </w:p>
    <w:p>
      <w:r>
        <w:rPr>
          <w:i/>
          <w:iCs/>
        </w:rPr>
        <w:t xml:space="preserve">Person speaks  →  Whisper transcribes  →  Safety scanner checks sentence</w:t>
      </w:r>
    </w:p>
    <w:p>
      <w:r>
        <w:t xml:space="preserve"/>
      </w:r>
    </w:p>
    <w:p>
      <w:r>
        <w:rPr>
          <w:b/>
          <w:bCs/>
        </w:rPr>
        <w:t xml:space="preserve">IF confidence &gt;= 0.70:</w:t>
      </w:r>
    </w:p>
    <w:p>
      <w:pPr>
        <w:pStyle w:val="ListParagraph"/>
        <w:numPr>
          <w:ilvl w:val="0"/>
          <w:numId w:val="2"/>
        </w:numPr>
      </w:pPr>
      <w:r>
        <w:t xml:space="preserve">Lori immediately stops generating the next interview question</w:t>
      </w:r>
    </w:p>
    <w:p>
      <w:pPr>
        <w:pStyle w:val="ListParagraph"/>
        <w:numPr>
          <w:ilvl w:val="0"/>
          <w:numId w:val="2"/>
        </w:numPr>
      </w:pPr>
      <w:r>
        <w:t xml:space="preserve">Soft safety overlay appears (warm palette, not alarming red)</w:t>
      </w:r>
    </w:p>
    <w:p>
      <w:pPr>
        <w:pStyle w:val="ListParagraph"/>
        <w:numPr>
          <w:ilvl w:val="0"/>
          <w:numId w:val="2"/>
        </w:numPr>
      </w:pPr>
      <w:r>
        <w:t xml:space="preserve">Lori's compassionate message displayed (and spoken if TTS is active)</w:t>
      </w:r>
    </w:p>
    <w:p>
      <w:pPr>
        <w:pStyle w:val="ListParagraph"/>
        <w:numPr>
          <w:ilvl w:val="0"/>
          <w:numId w:val="2"/>
        </w:numPr>
      </w:pPr>
      <w:r>
        <w:t xml:space="preserve">Resource cards shown below Lori's message</w:t>
      </w:r>
    </w:p>
    <w:p>
      <w:pPr>
        <w:pStyle w:val="ListParagraph"/>
        <w:numPr>
          <w:ilvl w:val="0"/>
          <w:numId w:val="2"/>
        </w:numPr>
      </w:pPr>
      <w:r>
        <w:t xml:space="preserve">Four options offered: [Continue talking]  [Take a break]  [Show support options]  [Save and close]</w:t>
      </w:r>
    </w:p>
    <w:p>
      <w:r>
        <w:t xml:space="preserve"/>
      </w:r>
    </w:p>
    <w:p>
      <w:r>
        <w:rPr>
          <w:b/>
          <w:bCs/>
        </w:rPr>
        <w:t xml:space="preserve">IF "Continue talking":</w:t>
      </w:r>
    </w:p>
    <w:p>
      <w:pPr>
        <w:pStyle w:val="ListParagraph"/>
        <w:numPr>
          <w:ilvl w:val="0"/>
          <w:numId w:val="2"/>
        </w:numPr>
      </w:pPr>
      <w:r>
        <w:t xml:space="preserve">interview_softened = true  (see Post-Disclosure Mode)</w:t>
      </w:r>
    </w:p>
    <w:p>
      <w:pPr>
        <w:pStyle w:val="ListParagraph"/>
        <w:numPr>
          <w:ilvl w:val="0"/>
          <w:numId w:val="2"/>
        </w:numPr>
      </w:pPr>
      <w:r>
        <w:t xml:space="preserve">Interview resumes at same section</w:t>
      </w:r>
    </w:p>
    <w:p>
      <w:pPr>
        <w:pStyle w:val="ListParagraph"/>
        <w:numPr>
          <w:ilvl w:val="0"/>
          <w:numId w:val="2"/>
        </w:numPr>
      </w:pPr>
      <w:r>
        <w:t xml:space="preserve">Segment flagged: { sensitive: true, category: "..." }</w:t>
      </w:r>
    </w:p>
    <w:p>
      <w:pPr>
        <w:pStyle w:val="ListParagraph"/>
        <w:numPr>
          <w:ilvl w:val="0"/>
          <w:numId w:val="2"/>
        </w:numPr>
      </w:pPr>
      <w:r>
        <w:t xml:space="preserve">Roadmap item receives subtle sensitive indicator (design-system icon — not an emoji)</w:t>
      </w:r>
    </w:p>
    <w:p>
      <w:r>
        <w:t xml:space="preserve"/>
      </w:r>
    </w:p>
    <w:p>
      <w:pPr>
        <w:pStyle w:val="Heading2"/>
      </w:pPr>
      <w:r>
        <w:t xml:space="preserve">What Lori Says</w:t>
      </w:r>
    </w:p>
    <w:p>
      <w:r>
        <w:t xml:space="preserve"/>
      </w:r>
    </w:p>
    <w:p>
      <w:pPr>
        <w:ind w:left="7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"Thank you for telling me. What you shared matters. You do not have to keep going right now. We can pause, keep talking, or look at support options."</w:t>
      </w:r>
    </w:p>
    <w:p>
      <w:r>
        <w:t xml:space="preserve"/>
      </w:r>
    </w:p>
    <w:p>
      <w:r>
        <w:t xml:space="preserve">Resources are shown below Lori's message — the acknowledgment comes first.</w:t>
      </w:r>
    </w:p>
    <w:p>
      <w:r>
        <w:t xml:space="preserve"/>
      </w:r>
    </w:p>
    <w:p>
      <w:pPr>
        <w:pStyle w:val="Heading2"/>
      </w:pPr>
      <w:r>
        <w:t xml:space="preserve">Resource Cards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d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a7ff"/>
                <w:sz w:val="18"/>
                <w:szCs w:val="18"/>
              </w:rPr>
              <w:t xml:space="preserve">Resource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d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a7ff"/>
                <w:sz w:val="18"/>
                <w:szCs w:val="18"/>
              </w:rPr>
              <w:t xml:space="preserve">Contact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Crisis &amp; Suicide Prevention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988 — call or text (US)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RAINN Sexual Assault Hotline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1-800-656-4673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National DV Hotline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1-800-799-7233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Eldercare / Caregiver Abuse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1-800-677-1116</w:t>
            </w:r>
          </w:p>
        </w:tc>
      </w:tr>
    </w:tbl>
    <w:p>
      <w:r>
        <w:t xml:space="preserve"/>
      </w:r>
    </w:p>
    <w:p>
      <w:r>
        <w:rPr>
          <w:i/>
          <w:iCs/>
        </w:rPr>
        <w:t xml:space="preserve">Each resource is a clean tap-to-call card. Not a list. Not a paragraph.</w:t>
      </w:r>
    </w:p>
    <w:p>
      <w:r>
        <w:t xml:space="preserve"/>
      </w:r>
    </w:p>
    <w:p>
      <w:pPr>
        <w:pStyle w:val="Heading2"/>
      </w:pPr>
      <w:r>
        <w:t xml:space="preserve">Post-Disclosure Softened Interview Mode</w:t>
      </w:r>
    </w:p>
    <w:p>
      <w:r>
        <w:t xml:space="preserve"/>
      </w:r>
    </w:p>
    <w:p>
      <w:r>
        <w:t xml:space="preserve">When interview_softened = true (set after any safety trigger + Continue talking):</w:t>
      </w:r>
    </w:p>
    <w:p>
      <w:pPr>
        <w:pStyle w:val="ListParagraph"/>
        <w:numPr>
          <w:ilvl w:val="0"/>
          <w:numId w:val="2"/>
        </w:numPr>
      </w:pPr>
      <w:r>
        <w:t xml:space="preserve">Lori asks shorter questions for the next 3 prompts</w:t>
      </w:r>
    </w:p>
    <w:p>
      <w:pPr>
        <w:pStyle w:val="ListParagraph"/>
        <w:numPr>
          <w:ilvl w:val="0"/>
          <w:numId w:val="2"/>
        </w:numPr>
      </w:pPr>
      <w:r>
        <w:t xml:space="preserve">Lori avoids aggressive probing or follow-up pressure</w:t>
      </w:r>
    </w:p>
    <w:p>
      <w:pPr>
        <w:pStyle w:val="ListParagraph"/>
        <w:numPr>
          <w:ilvl w:val="0"/>
          <w:numId w:val="2"/>
        </w:numPr>
      </w:pPr>
      <w:r>
        <w:t xml:space="preserve">After the second prompt, Lori checks in once: "How are you doing? We can keep going or take a break."</w:t>
      </w:r>
    </w:p>
    <w:p>
      <w:pPr>
        <w:pStyle w:val="ListParagraph"/>
        <w:numPr>
          <w:ilvl w:val="0"/>
          <w:numId w:val="2"/>
        </w:numPr>
      </w:pPr>
      <w:r>
        <w:t xml:space="preserve">Roadmap pressure suppressed (no "you have X sections remaining" nudges)</w:t>
      </w:r>
    </w:p>
    <w:p>
      <w:pPr>
        <w:pStyle w:val="ListParagraph"/>
        <w:numPr>
          <w:ilvl w:val="0"/>
          <w:numId w:val="2"/>
        </w:numPr>
      </w:pPr>
      <w:r>
        <w:t xml:space="preserve">interview_softened resets after 3 prompts or when the person reaches a new section</w:t>
      </w:r>
    </w:p>
    <w:p>
      <w:r>
        <w:t xml:space="preserve"/>
      </w:r>
    </w:p>
    <w:p>
      <w:pPr>
        <w:pStyle w:val="Heading2"/>
      </w:pPr>
      <w:r>
        <w:t xml:space="preserve">Delete Segment (Session Review — Not the Overlay)</w:t>
      </w:r>
    </w:p>
    <w:p>
      <w:r>
        <w:t xml:space="preserve"/>
      </w:r>
    </w:p>
    <w:p>
      <w:r>
        <w:t xml:space="preserve">In the session review panel, any segment flagged sensitive: true gets:</w:t>
      </w:r>
    </w:p>
    <w:p>
      <w:pPr>
        <w:pStyle w:val="ListParagraph"/>
        <w:numPr>
          <w:ilvl w:val="0"/>
          <w:numId w:val="2"/>
        </w:numPr>
      </w:pPr>
      <w:r>
        <w:t xml:space="preserve">A visible "This segment is private" indicator</w:t>
      </w:r>
    </w:p>
    <w:p>
      <w:pPr>
        <w:pStyle w:val="ListParagraph"/>
        <w:numPr>
          <w:ilvl w:val="0"/>
          <w:numId w:val="2"/>
        </w:numPr>
      </w:pPr>
      <w:r>
        <w:t xml:space="preserve">A "Remove this segment" option (permanent delete from session)</w:t>
      </w:r>
    </w:p>
    <w:p>
      <w:pPr>
        <w:pStyle w:val="ListParagraph"/>
        <w:numPr>
          <w:ilvl w:val="0"/>
          <w:numId w:val="2"/>
        </w:numPr>
      </w:pPr>
      <w:r>
        <w:t xml:space="preserve">A confirmation dialog before deletion: "This will permanently remove this part of the session. This cannot be undone."</w:t>
      </w:r>
    </w:p>
    <w:p>
      <w:r>
        <w:t xml:space="preserve"/>
      </w:r>
    </w:p>
    <w:p>
      <w:pPr>
        <w:pStyle w:val="Heading2"/>
      </w:pPr>
      <w:r>
        <w:t xml:space="preserve">Hard Limits</w:t>
      </w:r>
    </w:p>
    <w:p>
      <w:pPr>
        <w:pStyle w:val="ListParagraph"/>
        <w:numPr>
          <w:ilvl w:val="0"/>
          <w:numId w:val="2"/>
        </w:numPr>
      </w:pPr>
      <w:r>
        <w:t xml:space="preserve">Never discusses, suggests, or references methods of suicide or self-harm</w:t>
      </w:r>
    </w:p>
    <w:p>
      <w:pPr>
        <w:pStyle w:val="ListParagraph"/>
        <w:numPr>
          <w:ilvl w:val="0"/>
          <w:numId w:val="2"/>
        </w:numPr>
      </w:pPr>
      <w:r>
        <w:t xml:space="preserve">Never gives advice or guidance of any kind on crisis situations</w:t>
      </w:r>
    </w:p>
    <w:p>
      <w:pPr>
        <w:pStyle w:val="ListParagraph"/>
        <w:numPr>
          <w:ilvl w:val="0"/>
          <w:numId w:val="2"/>
        </w:numPr>
      </w:pPr>
      <w:r>
        <w:t xml:space="preserve">Never dismisses a disclosure and moves on to the next question</w:t>
      </w:r>
    </w:p>
    <w:p>
      <w:pPr>
        <w:pStyle w:val="ListParagraph"/>
        <w:numPr>
          <w:ilvl w:val="0"/>
          <w:numId w:val="2"/>
        </w:numPr>
      </w:pPr>
      <w:r>
        <w:t xml:space="preserve">Never auto-reports or contacts external services</w:t>
      </w:r>
    </w:p>
    <w:p>
      <w:pPr>
        <w:pStyle w:val="ListParagraph"/>
        <w:numPr>
          <w:ilvl w:val="0"/>
          <w:numId w:val="2"/>
        </w:numPr>
      </w:pPr>
      <w:r>
        <w:t xml:space="preserve">Never contacts anything without the person's own action</w:t>
      </w:r>
    </w:p>
    <w:p>
      <w:r>
        <w:t xml:space="preserve"/>
      </w:r>
    </w:p>
    <w:p>
      <w:pPr>
        <w:pStyle w:val="Heading2"/>
      </w:pPr>
      <w:r>
        <w:t xml:space="preserve">Data &amp; Privacy</w:t>
      </w:r>
    </w:p>
    <w:p>
      <w:pPr>
        <w:pStyle w:val="ListParagraph"/>
        <w:numPr>
          <w:ilvl w:val="0"/>
          <w:numId w:val="2"/>
        </w:numPr>
      </w:pPr>
      <w:r>
        <w:t xml:space="preserve">Transcript segment stored normally in session</w:t>
      </w:r>
    </w:p>
    <w:p>
      <w:pPr>
        <w:pStyle w:val="ListParagraph"/>
        <w:numPr>
          <w:ilvl w:val="0"/>
          <w:numId w:val="2"/>
        </w:numPr>
      </w:pPr>
      <w:r>
        <w:t xml:space="preserve">Segment tagged: { sensitive: true, category: "sexual_abuse" } etc.</w:t>
      </w:r>
    </w:p>
    <w:p>
      <w:pPr>
        <w:pStyle w:val="ListParagraph"/>
        <w:numPr>
          <w:ilvl w:val="0"/>
          <w:numId w:val="2"/>
        </w:numPr>
      </w:pPr>
      <w:r>
        <w:t xml:space="preserve">Sensitive segments default to: private, excluded from auto-memoir-draft</w:t>
      </w:r>
    </w:p>
    <w:p>
      <w:pPr>
        <w:pStyle w:val="ListParagraph"/>
        <w:numPr>
          <w:ilvl w:val="0"/>
          <w:numId w:val="2"/>
        </w:numPr>
      </w:pPr>
      <w:r>
        <w:t xml:space="preserve">Person can explicitly include sensitive material — it is their story and their choice</w:t>
      </w:r>
    </w:p>
    <w:p>
      <w:pPr>
        <w:pStyle w:val="ListParagraph"/>
        <w:numPr>
          <w:ilvl w:val="0"/>
          <w:numId w:val="2"/>
        </w:numPr>
      </w:pPr>
      <w:r>
        <w:t xml:space="preserve">No external calls triggered by safety detection</w:t>
      </w:r>
    </w:p>
    <w:p>
      <w:r>
        <w:t xml:space="preserve"/>
      </w:r>
    </w:p>
    <w:p>
      <w:pPr>
        <w:pStyle w:val="Heading2"/>
      </w:pPr>
      <w:r>
        <w:t xml:space="preserve">UI Components Needed (6.1.html)</w:t>
      </w:r>
    </w:p>
    <w:p>
      <w:pPr>
        <w:pStyle w:val="ListParagraph"/>
        <w:numPr>
          <w:ilvl w:val="0"/>
          <w:numId w:val="2"/>
        </w:numPr>
      </w:pPr>
      <w:r>
        <w:t xml:space="preserve">detectCrisis(sentence) — scanner, returns { triggered, category, confidence }</w:t>
      </w:r>
    </w:p>
    <w:p>
      <w:pPr>
        <w:pStyle w:val="ListParagraph"/>
        <w:numPr>
          <w:ilvl w:val="0"/>
          <w:numId w:val="2"/>
        </w:numPr>
      </w:pPr>
      <w:r>
        <w:t xml:space="preserve">showSafetyOverlay(category) — warm modal, Lori message + resource cards</w:t>
      </w:r>
    </w:p>
    <w:p>
      <w:pPr>
        <w:pStyle w:val="ListParagraph"/>
        <w:numPr>
          <w:ilvl w:val="0"/>
          <w:numId w:val="2"/>
        </w:numPr>
      </w:pPr>
      <w:r>
        <w:t xml:space="preserve">dismissSafetyOverlay(choice) — handles continue / break / support / close</w:t>
      </w:r>
    </w:p>
    <w:p>
      <w:pPr>
        <w:pStyle w:val="ListParagraph"/>
        <w:numPr>
          <w:ilvl w:val="0"/>
          <w:numId w:val="2"/>
        </w:numPr>
      </w:pPr>
      <w:r>
        <w:t xml:space="preserve">flagSensitiveSegment(sectionIndex, category) — tags session state</w:t>
      </w:r>
    </w:p>
    <w:p>
      <w:pPr>
        <w:pStyle w:val="ListParagraph"/>
        <w:numPr>
          <w:ilvl w:val="0"/>
          <w:numId w:val="2"/>
        </w:numPr>
      </w:pPr>
      <w:r>
        <w:t xml:space="preserve">setSoftenedMode(true) — activates post-disclosure interview softening</w:t>
      </w:r>
    </w:p>
    <w:p>
      <w:pPr>
        <w:pStyle w:val="ListParagraph"/>
        <w:numPr>
          <w:ilvl w:val="0"/>
          <w:numId w:val="2"/>
        </w:numPr>
      </w:pPr>
      <w:r>
        <w:t xml:space="preserve">CSS: .safety-overlay, .resource-card, .safety-lori-bubble</w:t>
      </w:r>
    </w:p>
    <w:p>
      <w:pPr>
        <w:pStyle w:val="ListParagraph"/>
        <w:numPr>
          <w:ilvl w:val="0"/>
          <w:numId w:val="2"/>
        </w:numPr>
      </w:pPr>
      <w:r>
        <w:t xml:space="preserve">Roadmap item: design-system sensitive icon when section has sensitive flag (not emoji lock)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Track B — Emotion Signal Layer</w:t>
      </w:r>
    </w:p>
    <w:p>
      <w:r>
        <w:t xml:space="preserve"/>
      </w:r>
    </w:p>
    <w:p>
      <w:pPr>
        <w:pStyle w:val="Heading2"/>
      </w:pPr>
      <w:r>
        <w:t xml:space="preserve">Mandate</w:t>
      </w:r>
    </w:p>
    <w:p>
      <w:pPr>
        <w:pStyle w:val="ListParagraph"/>
        <w:numPr>
          <w:ilvl w:val="0"/>
          <w:numId w:val="2"/>
        </w:numPr>
      </w:pPr>
      <w:r>
        <w:t xml:space="preserve">Use camera signals to assist the interview — gentle assists only</w:t>
      </w:r>
    </w:p>
    <w:p>
      <w:pPr>
        <w:pStyle w:val="ListParagraph"/>
        <w:numPr>
          <w:ilvl w:val="0"/>
          <w:numId w:val="2"/>
        </w:numPr>
      </w:pPr>
      <w:r>
        <w:t xml:space="preserve">Feed signals back as soft suggestions to the interview engine</w:t>
      </w:r>
    </w:p>
    <w:p>
      <w:pPr>
        <w:pStyle w:val="ListParagraph"/>
        <w:numPr>
          <w:ilvl w:val="0"/>
          <w:numId w:val="2"/>
        </w:numPr>
      </w:pPr>
      <w:r>
        <w:t xml:space="preserve">Never label a person's emotion as fact</w:t>
      </w:r>
    </w:p>
    <w:p>
      <w:pPr>
        <w:pStyle w:val="ListParagraph"/>
        <w:numPr>
          <w:ilvl w:val="0"/>
          <w:numId w:val="2"/>
        </w:numPr>
      </w:pPr>
      <w:r>
        <w:t xml:space="preserve">Never make hard judgments about emotional state</w:t>
      </w:r>
    </w:p>
    <w:p>
      <w:pPr>
        <w:pStyle w:val="ListParagraph"/>
        <w:numPr>
          <w:ilvl w:val="0"/>
          <w:numId w:val="2"/>
        </w:numPr>
      </w:pPr>
      <w:r>
        <w:t xml:space="preserve">System's job: notice signs → adapt quietly → occasionally check in — nothing more</w:t>
      </w:r>
    </w:p>
    <w:p>
      <w:r>
        <w:t xml:space="preserve"/>
      </w:r>
    </w:p>
    <w:p>
      <w:pPr>
        <w:pStyle w:val="Heading2"/>
      </w:pPr>
      <w:r>
        <w:t xml:space="preserve">Architecture: Path 1 (Browser-Native MVP)</w:t>
      </w:r>
    </w:p>
    <w:p>
      <w:pPr>
        <w:pStyle w:val="ListParagraph"/>
        <w:numPr>
          <w:ilvl w:val="0"/>
          <w:numId w:val="2"/>
        </w:numPr>
      </w:pPr>
      <w:r>
        <w:t xml:space="preserve">MediaPipe Face Mesh via CDN (WebAssembly, no build step, no server)</w:t>
      </w:r>
    </w:p>
    <w:p>
      <w:pPr>
        <w:pStyle w:val="ListParagraph"/>
        <w:numPr>
          <w:ilvl w:val="0"/>
          <w:numId w:val="2"/>
        </w:numPr>
      </w:pPr>
      <w:r>
        <w:t xml:space="preserve">Rule-based geometry classifier for MVP (no model file needed)</w:t>
      </w:r>
    </w:p>
    <w:p>
      <w:pPr>
        <w:pStyle w:val="ListParagraph"/>
        <w:numPr>
          <w:ilvl w:val="0"/>
          <w:numId w:val="2"/>
        </w:numPr>
      </w:pPr>
      <w:r>
        <w:t xml:space="preserve">Runs at ~15 FPS, negligible GPU load</w:t>
      </w:r>
    </w:p>
    <w:p>
      <w:pPr>
        <w:pStyle w:val="ListParagraph"/>
        <w:numPr>
          <w:ilvl w:val="0"/>
          <w:numId w:val="2"/>
        </w:numPr>
      </w:pPr>
      <w:r>
        <w:t xml:space="preserve">Upgrade path to hybrid multimodal (+ voice tone) in v6.2</w:t>
      </w:r>
    </w:p>
    <w:p>
      <w:r>
        <w:t xml:space="preserve"/>
      </w:r>
    </w:p>
    <w:p>
      <w:pPr>
        <w:pStyle w:val="Heading2"/>
      </w:pPr>
      <w:r>
        <w:t xml:space="preserve">Affect State Mapping (Key Reviewer Refinement)</w:t>
      </w:r>
    </w:p>
    <w:p>
      <w:r>
        <w:t xml:space="preserve"/>
      </w:r>
    </w:p>
    <w:p>
      <w:r>
        <w:rPr>
          <w:i/>
          <w:iCs/>
        </w:rPr>
        <w:t xml:space="preserve">Raw geometry classification is NEVER exposed to the interview engine or the user. It is immediately mapped to an interview-safe affect state: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d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a7ff"/>
                <w:sz w:val="18"/>
                <w:szCs w:val="18"/>
              </w:rPr>
              <w:t xml:space="preserve">Raw Classifier Output (internal only)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d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a7ff"/>
                <w:sz w:val="18"/>
                <w:szCs w:val="18"/>
              </w:rPr>
              <w:t xml:space="preserve">Affect State Emitted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happiness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engaged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sadness (low intensity)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reflective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sadness (high intensity)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moved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surprise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engaged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fear or anger (low)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distressed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fear or anger (high)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overwhelmed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disgust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distressed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neutral (sustained)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steady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The raw classifier output is internal only and is not stored anywhere.</w:t>
      </w:r>
    </w:p>
    <w:p>
      <w:r>
        <w:t xml:space="preserve"/>
      </w:r>
    </w:p>
    <w:p>
      <w:pPr>
        <w:pStyle w:val="Heading2"/>
      </w:pPr>
      <w:r>
        <w:t xml:space="preserve">Affect Event Shape (Stored)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{ "timestamp": 142.3, "section_id": "early_home", "affect_state": "moved", "confidence": 0.81, "duration_ms": 2400 }</w:t>
      </w:r>
    </w:p>
    <w:p>
      <w:r>
        <w:t xml:space="preserve"/>
      </w:r>
    </w:p>
    <w:p>
      <w:r>
        <w:rPr>
          <w:i/>
          <w:iCs/>
        </w:rPr>
        <w:t xml:space="preserve">Note: emotion key does not exist in stored events. affect_state is the operative field.</w:t>
      </w:r>
    </w:p>
    <w:p>
      <w:r>
        <w:t xml:space="preserve"/>
      </w:r>
    </w:p>
    <w:p>
      <w:pPr>
        <w:pStyle w:val="Heading2"/>
      </w:pPr>
      <w:r>
        <w:t xml:space="preserve">Interview Engine Integration (Primary Use)</w:t>
      </w:r>
    </w:p>
    <w:p>
      <w:r>
        <w:t xml:space="preserve"/>
      </w:r>
    </w:p>
    <w:p>
      <w:r>
        <w:t xml:space="preserve">The affect signal assists Lori's follow-up selection — it does not override the interview: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d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a7ff"/>
                <w:sz w:val="18"/>
                <w:szCs w:val="18"/>
              </w:rPr>
              <w:t xml:space="preserve">Affect State (sustained &gt;2s)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d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a7ff"/>
                <w:sz w:val="18"/>
                <w:szCs w:val="18"/>
              </w:rPr>
              <w:t xml:space="preserve">Lori's Adaptive Response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moved or reflective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Softens tone: "Take your time with this one."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engaged + surprise context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Opens it: "That seems like it was unexpected — what do you remember?"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engaged + positive context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Mirrors energy: "That's a good memory — what else comes to mind?"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distressed or overwhelmed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Checks in: "We can slow down if you'd like."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steady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Normal interview flow — no change</w:t>
            </w:r>
          </w:p>
        </w:tc>
      </w:tr>
    </w:tbl>
    <w:p>
      <w:r>
        <w:t xml:space="preserve"/>
      </w:r>
    </w:p>
    <w:p>
      <w:r>
        <w:rPr>
          <w:i/>
          <w:iCs/>
        </w:rPr>
        <w:t xml:space="preserve">These are suggestions to the interview engine. If a strong follow-up is already queued, the affect nudge is skipped.</w:t>
      </w:r>
    </w:p>
    <w:p>
      <w:r>
        <w:t xml:space="preserve"/>
      </w:r>
    </w:p>
    <w:p>
      <w:pPr>
        <w:pStyle w:val="Heading2"/>
      </w:pPr>
      <w:r>
        <w:t xml:space="preserve">Timeline Storage — Affect Arcs, Not Emotion Labels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d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a7ff"/>
                <w:sz w:val="18"/>
                <w:szCs w:val="18"/>
              </w:rPr>
              <w:t xml:space="preserve">Stored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d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a7ff"/>
                <w:sz w:val="18"/>
                <w:szCs w:val="18"/>
              </w:rPr>
              <w:t xml:space="preserve">Not Stored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affect_state: moved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emotion: sadness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affect_state: joyful_energy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emotion: happiness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affect_state: heightened_distress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emotion: fear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Privacy Design (Revised)</w:t>
      </w:r>
    </w:p>
    <w:p>
      <w:pPr>
        <w:pStyle w:val="ListParagraph"/>
        <w:numPr>
          <w:ilvl w:val="0"/>
          <w:numId w:val="2"/>
        </w:numPr>
      </w:pPr>
      <w:r>
        <w:t xml:space="preserve">Webcam frames processed in-browser, discarded immediately after landmark extraction</w:t>
      </w:r>
    </w:p>
    <w:p>
      <w:pPr>
        <w:pStyle w:val="ListParagraph"/>
        <w:numPr>
          <w:ilvl w:val="0"/>
          <w:numId w:val="2"/>
        </w:numPr>
      </w:pPr>
      <w:r>
        <w:t xml:space="preserve">Landmark coordinates processed in memory — not stored by default</w:t>
      </w:r>
    </w:p>
    <w:p>
      <w:pPr>
        <w:pStyle w:val="ListParagraph"/>
        <w:numPr>
          <w:ilvl w:val="0"/>
          <w:numId w:val="2"/>
        </w:numPr>
      </w:pPr>
      <w:r>
        <w:t xml:space="preserve">Only derived affect events saved to session state</w:t>
      </w:r>
    </w:p>
    <w:p>
      <w:pPr>
        <w:pStyle w:val="ListParagraph"/>
        <w:numPr>
          <w:ilvl w:val="0"/>
          <w:numId w:val="2"/>
        </w:numPr>
      </w:pPr>
      <w:r>
        <w:t xml:space="preserve">No biometric geometry stored (landmark vectors are biometric-ish even without images)</w:t>
      </w:r>
    </w:p>
    <w:p>
      <w:pPr>
        <w:pStyle w:val="ListParagraph"/>
        <w:numPr>
          <w:ilvl w:val="0"/>
          <w:numId w:val="2"/>
        </w:numPr>
      </w:pPr>
      <w:r>
        <w:t xml:space="preserve">Emotion log lives in session state only — local, never uploaded</w:t>
      </w:r>
    </w:p>
    <w:p>
      <w:pPr>
        <w:pStyle w:val="ListParagraph"/>
        <w:numPr>
          <w:ilvl w:val="0"/>
          <w:numId w:val="2"/>
        </w:numPr>
      </w:pPr>
      <w:r>
        <w:t xml:space="preserve">Camera permission is a separate explicit opt-in</w:t>
      </w:r>
    </w:p>
    <w:p>
      <w:r>
        <w:t xml:space="preserve"/>
      </w:r>
    </w:p>
    <w:p>
      <w:pPr>
        <w:pStyle w:val="Heading2"/>
      </w:pPr>
      <w:r>
        <w:t xml:space="preserve">Camera Permission Copy (Revised)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[ ] Camera — helps Lori pace the interview more gently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Video is processed on this device and is not saved.</w:t>
      </w:r>
    </w:p>
    <w:p>
      <w:r>
        <w:t xml:space="preserve"/>
      </w:r>
    </w:p>
    <w:p>
      <w:pPr>
        <w:pStyle w:val="Heading2"/>
      </w:pPr>
      <w:r>
        <w:t xml:space="preserve">UI Feedback — Assistive, Not Intrusive</w:t>
      </w:r>
    </w:p>
    <w:p>
      <w:pPr>
        <w:pStyle w:val="ListParagraph"/>
        <w:numPr>
          <w:ilvl w:val="0"/>
          <w:numId w:val="2"/>
        </w:numPr>
      </w:pPr>
      <w:r>
        <w:t xml:space="preserve">No live emotion label shown to the person at any time</w:t>
      </w:r>
    </w:p>
    <w:p>
      <w:pPr>
        <w:pStyle w:val="ListParagraph"/>
        <w:numPr>
          <w:ilvl w:val="0"/>
          <w:numId w:val="2"/>
        </w:numPr>
      </w:pPr>
      <w:r>
        <w:t xml:space="preserve">Delayed contextual check-in only: after sustained affect, Lori may offer a gentle question</w:t>
      </w:r>
    </w:p>
    <w:p>
      <w:pPr>
        <w:pStyle w:val="ListParagraph"/>
        <w:numPr>
          <w:ilvl w:val="0"/>
          <w:numId w:val="2"/>
        </w:numPr>
      </w:pPr>
      <w:r>
        <w:t xml:space="preserve">Person can ignore the check-in entirely — it is just an offer</w:t>
      </w:r>
    </w:p>
    <w:p>
      <w:pPr>
        <w:pStyle w:val="ListParagraph"/>
        <w:numPr>
          <w:ilvl w:val="0"/>
          <w:numId w:val="2"/>
        </w:numPr>
      </w:pPr>
      <w:r>
        <w:t xml:space="preserve">Setting: "Emotion-aware interview mode" — default OFF, user opts in</w:t>
      </w:r>
    </w:p>
    <w:p>
      <w:r>
        <w:t xml:space="preserve"/>
      </w:r>
    </w:p>
    <w:p>
      <w:pPr>
        <w:pStyle w:val="Heading2"/>
      </w:pPr>
      <w:r>
        <w:t xml:space="preserve">UI Components Needed (6.1.html)</w:t>
      </w:r>
    </w:p>
    <w:p>
      <w:pPr>
        <w:pStyle w:val="ListParagraph"/>
        <w:numPr>
          <w:ilvl w:val="0"/>
          <w:numId w:val="2"/>
        </w:numPr>
      </w:pPr>
      <w:r>
        <w:t xml:space="preserve">initEmotionEngine() — loads MediaPipe, requests camera, starts frame loop</w:t>
      </w:r>
    </w:p>
    <w:p>
      <w:pPr>
        <w:pStyle w:val="ListParagraph"/>
        <w:numPr>
          <w:ilvl w:val="0"/>
          <w:numId w:val="2"/>
        </w:numPr>
      </w:pPr>
      <w:r>
        <w:t xml:space="preserve">classifyEmotion(landmarks) — rule-based geometry → raw emotion (internal only)</w:t>
      </w:r>
    </w:p>
    <w:p>
      <w:pPr>
        <w:pStyle w:val="ListParagraph"/>
        <w:numPr>
          <w:ilvl w:val="0"/>
          <w:numId w:val="2"/>
        </w:numPr>
      </w:pPr>
      <w:r>
        <w:t xml:space="preserve">mapToAffectState(rawEmotion, confidence) — maps to interview-safe affect state</w:t>
      </w:r>
    </w:p>
    <w:p>
      <w:pPr>
        <w:pStyle w:val="ListParagraph"/>
        <w:numPr>
          <w:ilvl w:val="0"/>
          <w:numId w:val="2"/>
        </w:numPr>
      </w:pPr>
      <w:r>
        <w:t xml:space="preserve">emitAffectEvent(event) — fires to interview engine + session log (affect_state only)</w:t>
      </w:r>
    </w:p>
    <w:p>
      <w:pPr>
        <w:pStyle w:val="ListParagraph"/>
        <w:numPr>
          <w:ilvl w:val="0"/>
          <w:numId w:val="2"/>
        </w:numPr>
      </w:pPr>
      <w:r>
        <w:t xml:space="preserve">renderEmotionArc() — timeline visualization using affect_state</w:t>
      </w:r>
    </w:p>
    <w:p>
      <w:pPr>
        <w:pStyle w:val="ListParagraph"/>
        <w:numPr>
          <w:ilvl w:val="0"/>
          <w:numId w:val="2"/>
        </w:numPr>
      </w:pPr>
      <w:r>
        <w:t xml:space="preserve">Settings toggle: Emotion-aware interview mode (default off)</w:t>
      </w:r>
    </w:p>
    <w:p>
      <w:pPr>
        <w:pStyle w:val="ListParagraph"/>
        <w:numPr>
          <w:ilvl w:val="0"/>
          <w:numId w:val="2"/>
        </w:numPr>
      </w:pPr>
      <w:r>
        <w:t xml:space="preserve">Small green camera indicator dot in interview UI when active</w:t>
      </w:r>
    </w:p>
    <w:p>
      <w:pPr>
        <w:pStyle w:val="ListParagraph"/>
        <w:numPr>
          <w:ilvl w:val="0"/>
          <w:numId w:val="2"/>
        </w:numPr>
      </w:pPr>
      <w:r>
        <w:t xml:space="preserve">Camera permission card at interview start (opt-in)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Confirmed Decisions — Locked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rPr>
          <w:tblHeader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d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a7ff"/>
                <w:sz w:val="18"/>
                <w:szCs w:val="18"/>
              </w:rPr>
              <w:t xml:space="preserve">#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d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a7ff"/>
                <w:sz w:val="18"/>
                <w:szCs w:val="18"/>
              </w:rPr>
              <w:t xml:space="preserve">Decision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auto-reporting. Resources provided. Action is the person's choice.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Sensitive material: private and excluded from auto-draft by default. Person opts in to include.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Real-time emotion UI: off by default. Contextual Lori check-ins only. No live labels.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Rule-based geometry classifier for MVP. No model file. Upgrade in v6.2.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Safety scanner: sentence-level (not fragment-level).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HARD RULE: Suicide/self-harm — never engage. Resources only. No methods, no ideas, ever.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HARD RULE: Emotion — assists the interview only. Never labels or judges the person.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Post-disclosure softened interview mode added (Track A).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"Show support options" added as 4th button (Track A).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Raw landmark vectors not stored — only derived affect events saved (Track B).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Affect state mapping layer added — raw classifier never exposed externally (Track B).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Camera permission copy revised to sound humane, not surveillant.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Implementation Order</w:t>
      </w:r>
    </w:p>
    <w:p>
      <w:r>
        <w:t xml:space="preserve"/>
      </w:r>
    </w:p>
    <w:p>
      <w:pPr>
        <w:pStyle w:val="Heading2"/>
      </w:pPr>
      <w:r>
        <w:t xml:space="preserve">Track A (Safety) — Ships First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6480"/>
        <w:gridCol w:w="2160"/>
      </w:tblGrid>
      <w:tr>
        <w:trPr>
          <w:tblHeader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d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a7ff"/>
                <w:sz w:val="18"/>
                <w:szCs w:val="18"/>
              </w:rPr>
              <w:t xml:space="preserve">Step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d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a7ff"/>
                <w:sz w:val="18"/>
                <w:szCs w:val="18"/>
              </w:rPr>
              <w:t xml:space="preserve">What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d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a7ff"/>
                <w:sz w:val="18"/>
                <w:szCs w:val="18"/>
              </w:rPr>
              <w:t xml:space="preserve">File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A1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Shared getUserMedia permission card UI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6.1.html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A2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detectCrisis(sentence) scanner + rules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6.1.html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A3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showSafetyOverlay(category) + Lori message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6.1.html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A4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Resource cards (988, RAINN, DV, Eldercare)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6.1.html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A5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dismissSafetyOverlay(choice) — 4-option handler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6.1.html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A6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setSoftenedMode() + post-disclosure interview logic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6.1.html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A7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flagSensitiveSegment() + memoir privacy default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6.1.html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A8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Session review: delete sensitive segment option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6.1.html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A9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Backend: sensitive segment tag in session API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interview.py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Track B (Emotion) — Ships After Track A Is Tested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6480"/>
        <w:gridCol w:w="2160"/>
      </w:tblGrid>
      <w:tr>
        <w:trPr>
          <w:tblHeader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d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a7ff"/>
                <w:sz w:val="18"/>
                <w:szCs w:val="18"/>
              </w:rPr>
              <w:t xml:space="preserve">Step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d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a7ff"/>
                <w:sz w:val="18"/>
                <w:szCs w:val="18"/>
              </w:rPr>
              <w:t xml:space="preserve">What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d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a7ff"/>
                <w:sz w:val="18"/>
                <w:szCs w:val="18"/>
              </w:rPr>
              <w:t xml:space="preserve">File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B1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MediaPipe CDN script tags + initEmotionEngine()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6.1.html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B2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Camera permission opt-in card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6.1.html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B3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classifyEmotion(landmarks) rule-based → raw emotion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6.1.html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B4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mapToAffectState() — internal mapping layer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6.1.html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B5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emitAffectEvent() → interview engine adaptive responses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6.1.html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B6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Affect log → session state (affect_state only, no raw geometry)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6.1.html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B7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renderEmotionArc() → timeline markers with affect_state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6.1.html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B8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Settings toggle for emotion-aware mode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6.1.html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CCCCCC" w:sz="4"/>
        </w:pBdr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Plan v6.1-rev2  |  Reviewer pass complete  |  Ready to build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Lorevox v6.1 Feature Plan  |  Confidential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7c9cf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c6a7ff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a9b3c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2026-03-09T14:48:44.992Z</dcterms:created>
  <dcterms:modified xsi:type="dcterms:W3CDTF">2026-03-09T14:48:44.993Z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