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3B507" w14:textId="77777777" w:rsidR="00B702E7" w:rsidRPr="00B702E7" w:rsidRDefault="00B702E7" w:rsidP="005606E2">
      <w:pPr>
        <w:ind w:firstLine="708"/>
        <w:rPr>
          <w:rFonts w:ascii="Times New Roman" w:hAnsi="Times New Roman" w:cs="Times New Roman"/>
          <w:sz w:val="24"/>
          <w:szCs w:val="24"/>
        </w:rPr>
      </w:pPr>
      <w:bookmarkStart w:id="0" w:name="_GoBack"/>
      <w:bookmarkEnd w:id="0"/>
      <w:r w:rsidRPr="00B702E7">
        <w:rPr>
          <w:rFonts w:ascii="Times New Roman" w:hAnsi="Times New Roman" w:cs="Times New Roman"/>
          <w:sz w:val="24"/>
          <w:szCs w:val="24"/>
        </w:rPr>
        <w:t>Подсчет ссылок реализован с помощью класса _</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xml:space="preserve">, который в качестве полей хранит непосредственно счетчик ссылок и указатель на данные строки типа </w:t>
      </w:r>
      <w:proofErr w:type="spellStart"/>
      <w:r w:rsidRPr="00B702E7">
        <w:rPr>
          <w:rFonts w:ascii="Times New Roman" w:hAnsi="Times New Roman" w:cs="Times New Roman"/>
          <w:sz w:val="24"/>
          <w:szCs w:val="24"/>
        </w:rPr>
        <w:t>char</w:t>
      </w:r>
      <w:proofErr w:type="spellEnd"/>
      <w:r w:rsidRPr="00B702E7">
        <w:rPr>
          <w:rFonts w:ascii="Times New Roman" w:hAnsi="Times New Roman" w:cs="Times New Roman"/>
          <w:sz w:val="24"/>
          <w:szCs w:val="24"/>
        </w:rPr>
        <w:t xml:space="preserve">*. Его методы доступны только дружественному классу </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который в качестве поля содержит только указатель на объект класса подсчета ссылок.</w:t>
      </w:r>
    </w:p>
    <w:p w14:paraId="70347A46" w14:textId="77777777" w:rsidR="00B702E7" w:rsidRPr="00B702E7" w:rsidRDefault="00B702E7" w:rsidP="00B702E7">
      <w:pPr>
        <w:rPr>
          <w:rFonts w:ascii="Times New Roman" w:hAnsi="Times New Roman" w:cs="Times New Roman"/>
          <w:sz w:val="24"/>
          <w:szCs w:val="24"/>
        </w:rPr>
      </w:pPr>
      <w:r w:rsidRPr="00B702E7">
        <w:rPr>
          <w:rFonts w:ascii="Times New Roman" w:hAnsi="Times New Roman" w:cs="Times New Roman"/>
          <w:sz w:val="24"/>
          <w:szCs w:val="24"/>
        </w:rPr>
        <w:tab/>
        <w:t xml:space="preserve">Таким образом, при создании копии объекта класса </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xml:space="preserve"> вместо создания ненужной копии данных новый объект </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xml:space="preserve"> начинает ссылаться на тот же объект подсчета ссылок _</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что и тот, копию которого мы создаем, а счетчик ссылок _</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xml:space="preserve"> увеличивается на 1. В итоге, данные копируемой строки становятся доступны для новой копии через объект _</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так как он содержит указатель на данные копируемой строки.</w:t>
      </w:r>
    </w:p>
    <w:p w14:paraId="2843C87F" w14:textId="77777777" w:rsidR="00B702E7" w:rsidRPr="00B702E7" w:rsidRDefault="00B702E7" w:rsidP="00B702E7">
      <w:pPr>
        <w:rPr>
          <w:rFonts w:ascii="Times New Roman" w:hAnsi="Times New Roman" w:cs="Times New Roman"/>
          <w:sz w:val="24"/>
          <w:szCs w:val="24"/>
        </w:rPr>
      </w:pPr>
      <w:r w:rsidRPr="00B702E7">
        <w:rPr>
          <w:rFonts w:ascii="Times New Roman" w:hAnsi="Times New Roman" w:cs="Times New Roman"/>
          <w:sz w:val="24"/>
          <w:szCs w:val="24"/>
        </w:rPr>
        <w:tab/>
        <w:t xml:space="preserve">При вызове деструктора </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xml:space="preserve"> мы не уничтожаем ресурс, а вызываем метод класса _</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который уменьшает счетчик ссылок. Если счетчик ссылок становится равным 0, то _</w:t>
      </w:r>
      <w:proofErr w:type="spellStart"/>
      <w:r w:rsidRPr="00B702E7">
        <w:rPr>
          <w:rFonts w:ascii="Times New Roman" w:hAnsi="Times New Roman" w:cs="Times New Roman"/>
          <w:sz w:val="24"/>
          <w:szCs w:val="24"/>
        </w:rPr>
        <w:t>str</w:t>
      </w:r>
      <w:proofErr w:type="spellEnd"/>
      <w:r w:rsidRPr="00B702E7">
        <w:rPr>
          <w:rFonts w:ascii="Times New Roman" w:hAnsi="Times New Roman" w:cs="Times New Roman"/>
          <w:sz w:val="24"/>
          <w:szCs w:val="24"/>
        </w:rPr>
        <w:t xml:space="preserve"> удаляет сам себя.</w:t>
      </w:r>
    </w:p>
    <w:p w14:paraId="4B6F7FEF" w14:textId="77777777" w:rsidR="00B702E7" w:rsidRPr="00B702E7" w:rsidRDefault="00B702E7" w:rsidP="00B702E7">
      <w:pPr>
        <w:rPr>
          <w:rFonts w:ascii="Times New Roman" w:hAnsi="Times New Roman" w:cs="Times New Roman"/>
          <w:sz w:val="24"/>
          <w:szCs w:val="24"/>
        </w:rPr>
      </w:pPr>
      <w:r w:rsidRPr="00B702E7">
        <w:rPr>
          <w:rFonts w:ascii="Times New Roman" w:hAnsi="Times New Roman" w:cs="Times New Roman"/>
          <w:sz w:val="24"/>
          <w:szCs w:val="24"/>
        </w:rPr>
        <w:tab/>
        <w:t>Разделение при изменении – механизм, который позволяет избежать изменение данных всех связанных объектов (копий) при изменении одного из них. То есть, если мы хотим изменить одну из копий, нужно сделать так, чтобы она начала ссылаться на новый объект класса подсчета ссылок, который в свою очередь будет содержать указатель на новые, измененные данные.</w:t>
      </w:r>
    </w:p>
    <w:p w14:paraId="0F8BDED3" w14:textId="77777777" w:rsidR="00B702E7" w:rsidRPr="00B702E7" w:rsidRDefault="00B702E7" w:rsidP="00B702E7">
      <w:pPr>
        <w:rPr>
          <w:rFonts w:ascii="Times New Roman" w:hAnsi="Times New Roman" w:cs="Times New Roman"/>
          <w:sz w:val="24"/>
          <w:szCs w:val="24"/>
        </w:rPr>
      </w:pPr>
      <w:r w:rsidRPr="00B702E7">
        <w:rPr>
          <w:rFonts w:ascii="Times New Roman" w:hAnsi="Times New Roman" w:cs="Times New Roman"/>
          <w:sz w:val="24"/>
          <w:szCs w:val="24"/>
        </w:rPr>
        <w:tab/>
        <w:t>Вариант 4</w:t>
      </w:r>
    </w:p>
    <w:p w14:paraId="2A424250" w14:textId="2CBD6B61" w:rsidR="00B702E7" w:rsidRPr="00B702E7" w:rsidRDefault="00B702E7" w:rsidP="00B702E7">
      <w:pPr>
        <w:rPr>
          <w:rFonts w:ascii="Times New Roman" w:hAnsi="Times New Roman" w:cs="Times New Roman"/>
          <w:sz w:val="24"/>
          <w:szCs w:val="24"/>
        </w:rPr>
      </w:pPr>
      <w:r w:rsidRPr="00B702E7">
        <w:rPr>
          <w:rFonts w:ascii="Times New Roman" w:hAnsi="Times New Roman" w:cs="Times New Roman"/>
          <w:sz w:val="24"/>
          <w:szCs w:val="24"/>
        </w:rPr>
        <w:tab/>
      </w:r>
      <w:r>
        <w:rPr>
          <w:rFonts w:ascii="Times New Roman" w:hAnsi="Times New Roman" w:cs="Times New Roman"/>
          <w:sz w:val="24"/>
          <w:szCs w:val="24"/>
        </w:rPr>
        <w:t>Нужно</w:t>
      </w:r>
      <w:r w:rsidRPr="00B702E7">
        <w:rPr>
          <w:rFonts w:ascii="Times New Roman" w:hAnsi="Times New Roman" w:cs="Times New Roman"/>
          <w:sz w:val="24"/>
          <w:szCs w:val="24"/>
        </w:rPr>
        <w:t xml:space="preserve"> реализ</w:t>
      </w:r>
      <w:r>
        <w:rPr>
          <w:rFonts w:ascii="Times New Roman" w:hAnsi="Times New Roman" w:cs="Times New Roman"/>
          <w:sz w:val="24"/>
          <w:szCs w:val="24"/>
        </w:rPr>
        <w:t>овать</w:t>
      </w:r>
      <w:r w:rsidRPr="00B702E7">
        <w:rPr>
          <w:rFonts w:ascii="Times New Roman" w:hAnsi="Times New Roman" w:cs="Times New Roman"/>
          <w:sz w:val="24"/>
          <w:szCs w:val="24"/>
        </w:rPr>
        <w:t xml:space="preserve"> публичн</w:t>
      </w:r>
      <w:r>
        <w:rPr>
          <w:rFonts w:ascii="Times New Roman" w:hAnsi="Times New Roman" w:cs="Times New Roman"/>
          <w:sz w:val="24"/>
          <w:szCs w:val="24"/>
        </w:rPr>
        <w:t>ый</w:t>
      </w:r>
      <w:r w:rsidRPr="00B702E7">
        <w:rPr>
          <w:rFonts w:ascii="Times New Roman" w:hAnsi="Times New Roman" w:cs="Times New Roman"/>
          <w:sz w:val="24"/>
          <w:szCs w:val="24"/>
        </w:rPr>
        <w:t xml:space="preserve"> метод </w:t>
      </w:r>
      <w:proofErr w:type="spellStart"/>
      <w:r w:rsidRPr="00B702E7">
        <w:rPr>
          <w:rFonts w:ascii="Times New Roman" w:hAnsi="Times New Roman" w:cs="Times New Roman"/>
          <w:sz w:val="24"/>
          <w:szCs w:val="24"/>
        </w:rPr>
        <w:t>void</w:t>
      </w:r>
      <w:proofErr w:type="spellEnd"/>
      <w:r w:rsidRPr="00B702E7">
        <w:rPr>
          <w:rFonts w:ascii="Times New Roman" w:hAnsi="Times New Roman" w:cs="Times New Roman"/>
          <w:sz w:val="24"/>
          <w:szCs w:val="24"/>
        </w:rPr>
        <w:t xml:space="preserve"> </w:t>
      </w:r>
      <w:proofErr w:type="spellStart"/>
      <w:r w:rsidRPr="00B702E7">
        <w:rPr>
          <w:rFonts w:ascii="Times New Roman" w:hAnsi="Times New Roman" w:cs="Times New Roman"/>
          <w:sz w:val="24"/>
          <w:szCs w:val="24"/>
        </w:rPr>
        <w:t>reverse</w:t>
      </w:r>
      <w:proofErr w:type="spellEnd"/>
      <w:r w:rsidRPr="00B702E7">
        <w:rPr>
          <w:rFonts w:ascii="Times New Roman" w:hAnsi="Times New Roman" w:cs="Times New Roman"/>
          <w:sz w:val="24"/>
          <w:szCs w:val="24"/>
        </w:rPr>
        <w:t xml:space="preserve"> (), который изменяет порядок символов в строке на обратный. Поскольку строка после применения такого метода, как правило, меняется, в методе реализован механизм разделения памяти.  Сначала я реализовал его методом перестановки значений непосредственно в копии данных строки </w:t>
      </w:r>
      <w:proofErr w:type="spellStart"/>
      <w:r w:rsidRPr="00B702E7">
        <w:rPr>
          <w:rFonts w:ascii="Times New Roman" w:hAnsi="Times New Roman" w:cs="Times New Roman"/>
          <w:sz w:val="24"/>
          <w:szCs w:val="24"/>
        </w:rPr>
        <w:t>StrTmp</w:t>
      </w:r>
      <w:proofErr w:type="spellEnd"/>
      <w:r w:rsidRPr="00B702E7">
        <w:rPr>
          <w:rFonts w:ascii="Times New Roman" w:hAnsi="Times New Roman" w:cs="Times New Roman"/>
          <w:sz w:val="24"/>
          <w:szCs w:val="24"/>
        </w:rPr>
        <w:t xml:space="preserve"> (необходима для реализации механизма разделения памяти), но чтобы избежать лишнего использования функции копирования </w:t>
      </w:r>
      <w:proofErr w:type="spellStart"/>
      <w:r w:rsidRPr="00B702E7">
        <w:rPr>
          <w:rFonts w:ascii="Times New Roman" w:hAnsi="Times New Roman" w:cs="Times New Roman"/>
          <w:sz w:val="24"/>
          <w:szCs w:val="24"/>
        </w:rPr>
        <w:t>strcpy_s</w:t>
      </w:r>
      <w:proofErr w:type="spellEnd"/>
      <w:r w:rsidRPr="00B702E7">
        <w:rPr>
          <w:rFonts w:ascii="Times New Roman" w:hAnsi="Times New Roman" w:cs="Times New Roman"/>
          <w:sz w:val="24"/>
          <w:szCs w:val="24"/>
        </w:rPr>
        <w:t xml:space="preserve">, я выбрал другой метод, в котором символы сразу размещаются на нужные места в </w:t>
      </w:r>
      <w:proofErr w:type="spellStart"/>
      <w:r w:rsidRPr="00B702E7">
        <w:rPr>
          <w:rFonts w:ascii="Times New Roman" w:hAnsi="Times New Roman" w:cs="Times New Roman"/>
          <w:sz w:val="24"/>
          <w:szCs w:val="24"/>
        </w:rPr>
        <w:t>StrTmp</w:t>
      </w:r>
      <w:proofErr w:type="spellEnd"/>
      <w:r w:rsidRPr="00B702E7">
        <w:rPr>
          <w:rFonts w:ascii="Times New Roman" w:hAnsi="Times New Roman" w:cs="Times New Roman"/>
          <w:sz w:val="24"/>
          <w:szCs w:val="24"/>
        </w:rPr>
        <w:t xml:space="preserve">. Выбирая соответствующие символы из начала и конца исходной строки до тех пор, пока не дойдем до середины, записываем «начальный» символ в конец </w:t>
      </w:r>
      <w:proofErr w:type="spellStart"/>
      <w:r w:rsidRPr="00B702E7">
        <w:rPr>
          <w:rFonts w:ascii="Times New Roman" w:hAnsi="Times New Roman" w:cs="Times New Roman"/>
          <w:sz w:val="24"/>
          <w:szCs w:val="24"/>
        </w:rPr>
        <w:t>StrTmp</w:t>
      </w:r>
      <w:proofErr w:type="spellEnd"/>
      <w:r w:rsidRPr="00B702E7">
        <w:rPr>
          <w:rFonts w:ascii="Times New Roman" w:hAnsi="Times New Roman" w:cs="Times New Roman"/>
          <w:sz w:val="24"/>
          <w:szCs w:val="24"/>
        </w:rPr>
        <w:t>, а «конечный» - в начало. Последний элемент новой строки обозначаем нулевым символом \0.</w:t>
      </w:r>
    </w:p>
    <w:p w14:paraId="5C9CC831" w14:textId="4AF6CE5B" w:rsidR="00D5243C" w:rsidRPr="00EC371E" w:rsidRDefault="00B702E7" w:rsidP="00B702E7">
      <w:pPr>
        <w:rPr>
          <w:rFonts w:ascii="Times New Roman" w:hAnsi="Times New Roman" w:cs="Times New Roman"/>
          <w:sz w:val="24"/>
          <w:szCs w:val="24"/>
        </w:rPr>
      </w:pPr>
      <w:r w:rsidRPr="00B702E7">
        <w:rPr>
          <w:rFonts w:ascii="Times New Roman" w:hAnsi="Times New Roman" w:cs="Times New Roman"/>
          <w:sz w:val="24"/>
          <w:szCs w:val="24"/>
        </w:rPr>
        <w:tab/>
        <w:t>Тестирование работоспособности реализованного метода заключалось в проверке работоспособности механизма разделения памяти (создавалась копия строки, после чего изменялась исходная строка и проверялось, была ли вслед за ней изменена копия), а также проверке правильного функционирования метода в случае строки нулевой или единичной длины и палиндрома.</w:t>
      </w:r>
    </w:p>
    <w:sectPr w:rsidR="00D5243C" w:rsidRPr="00EC37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11FCE"/>
    <w:multiLevelType w:val="hybridMultilevel"/>
    <w:tmpl w:val="D1622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096A53"/>
    <w:multiLevelType w:val="multilevel"/>
    <w:tmpl w:val="6E4A77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0CB6F65"/>
    <w:multiLevelType w:val="hybridMultilevel"/>
    <w:tmpl w:val="FD6A84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45"/>
    <w:rsid w:val="00221B7A"/>
    <w:rsid w:val="0023781B"/>
    <w:rsid w:val="005606E2"/>
    <w:rsid w:val="008B123A"/>
    <w:rsid w:val="00B702E7"/>
    <w:rsid w:val="00D5243C"/>
    <w:rsid w:val="00DC5FEC"/>
    <w:rsid w:val="00E151D6"/>
    <w:rsid w:val="00EC371E"/>
    <w:rsid w:val="00EE5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474D"/>
  <w15:chartTrackingRefBased/>
  <w15:docId w15:val="{F35987D4-386F-4247-800C-BAEF0018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Gorohin</dc:creator>
  <cp:keywords/>
  <dc:description/>
  <cp:lastModifiedBy>Учетная запись Майкрософт</cp:lastModifiedBy>
  <cp:revision>4</cp:revision>
  <dcterms:created xsi:type="dcterms:W3CDTF">2023-03-13T06:38:00Z</dcterms:created>
  <dcterms:modified xsi:type="dcterms:W3CDTF">2023-05-15T17:30:00Z</dcterms:modified>
</cp:coreProperties>
</file>