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2BA" w:rsidRPr="00027E06" w:rsidRDefault="00B052BA" w:rsidP="00BE56C6">
      <w:pPr>
        <w:spacing w:after="480" w:line="276" w:lineRule="auto"/>
        <w:jc w:val="center"/>
        <w:rPr>
          <w:rFonts w:ascii="Palatino Linotype" w:hAnsi="Palatino Linotype"/>
          <w:b/>
          <w:bCs/>
          <w:sz w:val="28"/>
          <w:szCs w:val="28"/>
          <w:lang w:val="hu-HU"/>
        </w:rPr>
      </w:pPr>
      <w:r w:rsidRPr="00027E06">
        <w:rPr>
          <w:rFonts w:ascii="Palatino Linotype" w:hAnsi="Palatino Linotype"/>
          <w:b/>
          <w:bCs/>
          <w:sz w:val="28"/>
          <w:szCs w:val="28"/>
          <w:lang w:val="hu-HU"/>
        </w:rPr>
        <w:t xml:space="preserve">A </w:t>
      </w:r>
      <w:r w:rsidR="001E3E10">
        <w:rPr>
          <w:rFonts w:ascii="Palatino Linotype" w:hAnsi="Palatino Linotype"/>
          <w:b/>
          <w:bCs/>
          <w:sz w:val="28"/>
          <w:szCs w:val="28"/>
          <w:lang w:val="hu-HU"/>
        </w:rPr>
        <w:t>2023-as</w:t>
      </w:r>
      <w:bookmarkStart w:id="0" w:name="_GoBack"/>
      <w:bookmarkEnd w:id="0"/>
      <w:r w:rsidRPr="00027E06">
        <w:rPr>
          <w:rFonts w:ascii="Palatino Linotype" w:hAnsi="Palatino Linotype"/>
          <w:b/>
          <w:bCs/>
          <w:sz w:val="28"/>
          <w:szCs w:val="28"/>
          <w:lang w:val="hu-HU"/>
        </w:rPr>
        <w:t xml:space="preserve"> gólyatábor szabályzata</w:t>
      </w:r>
    </w:p>
    <w:p w:rsidR="00EB48DF" w:rsidRPr="00027E06" w:rsidRDefault="00B052BA" w:rsidP="00BE56C6">
      <w:pPr>
        <w:spacing w:line="276" w:lineRule="auto"/>
        <w:ind w:firstLine="709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Az évente megrendezésre kerülő matematika-informatika gólyatábor keretében olyan foglalkozások, előadások zajlanak, amelyek segítenek az elsőéves diákoknak abban, hogy betekintést nyerjenek az oktatott tantárgyak tartalmába, megismerjék a különböző kutatási irányokat, motivációs alapot képezve ezáltal a tanulásra/továbbtanulásra. Ezek mellett néhány olyan cég fog bemutatót tartani, </w:t>
      </w:r>
      <w:r w:rsidR="00F94328">
        <w:rPr>
          <w:rFonts w:ascii="Palatino Linotype" w:hAnsi="Palatino Linotype"/>
          <w:sz w:val="24"/>
          <w:szCs w:val="24"/>
          <w:lang w:val="hu-HU"/>
        </w:rPr>
        <w:t>a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melyek szoros </w:t>
      </w:r>
      <w:r w:rsidR="00F94328">
        <w:rPr>
          <w:rFonts w:ascii="Palatino Linotype" w:hAnsi="Palatino Linotype"/>
          <w:sz w:val="24"/>
          <w:szCs w:val="24"/>
          <w:lang w:val="hu-HU"/>
        </w:rPr>
        <w:t xml:space="preserve">partneri 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kapcsolatban állnak a Magyar Matematika és Informatika Intézettel. A szakmai programok mellett a ROSE-projekt keretén belül lesz néhány kommunikációs és karrierépítési tanácsadó jellegű csapatépítő tevékenység, ismerkedési játékok, társasjátékok, közös programok, melyek hozzájárulnak ahhoz, hogy a diákok egy informális környezetben megismerhessék egymást, illetve a táborban résztvevő tanáraikat. </w:t>
      </w:r>
    </w:p>
    <w:p w:rsidR="00EB48DF" w:rsidRPr="00027E06" w:rsidRDefault="00B052BA" w:rsidP="00BE56C6">
      <w:pPr>
        <w:spacing w:line="276" w:lineRule="auto"/>
        <w:ind w:firstLine="709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Jelen szabályzat a tábor működését, a tábori életviszonyokat és az ebből fakadó mindennapi élethelyzeteket szabályozza. </w:t>
      </w:r>
    </w:p>
    <w:p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 táborban részt vevő hallgató nagykorú, ezért minden cselekedetéért önmaga vállalja a felelősséget. </w:t>
      </w:r>
    </w:p>
    <w:p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 táborozó kötelessége, hogy a többi táborozó emberi méltóságát és jogait tiszteletben tartsa. Ebbe többek között beletartozik a többi táborozó testi épségének, integritásának és tulajdonának tisztelete, a tanárok és felsőbb éves diákok szervezőként való elfogadása, valamint a tábori programhoz való igazodás. </w:t>
      </w:r>
      <w:r w:rsidR="001F20FB" w:rsidRPr="00027E06">
        <w:rPr>
          <w:rFonts w:ascii="Palatino Linotype" w:hAnsi="Palatino Linotype"/>
          <w:sz w:val="24"/>
          <w:szCs w:val="24"/>
          <w:lang w:val="hu-HU"/>
        </w:rPr>
        <w:t>A tábori program és a foglalkozásokon való részvétel kötelező érvényű minden résztvevő számára.</w:t>
      </w:r>
    </w:p>
    <w:p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 táborozó kötelessége, hogy a tábor területén, annak berendezéseiben, létesítményeiben szándékosan vagy a nem megfelelő magatartás miatt okozott károkat megtérítse. Ezen berendezések (bútorok, takarók, párnák, tányérok, evőeszközök stb.) az egyetem/tábor/panzió/... tulajdonát képezik, rendeltetési helyük önkényes megváltoztatása szigorúan tilos. Hasonló módon kötelessége a táborozónak a szervezők által szolgáltatott eszközök (projektor, vetítővászon, tábla, laptopok, társasjátékok stb.) épségének és rendeltetésszerű használatának biztosítása. </w:t>
      </w:r>
    </w:p>
    <w:p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 tábor szervezőinek, illetve az oktatóknak indokolt esetben, azaz nem megfelelő magatartás észlelése esetén jogukban áll a hallgatónak a táborból való azonnali kitiltása. Ez esetben a részvételi díj nem visszatérítendő, a hallgató pedig köteles azonnali hatállyal elhagyni a tábor területét. </w:t>
      </w:r>
    </w:p>
    <w:p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lastRenderedPageBreak/>
        <w:t xml:space="preserve">A táborozó kötelessége, hogy haladéktalanul jelentse a szervezőknek, az oktatóknak vagy a tábor személyzetének, ha másokat veszélyeztető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eseményt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, tevékenységet, illetve balesetet észlelt. </w:t>
      </w:r>
    </w:p>
    <w:p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 tábor nem vállal anyagi felelősséget a táborba behozott (pl. nagy értékű) tárgyakért. </w:t>
      </w:r>
    </w:p>
    <w:p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Távozáskor a szobákat olyan állapotban kell átadni, ahogyan azokat a táborozók megérkezéskor átvették. Minden csoport köteles a szobáját tisztán és rendezett állapotban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hagyni</w:t>
      </w:r>
      <w:r w:rsidRPr="00027E06">
        <w:rPr>
          <w:rFonts w:ascii="Palatino Linotype" w:hAnsi="Palatino Linotype"/>
          <w:sz w:val="24"/>
          <w:szCs w:val="24"/>
          <w:lang w:val="hu-HU"/>
        </w:rPr>
        <w:t>. A kinti területek (udvar, park, sétányok stb.) rendszeres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és a táborból való távozás előtti megtisztítása és szemétmentesítése ugyancsak kötelező. </w:t>
      </w:r>
    </w:p>
    <w:p w:rsidR="00BE56C6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 tábor területén és időtartama alatt a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kábítószerek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fogyasztás tilos, ennek be nem tartása az egyetemről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való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kizárást is eredményezhet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i</w:t>
      </w:r>
      <w:r w:rsidRPr="00027E06">
        <w:rPr>
          <w:rFonts w:ascii="Palatino Linotype" w:hAnsi="Palatino Linotype"/>
          <w:sz w:val="24"/>
          <w:szCs w:val="24"/>
          <w:lang w:val="hu-HU"/>
        </w:rPr>
        <w:t>. A tábor területén az alkohol fogyasztása normális keretek között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és mértékkel megengedett. A cigarettázást csak az arra fenntartott helyeken, a nem dohányozók tiszta levegőhöz való jogát érvényesítve lehet folytatni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úgy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hogy a cigarettacsikkeket a megfelelő helyre dobják el. A táborba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történő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utazás,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 xml:space="preserve">az 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onnan való hazautazás alatt, illetve a tábor közben készült </w:t>
      </w:r>
      <w:r w:rsidR="00F94328">
        <w:rPr>
          <w:rFonts w:ascii="Palatino Linotype" w:hAnsi="Palatino Linotype"/>
          <w:sz w:val="24"/>
          <w:szCs w:val="24"/>
          <w:lang w:val="hu-HU"/>
        </w:rPr>
        <w:t>fény</w:t>
      </w:r>
      <w:r w:rsidRPr="00027E06">
        <w:rPr>
          <w:rFonts w:ascii="Palatino Linotype" w:hAnsi="Palatino Linotype"/>
          <w:sz w:val="24"/>
          <w:szCs w:val="24"/>
          <w:lang w:val="hu-HU"/>
        </w:rPr>
        <w:t>képeket és videókat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</w:t>
      </w:r>
      <w:r w:rsidR="00F94328">
        <w:rPr>
          <w:rFonts w:ascii="Palatino Linotype" w:hAnsi="Palatino Linotype"/>
          <w:sz w:val="24"/>
          <w:szCs w:val="24"/>
          <w:lang w:val="hu-HU"/>
        </w:rPr>
        <w:t>egyéb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médiaanyago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kat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mindenki felelősségteljesen ossza meg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úgy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hogy ne árt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son vele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az egyetem, illetve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 xml:space="preserve">a rendezvényt 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támogató alapítványok és cégek </w:t>
      </w:r>
      <w:r w:rsidR="00BE56C6" w:rsidRPr="00027E06">
        <w:rPr>
          <w:rFonts w:ascii="Palatino Linotype" w:hAnsi="Palatino Linotype"/>
          <w:sz w:val="24"/>
          <w:szCs w:val="24"/>
          <w:lang w:val="hu-HU"/>
        </w:rPr>
        <w:t>jó hírnevének</w:t>
      </w:r>
      <w:r w:rsidR="00A32BEE">
        <w:rPr>
          <w:rFonts w:ascii="Palatino Linotype" w:hAnsi="Palatino Linotype"/>
          <w:sz w:val="24"/>
          <w:szCs w:val="24"/>
          <w:lang w:val="hu-HU"/>
        </w:rPr>
        <w:t>. A táborban készült videofelvételek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, képek, interjúk tartalmát a szervezők felhasználhatják a tábort leíró, összefoglaló </w:t>
      </w:r>
      <w:r w:rsidR="00A32BEE">
        <w:rPr>
          <w:rFonts w:ascii="Palatino Linotype" w:hAnsi="Palatino Linotype"/>
          <w:sz w:val="24"/>
          <w:szCs w:val="24"/>
          <w:lang w:val="hu-HU"/>
        </w:rPr>
        <w:t>médiaanyagok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</w:t>
      </w:r>
      <w:r w:rsidR="006F3C2D">
        <w:rPr>
          <w:rFonts w:ascii="Palatino Linotype" w:hAnsi="Palatino Linotype"/>
          <w:sz w:val="24"/>
          <w:szCs w:val="24"/>
          <w:lang w:val="hu-HU"/>
        </w:rPr>
        <w:t>el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készítéséhez, a tábor résztvevői ezt a felhasználási jogot </w:t>
      </w:r>
      <w:r w:rsidR="00BE56C6" w:rsidRPr="00027E06">
        <w:rPr>
          <w:rFonts w:ascii="Palatino Linotype" w:hAnsi="Palatino Linotype"/>
          <w:sz w:val="24"/>
          <w:szCs w:val="24"/>
          <w:lang w:val="hu-HU"/>
        </w:rPr>
        <w:t>biztosítják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a szervezők</w:t>
      </w:r>
      <w:r w:rsidR="00BE56C6" w:rsidRPr="00027E06">
        <w:rPr>
          <w:rFonts w:ascii="Palatino Linotype" w:hAnsi="Palatino Linotype"/>
          <w:sz w:val="24"/>
          <w:szCs w:val="24"/>
          <w:lang w:val="hu-HU"/>
        </w:rPr>
        <w:t>nek</w:t>
      </w:r>
      <w:r w:rsidR="006F3C2D">
        <w:rPr>
          <w:rFonts w:ascii="Palatino Linotype" w:hAnsi="Palatino Linotype"/>
          <w:sz w:val="24"/>
          <w:szCs w:val="24"/>
          <w:lang w:val="hu-HU"/>
        </w:rPr>
        <w:t>.</w:t>
      </w:r>
    </w:p>
    <w:p w:rsidR="00BE56C6" w:rsidRPr="00027E06" w:rsidRDefault="00BE56C6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</w:p>
    <w:p w:rsidR="00BA2AE8" w:rsidRDefault="00B052BA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>A táborban való részvétel fentebb leírt szabályait elolvastam, megértettem és elfogadtam.</w:t>
      </w:r>
    </w:p>
    <w:p w:rsidR="00F06267" w:rsidRDefault="00F06267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</w:p>
    <w:p w:rsidR="00F06267" w:rsidRDefault="00F06267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</w:p>
    <w:p w:rsidR="00F06267" w:rsidRDefault="00F06267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  <w:r>
        <w:rPr>
          <w:rFonts w:ascii="Palatino Linotype" w:hAnsi="Palatino Linotype"/>
          <w:sz w:val="24"/>
          <w:szCs w:val="24"/>
          <w:lang w:val="hu-HU"/>
        </w:rPr>
        <w:t>Dátum:</w:t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  <w:t>Táborozó neve:</w:t>
      </w:r>
    </w:p>
    <w:p w:rsidR="00F06267" w:rsidRDefault="00F06267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</w:p>
    <w:p w:rsidR="00F06267" w:rsidRPr="00027E06" w:rsidRDefault="00F06267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  <w:t>Aláírás:</w:t>
      </w:r>
    </w:p>
    <w:sectPr w:rsidR="00F06267" w:rsidRPr="00027E06" w:rsidSect="00A919C4">
      <w:type w:val="continuous"/>
      <w:pgSz w:w="11906" w:h="16838" w:code="9"/>
      <w:pgMar w:top="1440" w:right="1440" w:bottom="1440" w:left="1440" w:header="720" w:footer="720" w:gutter="0"/>
      <w:paperSrc w:first="15" w:other="15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B7D0F"/>
    <w:multiLevelType w:val="hybridMultilevel"/>
    <w:tmpl w:val="1704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2BA"/>
    <w:rsid w:val="00027E06"/>
    <w:rsid w:val="001E15D9"/>
    <w:rsid w:val="001E3E10"/>
    <w:rsid w:val="001F20FB"/>
    <w:rsid w:val="002F34B8"/>
    <w:rsid w:val="004826AF"/>
    <w:rsid w:val="006B58B4"/>
    <w:rsid w:val="006F3C2D"/>
    <w:rsid w:val="00816484"/>
    <w:rsid w:val="008520AD"/>
    <w:rsid w:val="00987967"/>
    <w:rsid w:val="00A32BEE"/>
    <w:rsid w:val="00A919C4"/>
    <w:rsid w:val="00B052BA"/>
    <w:rsid w:val="00BA2AE8"/>
    <w:rsid w:val="00BE56C6"/>
    <w:rsid w:val="00EB48DF"/>
    <w:rsid w:val="00F06267"/>
    <w:rsid w:val="00F94328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6BDC"/>
  <w15:docId w15:val="{27871F81-33EE-4ED4-BB95-F5F0995E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AGNES MESTER</cp:lastModifiedBy>
  <cp:revision>13</cp:revision>
  <cp:lastPrinted>2019-10-14T19:56:00Z</cp:lastPrinted>
  <dcterms:created xsi:type="dcterms:W3CDTF">2019-10-14T19:09:00Z</dcterms:created>
  <dcterms:modified xsi:type="dcterms:W3CDTF">2023-09-28T07:50:00Z</dcterms:modified>
</cp:coreProperties>
</file>