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D90" w:rsidRDefault="008840E6">
      <w:r>
        <w:t>Module 21 – Deep Learning Challenge / Lori Andler</w:t>
      </w:r>
    </w:p>
    <w:p w:rsidR="008840E6" w:rsidRDefault="008840E6"/>
    <w:p w:rsidR="008840E6" w:rsidRPr="008840E6" w:rsidRDefault="008840E6" w:rsidP="008840E6">
      <w:pPr>
        <w:jc w:val="center"/>
        <w:rPr>
          <w:b/>
          <w:bCs/>
          <w:sz w:val="32"/>
          <w:szCs w:val="32"/>
        </w:rPr>
      </w:pPr>
      <w:r w:rsidRPr="008840E6">
        <w:rPr>
          <w:b/>
          <w:bCs/>
          <w:sz w:val="32"/>
          <w:szCs w:val="32"/>
        </w:rPr>
        <w:t>Neural Network Model Report</w:t>
      </w:r>
    </w:p>
    <w:p w:rsidR="008840E6" w:rsidRDefault="008840E6">
      <w:pPr>
        <w:rPr>
          <w:b/>
          <w:bCs/>
          <w:sz w:val="30"/>
          <w:szCs w:val="30"/>
        </w:rPr>
      </w:pPr>
    </w:p>
    <w:p w:rsidR="008840E6" w:rsidRDefault="008840E6">
      <w:pPr>
        <w:rPr>
          <w:b/>
          <w:bCs/>
          <w:sz w:val="30"/>
          <w:szCs w:val="30"/>
        </w:rPr>
      </w:pPr>
      <w:r>
        <w:rPr>
          <w:b/>
          <w:bCs/>
          <w:sz w:val="30"/>
          <w:szCs w:val="30"/>
        </w:rPr>
        <w:t>Overview of the Analysis</w:t>
      </w:r>
    </w:p>
    <w:p w:rsidR="008840E6" w:rsidRPr="008840E6" w:rsidRDefault="008840E6" w:rsidP="008840E6">
      <w:pPr>
        <w:spacing w:before="150"/>
        <w:rPr>
          <w:rFonts w:eastAsia="Times New Roman" w:cstheme="minorHAnsi"/>
          <w:color w:val="2B2B2B"/>
          <w:kern w:val="0"/>
          <w:sz w:val="22"/>
          <w:szCs w:val="22"/>
          <w14:ligatures w14:val="none"/>
        </w:rPr>
      </w:pPr>
      <w:r w:rsidRPr="008840E6">
        <w:rPr>
          <w:rFonts w:eastAsia="Times New Roman" w:cstheme="minorHAnsi"/>
          <w:color w:val="2B2B2B"/>
          <w:kern w:val="0"/>
          <w:sz w:val="22"/>
          <w:szCs w:val="22"/>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rsidR="008840E6" w:rsidRPr="008840E6" w:rsidRDefault="008840E6" w:rsidP="008840E6">
      <w:pPr>
        <w:spacing w:before="150"/>
        <w:rPr>
          <w:rFonts w:eastAsia="Times New Roman" w:cstheme="minorHAnsi"/>
          <w:color w:val="2B2B2B"/>
          <w:kern w:val="0"/>
          <w:sz w:val="22"/>
          <w:szCs w:val="22"/>
          <w14:ligatures w14:val="none"/>
        </w:rPr>
      </w:pPr>
      <w:r w:rsidRPr="008840E6">
        <w:rPr>
          <w:rFonts w:eastAsia="Times New Roman" w:cstheme="minorHAnsi"/>
          <w:color w:val="2B2B2B"/>
          <w:kern w:val="0"/>
          <w:sz w:val="22"/>
          <w:szCs w:val="22"/>
          <w14:ligatures w14:val="none"/>
        </w:rPr>
        <w:t>From Alphabet Soup’s business team, you have received a CSV containing more than 34,000 organizations that have received funding from Alphabet Soup over the years. Within this dataset are a number of columns that capture metadata about each organization, such as:</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EIN</w:t>
      </w:r>
      <w:r w:rsidRPr="008840E6">
        <w:rPr>
          <w:rFonts w:eastAsia="Times New Roman" w:cstheme="minorHAnsi"/>
          <w:color w:val="2B2B2B"/>
          <w:kern w:val="0"/>
          <w:sz w:val="22"/>
          <w:szCs w:val="22"/>
          <w14:ligatures w14:val="none"/>
        </w:rPr>
        <w:t> and </w:t>
      </w:r>
      <w:r w:rsidRPr="008840E6">
        <w:rPr>
          <w:rFonts w:eastAsia="Times New Roman" w:cstheme="minorHAnsi"/>
          <w:b/>
          <w:bCs/>
          <w:color w:val="2B2B2B"/>
          <w:kern w:val="0"/>
          <w:sz w:val="22"/>
          <w:szCs w:val="22"/>
          <w14:ligatures w14:val="none"/>
        </w:rPr>
        <w:t>NAME</w:t>
      </w:r>
      <w:r w:rsidRPr="008840E6">
        <w:rPr>
          <w:rFonts w:eastAsia="Times New Roman" w:cstheme="minorHAnsi"/>
          <w:color w:val="2B2B2B"/>
          <w:kern w:val="0"/>
          <w:sz w:val="22"/>
          <w:szCs w:val="22"/>
          <w14:ligatures w14:val="none"/>
        </w:rPr>
        <w:t>—Identification columns</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APPLICATION_TYPE</w:t>
      </w:r>
      <w:r w:rsidRPr="008840E6">
        <w:rPr>
          <w:rFonts w:eastAsia="Times New Roman" w:cstheme="minorHAnsi"/>
          <w:color w:val="2B2B2B"/>
          <w:kern w:val="0"/>
          <w:sz w:val="22"/>
          <w:szCs w:val="22"/>
          <w14:ligatures w14:val="none"/>
        </w:rPr>
        <w:t>—Alphabet Soup application type</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AFFILIATION</w:t>
      </w:r>
      <w:r w:rsidRPr="008840E6">
        <w:rPr>
          <w:rFonts w:eastAsia="Times New Roman" w:cstheme="minorHAnsi"/>
          <w:color w:val="2B2B2B"/>
          <w:kern w:val="0"/>
          <w:sz w:val="22"/>
          <w:szCs w:val="22"/>
          <w14:ligatures w14:val="none"/>
        </w:rPr>
        <w:t>—Affiliated sector of industry</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CLASSIFICATION</w:t>
      </w:r>
      <w:r w:rsidRPr="008840E6">
        <w:rPr>
          <w:rFonts w:eastAsia="Times New Roman" w:cstheme="minorHAnsi"/>
          <w:color w:val="2B2B2B"/>
          <w:kern w:val="0"/>
          <w:sz w:val="22"/>
          <w:szCs w:val="22"/>
          <w14:ligatures w14:val="none"/>
        </w:rPr>
        <w:t>—Government organization classification</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USE_CASE</w:t>
      </w:r>
      <w:r w:rsidRPr="008840E6">
        <w:rPr>
          <w:rFonts w:eastAsia="Times New Roman" w:cstheme="minorHAnsi"/>
          <w:color w:val="2B2B2B"/>
          <w:kern w:val="0"/>
          <w:sz w:val="22"/>
          <w:szCs w:val="22"/>
          <w14:ligatures w14:val="none"/>
        </w:rPr>
        <w:t>—Use case for funding</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ORGANIZATION</w:t>
      </w:r>
      <w:r w:rsidRPr="008840E6">
        <w:rPr>
          <w:rFonts w:eastAsia="Times New Roman" w:cstheme="minorHAnsi"/>
          <w:color w:val="2B2B2B"/>
          <w:kern w:val="0"/>
          <w:sz w:val="22"/>
          <w:szCs w:val="22"/>
          <w14:ligatures w14:val="none"/>
        </w:rPr>
        <w:t>—Organization type</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STATUS</w:t>
      </w:r>
      <w:r w:rsidRPr="008840E6">
        <w:rPr>
          <w:rFonts w:eastAsia="Times New Roman" w:cstheme="minorHAnsi"/>
          <w:color w:val="2B2B2B"/>
          <w:kern w:val="0"/>
          <w:sz w:val="22"/>
          <w:szCs w:val="22"/>
          <w14:ligatures w14:val="none"/>
        </w:rPr>
        <w:t>—Active status</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INCOME_AMT</w:t>
      </w:r>
      <w:r w:rsidRPr="008840E6">
        <w:rPr>
          <w:rFonts w:eastAsia="Times New Roman" w:cstheme="minorHAnsi"/>
          <w:color w:val="2B2B2B"/>
          <w:kern w:val="0"/>
          <w:sz w:val="22"/>
          <w:szCs w:val="22"/>
          <w14:ligatures w14:val="none"/>
        </w:rPr>
        <w:t>—Income classification</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SPECIAL_CONSIDERATIONS</w:t>
      </w:r>
      <w:r w:rsidRPr="008840E6">
        <w:rPr>
          <w:rFonts w:eastAsia="Times New Roman" w:cstheme="minorHAnsi"/>
          <w:color w:val="2B2B2B"/>
          <w:kern w:val="0"/>
          <w:sz w:val="22"/>
          <w:szCs w:val="22"/>
          <w14:ligatures w14:val="none"/>
        </w:rPr>
        <w:t>—Special considerations for application</w:t>
      </w:r>
    </w:p>
    <w:p w:rsidR="008840E6" w:rsidRPr="008840E6" w:rsidRDefault="008840E6" w:rsidP="008840E6">
      <w:pPr>
        <w:numPr>
          <w:ilvl w:val="0"/>
          <w:numId w:val="1"/>
        </w:numPr>
        <w:spacing w:before="100" w:beforeAutospacing="1" w:after="120"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ASK_AMT</w:t>
      </w:r>
      <w:r w:rsidRPr="008840E6">
        <w:rPr>
          <w:rFonts w:eastAsia="Times New Roman" w:cstheme="minorHAnsi"/>
          <w:color w:val="2B2B2B"/>
          <w:kern w:val="0"/>
          <w:sz w:val="22"/>
          <w:szCs w:val="22"/>
          <w14:ligatures w14:val="none"/>
        </w:rPr>
        <w:t>—Funding amount requested</w:t>
      </w:r>
    </w:p>
    <w:p w:rsidR="008840E6" w:rsidRPr="008840E6" w:rsidRDefault="008840E6" w:rsidP="008840E6">
      <w:pPr>
        <w:numPr>
          <w:ilvl w:val="0"/>
          <w:numId w:val="1"/>
        </w:numPr>
        <w:spacing w:before="100" w:beforeAutospacing="1" w:after="100" w:afterAutospacing="1" w:line="360" w:lineRule="atLeast"/>
        <w:rPr>
          <w:rFonts w:eastAsia="Times New Roman" w:cstheme="minorHAnsi"/>
          <w:color w:val="2B2B2B"/>
          <w:kern w:val="0"/>
          <w:sz w:val="22"/>
          <w:szCs w:val="22"/>
          <w14:ligatures w14:val="none"/>
        </w:rPr>
      </w:pPr>
      <w:r w:rsidRPr="008840E6">
        <w:rPr>
          <w:rFonts w:eastAsia="Times New Roman" w:cstheme="minorHAnsi"/>
          <w:b/>
          <w:bCs/>
          <w:color w:val="2B2B2B"/>
          <w:kern w:val="0"/>
          <w:sz w:val="22"/>
          <w:szCs w:val="22"/>
          <w14:ligatures w14:val="none"/>
        </w:rPr>
        <w:t>IS_SUCCESSFUL</w:t>
      </w:r>
      <w:r w:rsidRPr="008840E6">
        <w:rPr>
          <w:rFonts w:eastAsia="Times New Roman" w:cstheme="minorHAnsi"/>
          <w:color w:val="2B2B2B"/>
          <w:kern w:val="0"/>
          <w:sz w:val="22"/>
          <w:szCs w:val="22"/>
          <w14:ligatures w14:val="none"/>
        </w:rPr>
        <w:t>—Was the money used effectively</w:t>
      </w:r>
    </w:p>
    <w:p w:rsidR="008840E6" w:rsidRDefault="008840E6">
      <w:pPr>
        <w:rPr>
          <w:sz w:val="22"/>
          <w:szCs w:val="22"/>
        </w:rPr>
      </w:pPr>
    </w:p>
    <w:p w:rsidR="008840E6" w:rsidRPr="008840E6" w:rsidRDefault="008840E6">
      <w:pPr>
        <w:rPr>
          <w:sz w:val="22"/>
          <w:szCs w:val="22"/>
        </w:rPr>
      </w:pPr>
      <w:r w:rsidRPr="008840E6">
        <w:rPr>
          <w:sz w:val="22"/>
          <w:szCs w:val="22"/>
        </w:rPr>
        <w:t xml:space="preserve">For this challenge, I used Python in google collab to create a tool to help the nonprofit foundation </w:t>
      </w:r>
      <w:proofErr w:type="spellStart"/>
      <w:r w:rsidRPr="008840E6">
        <w:rPr>
          <w:sz w:val="22"/>
          <w:szCs w:val="22"/>
        </w:rPr>
        <w:t>Alpahbet</w:t>
      </w:r>
      <w:proofErr w:type="spellEnd"/>
      <w:r w:rsidRPr="008840E6">
        <w:rPr>
          <w:sz w:val="22"/>
          <w:szCs w:val="22"/>
        </w:rPr>
        <w:t xml:space="preserve"> Soup can use to select the applicants for funding with the best chance of success in their ventures. A CSV containing more than 34,000 </w:t>
      </w:r>
      <w:proofErr w:type="spellStart"/>
      <w:r w:rsidRPr="008840E6">
        <w:rPr>
          <w:sz w:val="22"/>
          <w:szCs w:val="22"/>
        </w:rPr>
        <w:t>organizaitons</w:t>
      </w:r>
      <w:proofErr w:type="spellEnd"/>
      <w:r w:rsidRPr="008840E6">
        <w:rPr>
          <w:sz w:val="22"/>
          <w:szCs w:val="22"/>
        </w:rPr>
        <w:t xml:space="preserve"> that have received funding from </w:t>
      </w:r>
      <w:proofErr w:type="spellStart"/>
      <w:r w:rsidRPr="008840E6">
        <w:rPr>
          <w:sz w:val="22"/>
          <w:szCs w:val="22"/>
        </w:rPr>
        <w:t>AlphabetSoup</w:t>
      </w:r>
      <w:proofErr w:type="spellEnd"/>
      <w:r w:rsidRPr="008840E6">
        <w:rPr>
          <w:sz w:val="22"/>
          <w:szCs w:val="22"/>
        </w:rPr>
        <w:t xml:space="preserve"> over the years was provided.</w:t>
      </w:r>
    </w:p>
    <w:p w:rsidR="008840E6" w:rsidRDefault="008840E6">
      <w:pPr>
        <w:rPr>
          <w:b/>
          <w:bCs/>
          <w:sz w:val="30"/>
          <w:szCs w:val="30"/>
        </w:rPr>
      </w:pPr>
    </w:p>
    <w:p w:rsidR="008840E6" w:rsidRDefault="008840E6">
      <w:pPr>
        <w:rPr>
          <w:b/>
          <w:bCs/>
          <w:sz w:val="30"/>
          <w:szCs w:val="30"/>
        </w:rPr>
      </w:pPr>
      <w:r>
        <w:rPr>
          <w:b/>
          <w:bCs/>
          <w:sz w:val="30"/>
          <w:szCs w:val="30"/>
        </w:rPr>
        <w:t>Results</w:t>
      </w:r>
    </w:p>
    <w:p w:rsidR="008840E6" w:rsidRDefault="008840E6" w:rsidP="008840E6">
      <w:pPr>
        <w:pStyle w:val="ListParagraph"/>
        <w:numPr>
          <w:ilvl w:val="0"/>
          <w:numId w:val="2"/>
        </w:numPr>
        <w:rPr>
          <w:b/>
          <w:bCs/>
          <w:sz w:val="30"/>
          <w:szCs w:val="30"/>
        </w:rPr>
      </w:pPr>
      <w:r w:rsidRPr="008840E6">
        <w:rPr>
          <w:b/>
          <w:bCs/>
          <w:sz w:val="30"/>
          <w:szCs w:val="30"/>
        </w:rPr>
        <w:t>Data preprocessing</w:t>
      </w:r>
    </w:p>
    <w:p w:rsidR="008840E6" w:rsidRPr="008840E6" w:rsidRDefault="008840E6" w:rsidP="008840E6">
      <w:pPr>
        <w:pStyle w:val="ListParagraph"/>
        <w:numPr>
          <w:ilvl w:val="1"/>
          <w:numId w:val="2"/>
        </w:numPr>
        <w:rPr>
          <w:sz w:val="22"/>
          <w:szCs w:val="22"/>
        </w:rPr>
      </w:pPr>
      <w:r w:rsidRPr="008840E6">
        <w:rPr>
          <w:sz w:val="22"/>
          <w:szCs w:val="22"/>
        </w:rPr>
        <w:t>Using knowledge of Pandas and scikit-</w:t>
      </w:r>
      <w:proofErr w:type="spellStart"/>
      <w:r w:rsidRPr="008840E6">
        <w:rPr>
          <w:sz w:val="22"/>
          <w:szCs w:val="22"/>
        </w:rPr>
        <w:t>learn's</w:t>
      </w:r>
      <w:proofErr w:type="spellEnd"/>
      <w:r w:rsidRPr="008840E6">
        <w:rPr>
          <w:sz w:val="22"/>
          <w:szCs w:val="22"/>
        </w:rPr>
        <w:t xml:space="preserve"> </w:t>
      </w:r>
      <w:proofErr w:type="spellStart"/>
      <w:proofErr w:type="gramStart"/>
      <w:r w:rsidRPr="008840E6">
        <w:rPr>
          <w:sz w:val="22"/>
          <w:szCs w:val="22"/>
        </w:rPr>
        <w:t>StandardScaler</w:t>
      </w:r>
      <w:proofErr w:type="spellEnd"/>
      <w:r w:rsidRPr="008840E6">
        <w:rPr>
          <w:sz w:val="22"/>
          <w:szCs w:val="22"/>
        </w:rPr>
        <w:t>(</w:t>
      </w:r>
      <w:proofErr w:type="gramEnd"/>
      <w:r w:rsidRPr="008840E6">
        <w:rPr>
          <w:sz w:val="22"/>
          <w:szCs w:val="22"/>
        </w:rPr>
        <w:t>) was used to preprocess the data set.</w:t>
      </w:r>
    </w:p>
    <w:p w:rsidR="008840E6" w:rsidRPr="008840E6" w:rsidRDefault="008840E6" w:rsidP="008840E6">
      <w:pPr>
        <w:pStyle w:val="ListParagraph"/>
        <w:numPr>
          <w:ilvl w:val="1"/>
          <w:numId w:val="2"/>
        </w:numPr>
        <w:rPr>
          <w:sz w:val="22"/>
          <w:szCs w:val="22"/>
        </w:rPr>
      </w:pPr>
      <w:r w:rsidRPr="008840E6">
        <w:rPr>
          <w:sz w:val="22"/>
          <w:szCs w:val="22"/>
        </w:rPr>
        <w:t>- The target for the model was the "IS_SUCCESSFUL" column.</w:t>
      </w:r>
    </w:p>
    <w:p w:rsidR="008840E6" w:rsidRPr="008840E6" w:rsidRDefault="008840E6" w:rsidP="008840E6">
      <w:pPr>
        <w:pStyle w:val="ListParagraph"/>
        <w:numPr>
          <w:ilvl w:val="1"/>
          <w:numId w:val="2"/>
        </w:numPr>
        <w:rPr>
          <w:sz w:val="22"/>
          <w:szCs w:val="22"/>
        </w:rPr>
      </w:pPr>
      <w:r w:rsidRPr="008840E6">
        <w:rPr>
          <w:sz w:val="22"/>
          <w:szCs w:val="22"/>
        </w:rPr>
        <w:lastRenderedPageBreak/>
        <w:t>- The columns "EIN" and "NAME" were dropped with the remaining feature columns remaining:</w:t>
      </w:r>
    </w:p>
    <w:p w:rsidR="008840E6" w:rsidRPr="008840E6" w:rsidRDefault="008840E6" w:rsidP="008840E6">
      <w:pPr>
        <w:pStyle w:val="ListParagraph"/>
        <w:numPr>
          <w:ilvl w:val="1"/>
          <w:numId w:val="2"/>
        </w:numPr>
        <w:rPr>
          <w:sz w:val="22"/>
          <w:szCs w:val="22"/>
        </w:rPr>
      </w:pPr>
      <w:r w:rsidRPr="008840E6">
        <w:rPr>
          <w:sz w:val="22"/>
          <w:szCs w:val="22"/>
        </w:rPr>
        <w:t xml:space="preserve">  - APPLICATION_TYPE</w:t>
      </w:r>
    </w:p>
    <w:p w:rsidR="008840E6" w:rsidRPr="008840E6" w:rsidRDefault="008840E6" w:rsidP="008840E6">
      <w:pPr>
        <w:pStyle w:val="ListParagraph"/>
        <w:numPr>
          <w:ilvl w:val="1"/>
          <w:numId w:val="2"/>
        </w:numPr>
        <w:rPr>
          <w:sz w:val="22"/>
          <w:szCs w:val="22"/>
        </w:rPr>
      </w:pPr>
      <w:r w:rsidRPr="008840E6">
        <w:rPr>
          <w:sz w:val="22"/>
          <w:szCs w:val="22"/>
        </w:rPr>
        <w:t xml:space="preserve">  - AFFILIATION</w:t>
      </w:r>
    </w:p>
    <w:p w:rsidR="008840E6" w:rsidRPr="008840E6" w:rsidRDefault="008840E6" w:rsidP="008840E6">
      <w:pPr>
        <w:pStyle w:val="ListParagraph"/>
        <w:numPr>
          <w:ilvl w:val="1"/>
          <w:numId w:val="2"/>
        </w:numPr>
        <w:rPr>
          <w:sz w:val="22"/>
          <w:szCs w:val="22"/>
        </w:rPr>
      </w:pPr>
      <w:r w:rsidRPr="008840E6">
        <w:rPr>
          <w:sz w:val="22"/>
          <w:szCs w:val="22"/>
        </w:rPr>
        <w:t xml:space="preserve">  - CLASSIIFICATION</w:t>
      </w:r>
    </w:p>
    <w:p w:rsidR="008840E6" w:rsidRPr="008840E6" w:rsidRDefault="008840E6" w:rsidP="008840E6">
      <w:pPr>
        <w:pStyle w:val="ListParagraph"/>
        <w:numPr>
          <w:ilvl w:val="1"/>
          <w:numId w:val="2"/>
        </w:numPr>
        <w:rPr>
          <w:sz w:val="22"/>
          <w:szCs w:val="22"/>
        </w:rPr>
      </w:pPr>
      <w:r w:rsidRPr="008840E6">
        <w:rPr>
          <w:sz w:val="22"/>
          <w:szCs w:val="22"/>
        </w:rPr>
        <w:t xml:space="preserve">  - USE_CASE</w:t>
      </w:r>
    </w:p>
    <w:p w:rsidR="008840E6" w:rsidRPr="008840E6" w:rsidRDefault="008840E6" w:rsidP="008840E6">
      <w:pPr>
        <w:pStyle w:val="ListParagraph"/>
        <w:numPr>
          <w:ilvl w:val="1"/>
          <w:numId w:val="2"/>
        </w:numPr>
        <w:rPr>
          <w:sz w:val="22"/>
          <w:szCs w:val="22"/>
        </w:rPr>
      </w:pPr>
      <w:r w:rsidRPr="008840E6">
        <w:rPr>
          <w:sz w:val="22"/>
          <w:szCs w:val="22"/>
        </w:rPr>
        <w:t xml:space="preserve">  - ORGANIZATION</w:t>
      </w:r>
    </w:p>
    <w:p w:rsidR="008840E6" w:rsidRPr="008840E6" w:rsidRDefault="008840E6" w:rsidP="008840E6">
      <w:pPr>
        <w:pStyle w:val="ListParagraph"/>
        <w:numPr>
          <w:ilvl w:val="1"/>
          <w:numId w:val="2"/>
        </w:numPr>
        <w:rPr>
          <w:sz w:val="22"/>
          <w:szCs w:val="22"/>
        </w:rPr>
      </w:pPr>
      <w:r w:rsidRPr="008840E6">
        <w:rPr>
          <w:sz w:val="22"/>
          <w:szCs w:val="22"/>
        </w:rPr>
        <w:t xml:space="preserve">  - STATUS</w:t>
      </w:r>
    </w:p>
    <w:p w:rsidR="008840E6" w:rsidRPr="008840E6" w:rsidRDefault="008840E6" w:rsidP="008840E6">
      <w:pPr>
        <w:pStyle w:val="ListParagraph"/>
        <w:numPr>
          <w:ilvl w:val="1"/>
          <w:numId w:val="2"/>
        </w:numPr>
        <w:rPr>
          <w:sz w:val="22"/>
          <w:szCs w:val="22"/>
        </w:rPr>
      </w:pPr>
      <w:r w:rsidRPr="008840E6">
        <w:rPr>
          <w:sz w:val="22"/>
          <w:szCs w:val="22"/>
        </w:rPr>
        <w:t xml:space="preserve">  - INCOME_AMT</w:t>
      </w:r>
    </w:p>
    <w:p w:rsidR="008840E6" w:rsidRPr="008840E6" w:rsidRDefault="008840E6" w:rsidP="008840E6">
      <w:pPr>
        <w:pStyle w:val="ListParagraph"/>
        <w:numPr>
          <w:ilvl w:val="1"/>
          <w:numId w:val="2"/>
        </w:numPr>
        <w:rPr>
          <w:sz w:val="22"/>
          <w:szCs w:val="22"/>
        </w:rPr>
      </w:pPr>
      <w:r w:rsidRPr="008840E6">
        <w:rPr>
          <w:sz w:val="22"/>
          <w:szCs w:val="22"/>
        </w:rPr>
        <w:t xml:space="preserve">  - SPECIAL CONSIDERATIONS</w:t>
      </w:r>
    </w:p>
    <w:p w:rsidR="008840E6" w:rsidRPr="008840E6" w:rsidRDefault="008840E6" w:rsidP="008840E6">
      <w:pPr>
        <w:pStyle w:val="ListParagraph"/>
        <w:numPr>
          <w:ilvl w:val="1"/>
          <w:numId w:val="2"/>
        </w:numPr>
        <w:rPr>
          <w:sz w:val="22"/>
          <w:szCs w:val="22"/>
        </w:rPr>
      </w:pPr>
      <w:r w:rsidRPr="008840E6">
        <w:rPr>
          <w:sz w:val="22"/>
          <w:szCs w:val="22"/>
        </w:rPr>
        <w:t xml:space="preserve">  - ASK_AMT</w:t>
      </w:r>
    </w:p>
    <w:p w:rsidR="008840E6" w:rsidRDefault="008840E6">
      <w:pPr>
        <w:rPr>
          <w:b/>
          <w:bCs/>
          <w:sz w:val="30"/>
          <w:szCs w:val="30"/>
        </w:rPr>
      </w:pPr>
    </w:p>
    <w:p w:rsidR="008840E6" w:rsidRDefault="008840E6" w:rsidP="008840E6">
      <w:pPr>
        <w:pStyle w:val="ListParagraph"/>
        <w:numPr>
          <w:ilvl w:val="0"/>
          <w:numId w:val="2"/>
        </w:numPr>
        <w:rPr>
          <w:b/>
          <w:bCs/>
          <w:sz w:val="30"/>
          <w:szCs w:val="30"/>
        </w:rPr>
      </w:pPr>
      <w:r w:rsidRPr="008840E6">
        <w:rPr>
          <w:b/>
          <w:bCs/>
          <w:sz w:val="30"/>
          <w:szCs w:val="30"/>
        </w:rPr>
        <w:t>Compiling Training and Evaluating the Model</w:t>
      </w:r>
    </w:p>
    <w:p w:rsidR="008840E6" w:rsidRPr="008840E6" w:rsidRDefault="008840E6" w:rsidP="008840E6">
      <w:pPr>
        <w:pStyle w:val="ListParagraph"/>
        <w:numPr>
          <w:ilvl w:val="1"/>
          <w:numId w:val="2"/>
        </w:numPr>
        <w:rPr>
          <w:sz w:val="22"/>
          <w:szCs w:val="22"/>
        </w:rPr>
      </w:pPr>
      <w:r w:rsidRPr="008840E6">
        <w:rPr>
          <w:sz w:val="22"/>
          <w:szCs w:val="22"/>
        </w:rPr>
        <w:t xml:space="preserve">This </w:t>
      </w:r>
      <w:r w:rsidRPr="008840E6">
        <w:rPr>
          <w:b/>
          <w:bCs/>
          <w:sz w:val="22"/>
          <w:szCs w:val="22"/>
          <w:u w:val="single"/>
        </w:rPr>
        <w:t>original model,</w:t>
      </w:r>
      <w:r w:rsidRPr="008840E6">
        <w:rPr>
          <w:sz w:val="22"/>
          <w:szCs w:val="22"/>
        </w:rPr>
        <w:t xml:space="preserve"> dropped "EIN" and "NAME" columns and determined the unique values in the remaining columns. Binning was used on the CLASSIFICATION value.  The </w:t>
      </w:r>
      <w:proofErr w:type="spellStart"/>
      <w:r w:rsidRPr="008840E6">
        <w:rPr>
          <w:sz w:val="22"/>
          <w:szCs w:val="22"/>
        </w:rPr>
        <w:t>dataframe</w:t>
      </w:r>
      <w:proofErr w:type="spellEnd"/>
      <w:r w:rsidRPr="008840E6">
        <w:rPr>
          <w:sz w:val="22"/>
          <w:szCs w:val="22"/>
        </w:rPr>
        <w:t xml:space="preserve"> was converted to numeric with </w:t>
      </w:r>
      <w:proofErr w:type="spellStart"/>
      <w:r w:rsidRPr="008840E6">
        <w:rPr>
          <w:sz w:val="22"/>
          <w:szCs w:val="22"/>
        </w:rPr>
        <w:t>pd.get_dummies</w:t>
      </w:r>
      <w:proofErr w:type="spellEnd"/>
      <w:r w:rsidRPr="008840E6">
        <w:rPr>
          <w:sz w:val="22"/>
          <w:szCs w:val="22"/>
        </w:rPr>
        <w:t xml:space="preserve">.  The preprocessed data was split in the X and y values.  The </w:t>
      </w:r>
      <w:proofErr w:type="spellStart"/>
      <w:proofErr w:type="gramStart"/>
      <w:r w:rsidRPr="008840E6">
        <w:rPr>
          <w:sz w:val="22"/>
          <w:szCs w:val="22"/>
        </w:rPr>
        <w:t>StandardScaler</w:t>
      </w:r>
      <w:proofErr w:type="spellEnd"/>
      <w:r w:rsidRPr="008840E6">
        <w:rPr>
          <w:sz w:val="22"/>
          <w:szCs w:val="22"/>
        </w:rPr>
        <w:t>(</w:t>
      </w:r>
      <w:proofErr w:type="gramEnd"/>
      <w:r w:rsidRPr="008840E6">
        <w:rPr>
          <w:sz w:val="22"/>
          <w:szCs w:val="22"/>
        </w:rPr>
        <w:t>) was used to fit and transform the model.</w:t>
      </w:r>
    </w:p>
    <w:p w:rsidR="008840E6" w:rsidRPr="008840E6" w:rsidRDefault="008840E6" w:rsidP="008840E6">
      <w:pPr>
        <w:ind w:left="2160"/>
        <w:rPr>
          <w:sz w:val="22"/>
          <w:szCs w:val="22"/>
        </w:rPr>
      </w:pPr>
      <w:r w:rsidRPr="008840E6">
        <w:rPr>
          <w:sz w:val="22"/>
          <w:szCs w:val="22"/>
        </w:rPr>
        <w:t>- Cutoff value for APPLICATION_TYPE was set to 10</w:t>
      </w:r>
    </w:p>
    <w:p w:rsidR="008840E6" w:rsidRPr="008840E6" w:rsidRDefault="008840E6" w:rsidP="008840E6">
      <w:pPr>
        <w:ind w:left="2160"/>
        <w:rPr>
          <w:sz w:val="22"/>
          <w:szCs w:val="22"/>
        </w:rPr>
      </w:pPr>
      <w:r w:rsidRPr="008840E6">
        <w:rPr>
          <w:sz w:val="22"/>
          <w:szCs w:val="22"/>
        </w:rPr>
        <w:t>- Cutoff value for CLASSIFICATION was set to 1000</w:t>
      </w:r>
    </w:p>
    <w:p w:rsidR="008840E6" w:rsidRPr="008840E6" w:rsidRDefault="008840E6" w:rsidP="008840E6">
      <w:pPr>
        <w:ind w:left="2160"/>
        <w:rPr>
          <w:sz w:val="22"/>
          <w:szCs w:val="22"/>
        </w:rPr>
      </w:pPr>
      <w:r w:rsidRPr="008840E6">
        <w:rPr>
          <w:sz w:val="22"/>
          <w:szCs w:val="22"/>
        </w:rPr>
        <w:t>- First hidden layer used 10 units and activation of "</w:t>
      </w:r>
      <w:proofErr w:type="spellStart"/>
      <w:r w:rsidRPr="008840E6">
        <w:rPr>
          <w:sz w:val="22"/>
          <w:szCs w:val="22"/>
        </w:rPr>
        <w:t>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t>- Second hidden layer used 5 units and activation of "</w:t>
      </w:r>
      <w:proofErr w:type="spellStart"/>
      <w:r w:rsidRPr="008840E6">
        <w:rPr>
          <w:sz w:val="22"/>
          <w:szCs w:val="22"/>
        </w:rPr>
        <w:t>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t>- Output layer used activation of "sigmoid"</w:t>
      </w:r>
    </w:p>
    <w:p w:rsidR="008840E6" w:rsidRPr="008840E6" w:rsidRDefault="008840E6" w:rsidP="008840E6">
      <w:pPr>
        <w:ind w:left="2160"/>
        <w:rPr>
          <w:sz w:val="22"/>
          <w:szCs w:val="22"/>
        </w:rPr>
      </w:pPr>
      <w:r w:rsidRPr="008840E6">
        <w:rPr>
          <w:sz w:val="22"/>
          <w:szCs w:val="22"/>
        </w:rPr>
        <w:t>- epochs = 50</w:t>
      </w:r>
      <w:r>
        <w:rPr>
          <w:sz w:val="22"/>
          <w:szCs w:val="22"/>
        </w:rPr>
        <w:br/>
      </w:r>
    </w:p>
    <w:p w:rsidR="008840E6" w:rsidRPr="008840E6" w:rsidRDefault="008840E6" w:rsidP="008840E6">
      <w:pPr>
        <w:pStyle w:val="ListParagraph"/>
        <w:numPr>
          <w:ilvl w:val="1"/>
          <w:numId w:val="2"/>
        </w:numPr>
        <w:rPr>
          <w:b/>
          <w:bCs/>
          <w:sz w:val="22"/>
          <w:szCs w:val="22"/>
          <w:u w:val="single"/>
        </w:rPr>
      </w:pPr>
      <w:r w:rsidRPr="008840E6">
        <w:rPr>
          <w:b/>
          <w:bCs/>
          <w:sz w:val="22"/>
          <w:szCs w:val="22"/>
          <w:u w:val="single"/>
        </w:rPr>
        <w:t>Optimization #1</w:t>
      </w:r>
    </w:p>
    <w:p w:rsidR="008840E6" w:rsidRPr="008840E6" w:rsidRDefault="008840E6" w:rsidP="008840E6">
      <w:pPr>
        <w:ind w:left="1440"/>
        <w:rPr>
          <w:sz w:val="22"/>
          <w:szCs w:val="22"/>
        </w:rPr>
      </w:pPr>
      <w:r w:rsidRPr="008840E6">
        <w:rPr>
          <w:sz w:val="22"/>
          <w:szCs w:val="22"/>
        </w:rPr>
        <w:t xml:space="preserve">Dropped "EIN" and "NAME" columns and determined the unique values in the remaining columns. Binning was used on the CLASSIFICATION value.  The </w:t>
      </w:r>
      <w:proofErr w:type="spellStart"/>
      <w:r w:rsidRPr="008840E6">
        <w:rPr>
          <w:sz w:val="22"/>
          <w:szCs w:val="22"/>
        </w:rPr>
        <w:t>dataframe</w:t>
      </w:r>
      <w:proofErr w:type="spellEnd"/>
      <w:r w:rsidRPr="008840E6">
        <w:rPr>
          <w:sz w:val="22"/>
          <w:szCs w:val="22"/>
        </w:rPr>
        <w:t xml:space="preserve"> was converted to numeric with </w:t>
      </w:r>
      <w:proofErr w:type="spellStart"/>
      <w:r w:rsidRPr="008840E6">
        <w:rPr>
          <w:sz w:val="22"/>
          <w:szCs w:val="22"/>
        </w:rPr>
        <w:t>pd.get_dummies</w:t>
      </w:r>
      <w:proofErr w:type="spellEnd"/>
      <w:r w:rsidRPr="008840E6">
        <w:rPr>
          <w:sz w:val="22"/>
          <w:szCs w:val="22"/>
        </w:rPr>
        <w:t xml:space="preserve">.  The preprocessed data was split in the X and y values.  The </w:t>
      </w:r>
      <w:proofErr w:type="spellStart"/>
      <w:proofErr w:type="gramStart"/>
      <w:r w:rsidRPr="008840E6">
        <w:rPr>
          <w:sz w:val="22"/>
          <w:szCs w:val="22"/>
        </w:rPr>
        <w:t>StandardScaler</w:t>
      </w:r>
      <w:proofErr w:type="spellEnd"/>
      <w:r w:rsidRPr="008840E6">
        <w:rPr>
          <w:sz w:val="22"/>
          <w:szCs w:val="22"/>
        </w:rPr>
        <w:t>(</w:t>
      </w:r>
      <w:proofErr w:type="gramEnd"/>
      <w:r w:rsidRPr="008840E6">
        <w:rPr>
          <w:sz w:val="22"/>
          <w:szCs w:val="22"/>
        </w:rPr>
        <w:t>) was used to fit and transform the model.</w:t>
      </w:r>
    </w:p>
    <w:p w:rsidR="008840E6" w:rsidRPr="008840E6" w:rsidRDefault="008840E6" w:rsidP="008840E6">
      <w:pPr>
        <w:ind w:left="2160"/>
        <w:rPr>
          <w:sz w:val="22"/>
          <w:szCs w:val="22"/>
        </w:rPr>
      </w:pPr>
      <w:r w:rsidRPr="008840E6">
        <w:rPr>
          <w:sz w:val="22"/>
          <w:szCs w:val="22"/>
        </w:rPr>
        <w:t>- Cutoff value for APPLICATION_TYPE was set to 500</w:t>
      </w:r>
    </w:p>
    <w:p w:rsidR="008840E6" w:rsidRPr="008840E6" w:rsidRDefault="008840E6" w:rsidP="008840E6">
      <w:pPr>
        <w:ind w:left="2160"/>
        <w:rPr>
          <w:sz w:val="22"/>
          <w:szCs w:val="22"/>
        </w:rPr>
      </w:pPr>
      <w:r w:rsidRPr="008840E6">
        <w:rPr>
          <w:sz w:val="22"/>
          <w:szCs w:val="22"/>
        </w:rPr>
        <w:t>- Cutoff value for CLASSIFICATION was set to 700</w:t>
      </w:r>
    </w:p>
    <w:p w:rsidR="008840E6" w:rsidRPr="008840E6" w:rsidRDefault="008840E6" w:rsidP="008840E6">
      <w:pPr>
        <w:ind w:left="2160"/>
        <w:rPr>
          <w:sz w:val="22"/>
          <w:szCs w:val="22"/>
        </w:rPr>
      </w:pPr>
      <w:r w:rsidRPr="008840E6">
        <w:rPr>
          <w:sz w:val="22"/>
          <w:szCs w:val="22"/>
        </w:rPr>
        <w:t>- First hidden layer used 10 units and activation of "</w:t>
      </w:r>
      <w:proofErr w:type="spellStart"/>
      <w:r w:rsidRPr="008840E6">
        <w:rPr>
          <w:sz w:val="22"/>
          <w:szCs w:val="22"/>
        </w:rPr>
        <w:t>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t>- Second hidden layer used 5 units and activation of "sigmoid"</w:t>
      </w:r>
    </w:p>
    <w:p w:rsidR="008840E6" w:rsidRPr="008840E6" w:rsidRDefault="008840E6" w:rsidP="008840E6">
      <w:pPr>
        <w:ind w:left="2160"/>
        <w:rPr>
          <w:sz w:val="22"/>
          <w:szCs w:val="22"/>
        </w:rPr>
      </w:pPr>
      <w:r w:rsidRPr="008840E6">
        <w:rPr>
          <w:sz w:val="22"/>
          <w:szCs w:val="22"/>
        </w:rPr>
        <w:t>- Added a third hidden layer using 3 units and activation of "sigmoid"</w:t>
      </w:r>
    </w:p>
    <w:p w:rsidR="008840E6" w:rsidRPr="008840E6" w:rsidRDefault="008840E6" w:rsidP="008840E6">
      <w:pPr>
        <w:ind w:left="2160"/>
        <w:rPr>
          <w:sz w:val="22"/>
          <w:szCs w:val="22"/>
        </w:rPr>
      </w:pPr>
      <w:r w:rsidRPr="008840E6">
        <w:rPr>
          <w:sz w:val="22"/>
          <w:szCs w:val="22"/>
        </w:rPr>
        <w:t>- Output layer used activation of "sigmoid"</w:t>
      </w:r>
    </w:p>
    <w:p w:rsidR="008840E6" w:rsidRPr="008840E6" w:rsidRDefault="008840E6" w:rsidP="008840E6">
      <w:pPr>
        <w:ind w:left="2160"/>
        <w:rPr>
          <w:sz w:val="22"/>
          <w:szCs w:val="22"/>
        </w:rPr>
      </w:pPr>
      <w:r w:rsidRPr="008840E6">
        <w:rPr>
          <w:sz w:val="22"/>
          <w:szCs w:val="22"/>
        </w:rPr>
        <w:t>- epochs = 100</w:t>
      </w:r>
    </w:p>
    <w:p w:rsidR="008840E6" w:rsidRPr="008840E6" w:rsidRDefault="008840E6" w:rsidP="008840E6">
      <w:pPr>
        <w:pStyle w:val="ListParagraph"/>
        <w:ind w:left="1440"/>
        <w:rPr>
          <w:sz w:val="22"/>
          <w:szCs w:val="22"/>
        </w:rPr>
      </w:pPr>
    </w:p>
    <w:p w:rsidR="008840E6" w:rsidRPr="008840E6" w:rsidRDefault="008840E6" w:rsidP="008840E6">
      <w:pPr>
        <w:pStyle w:val="ListParagraph"/>
        <w:numPr>
          <w:ilvl w:val="1"/>
          <w:numId w:val="2"/>
        </w:numPr>
        <w:rPr>
          <w:b/>
          <w:bCs/>
          <w:sz w:val="22"/>
          <w:szCs w:val="22"/>
          <w:u w:val="single"/>
        </w:rPr>
      </w:pPr>
      <w:r w:rsidRPr="008840E6">
        <w:rPr>
          <w:b/>
          <w:bCs/>
          <w:sz w:val="22"/>
          <w:szCs w:val="22"/>
          <w:u w:val="single"/>
        </w:rPr>
        <w:t>Optimization #2</w:t>
      </w:r>
    </w:p>
    <w:p w:rsidR="008840E6" w:rsidRPr="008840E6" w:rsidRDefault="008840E6" w:rsidP="008840E6">
      <w:pPr>
        <w:pStyle w:val="ListParagraph"/>
        <w:ind w:left="1440"/>
        <w:rPr>
          <w:sz w:val="22"/>
          <w:szCs w:val="22"/>
        </w:rPr>
      </w:pPr>
      <w:r w:rsidRPr="008840E6">
        <w:rPr>
          <w:sz w:val="22"/>
          <w:szCs w:val="22"/>
        </w:rPr>
        <w:t xml:space="preserve">Dropped "EIN" and "NAME" columns and determined the unique values in the remaining columns. Binning was used on the CLASSIFICATION value.  The </w:t>
      </w:r>
      <w:proofErr w:type="spellStart"/>
      <w:r w:rsidRPr="008840E6">
        <w:rPr>
          <w:sz w:val="22"/>
          <w:szCs w:val="22"/>
        </w:rPr>
        <w:t>dataframe</w:t>
      </w:r>
      <w:proofErr w:type="spellEnd"/>
      <w:r w:rsidRPr="008840E6">
        <w:rPr>
          <w:sz w:val="22"/>
          <w:szCs w:val="22"/>
        </w:rPr>
        <w:t xml:space="preserve"> was converted to numeric with </w:t>
      </w:r>
      <w:proofErr w:type="spellStart"/>
      <w:r w:rsidRPr="008840E6">
        <w:rPr>
          <w:sz w:val="22"/>
          <w:szCs w:val="22"/>
        </w:rPr>
        <w:t>pd.get_dummies</w:t>
      </w:r>
      <w:proofErr w:type="spellEnd"/>
      <w:r w:rsidRPr="008840E6">
        <w:rPr>
          <w:sz w:val="22"/>
          <w:szCs w:val="22"/>
        </w:rPr>
        <w:t xml:space="preserve">.  The preprocessed data was split in the X and y values.  The </w:t>
      </w:r>
      <w:proofErr w:type="spellStart"/>
      <w:proofErr w:type="gramStart"/>
      <w:r w:rsidRPr="008840E6">
        <w:rPr>
          <w:sz w:val="22"/>
          <w:szCs w:val="22"/>
        </w:rPr>
        <w:t>StandardScaler</w:t>
      </w:r>
      <w:proofErr w:type="spellEnd"/>
      <w:r w:rsidRPr="008840E6">
        <w:rPr>
          <w:sz w:val="22"/>
          <w:szCs w:val="22"/>
        </w:rPr>
        <w:t>(</w:t>
      </w:r>
      <w:proofErr w:type="gramEnd"/>
      <w:r w:rsidRPr="008840E6">
        <w:rPr>
          <w:sz w:val="22"/>
          <w:szCs w:val="22"/>
        </w:rPr>
        <w:t>) was used to fit and transform the model.</w:t>
      </w:r>
    </w:p>
    <w:p w:rsidR="008840E6" w:rsidRPr="008840E6" w:rsidRDefault="008840E6" w:rsidP="008840E6">
      <w:pPr>
        <w:ind w:left="2160"/>
        <w:rPr>
          <w:sz w:val="22"/>
          <w:szCs w:val="22"/>
        </w:rPr>
      </w:pPr>
      <w:r w:rsidRPr="008840E6">
        <w:rPr>
          <w:sz w:val="22"/>
          <w:szCs w:val="22"/>
        </w:rPr>
        <w:t>- Cutoff value for APPLICATION_TYPE was set to 1000</w:t>
      </w:r>
    </w:p>
    <w:p w:rsidR="008840E6" w:rsidRPr="008840E6" w:rsidRDefault="008840E6" w:rsidP="008840E6">
      <w:pPr>
        <w:ind w:left="2160"/>
        <w:rPr>
          <w:sz w:val="22"/>
          <w:szCs w:val="22"/>
        </w:rPr>
      </w:pPr>
      <w:r w:rsidRPr="008840E6">
        <w:rPr>
          <w:sz w:val="22"/>
          <w:szCs w:val="22"/>
        </w:rPr>
        <w:t>- Cutoff value for CLASSIFICATION was set to 1500</w:t>
      </w:r>
    </w:p>
    <w:p w:rsidR="008840E6" w:rsidRPr="008840E6" w:rsidRDefault="008840E6" w:rsidP="008840E6">
      <w:pPr>
        <w:ind w:left="2160"/>
        <w:rPr>
          <w:sz w:val="22"/>
          <w:szCs w:val="22"/>
        </w:rPr>
      </w:pPr>
      <w:r w:rsidRPr="008840E6">
        <w:rPr>
          <w:sz w:val="22"/>
          <w:szCs w:val="22"/>
        </w:rPr>
        <w:t>- First hidden layer used 10 units and activation of "</w:t>
      </w:r>
      <w:proofErr w:type="spellStart"/>
      <w:r w:rsidRPr="008840E6">
        <w:rPr>
          <w:sz w:val="22"/>
          <w:szCs w:val="22"/>
        </w:rPr>
        <w:t>leaky_relu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t>- Second hidden layer used 5 units and activation of "</w:t>
      </w:r>
      <w:proofErr w:type="spellStart"/>
      <w:r w:rsidRPr="008840E6">
        <w:rPr>
          <w:sz w:val="22"/>
          <w:szCs w:val="22"/>
        </w:rPr>
        <w:t>leaky_relu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lastRenderedPageBreak/>
        <w:t>- Added a third hidden layer using 3 units and activation of "sigmoid"</w:t>
      </w:r>
    </w:p>
    <w:p w:rsidR="008840E6" w:rsidRPr="008840E6" w:rsidRDefault="008840E6" w:rsidP="008840E6">
      <w:pPr>
        <w:ind w:left="2160"/>
        <w:rPr>
          <w:sz w:val="22"/>
          <w:szCs w:val="22"/>
        </w:rPr>
      </w:pPr>
      <w:r w:rsidRPr="008840E6">
        <w:rPr>
          <w:sz w:val="22"/>
          <w:szCs w:val="22"/>
        </w:rPr>
        <w:t>- Output layer used activation of "sigmoid"</w:t>
      </w:r>
    </w:p>
    <w:p w:rsidR="008840E6" w:rsidRPr="008840E6" w:rsidRDefault="008840E6" w:rsidP="008840E6">
      <w:pPr>
        <w:ind w:left="2160"/>
        <w:rPr>
          <w:sz w:val="22"/>
          <w:szCs w:val="22"/>
        </w:rPr>
      </w:pPr>
      <w:r w:rsidRPr="008840E6">
        <w:rPr>
          <w:sz w:val="22"/>
          <w:szCs w:val="22"/>
        </w:rPr>
        <w:t>- epochs = 125</w:t>
      </w:r>
    </w:p>
    <w:p w:rsidR="008840E6" w:rsidRPr="008840E6" w:rsidRDefault="008840E6" w:rsidP="008840E6">
      <w:pPr>
        <w:pStyle w:val="ListParagraph"/>
        <w:ind w:left="1440"/>
        <w:rPr>
          <w:sz w:val="22"/>
          <w:szCs w:val="22"/>
        </w:rPr>
      </w:pPr>
    </w:p>
    <w:p w:rsidR="008840E6" w:rsidRPr="008840E6" w:rsidRDefault="008840E6" w:rsidP="008840E6">
      <w:pPr>
        <w:pStyle w:val="ListParagraph"/>
        <w:numPr>
          <w:ilvl w:val="1"/>
          <w:numId w:val="2"/>
        </w:numPr>
        <w:rPr>
          <w:b/>
          <w:bCs/>
          <w:sz w:val="22"/>
          <w:szCs w:val="22"/>
          <w:u w:val="single"/>
        </w:rPr>
      </w:pPr>
      <w:r w:rsidRPr="008840E6">
        <w:rPr>
          <w:b/>
          <w:bCs/>
          <w:sz w:val="22"/>
          <w:szCs w:val="22"/>
          <w:u w:val="single"/>
        </w:rPr>
        <w:t>Optimization #3</w:t>
      </w:r>
    </w:p>
    <w:p w:rsidR="008840E6" w:rsidRPr="008840E6" w:rsidRDefault="008840E6" w:rsidP="008840E6">
      <w:pPr>
        <w:pStyle w:val="ListParagraph"/>
        <w:ind w:left="1440"/>
        <w:rPr>
          <w:sz w:val="22"/>
          <w:szCs w:val="22"/>
        </w:rPr>
      </w:pPr>
      <w:r w:rsidRPr="008840E6">
        <w:rPr>
          <w:sz w:val="22"/>
          <w:szCs w:val="22"/>
        </w:rPr>
        <w:t xml:space="preserve">Dropped "EIN" and "NAME" columns and determined the unique values in the remaining columns. Binning was used on the CLASSIFICATION value.  The </w:t>
      </w:r>
      <w:proofErr w:type="spellStart"/>
      <w:r w:rsidRPr="008840E6">
        <w:rPr>
          <w:sz w:val="22"/>
          <w:szCs w:val="22"/>
        </w:rPr>
        <w:t>dataframe</w:t>
      </w:r>
      <w:proofErr w:type="spellEnd"/>
      <w:r w:rsidRPr="008840E6">
        <w:rPr>
          <w:sz w:val="22"/>
          <w:szCs w:val="22"/>
        </w:rPr>
        <w:t xml:space="preserve"> was converted to numeric with </w:t>
      </w:r>
      <w:proofErr w:type="spellStart"/>
      <w:r w:rsidRPr="008840E6">
        <w:rPr>
          <w:sz w:val="22"/>
          <w:szCs w:val="22"/>
        </w:rPr>
        <w:t>pd.get_dummies</w:t>
      </w:r>
      <w:proofErr w:type="spellEnd"/>
      <w:r w:rsidRPr="008840E6">
        <w:rPr>
          <w:sz w:val="22"/>
          <w:szCs w:val="22"/>
        </w:rPr>
        <w:t xml:space="preserve">.  The preprocessed data was split in the X and y values.  The </w:t>
      </w:r>
      <w:proofErr w:type="spellStart"/>
      <w:proofErr w:type="gramStart"/>
      <w:r w:rsidRPr="008840E6">
        <w:rPr>
          <w:sz w:val="22"/>
          <w:szCs w:val="22"/>
        </w:rPr>
        <w:t>StandardScaler</w:t>
      </w:r>
      <w:proofErr w:type="spellEnd"/>
      <w:r w:rsidRPr="008840E6">
        <w:rPr>
          <w:sz w:val="22"/>
          <w:szCs w:val="22"/>
        </w:rPr>
        <w:t>(</w:t>
      </w:r>
      <w:proofErr w:type="gramEnd"/>
      <w:r w:rsidRPr="008840E6">
        <w:rPr>
          <w:sz w:val="22"/>
          <w:szCs w:val="22"/>
        </w:rPr>
        <w:t>) was used to fit and transform the model.</w:t>
      </w:r>
    </w:p>
    <w:p w:rsidR="008840E6" w:rsidRPr="008840E6" w:rsidRDefault="008840E6" w:rsidP="008840E6">
      <w:pPr>
        <w:ind w:left="2160"/>
        <w:rPr>
          <w:sz w:val="22"/>
          <w:szCs w:val="22"/>
        </w:rPr>
      </w:pPr>
      <w:r w:rsidRPr="008840E6">
        <w:rPr>
          <w:sz w:val="22"/>
          <w:szCs w:val="22"/>
        </w:rPr>
        <w:t>- Also dropped "SPECIAL_CONSIDERATIONS" and "ASK_AMT" columns</w:t>
      </w:r>
    </w:p>
    <w:p w:rsidR="008840E6" w:rsidRPr="008840E6" w:rsidRDefault="008840E6" w:rsidP="008840E6">
      <w:pPr>
        <w:ind w:left="2160"/>
        <w:rPr>
          <w:sz w:val="22"/>
          <w:szCs w:val="22"/>
        </w:rPr>
      </w:pPr>
      <w:r w:rsidRPr="008840E6">
        <w:rPr>
          <w:sz w:val="22"/>
          <w:szCs w:val="22"/>
        </w:rPr>
        <w:t>- Cutoff value for APPLICATION_TYPE remained at the original 10</w:t>
      </w:r>
    </w:p>
    <w:p w:rsidR="008840E6" w:rsidRPr="008840E6" w:rsidRDefault="008840E6" w:rsidP="008840E6">
      <w:pPr>
        <w:ind w:left="2160"/>
        <w:rPr>
          <w:sz w:val="22"/>
          <w:szCs w:val="22"/>
        </w:rPr>
      </w:pPr>
      <w:r w:rsidRPr="008840E6">
        <w:rPr>
          <w:sz w:val="22"/>
          <w:szCs w:val="22"/>
        </w:rPr>
        <w:t>- Cutoff value for CLASSIFICATION remained at the original 1000</w:t>
      </w:r>
    </w:p>
    <w:p w:rsidR="008840E6" w:rsidRPr="008840E6" w:rsidRDefault="008840E6" w:rsidP="008840E6">
      <w:pPr>
        <w:ind w:left="2160"/>
        <w:rPr>
          <w:sz w:val="22"/>
          <w:szCs w:val="22"/>
        </w:rPr>
      </w:pPr>
      <w:r w:rsidRPr="008840E6">
        <w:rPr>
          <w:sz w:val="22"/>
          <w:szCs w:val="22"/>
        </w:rPr>
        <w:t>- First hidden layer used 20 units and activation of "</w:t>
      </w:r>
      <w:proofErr w:type="spellStart"/>
      <w:r w:rsidRPr="008840E6">
        <w:rPr>
          <w:sz w:val="22"/>
          <w:szCs w:val="22"/>
        </w:rPr>
        <w:t>relu</w:t>
      </w:r>
      <w:proofErr w:type="spellEnd"/>
      <w:r w:rsidRPr="008840E6">
        <w:rPr>
          <w:sz w:val="22"/>
          <w:szCs w:val="22"/>
        </w:rPr>
        <w:t>"</w:t>
      </w:r>
    </w:p>
    <w:p w:rsidR="008840E6" w:rsidRPr="008840E6" w:rsidRDefault="008840E6" w:rsidP="008840E6">
      <w:pPr>
        <w:ind w:left="2160"/>
        <w:rPr>
          <w:sz w:val="22"/>
          <w:szCs w:val="22"/>
        </w:rPr>
      </w:pPr>
      <w:r w:rsidRPr="008840E6">
        <w:rPr>
          <w:sz w:val="22"/>
          <w:szCs w:val="22"/>
        </w:rPr>
        <w:t>- Second hidden layer used 5 units and activation of "sigmoid"</w:t>
      </w:r>
    </w:p>
    <w:p w:rsidR="008840E6" w:rsidRPr="008840E6" w:rsidRDefault="008840E6" w:rsidP="008840E6">
      <w:pPr>
        <w:ind w:left="2160"/>
        <w:rPr>
          <w:sz w:val="22"/>
          <w:szCs w:val="22"/>
        </w:rPr>
      </w:pPr>
      <w:r w:rsidRPr="008840E6">
        <w:rPr>
          <w:sz w:val="22"/>
          <w:szCs w:val="22"/>
        </w:rPr>
        <w:t>- Added a third hidden layer using 3 units and activation of "sigmoid"</w:t>
      </w:r>
    </w:p>
    <w:p w:rsidR="008840E6" w:rsidRPr="008840E6" w:rsidRDefault="008840E6" w:rsidP="008840E6">
      <w:pPr>
        <w:ind w:left="2160"/>
        <w:rPr>
          <w:sz w:val="22"/>
          <w:szCs w:val="22"/>
        </w:rPr>
      </w:pPr>
      <w:r w:rsidRPr="008840E6">
        <w:rPr>
          <w:sz w:val="22"/>
          <w:szCs w:val="22"/>
        </w:rPr>
        <w:t>- Output layer used activation of "sigmoid"</w:t>
      </w:r>
    </w:p>
    <w:p w:rsidR="008840E6" w:rsidRPr="008840E6" w:rsidRDefault="008840E6" w:rsidP="008840E6">
      <w:pPr>
        <w:ind w:left="2160"/>
        <w:rPr>
          <w:sz w:val="22"/>
          <w:szCs w:val="22"/>
        </w:rPr>
      </w:pPr>
      <w:r w:rsidRPr="008840E6">
        <w:rPr>
          <w:sz w:val="22"/>
          <w:szCs w:val="22"/>
        </w:rPr>
        <w:t>- epochs = 100</w:t>
      </w:r>
    </w:p>
    <w:p w:rsidR="008840E6" w:rsidRDefault="008840E6">
      <w:pPr>
        <w:rPr>
          <w:b/>
          <w:bCs/>
          <w:sz w:val="30"/>
          <w:szCs w:val="30"/>
        </w:rPr>
      </w:pPr>
    </w:p>
    <w:p w:rsidR="008840E6" w:rsidRDefault="008840E6">
      <w:pPr>
        <w:rPr>
          <w:b/>
          <w:bCs/>
          <w:sz w:val="30"/>
          <w:szCs w:val="30"/>
        </w:rPr>
      </w:pPr>
      <w:r>
        <w:rPr>
          <w:b/>
          <w:bCs/>
          <w:sz w:val="30"/>
          <w:szCs w:val="30"/>
        </w:rPr>
        <w:t>Summary</w:t>
      </w:r>
    </w:p>
    <w:p w:rsidR="00F74A94" w:rsidRDefault="00F74A94">
      <w:pPr>
        <w:rPr>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F74A94" w:rsidTr="00F74A94">
        <w:tc>
          <w:tcPr>
            <w:tcW w:w="2337" w:type="dxa"/>
          </w:tcPr>
          <w:p w:rsidR="00F74A94" w:rsidRPr="00F74A94" w:rsidRDefault="00F74A94" w:rsidP="00F74A94">
            <w:pPr>
              <w:jc w:val="center"/>
              <w:rPr>
                <w:b/>
                <w:bCs/>
              </w:rPr>
            </w:pPr>
            <w:r w:rsidRPr="00F74A94">
              <w:rPr>
                <w:b/>
                <w:bCs/>
              </w:rPr>
              <w:t>Model</w:t>
            </w:r>
          </w:p>
        </w:tc>
        <w:tc>
          <w:tcPr>
            <w:tcW w:w="2337" w:type="dxa"/>
          </w:tcPr>
          <w:p w:rsidR="00F74A94" w:rsidRPr="00F74A94" w:rsidRDefault="00F74A94" w:rsidP="00F74A94">
            <w:pPr>
              <w:jc w:val="center"/>
              <w:rPr>
                <w:b/>
                <w:bCs/>
              </w:rPr>
            </w:pPr>
            <w:r w:rsidRPr="00F74A94">
              <w:rPr>
                <w:b/>
                <w:bCs/>
              </w:rPr>
              <w:t>Loss</w:t>
            </w:r>
          </w:p>
        </w:tc>
        <w:tc>
          <w:tcPr>
            <w:tcW w:w="2338" w:type="dxa"/>
          </w:tcPr>
          <w:p w:rsidR="00F74A94" w:rsidRPr="00F74A94" w:rsidRDefault="00F74A94" w:rsidP="00F74A94">
            <w:pPr>
              <w:jc w:val="center"/>
              <w:rPr>
                <w:b/>
                <w:bCs/>
              </w:rPr>
            </w:pPr>
            <w:r w:rsidRPr="00F74A94">
              <w:rPr>
                <w:b/>
                <w:bCs/>
              </w:rPr>
              <w:t>Accuracy</w:t>
            </w:r>
          </w:p>
        </w:tc>
        <w:tc>
          <w:tcPr>
            <w:tcW w:w="2338" w:type="dxa"/>
          </w:tcPr>
          <w:p w:rsidR="00F74A94" w:rsidRPr="00F74A94" w:rsidRDefault="00F74A94" w:rsidP="00F74A94">
            <w:pPr>
              <w:jc w:val="center"/>
              <w:rPr>
                <w:b/>
                <w:bCs/>
              </w:rPr>
            </w:pPr>
            <w:r>
              <w:rPr>
                <w:b/>
                <w:bCs/>
              </w:rPr>
              <w:t>Accuracy d</w:t>
            </w:r>
            <w:r w:rsidRPr="00F74A94">
              <w:rPr>
                <w:b/>
                <w:bCs/>
              </w:rPr>
              <w:t>ifference from original</w:t>
            </w:r>
          </w:p>
        </w:tc>
      </w:tr>
      <w:tr w:rsidR="00F74A94" w:rsidTr="00F74A94">
        <w:tc>
          <w:tcPr>
            <w:tcW w:w="2337" w:type="dxa"/>
          </w:tcPr>
          <w:p w:rsidR="00F74A94" w:rsidRDefault="00F74A94">
            <w:pPr>
              <w:rPr>
                <w:sz w:val="22"/>
                <w:szCs w:val="22"/>
              </w:rPr>
            </w:pPr>
            <w:r>
              <w:rPr>
                <w:sz w:val="22"/>
                <w:szCs w:val="22"/>
              </w:rPr>
              <w:t>Original Model</w:t>
            </w:r>
          </w:p>
        </w:tc>
        <w:tc>
          <w:tcPr>
            <w:tcW w:w="2337" w:type="dxa"/>
          </w:tcPr>
          <w:p w:rsidR="00F74A94" w:rsidRDefault="00F74A94" w:rsidP="00F74A94">
            <w:pPr>
              <w:jc w:val="center"/>
              <w:rPr>
                <w:sz w:val="22"/>
                <w:szCs w:val="22"/>
              </w:rPr>
            </w:pPr>
            <w:r>
              <w:rPr>
                <w:sz w:val="22"/>
                <w:szCs w:val="22"/>
              </w:rPr>
              <w:t>0.5521</w:t>
            </w:r>
          </w:p>
        </w:tc>
        <w:tc>
          <w:tcPr>
            <w:tcW w:w="2338" w:type="dxa"/>
          </w:tcPr>
          <w:p w:rsidR="00F74A94" w:rsidRDefault="00F74A94" w:rsidP="00F74A94">
            <w:pPr>
              <w:jc w:val="center"/>
              <w:rPr>
                <w:sz w:val="22"/>
                <w:szCs w:val="22"/>
              </w:rPr>
            </w:pPr>
            <w:r>
              <w:rPr>
                <w:sz w:val="22"/>
                <w:szCs w:val="22"/>
              </w:rPr>
              <w:t>0.7271</w:t>
            </w:r>
          </w:p>
        </w:tc>
        <w:tc>
          <w:tcPr>
            <w:tcW w:w="2338" w:type="dxa"/>
          </w:tcPr>
          <w:p w:rsidR="00F74A94" w:rsidRDefault="00F74A94" w:rsidP="00F74A94">
            <w:pPr>
              <w:jc w:val="center"/>
              <w:rPr>
                <w:sz w:val="22"/>
                <w:szCs w:val="22"/>
              </w:rPr>
            </w:pPr>
            <w:r>
              <w:rPr>
                <w:sz w:val="22"/>
                <w:szCs w:val="22"/>
              </w:rPr>
              <w:t>--</w:t>
            </w:r>
          </w:p>
        </w:tc>
      </w:tr>
      <w:tr w:rsidR="00F74A94" w:rsidTr="00F74A94">
        <w:tc>
          <w:tcPr>
            <w:tcW w:w="2337" w:type="dxa"/>
          </w:tcPr>
          <w:p w:rsidR="00F74A94" w:rsidRDefault="00F74A94">
            <w:pPr>
              <w:rPr>
                <w:sz w:val="22"/>
                <w:szCs w:val="22"/>
              </w:rPr>
            </w:pPr>
            <w:r>
              <w:rPr>
                <w:sz w:val="22"/>
                <w:szCs w:val="22"/>
              </w:rPr>
              <w:t>Optimization #1</w:t>
            </w:r>
          </w:p>
        </w:tc>
        <w:tc>
          <w:tcPr>
            <w:tcW w:w="2337" w:type="dxa"/>
          </w:tcPr>
          <w:p w:rsidR="00F74A94" w:rsidRDefault="00F74A94" w:rsidP="00F74A94">
            <w:pPr>
              <w:jc w:val="center"/>
              <w:rPr>
                <w:sz w:val="22"/>
                <w:szCs w:val="22"/>
              </w:rPr>
            </w:pPr>
            <w:r>
              <w:rPr>
                <w:sz w:val="22"/>
                <w:szCs w:val="22"/>
              </w:rPr>
              <w:t>0.5531</w:t>
            </w:r>
          </w:p>
        </w:tc>
        <w:tc>
          <w:tcPr>
            <w:tcW w:w="2338" w:type="dxa"/>
          </w:tcPr>
          <w:p w:rsidR="00F74A94" w:rsidRDefault="00F74A94" w:rsidP="00F74A94">
            <w:pPr>
              <w:jc w:val="center"/>
              <w:rPr>
                <w:sz w:val="22"/>
                <w:szCs w:val="22"/>
              </w:rPr>
            </w:pPr>
            <w:r>
              <w:rPr>
                <w:sz w:val="22"/>
                <w:szCs w:val="22"/>
              </w:rPr>
              <w:t>0.7247</w:t>
            </w:r>
          </w:p>
        </w:tc>
        <w:tc>
          <w:tcPr>
            <w:tcW w:w="2338" w:type="dxa"/>
          </w:tcPr>
          <w:p w:rsidR="00F74A94" w:rsidRDefault="00F74A94" w:rsidP="00F74A94">
            <w:pPr>
              <w:jc w:val="center"/>
              <w:rPr>
                <w:sz w:val="22"/>
                <w:szCs w:val="22"/>
              </w:rPr>
            </w:pPr>
            <w:r>
              <w:rPr>
                <w:sz w:val="22"/>
                <w:szCs w:val="22"/>
              </w:rPr>
              <w:t>-0.0024</w:t>
            </w:r>
          </w:p>
        </w:tc>
      </w:tr>
      <w:tr w:rsidR="00F74A94" w:rsidTr="00F74A94">
        <w:tc>
          <w:tcPr>
            <w:tcW w:w="2337" w:type="dxa"/>
          </w:tcPr>
          <w:p w:rsidR="00F74A94" w:rsidRDefault="00F74A94">
            <w:pPr>
              <w:rPr>
                <w:sz w:val="22"/>
                <w:szCs w:val="22"/>
              </w:rPr>
            </w:pPr>
            <w:r>
              <w:rPr>
                <w:sz w:val="22"/>
                <w:szCs w:val="22"/>
              </w:rPr>
              <w:t>Optimization #2</w:t>
            </w:r>
          </w:p>
        </w:tc>
        <w:tc>
          <w:tcPr>
            <w:tcW w:w="2337" w:type="dxa"/>
          </w:tcPr>
          <w:p w:rsidR="00F74A94" w:rsidRDefault="00F74A94" w:rsidP="00F74A94">
            <w:pPr>
              <w:jc w:val="center"/>
              <w:rPr>
                <w:sz w:val="22"/>
                <w:szCs w:val="22"/>
              </w:rPr>
            </w:pPr>
            <w:r>
              <w:rPr>
                <w:sz w:val="22"/>
                <w:szCs w:val="22"/>
              </w:rPr>
              <w:t>0.5552</w:t>
            </w:r>
          </w:p>
        </w:tc>
        <w:tc>
          <w:tcPr>
            <w:tcW w:w="2338" w:type="dxa"/>
          </w:tcPr>
          <w:p w:rsidR="00F74A94" w:rsidRDefault="00F74A94" w:rsidP="00F74A94">
            <w:pPr>
              <w:jc w:val="center"/>
              <w:rPr>
                <w:sz w:val="22"/>
                <w:szCs w:val="22"/>
              </w:rPr>
            </w:pPr>
            <w:r>
              <w:rPr>
                <w:sz w:val="22"/>
                <w:szCs w:val="22"/>
              </w:rPr>
              <w:t>0.7247</w:t>
            </w:r>
          </w:p>
        </w:tc>
        <w:tc>
          <w:tcPr>
            <w:tcW w:w="2338" w:type="dxa"/>
          </w:tcPr>
          <w:p w:rsidR="00F74A94" w:rsidRDefault="00F74A94" w:rsidP="00F74A94">
            <w:pPr>
              <w:jc w:val="center"/>
              <w:rPr>
                <w:sz w:val="22"/>
                <w:szCs w:val="22"/>
              </w:rPr>
            </w:pPr>
            <w:r>
              <w:rPr>
                <w:sz w:val="22"/>
                <w:szCs w:val="22"/>
              </w:rPr>
              <w:t>-0.0024</w:t>
            </w:r>
          </w:p>
        </w:tc>
      </w:tr>
      <w:tr w:rsidR="00F74A94" w:rsidTr="00F74A94">
        <w:tc>
          <w:tcPr>
            <w:tcW w:w="2337" w:type="dxa"/>
          </w:tcPr>
          <w:p w:rsidR="00F74A94" w:rsidRDefault="00F74A94">
            <w:pPr>
              <w:rPr>
                <w:sz w:val="22"/>
                <w:szCs w:val="22"/>
              </w:rPr>
            </w:pPr>
            <w:r>
              <w:rPr>
                <w:sz w:val="22"/>
                <w:szCs w:val="22"/>
              </w:rPr>
              <w:t>Optimization #3</w:t>
            </w:r>
          </w:p>
        </w:tc>
        <w:tc>
          <w:tcPr>
            <w:tcW w:w="2337" w:type="dxa"/>
          </w:tcPr>
          <w:p w:rsidR="00F74A94" w:rsidRDefault="00F74A94" w:rsidP="00F74A94">
            <w:pPr>
              <w:jc w:val="center"/>
              <w:rPr>
                <w:sz w:val="22"/>
                <w:szCs w:val="22"/>
              </w:rPr>
            </w:pPr>
            <w:r>
              <w:rPr>
                <w:sz w:val="22"/>
                <w:szCs w:val="22"/>
              </w:rPr>
              <w:t>0.5525</w:t>
            </w:r>
          </w:p>
        </w:tc>
        <w:tc>
          <w:tcPr>
            <w:tcW w:w="2338" w:type="dxa"/>
          </w:tcPr>
          <w:p w:rsidR="00F74A94" w:rsidRDefault="00F74A94" w:rsidP="00F74A94">
            <w:pPr>
              <w:jc w:val="center"/>
              <w:rPr>
                <w:sz w:val="22"/>
                <w:szCs w:val="22"/>
              </w:rPr>
            </w:pPr>
            <w:r>
              <w:rPr>
                <w:sz w:val="22"/>
                <w:szCs w:val="22"/>
              </w:rPr>
              <w:t>0.7254</w:t>
            </w:r>
          </w:p>
        </w:tc>
        <w:tc>
          <w:tcPr>
            <w:tcW w:w="2338" w:type="dxa"/>
          </w:tcPr>
          <w:p w:rsidR="00F74A94" w:rsidRDefault="00F74A94" w:rsidP="00F74A94">
            <w:pPr>
              <w:jc w:val="center"/>
              <w:rPr>
                <w:sz w:val="22"/>
                <w:szCs w:val="22"/>
              </w:rPr>
            </w:pPr>
            <w:r>
              <w:rPr>
                <w:sz w:val="22"/>
                <w:szCs w:val="22"/>
              </w:rPr>
              <w:t>-0.0017</w:t>
            </w:r>
          </w:p>
        </w:tc>
      </w:tr>
    </w:tbl>
    <w:p w:rsidR="00F74A94" w:rsidRDefault="00F74A94">
      <w:pPr>
        <w:rPr>
          <w:sz w:val="22"/>
          <w:szCs w:val="22"/>
        </w:rPr>
      </w:pPr>
      <w:r>
        <w:rPr>
          <w:sz w:val="22"/>
          <w:szCs w:val="22"/>
        </w:rPr>
        <w:t xml:space="preserve"> </w:t>
      </w:r>
    </w:p>
    <w:p w:rsidR="00F74A94" w:rsidRPr="00F74A94" w:rsidRDefault="00F74A94">
      <w:pPr>
        <w:rPr>
          <w:sz w:val="22"/>
          <w:szCs w:val="22"/>
        </w:rPr>
      </w:pPr>
      <w:r>
        <w:rPr>
          <w:sz w:val="22"/>
          <w:szCs w:val="22"/>
        </w:rPr>
        <w:t>Even with the optimization changes, the models decreased in accuracy.  I was not able to attain the recommended 0.75 target on accuracy.  The changes that were made had minimal impact and the model might need more data to make the training more precise.</w:t>
      </w:r>
    </w:p>
    <w:sectPr w:rsidR="00F74A94" w:rsidRPr="00F7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074"/>
    <w:multiLevelType w:val="hybridMultilevel"/>
    <w:tmpl w:val="AA12E67C"/>
    <w:lvl w:ilvl="0" w:tplc="3F1C90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D2875"/>
    <w:multiLevelType w:val="multilevel"/>
    <w:tmpl w:val="8870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17552">
    <w:abstractNumId w:val="1"/>
  </w:num>
  <w:num w:numId="2" w16cid:durableId="32848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E6"/>
    <w:rsid w:val="008840E6"/>
    <w:rsid w:val="00B92D90"/>
    <w:rsid w:val="00F7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10818"/>
  <w15:chartTrackingRefBased/>
  <w15:docId w15:val="{7A268154-D619-A04C-B968-28A517C2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E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40E6"/>
    <w:rPr>
      <w:b/>
      <w:bCs/>
    </w:rPr>
  </w:style>
  <w:style w:type="paragraph" w:styleId="ListParagraph">
    <w:name w:val="List Paragraph"/>
    <w:basedOn w:val="Normal"/>
    <w:uiPriority w:val="34"/>
    <w:qFormat/>
    <w:rsid w:val="008840E6"/>
    <w:pPr>
      <w:ind w:left="720"/>
      <w:contextualSpacing/>
    </w:pPr>
  </w:style>
  <w:style w:type="table" w:styleId="TableGrid">
    <w:name w:val="Table Grid"/>
    <w:basedOn w:val="TableNormal"/>
    <w:uiPriority w:val="39"/>
    <w:rsid w:val="00F74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1727">
      <w:bodyDiv w:val="1"/>
      <w:marLeft w:val="0"/>
      <w:marRight w:val="0"/>
      <w:marTop w:val="0"/>
      <w:marBottom w:val="0"/>
      <w:divBdr>
        <w:top w:val="none" w:sz="0" w:space="0" w:color="auto"/>
        <w:left w:val="none" w:sz="0" w:space="0" w:color="auto"/>
        <w:bottom w:val="none" w:sz="0" w:space="0" w:color="auto"/>
        <w:right w:val="none" w:sz="0" w:space="0" w:color="auto"/>
      </w:divBdr>
    </w:div>
    <w:div w:id="764152098">
      <w:bodyDiv w:val="1"/>
      <w:marLeft w:val="0"/>
      <w:marRight w:val="0"/>
      <w:marTop w:val="0"/>
      <w:marBottom w:val="0"/>
      <w:divBdr>
        <w:top w:val="none" w:sz="0" w:space="0" w:color="auto"/>
        <w:left w:val="none" w:sz="0" w:space="0" w:color="auto"/>
        <w:bottom w:val="none" w:sz="0" w:space="0" w:color="auto"/>
        <w:right w:val="none" w:sz="0" w:space="0" w:color="auto"/>
      </w:divBdr>
    </w:div>
    <w:div w:id="1186207745">
      <w:bodyDiv w:val="1"/>
      <w:marLeft w:val="0"/>
      <w:marRight w:val="0"/>
      <w:marTop w:val="0"/>
      <w:marBottom w:val="0"/>
      <w:divBdr>
        <w:top w:val="none" w:sz="0" w:space="0" w:color="auto"/>
        <w:left w:val="none" w:sz="0" w:space="0" w:color="auto"/>
        <w:bottom w:val="none" w:sz="0" w:space="0" w:color="auto"/>
        <w:right w:val="none" w:sz="0" w:space="0" w:color="auto"/>
      </w:divBdr>
    </w:div>
    <w:div w:id="1605073537">
      <w:bodyDiv w:val="1"/>
      <w:marLeft w:val="0"/>
      <w:marRight w:val="0"/>
      <w:marTop w:val="0"/>
      <w:marBottom w:val="0"/>
      <w:divBdr>
        <w:top w:val="none" w:sz="0" w:space="0" w:color="auto"/>
        <w:left w:val="none" w:sz="0" w:space="0" w:color="auto"/>
        <w:bottom w:val="none" w:sz="0" w:space="0" w:color="auto"/>
        <w:right w:val="none" w:sz="0" w:space="0" w:color="auto"/>
      </w:divBdr>
    </w:div>
    <w:div w:id="1684430291">
      <w:bodyDiv w:val="1"/>
      <w:marLeft w:val="0"/>
      <w:marRight w:val="0"/>
      <w:marTop w:val="0"/>
      <w:marBottom w:val="0"/>
      <w:divBdr>
        <w:top w:val="none" w:sz="0" w:space="0" w:color="auto"/>
        <w:left w:val="none" w:sz="0" w:space="0" w:color="auto"/>
        <w:bottom w:val="none" w:sz="0" w:space="0" w:color="auto"/>
        <w:right w:val="none" w:sz="0" w:space="0" w:color="auto"/>
      </w:divBdr>
    </w:div>
    <w:div w:id="1713577984">
      <w:bodyDiv w:val="1"/>
      <w:marLeft w:val="0"/>
      <w:marRight w:val="0"/>
      <w:marTop w:val="0"/>
      <w:marBottom w:val="0"/>
      <w:divBdr>
        <w:top w:val="none" w:sz="0" w:space="0" w:color="auto"/>
        <w:left w:val="none" w:sz="0" w:space="0" w:color="auto"/>
        <w:bottom w:val="none" w:sz="0" w:space="0" w:color="auto"/>
        <w:right w:val="none" w:sz="0" w:space="0" w:color="auto"/>
      </w:divBdr>
    </w:div>
    <w:div w:id="18333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loriandler@me.com</dc:creator>
  <cp:keywords/>
  <dc:description/>
  <cp:lastModifiedBy>loriandler@me.com</cp:lastModifiedBy>
  <cp:revision>1</cp:revision>
  <dcterms:created xsi:type="dcterms:W3CDTF">2023-11-24T02:10:00Z</dcterms:created>
  <dcterms:modified xsi:type="dcterms:W3CDTF">2023-11-24T02:29:00Z</dcterms:modified>
</cp:coreProperties>
</file>