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/>
            <w:sdtContent>
              <w:p w14:paraId="6A2C30AE" w14:textId="77777777" w:rsidR="00D62E01" w:rsidRPr="000547C0" w:rsidRDefault="00D62E01">
                <w:pPr>
                  <w:pStyle w:val="Heading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/>
            <w:sdtContent>
              <w:p w14:paraId="3C5464D8" w14:textId="77777777" w:rsidR="00D62E01" w:rsidRPr="000547C0" w:rsidRDefault="00D62E01">
                <w:pPr>
                  <w:pStyle w:val="Heading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/>
            <w:sdtContent>
              <w:p w14:paraId="0CAD7FF3" w14:textId="77777777" w:rsidR="002B2D13" w:rsidRPr="000547C0" w:rsidRDefault="00D62E01" w:rsidP="00D62E01">
                <w:pPr>
                  <w:pStyle w:val="Heading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795D342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e.g. Group 1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7777777" w:rsidR="002B2D13" w:rsidRPr="000547C0" w:rsidRDefault="003C100F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2727D4AE" w14:textId="77777777" w:rsidR="002B2D13" w:rsidRPr="000547C0" w:rsidRDefault="003C100F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7777777" w:rsidR="002B2D13" w:rsidRPr="000547C0" w:rsidRDefault="003C100F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23616883"/>
                <w:placeholder>
                  <w:docPart w:val="531D4EDA5A894EFCBF25FAA751767A7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note taker here</w:t>
                </w:r>
              </w:sdtContent>
            </w:sdt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3C100F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695CAA9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attendees here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0A81C80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those absent here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3C100F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77777777" w:rsidR="000547C0" w:rsidRPr="000547C0" w:rsidRDefault="000547C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Agenda Items here</w:t>
            </w:r>
          </w:p>
          <w:p w14:paraId="2EDE499F" w14:textId="2FAFA1D4" w:rsidR="000547C0" w:rsidRPr="000547C0" w:rsidRDefault="000547C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Agenda Items here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77777777" w:rsidR="002B2D13" w:rsidRPr="000547C0" w:rsidRDefault="003C100F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95214689"/>
                <w:placeholder>
                  <w:docPart w:val="5CD3DD750F1A4716B343B35D60F6482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0938B73C" w14:textId="77777777" w:rsidR="002B2D13" w:rsidRPr="000547C0" w:rsidRDefault="003C100F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7777777" w:rsidR="002B2D13" w:rsidRPr="000547C0" w:rsidRDefault="003C100F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86176056"/>
                <w:placeholder>
                  <w:docPart w:val="93DAE63784FD4FECB77146561E7BAED2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674793E3" w14:textId="77777777" w:rsidR="002B2D13" w:rsidRPr="000547C0" w:rsidRDefault="003C100F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807176261"/>
        <w:placeholder>
          <w:docPart w:val="1411D62C0C334F1D8E30FCCB76E9F956"/>
        </w:placeholder>
        <w:temporary/>
        <w:showingPlcHdr/>
        <w15:appearance w15:val="hidden"/>
      </w:sdtPr>
      <w:sdtEndPr/>
      <w:sdtContent>
        <w:p w14:paraId="4001656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109ADBA9" w14:textId="77777777" w:rsidR="002B2D13" w:rsidRPr="000547C0" w:rsidRDefault="003C100F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653514351"/>
        <w:placeholder>
          <w:docPart w:val="4E8AA598182647F7844D1F3C583D30E8"/>
        </w:placeholder>
        <w:temporary/>
        <w:showingPlcHdr/>
        <w15:appearance w15:val="hidden"/>
      </w:sdtPr>
      <w:sdtEndPr/>
      <w:sdtContent>
        <w:p w14:paraId="1FE99652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3C100F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3C100F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3C100F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7777777" w:rsidR="002B2D13" w:rsidRPr="000547C0" w:rsidRDefault="003C100F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06475385"/>
                <w:placeholder>
                  <w:docPart w:val="7993182590584F36B47553EF4FB8B15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06BF676B" w14:textId="77777777" w:rsidR="002B2D13" w:rsidRPr="000547C0" w:rsidRDefault="003C100F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53314519"/>
                <w:placeholder>
                  <w:docPart w:val="AED49F8CF3E945BC935C7A64B9C3F472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77EF2373" w14:textId="77777777" w:rsidR="002B2D13" w:rsidRPr="000547C0" w:rsidRDefault="003C100F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57855488"/>
                <w:placeholder>
                  <w:docPart w:val="4248DFA4C9C34A9AA2EA187865066F9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7777777" w:rsidR="002B2D13" w:rsidRPr="000547C0" w:rsidRDefault="003C100F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24879657"/>
                <w:placeholder>
                  <w:docPart w:val="D1A8EF78FBD7464C80772789DF9122A2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7376FD88" w14:textId="77777777" w:rsidR="002B2D13" w:rsidRPr="000547C0" w:rsidRDefault="003C100F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83474240"/>
                <w:placeholder>
                  <w:docPart w:val="F037A2D573AA4FE6A2BE2205F505BFE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E951F4" w14:textId="77777777" w:rsidR="002B2D13" w:rsidRPr="000547C0" w:rsidRDefault="003C100F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74463000"/>
                <w:placeholder>
                  <w:docPart w:val="03F030CB40FA424CBBA742F9B0CE11EC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7777777" w:rsidR="002B2D13" w:rsidRPr="000547C0" w:rsidRDefault="003C100F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71140849"/>
                <w:placeholder>
                  <w:docPart w:val="B97A24B5040548F9BF1B99E31C5E8674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2B16AE69" w14:textId="77777777" w:rsidR="002B2D13" w:rsidRPr="000547C0" w:rsidRDefault="003C100F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90829446"/>
                <w:placeholder>
                  <w:docPart w:val="8D7CFFE150034721BA0CEF51CF8451A5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202DBE6C" w14:textId="77777777" w:rsidR="002B2D13" w:rsidRPr="000547C0" w:rsidRDefault="003C100F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54030449"/>
                <w:placeholder>
                  <w:docPart w:val="7D16E939102F44659A88884796731DB4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77777777" w:rsidR="00D62E01" w:rsidRPr="000547C0" w:rsidRDefault="003C100F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90950308"/>
                <w:placeholder>
                  <w:docPart w:val="7C5513B57B4847C581F647D18F293CA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4091F5A5" w14:textId="77777777" w:rsidR="00D62E01" w:rsidRPr="000547C0" w:rsidRDefault="003C100F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77777777" w:rsidR="00D62E01" w:rsidRPr="000547C0" w:rsidRDefault="003C100F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72357552"/>
                <w:placeholder>
                  <w:docPart w:val="1191D00890F547AF9B960B581C8BFC7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678F69FE" w14:textId="77777777" w:rsidR="00D62E01" w:rsidRPr="000547C0" w:rsidRDefault="003C100F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275993325"/>
        <w:placeholder>
          <w:docPart w:val="4285F303F52E4A13ACD9DA3E9373A3E3"/>
        </w:placeholder>
        <w:temporary/>
        <w:showingPlcHdr/>
        <w15:appearance w15:val="hidden"/>
      </w:sdtPr>
      <w:sdtEndPr/>
      <w:sdtContent>
        <w:p w14:paraId="03E23481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1804FCAD" w14:textId="77777777" w:rsidR="00D62E01" w:rsidRPr="000547C0" w:rsidRDefault="003C100F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1699276047"/>
        <w:placeholder>
          <w:docPart w:val="AC549A975344436BB5835ECDD0CCDDE7"/>
        </w:placeholder>
        <w:temporary/>
        <w:showingPlcHdr/>
        <w15:appearance w15:val="hidden"/>
      </w:sdtPr>
      <w:sdtEndPr/>
      <w:sdtContent>
        <w:p w14:paraId="125E3B16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3C100F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3C100F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3C100F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7777777" w:rsidR="00D60069" w:rsidRPr="000547C0" w:rsidRDefault="003C100F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00149647"/>
                <w:placeholder>
                  <w:docPart w:val="21CDAC4F25354FA6947B67C46E4FA14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D1FAAC7" w14:textId="77777777" w:rsidR="00D60069" w:rsidRPr="000547C0" w:rsidRDefault="003C100F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21450857"/>
                <w:placeholder>
                  <w:docPart w:val="4437440F0B0F4E6A8E6D594A9989F34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2E77F38" w14:textId="77777777" w:rsidR="00D60069" w:rsidRPr="000547C0" w:rsidRDefault="003C100F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62511276"/>
                <w:placeholder>
                  <w:docPart w:val="99D083E3AC5743EFBCCEC863AEFA00E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7777777" w:rsidR="00D60069" w:rsidRPr="000547C0" w:rsidRDefault="003C100F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35979729"/>
                <w:placeholder>
                  <w:docPart w:val="7FA608E43E9143A7BD7D9F76906FD85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0BA607F" w14:textId="77777777" w:rsidR="00D60069" w:rsidRPr="000547C0" w:rsidRDefault="003C100F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26508862"/>
                <w:placeholder>
                  <w:docPart w:val="43545A57ED664B3BA892BDAA35D7C9C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914B697" w14:textId="77777777" w:rsidR="00D60069" w:rsidRPr="000547C0" w:rsidRDefault="003C100F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2934574"/>
                <w:placeholder>
                  <w:docPart w:val="EA9B565DA36B47E780336153E860708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77777777" w:rsidR="00D60069" w:rsidRPr="000547C0" w:rsidRDefault="003C100F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29058861"/>
                <w:placeholder>
                  <w:docPart w:val="1E0745ED4F6B41C2B78E418067DBCB7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7EDEB6A9" w14:textId="77777777" w:rsidR="00D60069" w:rsidRPr="000547C0" w:rsidRDefault="003C100F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25691745"/>
                <w:placeholder>
                  <w:docPart w:val="00D6A885C6A44E11AB521E893DD9BD4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411261B6" w14:textId="77777777" w:rsidR="00D60069" w:rsidRPr="000547C0" w:rsidRDefault="003C100F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92043662"/>
                <w:placeholder>
                  <w:docPart w:val="AFF40DFDF4DB4AAFA323F91FFFFAE19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77777777" w:rsidR="00D62E01" w:rsidRPr="000547C0" w:rsidRDefault="003C100F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77673507"/>
                <w:placeholder>
                  <w:docPart w:val="DE3E9C545E724810BC5CBC4A87DE83D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09D75167" w14:textId="77777777" w:rsidR="00D62E01" w:rsidRPr="000547C0" w:rsidRDefault="003C100F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77777777" w:rsidR="00D62E01" w:rsidRPr="000547C0" w:rsidRDefault="003C100F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58592925"/>
                <w:placeholder>
                  <w:docPart w:val="7CDDE32F6CF241C9B316BA044F61466D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11A9415B" w14:textId="77777777" w:rsidR="00D62E01" w:rsidRPr="000547C0" w:rsidRDefault="003C100F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EndPr/>
      <w:sdtContent>
        <w:p w14:paraId="253D0A9D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31CCF89C" w14:textId="77777777" w:rsidR="00D62E01" w:rsidRPr="000547C0" w:rsidRDefault="003C100F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873522740"/>
        <w:placeholder>
          <w:docPart w:val="EF05E96CB5B84A43BA33D79472251667"/>
        </w:placeholder>
        <w:temporary/>
        <w:showingPlcHdr/>
        <w15:appearance w15:val="hidden"/>
      </w:sdtPr>
      <w:sdtEndPr/>
      <w:sdtContent>
        <w:p w14:paraId="1F6A4EC4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3C100F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3C100F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3C100F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7777777" w:rsidR="00D60069" w:rsidRPr="000547C0" w:rsidRDefault="003C100F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22805837"/>
                <w:placeholder>
                  <w:docPart w:val="12C9C677E7E24448AE35B9F543B97C7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840FF51" w14:textId="77777777" w:rsidR="00D60069" w:rsidRPr="000547C0" w:rsidRDefault="003C100F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09015127"/>
                <w:placeholder>
                  <w:docPart w:val="FB0D418A9BEC4D66A7F0B8D0218A506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508F98FF" w14:textId="77777777" w:rsidR="00D60069" w:rsidRPr="000547C0" w:rsidRDefault="003C100F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80834151"/>
                <w:placeholder>
                  <w:docPart w:val="DD57A60C8B14401A9D9F91F475037F7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77777777" w:rsidR="00D60069" w:rsidRPr="000547C0" w:rsidRDefault="003C100F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7053139"/>
                <w:placeholder>
                  <w:docPart w:val="73C6D07DDEFE4CCBADFE5485D6F9FCB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6521943" w14:textId="77777777" w:rsidR="00D60069" w:rsidRPr="000547C0" w:rsidRDefault="003C100F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74819821"/>
                <w:placeholder>
                  <w:docPart w:val="840FD30229BD4AA09AA562EDC5199D1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9FE76C" w14:textId="77777777" w:rsidR="00D60069" w:rsidRPr="000547C0" w:rsidRDefault="003C100F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9308141"/>
                <w:placeholder>
                  <w:docPart w:val="027C45BBC995493FBA6509A01203147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77777777" w:rsidR="00D60069" w:rsidRPr="000547C0" w:rsidRDefault="003C100F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92125055"/>
                <w:placeholder>
                  <w:docPart w:val="ABAE1ED33D57420D967390EE80E414E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5D3CC971" w14:textId="77777777" w:rsidR="00D60069" w:rsidRPr="000547C0" w:rsidRDefault="003C100F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90714860"/>
                <w:placeholder>
                  <w:docPart w:val="22642E2A03CD41CEBEC88B3979F7DE3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0008DCCE" w14:textId="77777777" w:rsidR="00D60069" w:rsidRPr="000547C0" w:rsidRDefault="003C100F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7479912"/>
                <w:placeholder>
                  <w:docPart w:val="72402A0CE0B74396A00630C6220A2A9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p w14:paraId="2697D922" w14:textId="77777777" w:rsidR="002B2D13" w:rsidRPr="000547C0" w:rsidRDefault="003C100F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3C100F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/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/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2C67E" w14:textId="77777777" w:rsidR="008C512A" w:rsidRDefault="008C512A">
      <w:pPr>
        <w:spacing w:before="0" w:after="0"/>
      </w:pPr>
      <w:r>
        <w:separator/>
      </w:r>
    </w:p>
  </w:endnote>
  <w:endnote w:type="continuationSeparator" w:id="0">
    <w:p w14:paraId="5095D7AF" w14:textId="77777777" w:rsidR="008C512A" w:rsidRDefault="008C512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FC351" w14:textId="77777777" w:rsidR="008C512A" w:rsidRDefault="008C512A">
      <w:pPr>
        <w:spacing w:before="0" w:after="0"/>
      </w:pPr>
      <w:r>
        <w:separator/>
      </w:r>
    </w:p>
  </w:footnote>
  <w:footnote w:type="continuationSeparator" w:id="0">
    <w:p w14:paraId="211E000E" w14:textId="77777777" w:rsidR="008C512A" w:rsidRDefault="008C512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8600034">
    <w:abstractNumId w:val="3"/>
  </w:num>
  <w:num w:numId="2" w16cid:durableId="1156846351">
    <w:abstractNumId w:val="4"/>
  </w:num>
  <w:num w:numId="3" w16cid:durableId="130831764">
    <w:abstractNumId w:val="1"/>
  </w:num>
  <w:num w:numId="4" w16cid:durableId="771900910">
    <w:abstractNumId w:val="0"/>
  </w:num>
  <w:num w:numId="5" w16cid:durableId="2073961010">
    <w:abstractNumId w:val="1"/>
    <w:lvlOverride w:ilvl="0">
      <w:startOverride w:val="1"/>
    </w:lvlOverride>
  </w:num>
  <w:num w:numId="6" w16cid:durableId="1199004952">
    <w:abstractNumId w:val="1"/>
    <w:lvlOverride w:ilvl="0">
      <w:startOverride w:val="1"/>
    </w:lvlOverride>
  </w:num>
  <w:num w:numId="7" w16cid:durableId="293829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05F43"/>
    <w:rsid w:val="001C4533"/>
    <w:rsid w:val="001E0877"/>
    <w:rsid w:val="0020000C"/>
    <w:rsid w:val="00212D56"/>
    <w:rsid w:val="002B2D13"/>
    <w:rsid w:val="0034721D"/>
    <w:rsid w:val="003C100F"/>
    <w:rsid w:val="003D5BF7"/>
    <w:rsid w:val="003D5D47"/>
    <w:rsid w:val="003F257D"/>
    <w:rsid w:val="004F7189"/>
    <w:rsid w:val="00502DEC"/>
    <w:rsid w:val="005A7328"/>
    <w:rsid w:val="006344A8"/>
    <w:rsid w:val="00652183"/>
    <w:rsid w:val="006C2459"/>
    <w:rsid w:val="006F5CF4"/>
    <w:rsid w:val="00734EEC"/>
    <w:rsid w:val="007F04FA"/>
    <w:rsid w:val="008C512A"/>
    <w:rsid w:val="00B55CA7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531D4EDA5A894EFCBF25FAA751767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A7E52-98ED-488C-BCD5-2AF7F47E5C62}"/>
      </w:docPartPr>
      <w:docPartBody>
        <w:p w:rsidR="00515850" w:rsidRDefault="002779AB">
          <w:pPr>
            <w:pStyle w:val="531D4EDA5A894EFCBF25FAA751767A70"/>
          </w:pPr>
          <w:r w:rsidRPr="00E048B4">
            <w:t>Enter note taker here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5CD3DD750F1A4716B343B35D60F64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92393-3F13-4756-942E-5F6CCBAFD5F7}"/>
      </w:docPartPr>
      <w:docPartBody>
        <w:p w:rsidR="00515850" w:rsidRDefault="002779AB">
          <w:pPr>
            <w:pStyle w:val="5CD3DD750F1A4716B343B35D60F64826"/>
          </w:pPr>
          <w:r>
            <w:t>Enter agenda item here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93DAE63784FD4FECB77146561E7BA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78AC-9B2E-4697-8140-861BD4645352}"/>
      </w:docPartPr>
      <w:docPartBody>
        <w:p w:rsidR="00515850" w:rsidRDefault="002779AB">
          <w:pPr>
            <w:pStyle w:val="93DAE63784FD4FECB77146561E7BAED2"/>
          </w:pPr>
          <w:r>
            <w:t>Enter presenter here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1411D62C0C334F1D8E30FCCB76E9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34F6-1C8B-4207-B528-5C75437FD7FD}"/>
      </w:docPartPr>
      <w:docPartBody>
        <w:p w:rsidR="00515850" w:rsidRDefault="002779AB">
          <w:pPr>
            <w:pStyle w:val="1411D62C0C334F1D8E30FCCB76E9F956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15850" w:rsidRDefault="002779AB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993182590584F36B47553EF4FB8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A964-C149-4117-A3AB-1ABAE391D787}"/>
      </w:docPartPr>
      <w:docPartBody>
        <w:p w:rsidR="00515850" w:rsidRDefault="002779AB">
          <w:pPr>
            <w:pStyle w:val="7993182590584F36B47553EF4FB8B150"/>
          </w:pPr>
          <w:r>
            <w:t>Enter action items here</w:t>
          </w:r>
        </w:p>
      </w:docPartBody>
    </w:docPart>
    <w:docPart>
      <w:docPartPr>
        <w:name w:val="AED49F8CF3E945BC935C7A64B9C3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64-B3BB-4E17-967C-94564D4F5CE4}"/>
      </w:docPartPr>
      <w:docPartBody>
        <w:p w:rsidR="00515850" w:rsidRDefault="002779AB">
          <w:pPr>
            <w:pStyle w:val="AED49F8CF3E945BC935C7A64B9C3F472"/>
          </w:pPr>
          <w:r>
            <w:t>Enter person responsible here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7C5513B57B4847C581F647D18F29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3D63-163D-4F6E-88C1-44DB31288386}"/>
      </w:docPartPr>
      <w:docPartBody>
        <w:p w:rsidR="00515850" w:rsidRDefault="002779AB">
          <w:pPr>
            <w:pStyle w:val="7C5513B57B4847C581F647D18F293CA0"/>
          </w:pPr>
          <w:r>
            <w:t>Enter agenda item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1191D00890F547AF9B960B581C8B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17C82-65EF-4FE0-9FDD-294F0AFEE75C}"/>
      </w:docPartPr>
      <w:docPartBody>
        <w:p w:rsidR="00515850" w:rsidRDefault="002779AB">
          <w:pPr>
            <w:pStyle w:val="1191D00890F547AF9B960B581C8BFC79"/>
          </w:pPr>
          <w:r>
            <w:t>Enter presenter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02DEC"/>
    <w:rsid w:val="00515850"/>
    <w:rsid w:val="00652183"/>
    <w:rsid w:val="00C926F6"/>
    <w:rsid w:val="00D7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5" ma:contentTypeDescription="Create a new document." ma:contentTypeScope="" ma:versionID="cd99d99eccc1c480a4068710674abbe4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3b71a39a5a313ac6bc580b744471021e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www.w3.org/XML/1998/namespace"/>
    <ds:schemaRef ds:uri="http://schemas.microsoft.com/office/2006/documentManagement/types"/>
    <ds:schemaRef ds:uri="http://purl.org/dc/elements/1.1/"/>
    <ds:schemaRef ds:uri="a23a71a8-6d9f-4b10-913c-b97b5d081025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816A696-23FD-4264-B587-793539E4A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Lagudas Althea</cp:lastModifiedBy>
  <cp:revision>2</cp:revision>
  <dcterms:created xsi:type="dcterms:W3CDTF">2025-03-18T00:54:00Z</dcterms:created>
  <dcterms:modified xsi:type="dcterms:W3CDTF">2025-03-18T00:54:00Z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0x0101009E5CBC1B01CDE942BF1CBEDE4EF7C0AA</vt:lpwstr>
  </property>
</Properties>
</file>