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5"/>
        <w:gridCol w:w="6965"/>
      </w:tblGrid>
      <w:tr w:rsidR="006273F2" w:rsidRPr="00B7386A" w14:paraId="7EB56350" w14:textId="77777777" w:rsidTr="00AD4A5B">
        <w:tc>
          <w:tcPr>
            <w:tcW w:w="1975" w:type="dxa"/>
          </w:tcPr>
          <w:p w14:paraId="4535ABFA" w14:textId="77777777" w:rsidR="006273F2" w:rsidRPr="00B7386A" w:rsidRDefault="006273F2" w:rsidP="001A7072">
            <w:pPr>
              <w:spacing w:before="0" w:after="0"/>
              <w:rPr>
                <w:rFonts w:eastAsia="Times New Roman"/>
              </w:rPr>
            </w:pPr>
            <w:r w:rsidRPr="00B7386A">
              <w:rPr>
                <w:rFonts w:eastAsia="Times New Roman"/>
              </w:rPr>
              <w:t xml:space="preserve">Document number: </w:t>
            </w:r>
          </w:p>
        </w:tc>
        <w:tc>
          <w:tcPr>
            <w:tcW w:w="7375" w:type="dxa"/>
          </w:tcPr>
          <w:p w14:paraId="37136924" w14:textId="0743BB91" w:rsidR="006273F2" w:rsidRPr="00B7386A" w:rsidRDefault="008A408F" w:rsidP="001A7072">
            <w:pPr>
              <w:spacing w:before="0" w:after="0"/>
              <w:rPr>
                <w:rFonts w:eastAsia="Times New Roman"/>
              </w:rPr>
            </w:pPr>
            <w:r>
              <w:rPr>
                <w:rFonts w:eastAsia="Times New Roman"/>
              </w:rPr>
              <w:fldChar w:fldCharType="begin"/>
            </w:r>
            <w:r>
              <w:rPr>
                <w:rFonts w:eastAsia="Times New Roman"/>
              </w:rPr>
              <w:instrText xml:space="preserve"> DOCPROPERTY  "Document number"  \* MERGEFORMAT </w:instrText>
            </w:r>
            <w:r>
              <w:rPr>
                <w:rFonts w:eastAsia="Times New Roman"/>
              </w:rPr>
              <w:fldChar w:fldCharType="separate"/>
            </w:r>
            <w:r w:rsidR="00973C55">
              <w:rPr>
                <w:rFonts w:eastAsia="Times New Roman"/>
              </w:rPr>
              <w:t>P0076r3</w:t>
            </w:r>
            <w:r>
              <w:rPr>
                <w:rFonts w:eastAsia="Times New Roman"/>
              </w:rPr>
              <w:fldChar w:fldCharType="end"/>
            </w:r>
          </w:p>
        </w:tc>
      </w:tr>
      <w:tr w:rsidR="006273F2" w:rsidRPr="00B7386A" w14:paraId="4A1C054F" w14:textId="77777777" w:rsidTr="00AD4A5B">
        <w:tc>
          <w:tcPr>
            <w:tcW w:w="1975" w:type="dxa"/>
          </w:tcPr>
          <w:p w14:paraId="0FB00115" w14:textId="77777777" w:rsidR="006273F2" w:rsidRPr="00B7386A" w:rsidRDefault="006273F2" w:rsidP="001A7072">
            <w:pPr>
              <w:spacing w:before="0" w:after="0"/>
              <w:rPr>
                <w:rFonts w:eastAsia="Times New Roman"/>
              </w:rPr>
            </w:pPr>
            <w:r>
              <w:rPr>
                <w:rFonts w:eastAsia="Times New Roman"/>
              </w:rPr>
              <w:t>Date:</w:t>
            </w:r>
          </w:p>
        </w:tc>
        <w:tc>
          <w:tcPr>
            <w:tcW w:w="7375" w:type="dxa"/>
          </w:tcPr>
          <w:p w14:paraId="6E263068" w14:textId="5C58BE4C" w:rsidR="006273F2" w:rsidRPr="00B7386A" w:rsidRDefault="0045449B" w:rsidP="001A7072">
            <w:pPr>
              <w:spacing w:before="0" w:after="0"/>
              <w:rPr>
                <w:rFonts w:eastAsia="Times New Roman"/>
              </w:rPr>
            </w:pPr>
            <w:r>
              <w:rPr>
                <w:rFonts w:eastAsia="Times New Roman"/>
              </w:rPr>
              <w:fldChar w:fldCharType="begin"/>
            </w:r>
            <w:r>
              <w:rPr>
                <w:rFonts w:eastAsia="Times New Roman"/>
              </w:rPr>
              <w:instrText xml:space="preserve"> SAVEDATE  \@ "yyyy-MM-dd"  \* MERGEFORMAT </w:instrText>
            </w:r>
            <w:r>
              <w:rPr>
                <w:rFonts w:eastAsia="Times New Roman"/>
              </w:rPr>
              <w:fldChar w:fldCharType="separate"/>
            </w:r>
            <w:r w:rsidR="00973C55">
              <w:rPr>
                <w:rFonts w:eastAsia="Times New Roman"/>
                <w:noProof/>
              </w:rPr>
              <w:t>2016-07-07</w:t>
            </w:r>
            <w:r>
              <w:rPr>
                <w:rFonts w:eastAsia="Times New Roman"/>
              </w:rPr>
              <w:fldChar w:fldCharType="end"/>
            </w:r>
          </w:p>
        </w:tc>
      </w:tr>
      <w:tr w:rsidR="006273F2" w:rsidRPr="00B7386A" w14:paraId="2AF83B7B" w14:textId="77777777" w:rsidTr="00AD4A5B">
        <w:tc>
          <w:tcPr>
            <w:tcW w:w="1975" w:type="dxa"/>
          </w:tcPr>
          <w:p w14:paraId="30048789" w14:textId="77777777" w:rsidR="006273F2" w:rsidRPr="00B7386A" w:rsidRDefault="006273F2" w:rsidP="001A7072">
            <w:pPr>
              <w:spacing w:before="0" w:after="0"/>
              <w:rPr>
                <w:rFonts w:eastAsia="Times New Roman"/>
              </w:rPr>
            </w:pPr>
            <w:r w:rsidRPr="00B7386A">
              <w:rPr>
                <w:rFonts w:eastAsia="Times New Roman"/>
              </w:rPr>
              <w:t xml:space="preserve">Project: </w:t>
            </w:r>
          </w:p>
        </w:tc>
        <w:tc>
          <w:tcPr>
            <w:tcW w:w="7375" w:type="dxa"/>
          </w:tcPr>
          <w:p w14:paraId="38D05276" w14:textId="57E4CB2F" w:rsidR="008A408F" w:rsidRPr="00B7386A" w:rsidRDefault="006273F2" w:rsidP="001A7072">
            <w:pPr>
              <w:spacing w:before="0" w:after="0"/>
              <w:rPr>
                <w:rFonts w:eastAsia="Times New Roman"/>
              </w:rPr>
            </w:pPr>
            <w:r w:rsidRPr="00B7386A">
              <w:rPr>
                <w:rFonts w:eastAsia="Times New Roman"/>
              </w:rPr>
              <w:t xml:space="preserve">Programming Language C++ </w:t>
            </w:r>
            <w:r w:rsidR="008A408F">
              <w:rPr>
                <w:rFonts w:eastAsia="Times New Roman"/>
              </w:rPr>
              <w:t>(WG21)</w:t>
            </w:r>
          </w:p>
        </w:tc>
      </w:tr>
      <w:tr w:rsidR="008A408F" w:rsidRPr="00B7386A" w14:paraId="58BDD84D" w14:textId="77777777" w:rsidTr="00AD4A5B">
        <w:tc>
          <w:tcPr>
            <w:tcW w:w="1975" w:type="dxa"/>
          </w:tcPr>
          <w:p w14:paraId="777BA845" w14:textId="061FE089" w:rsidR="008A408F" w:rsidRPr="00B7386A" w:rsidRDefault="008A408F" w:rsidP="001A7072">
            <w:pPr>
              <w:spacing w:before="0" w:after="0"/>
              <w:rPr>
                <w:rFonts w:eastAsia="Times New Roman"/>
              </w:rPr>
            </w:pPr>
            <w:r>
              <w:rPr>
                <w:rFonts w:eastAsia="Times New Roman"/>
              </w:rPr>
              <w:t>Subgroup/Audience</w:t>
            </w:r>
          </w:p>
        </w:tc>
        <w:tc>
          <w:tcPr>
            <w:tcW w:w="7375" w:type="dxa"/>
          </w:tcPr>
          <w:p w14:paraId="5DF3457E" w14:textId="32CDC3A1" w:rsidR="008A408F" w:rsidRPr="00B7386A" w:rsidRDefault="00BA3EA6" w:rsidP="0005481D">
            <w:pPr>
              <w:spacing w:before="0" w:after="0"/>
              <w:rPr>
                <w:rFonts w:eastAsia="Times New Roman"/>
              </w:rPr>
            </w:pPr>
            <w:r>
              <w:rPr>
                <w:rFonts w:eastAsia="Times New Roman"/>
              </w:rPr>
              <w:t>C</w:t>
            </w:r>
            <w:r w:rsidR="00223160">
              <w:rPr>
                <w:rFonts w:eastAsia="Times New Roman"/>
              </w:rPr>
              <w:t>WG</w:t>
            </w:r>
            <w:r w:rsidR="0005481D">
              <w:rPr>
                <w:rFonts w:eastAsia="Times New Roman"/>
              </w:rPr>
              <w:t xml:space="preserve"> and LWG</w:t>
            </w:r>
          </w:p>
        </w:tc>
      </w:tr>
      <w:tr w:rsidR="006273F2" w:rsidRPr="00B7386A" w14:paraId="4A2E7C0A" w14:textId="77777777" w:rsidTr="00AD4A5B">
        <w:tc>
          <w:tcPr>
            <w:tcW w:w="1975" w:type="dxa"/>
          </w:tcPr>
          <w:p w14:paraId="100EA385" w14:textId="77777777" w:rsidR="006273F2" w:rsidRDefault="006273F2" w:rsidP="001A7072">
            <w:pPr>
              <w:spacing w:before="0" w:after="0"/>
              <w:rPr>
                <w:rFonts w:eastAsia="Times New Roman"/>
              </w:rPr>
            </w:pPr>
            <w:r w:rsidRPr="00B7386A">
              <w:rPr>
                <w:rFonts w:eastAsia="Times New Roman"/>
              </w:rPr>
              <w:t xml:space="preserve">Reply to: </w:t>
            </w:r>
          </w:p>
          <w:p w14:paraId="1CA3E3E2" w14:textId="77777777" w:rsidR="006273F2" w:rsidRPr="00B7386A" w:rsidRDefault="006273F2" w:rsidP="001A7072">
            <w:pPr>
              <w:spacing w:before="0" w:after="0"/>
              <w:rPr>
                <w:b/>
                <w:sz w:val="32"/>
              </w:rPr>
            </w:pPr>
          </w:p>
        </w:tc>
        <w:tc>
          <w:tcPr>
            <w:tcW w:w="7375" w:type="dxa"/>
          </w:tcPr>
          <w:p w14:paraId="0D374D30" w14:textId="0D58023E" w:rsidR="0005481D" w:rsidRDefault="0005481D" w:rsidP="0005481D">
            <w:pPr>
              <w:spacing w:before="0" w:after="0"/>
            </w:pPr>
            <w:r>
              <w:rPr>
                <w:rFonts w:eastAsia="Times New Roman"/>
              </w:rPr>
              <w:t>Pablo Halpern &lt;</w:t>
            </w:r>
            <w:r>
              <w:t>pablo.g.halpern@intel.com&gt;</w:t>
            </w:r>
          </w:p>
          <w:p w14:paraId="566A2247" w14:textId="77777777" w:rsidR="006273F2" w:rsidRDefault="006273F2" w:rsidP="001A7072">
            <w:pPr>
              <w:spacing w:before="0" w:after="0"/>
              <w:rPr>
                <w:rFonts w:eastAsia="Times New Roman"/>
              </w:rPr>
            </w:pPr>
            <w:r>
              <w:rPr>
                <w:rFonts w:eastAsia="Times New Roman"/>
              </w:rPr>
              <w:t>Arch D. Robison &lt;</w:t>
            </w:r>
            <w:r w:rsidRPr="00DF2B42">
              <w:rPr>
                <w:rFonts w:eastAsia="Times New Roman"/>
              </w:rPr>
              <w:t>arch.robison@intel.com</w:t>
            </w:r>
            <w:r>
              <w:rPr>
                <w:rFonts w:eastAsia="Times New Roman"/>
              </w:rPr>
              <w:t>&gt;</w:t>
            </w:r>
          </w:p>
          <w:p w14:paraId="22DC914D" w14:textId="7D6E41A8" w:rsidR="006273F2" w:rsidRDefault="006273F2" w:rsidP="001A7072">
            <w:pPr>
              <w:spacing w:before="0" w:after="0"/>
            </w:pPr>
            <w:r>
              <w:t xml:space="preserve">Robert Geva </w:t>
            </w:r>
            <w:r w:rsidR="00787539">
              <w:t>&lt;</w:t>
            </w:r>
            <w:r w:rsidR="00072F55" w:rsidRPr="00072F55">
              <w:t>robert.geva@intel.com</w:t>
            </w:r>
            <w:r w:rsidR="00787539">
              <w:t>&gt;</w:t>
            </w:r>
          </w:p>
          <w:p w14:paraId="022E6D94" w14:textId="6B0B3C25" w:rsidR="00072F55" w:rsidRPr="00B7386A" w:rsidRDefault="002F4E2F" w:rsidP="001A7072">
            <w:pPr>
              <w:spacing w:before="0" w:after="0"/>
              <w:rPr>
                <w:rFonts w:eastAsia="Times New Roman"/>
              </w:rPr>
            </w:pPr>
            <w:r>
              <w:t>Clark Nelson &lt;clark.nelson@intel.com&gt;</w:t>
            </w:r>
          </w:p>
        </w:tc>
      </w:tr>
      <w:tr w:rsidR="00150CFE" w:rsidRPr="00B7386A" w14:paraId="119C17EE" w14:textId="77777777" w:rsidTr="00AD4A5B">
        <w:tc>
          <w:tcPr>
            <w:tcW w:w="1975" w:type="dxa"/>
          </w:tcPr>
          <w:p w14:paraId="5E27CF2B" w14:textId="77777777" w:rsidR="00150CFE" w:rsidRPr="00B7386A" w:rsidRDefault="00150CFE" w:rsidP="001A7072">
            <w:pPr>
              <w:spacing w:before="0" w:after="0"/>
              <w:rPr>
                <w:rFonts w:eastAsia="Times New Roman"/>
              </w:rPr>
            </w:pPr>
          </w:p>
        </w:tc>
        <w:tc>
          <w:tcPr>
            <w:tcW w:w="7375" w:type="dxa"/>
          </w:tcPr>
          <w:p w14:paraId="384386EE" w14:textId="2C4EB32B" w:rsidR="00150CFE" w:rsidRDefault="00150CFE" w:rsidP="001A7072">
            <w:pPr>
              <w:spacing w:before="0" w:after="0"/>
              <w:rPr>
                <w:rFonts w:eastAsia="Times New Roman"/>
              </w:rPr>
            </w:pPr>
            <w:r>
              <w:rPr>
                <w:rFonts w:eastAsia="Times New Roman"/>
              </w:rPr>
              <w:t>Jens Maurer &lt;jens.maurer@gmx.net&gt;</w:t>
            </w:r>
          </w:p>
        </w:tc>
      </w:tr>
    </w:tbl>
    <w:p w14:paraId="74596B17" w14:textId="0485BE74" w:rsidR="006273F2" w:rsidRDefault="006273F2" w:rsidP="006273F2">
      <w:pPr>
        <w:rPr>
          <w:b/>
          <w:sz w:val="32"/>
        </w:rPr>
      </w:pPr>
    </w:p>
    <w:sdt>
      <w:sdtPr>
        <w:alias w:val="Title"/>
        <w:tag w:val=""/>
        <w:id w:val="1294564135"/>
        <w:placeholder>
          <w:docPart w:val="E4A2FEAB56BD417D9CF5BA39FD8CEDD7"/>
        </w:placeholder>
        <w:dataBinding w:prefixMappings="xmlns:ns0='http://purl.org/dc/elements/1.1/' xmlns:ns1='http://schemas.openxmlformats.org/package/2006/metadata/core-properties' " w:xpath="/ns1:coreProperties[1]/ns0:title[1]" w:storeItemID="{6C3C8BC8-F283-45AE-878A-BAB7291924A1}"/>
        <w:text/>
      </w:sdtPr>
      <w:sdtContent>
        <w:p w14:paraId="256E51EF" w14:textId="78386559" w:rsidR="006273F2" w:rsidRPr="00B23706" w:rsidRDefault="006273F2" w:rsidP="008A408F">
          <w:pPr>
            <w:pStyle w:val="Title"/>
          </w:pPr>
          <w:r>
            <w:t xml:space="preserve">Vector </w:t>
          </w:r>
          <w:r w:rsidR="00CE02B0">
            <w:t>and Wavefront Policies</w:t>
          </w:r>
        </w:p>
      </w:sdtContent>
    </w:sdt>
    <w:p w14:paraId="009198D9" w14:textId="57C61BCD" w:rsidR="0013129B" w:rsidRPr="0013129B" w:rsidRDefault="0013129B" w:rsidP="0013129B">
      <w:pPr>
        <w:rPr>
          <w:rFonts w:asciiTheme="majorHAnsi" w:eastAsiaTheme="majorEastAsia" w:hAnsiTheme="majorHAnsi" w:cstheme="majorBidi"/>
          <w:color w:val="2E74B5" w:themeColor="accent1" w:themeShade="BF"/>
          <w:sz w:val="32"/>
          <w:szCs w:val="32"/>
        </w:rPr>
      </w:pPr>
      <w:r w:rsidRPr="0013129B">
        <w:rPr>
          <w:rFonts w:asciiTheme="majorHAnsi" w:eastAsiaTheme="majorEastAsia" w:hAnsiTheme="majorHAnsi" w:cstheme="majorBidi"/>
          <w:color w:val="2E74B5" w:themeColor="accent1" w:themeShade="BF"/>
          <w:sz w:val="32"/>
          <w:szCs w:val="32"/>
        </w:rPr>
        <w:t>Contents</w:t>
      </w:r>
    </w:p>
    <w:p w14:paraId="119A0033" w14:textId="77777777" w:rsidR="00973C55" w:rsidRDefault="0013129B">
      <w:pPr>
        <w:pStyle w:val="TOC1"/>
        <w:rPr>
          <w:rFonts w:asciiTheme="minorHAnsi" w:eastAsiaTheme="minorEastAsia" w:hAnsiTheme="minorHAnsi"/>
          <w:noProof/>
        </w:rPr>
      </w:pPr>
      <w:r>
        <w:fldChar w:fldCharType="begin"/>
      </w:r>
      <w:r>
        <w:instrText xml:space="preserve"> TOC \o "1-3" \h \z \u </w:instrText>
      </w:r>
      <w:r>
        <w:fldChar w:fldCharType="separate"/>
      </w:r>
      <w:r w:rsidR="00973C55" w:rsidRPr="00D41C63">
        <w:rPr>
          <w:rStyle w:val="Hyperlink"/>
          <w:noProof/>
        </w:rPr>
        <w:fldChar w:fldCharType="begin"/>
      </w:r>
      <w:r w:rsidR="00973C55" w:rsidRPr="00D41C63">
        <w:rPr>
          <w:rStyle w:val="Hyperlink"/>
          <w:noProof/>
        </w:rPr>
        <w:instrText xml:space="preserve"> </w:instrText>
      </w:r>
      <w:r w:rsidR="00973C55">
        <w:rPr>
          <w:noProof/>
        </w:rPr>
        <w:instrText>HYPERLINK \l "_Toc455677481"</w:instrText>
      </w:r>
      <w:r w:rsidR="00973C55" w:rsidRPr="00D41C63">
        <w:rPr>
          <w:rStyle w:val="Hyperlink"/>
          <w:noProof/>
        </w:rPr>
        <w:instrText xml:space="preserve"> </w:instrText>
      </w:r>
      <w:r w:rsidR="00973C55" w:rsidRPr="00D41C63">
        <w:rPr>
          <w:rStyle w:val="Hyperlink"/>
          <w:noProof/>
        </w:rPr>
      </w:r>
      <w:r w:rsidR="00973C55" w:rsidRPr="00D41C63">
        <w:rPr>
          <w:rStyle w:val="Hyperlink"/>
          <w:noProof/>
        </w:rPr>
        <w:fldChar w:fldCharType="separate"/>
      </w:r>
      <w:r w:rsidR="00973C55" w:rsidRPr="00D41C63">
        <w:rPr>
          <w:rStyle w:val="Hyperlink"/>
          <w:noProof/>
        </w:rPr>
        <w:t>1</w:t>
      </w:r>
      <w:r w:rsidR="00973C55">
        <w:rPr>
          <w:rFonts w:asciiTheme="minorHAnsi" w:eastAsiaTheme="minorEastAsia" w:hAnsiTheme="minorHAnsi"/>
          <w:noProof/>
        </w:rPr>
        <w:tab/>
      </w:r>
      <w:r w:rsidR="00973C55" w:rsidRPr="00D41C63">
        <w:rPr>
          <w:rStyle w:val="Hyperlink"/>
          <w:noProof/>
        </w:rPr>
        <w:t>Motivation</w:t>
      </w:r>
      <w:r w:rsidR="00973C55">
        <w:rPr>
          <w:noProof/>
          <w:webHidden/>
        </w:rPr>
        <w:tab/>
      </w:r>
      <w:r w:rsidR="00973C55">
        <w:rPr>
          <w:noProof/>
          <w:webHidden/>
        </w:rPr>
        <w:fldChar w:fldCharType="begin"/>
      </w:r>
      <w:r w:rsidR="00973C55">
        <w:rPr>
          <w:noProof/>
          <w:webHidden/>
        </w:rPr>
        <w:instrText xml:space="preserve"> PAGEREF _Toc455677481 \h </w:instrText>
      </w:r>
      <w:r w:rsidR="00973C55">
        <w:rPr>
          <w:noProof/>
          <w:webHidden/>
        </w:rPr>
      </w:r>
      <w:r w:rsidR="00973C55">
        <w:rPr>
          <w:noProof/>
          <w:webHidden/>
        </w:rPr>
        <w:fldChar w:fldCharType="separate"/>
      </w:r>
      <w:r w:rsidR="00973C55">
        <w:rPr>
          <w:noProof/>
          <w:webHidden/>
        </w:rPr>
        <w:t>2</w:t>
      </w:r>
      <w:r w:rsidR="00973C55">
        <w:rPr>
          <w:noProof/>
          <w:webHidden/>
        </w:rPr>
        <w:fldChar w:fldCharType="end"/>
      </w:r>
      <w:r w:rsidR="00973C55" w:rsidRPr="00D41C63">
        <w:rPr>
          <w:rStyle w:val="Hyperlink"/>
          <w:noProof/>
        </w:rPr>
        <w:fldChar w:fldCharType="end"/>
      </w:r>
    </w:p>
    <w:p w14:paraId="5C065DFF" w14:textId="77777777" w:rsidR="00973C55" w:rsidRDefault="00973C55">
      <w:pPr>
        <w:pStyle w:val="TOC1"/>
        <w:rPr>
          <w:rFonts w:asciiTheme="minorHAnsi" w:eastAsiaTheme="minorEastAsia" w:hAnsiTheme="minorHAnsi"/>
          <w:noProof/>
        </w:rPr>
      </w:pPr>
      <w:r w:rsidRPr="00D41C63">
        <w:rPr>
          <w:rStyle w:val="Hyperlink"/>
          <w:noProof/>
        </w:rPr>
        <w:fldChar w:fldCharType="begin"/>
      </w:r>
      <w:r w:rsidRPr="00D41C63">
        <w:rPr>
          <w:rStyle w:val="Hyperlink"/>
          <w:noProof/>
        </w:rPr>
        <w:instrText xml:space="preserve"> </w:instrText>
      </w:r>
      <w:r>
        <w:rPr>
          <w:noProof/>
        </w:rPr>
        <w:instrText>HYPERLINK \l "_Toc455677482"</w:instrText>
      </w:r>
      <w:r w:rsidRPr="00D41C63">
        <w:rPr>
          <w:rStyle w:val="Hyperlink"/>
          <w:noProof/>
        </w:rPr>
        <w:instrText xml:space="preserve"> </w:instrText>
      </w:r>
      <w:r w:rsidRPr="00D41C63">
        <w:rPr>
          <w:rStyle w:val="Hyperlink"/>
          <w:noProof/>
        </w:rPr>
      </w:r>
      <w:r w:rsidRPr="00D41C63">
        <w:rPr>
          <w:rStyle w:val="Hyperlink"/>
          <w:noProof/>
        </w:rPr>
        <w:fldChar w:fldCharType="separate"/>
      </w:r>
      <w:r w:rsidRPr="00D41C63">
        <w:rPr>
          <w:rStyle w:val="Hyperlink"/>
          <w:noProof/>
        </w:rPr>
        <w:t>2</w:t>
      </w:r>
      <w:r>
        <w:rPr>
          <w:rFonts w:asciiTheme="minorHAnsi" w:eastAsiaTheme="minorEastAsia" w:hAnsiTheme="minorHAnsi"/>
          <w:noProof/>
        </w:rPr>
        <w:tab/>
      </w:r>
      <w:r w:rsidRPr="00D41C63">
        <w:rPr>
          <w:rStyle w:val="Hyperlink"/>
          <w:noProof/>
        </w:rPr>
        <w:t>Change History</w:t>
      </w:r>
      <w:r>
        <w:rPr>
          <w:noProof/>
          <w:webHidden/>
        </w:rPr>
        <w:tab/>
      </w:r>
      <w:r>
        <w:rPr>
          <w:noProof/>
          <w:webHidden/>
        </w:rPr>
        <w:fldChar w:fldCharType="begin"/>
      </w:r>
      <w:r>
        <w:rPr>
          <w:noProof/>
          <w:webHidden/>
        </w:rPr>
        <w:instrText xml:space="preserve"> PAGEREF _Toc455677482 \h </w:instrText>
      </w:r>
      <w:r>
        <w:rPr>
          <w:noProof/>
          <w:webHidden/>
        </w:rPr>
      </w:r>
      <w:r>
        <w:rPr>
          <w:noProof/>
          <w:webHidden/>
        </w:rPr>
        <w:fldChar w:fldCharType="separate"/>
      </w:r>
      <w:r>
        <w:rPr>
          <w:noProof/>
          <w:webHidden/>
        </w:rPr>
        <w:t>3</w:t>
      </w:r>
      <w:r>
        <w:rPr>
          <w:noProof/>
          <w:webHidden/>
        </w:rPr>
        <w:fldChar w:fldCharType="end"/>
      </w:r>
      <w:r w:rsidRPr="00D41C63">
        <w:rPr>
          <w:rStyle w:val="Hyperlink"/>
          <w:noProof/>
        </w:rPr>
        <w:fldChar w:fldCharType="end"/>
      </w:r>
    </w:p>
    <w:p w14:paraId="7B50E5B0" w14:textId="77777777" w:rsidR="00973C55" w:rsidRDefault="00973C55">
      <w:pPr>
        <w:pStyle w:val="TOC2"/>
        <w:tabs>
          <w:tab w:val="left" w:pos="880"/>
          <w:tab w:val="right" w:leader="dot" w:pos="9350"/>
        </w:tabs>
        <w:rPr>
          <w:rFonts w:asciiTheme="minorHAnsi" w:eastAsiaTheme="minorEastAsia" w:hAnsiTheme="minorHAnsi"/>
          <w:noProof/>
        </w:rPr>
      </w:pPr>
      <w:r w:rsidRPr="00D41C63">
        <w:rPr>
          <w:rStyle w:val="Hyperlink"/>
          <w:noProof/>
        </w:rPr>
        <w:fldChar w:fldCharType="begin"/>
      </w:r>
      <w:r w:rsidRPr="00D41C63">
        <w:rPr>
          <w:rStyle w:val="Hyperlink"/>
          <w:noProof/>
        </w:rPr>
        <w:instrText xml:space="preserve"> </w:instrText>
      </w:r>
      <w:r>
        <w:rPr>
          <w:noProof/>
        </w:rPr>
        <w:instrText>HYPERLINK \l "_Toc455677483"</w:instrText>
      </w:r>
      <w:r w:rsidRPr="00D41C63">
        <w:rPr>
          <w:rStyle w:val="Hyperlink"/>
          <w:noProof/>
        </w:rPr>
        <w:instrText xml:space="preserve"> </w:instrText>
      </w:r>
      <w:r w:rsidRPr="00D41C63">
        <w:rPr>
          <w:rStyle w:val="Hyperlink"/>
          <w:noProof/>
        </w:rPr>
      </w:r>
      <w:r w:rsidRPr="00D41C63">
        <w:rPr>
          <w:rStyle w:val="Hyperlink"/>
          <w:noProof/>
        </w:rPr>
        <w:fldChar w:fldCharType="separate"/>
      </w:r>
      <w:r w:rsidRPr="00D41C63">
        <w:rPr>
          <w:rStyle w:val="Hyperlink"/>
          <w:noProof/>
        </w:rPr>
        <w:t>2.1</w:t>
      </w:r>
      <w:r>
        <w:rPr>
          <w:rFonts w:asciiTheme="minorHAnsi" w:eastAsiaTheme="minorEastAsia" w:hAnsiTheme="minorHAnsi"/>
          <w:noProof/>
        </w:rPr>
        <w:tab/>
      </w:r>
      <w:r w:rsidRPr="00D41C63">
        <w:rPr>
          <w:rStyle w:val="Hyperlink"/>
          <w:noProof/>
        </w:rPr>
        <w:t>Changes from R2 to R3</w:t>
      </w:r>
      <w:r>
        <w:rPr>
          <w:noProof/>
          <w:webHidden/>
        </w:rPr>
        <w:tab/>
      </w:r>
      <w:r>
        <w:rPr>
          <w:noProof/>
          <w:webHidden/>
        </w:rPr>
        <w:fldChar w:fldCharType="begin"/>
      </w:r>
      <w:r>
        <w:rPr>
          <w:noProof/>
          <w:webHidden/>
        </w:rPr>
        <w:instrText xml:space="preserve"> PAGEREF _Toc455677483 \h </w:instrText>
      </w:r>
      <w:r>
        <w:rPr>
          <w:noProof/>
          <w:webHidden/>
        </w:rPr>
      </w:r>
      <w:r>
        <w:rPr>
          <w:noProof/>
          <w:webHidden/>
        </w:rPr>
        <w:fldChar w:fldCharType="separate"/>
      </w:r>
      <w:r>
        <w:rPr>
          <w:noProof/>
          <w:webHidden/>
        </w:rPr>
        <w:t>3</w:t>
      </w:r>
      <w:r>
        <w:rPr>
          <w:noProof/>
          <w:webHidden/>
        </w:rPr>
        <w:fldChar w:fldCharType="end"/>
      </w:r>
      <w:r w:rsidRPr="00D41C63">
        <w:rPr>
          <w:rStyle w:val="Hyperlink"/>
          <w:noProof/>
        </w:rPr>
        <w:fldChar w:fldCharType="end"/>
      </w:r>
    </w:p>
    <w:p w14:paraId="698879E9" w14:textId="77777777" w:rsidR="00973C55" w:rsidRDefault="00973C55">
      <w:pPr>
        <w:pStyle w:val="TOC2"/>
        <w:tabs>
          <w:tab w:val="left" w:pos="880"/>
          <w:tab w:val="right" w:leader="dot" w:pos="9350"/>
        </w:tabs>
        <w:rPr>
          <w:rFonts w:asciiTheme="minorHAnsi" w:eastAsiaTheme="minorEastAsia" w:hAnsiTheme="minorHAnsi"/>
          <w:noProof/>
        </w:rPr>
      </w:pPr>
      <w:r w:rsidRPr="00D41C63">
        <w:rPr>
          <w:rStyle w:val="Hyperlink"/>
          <w:noProof/>
        </w:rPr>
        <w:fldChar w:fldCharType="begin"/>
      </w:r>
      <w:r w:rsidRPr="00D41C63">
        <w:rPr>
          <w:rStyle w:val="Hyperlink"/>
          <w:noProof/>
        </w:rPr>
        <w:instrText xml:space="preserve"> </w:instrText>
      </w:r>
      <w:r>
        <w:rPr>
          <w:noProof/>
        </w:rPr>
        <w:instrText>HYPERLINK \l "_Toc455677484"</w:instrText>
      </w:r>
      <w:r w:rsidRPr="00D41C63">
        <w:rPr>
          <w:rStyle w:val="Hyperlink"/>
          <w:noProof/>
        </w:rPr>
        <w:instrText xml:space="preserve"> </w:instrText>
      </w:r>
      <w:r w:rsidRPr="00D41C63">
        <w:rPr>
          <w:rStyle w:val="Hyperlink"/>
          <w:noProof/>
        </w:rPr>
      </w:r>
      <w:r w:rsidRPr="00D41C63">
        <w:rPr>
          <w:rStyle w:val="Hyperlink"/>
          <w:noProof/>
        </w:rPr>
        <w:fldChar w:fldCharType="separate"/>
      </w:r>
      <w:r w:rsidRPr="00D41C63">
        <w:rPr>
          <w:rStyle w:val="Hyperlink"/>
          <w:noProof/>
        </w:rPr>
        <w:t>2.2</w:t>
      </w:r>
      <w:r>
        <w:rPr>
          <w:rFonts w:asciiTheme="minorHAnsi" w:eastAsiaTheme="minorEastAsia" w:hAnsiTheme="minorHAnsi"/>
          <w:noProof/>
        </w:rPr>
        <w:tab/>
      </w:r>
      <w:r w:rsidRPr="00D41C63">
        <w:rPr>
          <w:rStyle w:val="Hyperlink"/>
          <w:noProof/>
        </w:rPr>
        <w:t>Changes from R1 to R2</w:t>
      </w:r>
      <w:r>
        <w:rPr>
          <w:noProof/>
          <w:webHidden/>
        </w:rPr>
        <w:tab/>
      </w:r>
      <w:r>
        <w:rPr>
          <w:noProof/>
          <w:webHidden/>
        </w:rPr>
        <w:fldChar w:fldCharType="begin"/>
      </w:r>
      <w:r>
        <w:rPr>
          <w:noProof/>
          <w:webHidden/>
        </w:rPr>
        <w:instrText xml:space="preserve"> PAGEREF _Toc455677484 \h </w:instrText>
      </w:r>
      <w:r>
        <w:rPr>
          <w:noProof/>
          <w:webHidden/>
        </w:rPr>
      </w:r>
      <w:r>
        <w:rPr>
          <w:noProof/>
          <w:webHidden/>
        </w:rPr>
        <w:fldChar w:fldCharType="separate"/>
      </w:r>
      <w:r>
        <w:rPr>
          <w:noProof/>
          <w:webHidden/>
        </w:rPr>
        <w:t>3</w:t>
      </w:r>
      <w:r>
        <w:rPr>
          <w:noProof/>
          <w:webHidden/>
        </w:rPr>
        <w:fldChar w:fldCharType="end"/>
      </w:r>
      <w:r w:rsidRPr="00D41C63">
        <w:rPr>
          <w:rStyle w:val="Hyperlink"/>
          <w:noProof/>
        </w:rPr>
        <w:fldChar w:fldCharType="end"/>
      </w:r>
    </w:p>
    <w:p w14:paraId="33B9CBEB" w14:textId="77777777" w:rsidR="00973C55" w:rsidRDefault="00973C55">
      <w:pPr>
        <w:pStyle w:val="TOC2"/>
        <w:tabs>
          <w:tab w:val="left" w:pos="880"/>
          <w:tab w:val="right" w:leader="dot" w:pos="9350"/>
        </w:tabs>
        <w:rPr>
          <w:rFonts w:asciiTheme="minorHAnsi" w:eastAsiaTheme="minorEastAsia" w:hAnsiTheme="minorHAnsi"/>
          <w:noProof/>
        </w:rPr>
      </w:pPr>
      <w:r w:rsidRPr="00D41C63">
        <w:rPr>
          <w:rStyle w:val="Hyperlink"/>
          <w:noProof/>
        </w:rPr>
        <w:fldChar w:fldCharType="begin"/>
      </w:r>
      <w:r w:rsidRPr="00D41C63">
        <w:rPr>
          <w:rStyle w:val="Hyperlink"/>
          <w:noProof/>
        </w:rPr>
        <w:instrText xml:space="preserve"> </w:instrText>
      </w:r>
      <w:r>
        <w:rPr>
          <w:noProof/>
        </w:rPr>
        <w:instrText>HYPERLINK \l "_Toc455677485"</w:instrText>
      </w:r>
      <w:r w:rsidRPr="00D41C63">
        <w:rPr>
          <w:rStyle w:val="Hyperlink"/>
          <w:noProof/>
        </w:rPr>
        <w:instrText xml:space="preserve"> </w:instrText>
      </w:r>
      <w:r w:rsidRPr="00D41C63">
        <w:rPr>
          <w:rStyle w:val="Hyperlink"/>
          <w:noProof/>
        </w:rPr>
      </w:r>
      <w:r w:rsidRPr="00D41C63">
        <w:rPr>
          <w:rStyle w:val="Hyperlink"/>
          <w:noProof/>
        </w:rPr>
        <w:fldChar w:fldCharType="separate"/>
      </w:r>
      <w:r w:rsidRPr="00D41C63">
        <w:rPr>
          <w:rStyle w:val="Hyperlink"/>
          <w:noProof/>
        </w:rPr>
        <w:t>2.3</w:t>
      </w:r>
      <w:r>
        <w:rPr>
          <w:rFonts w:asciiTheme="minorHAnsi" w:eastAsiaTheme="minorEastAsia" w:hAnsiTheme="minorHAnsi"/>
          <w:noProof/>
        </w:rPr>
        <w:tab/>
      </w:r>
      <w:r w:rsidRPr="00D41C63">
        <w:rPr>
          <w:rStyle w:val="Hyperlink"/>
          <w:noProof/>
        </w:rPr>
        <w:t>Changes from R0 to R1</w:t>
      </w:r>
      <w:r>
        <w:rPr>
          <w:noProof/>
          <w:webHidden/>
        </w:rPr>
        <w:tab/>
      </w:r>
      <w:r>
        <w:rPr>
          <w:noProof/>
          <w:webHidden/>
        </w:rPr>
        <w:fldChar w:fldCharType="begin"/>
      </w:r>
      <w:r>
        <w:rPr>
          <w:noProof/>
          <w:webHidden/>
        </w:rPr>
        <w:instrText xml:space="preserve"> PAGEREF _Toc455677485 \h </w:instrText>
      </w:r>
      <w:r>
        <w:rPr>
          <w:noProof/>
          <w:webHidden/>
        </w:rPr>
      </w:r>
      <w:r>
        <w:rPr>
          <w:noProof/>
          <w:webHidden/>
        </w:rPr>
        <w:fldChar w:fldCharType="separate"/>
      </w:r>
      <w:r>
        <w:rPr>
          <w:noProof/>
          <w:webHidden/>
        </w:rPr>
        <w:t>3</w:t>
      </w:r>
      <w:r>
        <w:rPr>
          <w:noProof/>
          <w:webHidden/>
        </w:rPr>
        <w:fldChar w:fldCharType="end"/>
      </w:r>
      <w:r w:rsidRPr="00D41C63">
        <w:rPr>
          <w:rStyle w:val="Hyperlink"/>
          <w:noProof/>
        </w:rPr>
        <w:fldChar w:fldCharType="end"/>
      </w:r>
    </w:p>
    <w:p w14:paraId="79D0BBE7" w14:textId="77777777" w:rsidR="00973C55" w:rsidRDefault="00973C55">
      <w:pPr>
        <w:pStyle w:val="TOC1"/>
        <w:rPr>
          <w:rFonts w:asciiTheme="minorHAnsi" w:eastAsiaTheme="minorEastAsia" w:hAnsiTheme="minorHAnsi"/>
          <w:noProof/>
        </w:rPr>
      </w:pPr>
      <w:r w:rsidRPr="00D41C63">
        <w:rPr>
          <w:rStyle w:val="Hyperlink"/>
          <w:noProof/>
        </w:rPr>
        <w:fldChar w:fldCharType="begin"/>
      </w:r>
      <w:r w:rsidRPr="00D41C63">
        <w:rPr>
          <w:rStyle w:val="Hyperlink"/>
          <w:noProof/>
        </w:rPr>
        <w:instrText xml:space="preserve"> </w:instrText>
      </w:r>
      <w:r>
        <w:rPr>
          <w:noProof/>
        </w:rPr>
        <w:instrText>HYPERLINK \l "_Toc455677486"</w:instrText>
      </w:r>
      <w:r w:rsidRPr="00D41C63">
        <w:rPr>
          <w:rStyle w:val="Hyperlink"/>
          <w:noProof/>
        </w:rPr>
        <w:instrText xml:space="preserve"> </w:instrText>
      </w:r>
      <w:r w:rsidRPr="00D41C63">
        <w:rPr>
          <w:rStyle w:val="Hyperlink"/>
          <w:noProof/>
        </w:rPr>
      </w:r>
      <w:r w:rsidRPr="00D41C63">
        <w:rPr>
          <w:rStyle w:val="Hyperlink"/>
          <w:noProof/>
        </w:rPr>
        <w:fldChar w:fldCharType="separate"/>
      </w:r>
      <w:r w:rsidRPr="00D41C63">
        <w:rPr>
          <w:rStyle w:val="Hyperlink"/>
          <w:noProof/>
        </w:rPr>
        <w:t>3</w:t>
      </w:r>
      <w:r>
        <w:rPr>
          <w:rFonts w:asciiTheme="minorHAnsi" w:eastAsiaTheme="minorEastAsia" w:hAnsiTheme="minorHAnsi"/>
          <w:noProof/>
        </w:rPr>
        <w:tab/>
      </w:r>
      <w:r w:rsidRPr="00D41C63">
        <w:rPr>
          <w:rStyle w:val="Hyperlink"/>
          <w:noProof/>
        </w:rPr>
        <w:t>Execution policies for vectorization</w:t>
      </w:r>
      <w:r>
        <w:rPr>
          <w:noProof/>
          <w:webHidden/>
        </w:rPr>
        <w:tab/>
      </w:r>
      <w:r>
        <w:rPr>
          <w:noProof/>
          <w:webHidden/>
        </w:rPr>
        <w:fldChar w:fldCharType="begin"/>
      </w:r>
      <w:r>
        <w:rPr>
          <w:noProof/>
          <w:webHidden/>
        </w:rPr>
        <w:instrText xml:space="preserve"> PAGEREF _Toc455677486 \h </w:instrText>
      </w:r>
      <w:r>
        <w:rPr>
          <w:noProof/>
          <w:webHidden/>
        </w:rPr>
      </w:r>
      <w:r>
        <w:rPr>
          <w:noProof/>
          <w:webHidden/>
        </w:rPr>
        <w:fldChar w:fldCharType="separate"/>
      </w:r>
      <w:r>
        <w:rPr>
          <w:noProof/>
          <w:webHidden/>
        </w:rPr>
        <w:t>3</w:t>
      </w:r>
      <w:r>
        <w:rPr>
          <w:noProof/>
          <w:webHidden/>
        </w:rPr>
        <w:fldChar w:fldCharType="end"/>
      </w:r>
      <w:r w:rsidRPr="00D41C63">
        <w:rPr>
          <w:rStyle w:val="Hyperlink"/>
          <w:noProof/>
        </w:rPr>
        <w:fldChar w:fldCharType="end"/>
      </w:r>
    </w:p>
    <w:p w14:paraId="57C57C56" w14:textId="77777777" w:rsidR="00973C55" w:rsidRDefault="00973C55">
      <w:pPr>
        <w:pStyle w:val="TOC2"/>
        <w:tabs>
          <w:tab w:val="left" w:pos="880"/>
          <w:tab w:val="right" w:leader="dot" w:pos="9350"/>
        </w:tabs>
        <w:rPr>
          <w:rFonts w:asciiTheme="minorHAnsi" w:eastAsiaTheme="minorEastAsia" w:hAnsiTheme="minorHAnsi"/>
          <w:noProof/>
        </w:rPr>
      </w:pPr>
      <w:r w:rsidRPr="00D41C63">
        <w:rPr>
          <w:rStyle w:val="Hyperlink"/>
          <w:noProof/>
        </w:rPr>
        <w:fldChar w:fldCharType="begin"/>
      </w:r>
      <w:r w:rsidRPr="00D41C63">
        <w:rPr>
          <w:rStyle w:val="Hyperlink"/>
          <w:noProof/>
        </w:rPr>
        <w:instrText xml:space="preserve"> </w:instrText>
      </w:r>
      <w:r>
        <w:rPr>
          <w:noProof/>
        </w:rPr>
        <w:instrText>HYPERLINK \l "_Toc455677487"</w:instrText>
      </w:r>
      <w:r w:rsidRPr="00D41C63">
        <w:rPr>
          <w:rStyle w:val="Hyperlink"/>
          <w:noProof/>
        </w:rPr>
        <w:instrText xml:space="preserve"> </w:instrText>
      </w:r>
      <w:r w:rsidRPr="00D41C63">
        <w:rPr>
          <w:rStyle w:val="Hyperlink"/>
          <w:noProof/>
        </w:rPr>
      </w:r>
      <w:r w:rsidRPr="00D41C63">
        <w:rPr>
          <w:rStyle w:val="Hyperlink"/>
          <w:noProof/>
        </w:rPr>
        <w:fldChar w:fldCharType="separate"/>
      </w:r>
      <w:r w:rsidRPr="00D41C63">
        <w:rPr>
          <w:rStyle w:val="Hyperlink"/>
          <w:noProof/>
        </w:rPr>
        <w:t>3.1</w:t>
      </w:r>
      <w:r>
        <w:rPr>
          <w:rFonts w:asciiTheme="minorHAnsi" w:eastAsiaTheme="minorEastAsia" w:hAnsiTheme="minorHAnsi"/>
          <w:noProof/>
        </w:rPr>
        <w:tab/>
      </w:r>
      <w:r w:rsidRPr="00D41C63">
        <w:rPr>
          <w:rStyle w:val="Hyperlink"/>
          <w:noProof/>
        </w:rPr>
        <w:t>Unsequenced and vector execution policies</w:t>
      </w:r>
      <w:r>
        <w:rPr>
          <w:noProof/>
          <w:webHidden/>
        </w:rPr>
        <w:tab/>
      </w:r>
      <w:r>
        <w:rPr>
          <w:noProof/>
          <w:webHidden/>
        </w:rPr>
        <w:fldChar w:fldCharType="begin"/>
      </w:r>
      <w:r>
        <w:rPr>
          <w:noProof/>
          <w:webHidden/>
        </w:rPr>
        <w:instrText xml:space="preserve"> PAGEREF _Toc455677487 \h </w:instrText>
      </w:r>
      <w:r>
        <w:rPr>
          <w:noProof/>
          <w:webHidden/>
        </w:rPr>
      </w:r>
      <w:r>
        <w:rPr>
          <w:noProof/>
          <w:webHidden/>
        </w:rPr>
        <w:fldChar w:fldCharType="separate"/>
      </w:r>
      <w:r>
        <w:rPr>
          <w:noProof/>
          <w:webHidden/>
        </w:rPr>
        <w:t>3</w:t>
      </w:r>
      <w:r>
        <w:rPr>
          <w:noProof/>
          <w:webHidden/>
        </w:rPr>
        <w:fldChar w:fldCharType="end"/>
      </w:r>
      <w:r w:rsidRPr="00D41C63">
        <w:rPr>
          <w:rStyle w:val="Hyperlink"/>
          <w:noProof/>
        </w:rPr>
        <w:fldChar w:fldCharType="end"/>
      </w:r>
    </w:p>
    <w:p w14:paraId="4E3FCCFA" w14:textId="77777777" w:rsidR="00973C55" w:rsidRDefault="00973C55">
      <w:pPr>
        <w:pStyle w:val="TOC2"/>
        <w:tabs>
          <w:tab w:val="left" w:pos="880"/>
          <w:tab w:val="right" w:leader="dot" w:pos="9350"/>
        </w:tabs>
        <w:rPr>
          <w:rFonts w:asciiTheme="minorHAnsi" w:eastAsiaTheme="minorEastAsia" w:hAnsiTheme="minorHAnsi"/>
          <w:noProof/>
        </w:rPr>
      </w:pPr>
      <w:r w:rsidRPr="00D41C63">
        <w:rPr>
          <w:rStyle w:val="Hyperlink"/>
          <w:noProof/>
        </w:rPr>
        <w:fldChar w:fldCharType="begin"/>
      </w:r>
      <w:r w:rsidRPr="00D41C63">
        <w:rPr>
          <w:rStyle w:val="Hyperlink"/>
          <w:noProof/>
        </w:rPr>
        <w:instrText xml:space="preserve"> </w:instrText>
      </w:r>
      <w:r>
        <w:rPr>
          <w:noProof/>
        </w:rPr>
        <w:instrText>HYPERLINK \l "_Toc455677488"</w:instrText>
      </w:r>
      <w:r w:rsidRPr="00D41C63">
        <w:rPr>
          <w:rStyle w:val="Hyperlink"/>
          <w:noProof/>
        </w:rPr>
        <w:instrText xml:space="preserve"> </w:instrText>
      </w:r>
      <w:r w:rsidRPr="00D41C63">
        <w:rPr>
          <w:rStyle w:val="Hyperlink"/>
          <w:noProof/>
        </w:rPr>
      </w:r>
      <w:r w:rsidRPr="00D41C63">
        <w:rPr>
          <w:rStyle w:val="Hyperlink"/>
          <w:noProof/>
        </w:rPr>
        <w:fldChar w:fldCharType="separate"/>
      </w:r>
      <w:r w:rsidRPr="00D41C63">
        <w:rPr>
          <w:rStyle w:val="Hyperlink"/>
          <w:noProof/>
        </w:rPr>
        <w:t>3.2</w:t>
      </w:r>
      <w:r>
        <w:rPr>
          <w:rFonts w:asciiTheme="minorHAnsi" w:eastAsiaTheme="minorEastAsia" w:hAnsiTheme="minorHAnsi"/>
          <w:noProof/>
        </w:rPr>
        <w:tab/>
      </w:r>
      <w:r w:rsidRPr="00D41C63">
        <w:rPr>
          <w:rStyle w:val="Hyperlink"/>
          <w:noProof/>
        </w:rPr>
        <w:t>Extensibility of Policies</w:t>
      </w:r>
      <w:r>
        <w:rPr>
          <w:noProof/>
          <w:webHidden/>
        </w:rPr>
        <w:tab/>
      </w:r>
      <w:r>
        <w:rPr>
          <w:noProof/>
          <w:webHidden/>
        </w:rPr>
        <w:fldChar w:fldCharType="begin"/>
      </w:r>
      <w:r>
        <w:rPr>
          <w:noProof/>
          <w:webHidden/>
        </w:rPr>
        <w:instrText xml:space="preserve"> PAGEREF _Toc455677488 \h </w:instrText>
      </w:r>
      <w:r>
        <w:rPr>
          <w:noProof/>
          <w:webHidden/>
        </w:rPr>
      </w:r>
      <w:r>
        <w:rPr>
          <w:noProof/>
          <w:webHidden/>
        </w:rPr>
        <w:fldChar w:fldCharType="separate"/>
      </w:r>
      <w:r>
        <w:rPr>
          <w:noProof/>
          <w:webHidden/>
        </w:rPr>
        <w:t>4</w:t>
      </w:r>
      <w:r>
        <w:rPr>
          <w:noProof/>
          <w:webHidden/>
        </w:rPr>
        <w:fldChar w:fldCharType="end"/>
      </w:r>
      <w:r w:rsidRPr="00D41C63">
        <w:rPr>
          <w:rStyle w:val="Hyperlink"/>
          <w:noProof/>
        </w:rPr>
        <w:fldChar w:fldCharType="end"/>
      </w:r>
    </w:p>
    <w:p w14:paraId="00A77594" w14:textId="77777777" w:rsidR="00973C55" w:rsidRDefault="00973C55">
      <w:pPr>
        <w:pStyle w:val="TOC1"/>
        <w:rPr>
          <w:rFonts w:asciiTheme="minorHAnsi" w:eastAsiaTheme="minorEastAsia" w:hAnsiTheme="minorHAnsi"/>
          <w:noProof/>
        </w:rPr>
      </w:pPr>
      <w:r w:rsidRPr="00D41C63">
        <w:rPr>
          <w:rStyle w:val="Hyperlink"/>
          <w:noProof/>
        </w:rPr>
        <w:fldChar w:fldCharType="begin"/>
      </w:r>
      <w:r w:rsidRPr="00D41C63">
        <w:rPr>
          <w:rStyle w:val="Hyperlink"/>
          <w:noProof/>
        </w:rPr>
        <w:instrText xml:space="preserve"> </w:instrText>
      </w:r>
      <w:r>
        <w:rPr>
          <w:noProof/>
        </w:rPr>
        <w:instrText>HYPERLINK \l "_Toc455677489"</w:instrText>
      </w:r>
      <w:r w:rsidRPr="00D41C63">
        <w:rPr>
          <w:rStyle w:val="Hyperlink"/>
          <w:noProof/>
        </w:rPr>
        <w:instrText xml:space="preserve"> </w:instrText>
      </w:r>
      <w:r w:rsidRPr="00D41C63">
        <w:rPr>
          <w:rStyle w:val="Hyperlink"/>
          <w:noProof/>
        </w:rPr>
      </w:r>
      <w:r w:rsidRPr="00D41C63">
        <w:rPr>
          <w:rStyle w:val="Hyperlink"/>
          <w:noProof/>
        </w:rPr>
        <w:fldChar w:fldCharType="separate"/>
      </w:r>
      <w:r w:rsidRPr="00D41C63">
        <w:rPr>
          <w:rStyle w:val="Hyperlink"/>
          <w:noProof/>
        </w:rPr>
        <w:t>4</w:t>
      </w:r>
      <w:r>
        <w:rPr>
          <w:rFonts w:asciiTheme="minorHAnsi" w:eastAsiaTheme="minorEastAsia" w:hAnsiTheme="minorHAnsi"/>
          <w:noProof/>
        </w:rPr>
        <w:tab/>
      </w:r>
      <w:r w:rsidRPr="00D41C63">
        <w:rPr>
          <w:rStyle w:val="Hyperlink"/>
          <w:noProof/>
        </w:rPr>
        <w:t>Wavefront Application</w:t>
      </w:r>
      <w:r>
        <w:rPr>
          <w:noProof/>
          <w:webHidden/>
        </w:rPr>
        <w:tab/>
      </w:r>
      <w:r>
        <w:rPr>
          <w:noProof/>
          <w:webHidden/>
        </w:rPr>
        <w:fldChar w:fldCharType="begin"/>
      </w:r>
      <w:r>
        <w:rPr>
          <w:noProof/>
          <w:webHidden/>
        </w:rPr>
        <w:instrText xml:space="preserve"> PAGEREF _Toc455677489 \h </w:instrText>
      </w:r>
      <w:r>
        <w:rPr>
          <w:noProof/>
          <w:webHidden/>
        </w:rPr>
      </w:r>
      <w:r>
        <w:rPr>
          <w:noProof/>
          <w:webHidden/>
        </w:rPr>
        <w:fldChar w:fldCharType="separate"/>
      </w:r>
      <w:r>
        <w:rPr>
          <w:noProof/>
          <w:webHidden/>
        </w:rPr>
        <w:t>5</w:t>
      </w:r>
      <w:r>
        <w:rPr>
          <w:noProof/>
          <w:webHidden/>
        </w:rPr>
        <w:fldChar w:fldCharType="end"/>
      </w:r>
      <w:r w:rsidRPr="00D41C63">
        <w:rPr>
          <w:rStyle w:val="Hyperlink"/>
          <w:noProof/>
        </w:rPr>
        <w:fldChar w:fldCharType="end"/>
      </w:r>
    </w:p>
    <w:p w14:paraId="335671AD" w14:textId="77777777" w:rsidR="00973C55" w:rsidRDefault="00973C55">
      <w:pPr>
        <w:pStyle w:val="TOC2"/>
        <w:tabs>
          <w:tab w:val="left" w:pos="880"/>
          <w:tab w:val="right" w:leader="dot" w:pos="9350"/>
        </w:tabs>
        <w:rPr>
          <w:rFonts w:asciiTheme="minorHAnsi" w:eastAsiaTheme="minorEastAsia" w:hAnsiTheme="minorHAnsi"/>
          <w:noProof/>
        </w:rPr>
      </w:pPr>
      <w:r w:rsidRPr="00D41C63">
        <w:rPr>
          <w:rStyle w:val="Hyperlink"/>
          <w:noProof/>
        </w:rPr>
        <w:fldChar w:fldCharType="begin"/>
      </w:r>
      <w:r w:rsidRPr="00D41C63">
        <w:rPr>
          <w:rStyle w:val="Hyperlink"/>
          <w:noProof/>
        </w:rPr>
        <w:instrText xml:space="preserve"> </w:instrText>
      </w:r>
      <w:r>
        <w:rPr>
          <w:noProof/>
        </w:rPr>
        <w:instrText>HYPERLINK \l "_Toc455677490"</w:instrText>
      </w:r>
      <w:r w:rsidRPr="00D41C63">
        <w:rPr>
          <w:rStyle w:val="Hyperlink"/>
          <w:noProof/>
        </w:rPr>
        <w:instrText xml:space="preserve"> </w:instrText>
      </w:r>
      <w:r w:rsidRPr="00D41C63">
        <w:rPr>
          <w:rStyle w:val="Hyperlink"/>
          <w:noProof/>
        </w:rPr>
      </w:r>
      <w:r w:rsidRPr="00D41C63">
        <w:rPr>
          <w:rStyle w:val="Hyperlink"/>
          <w:noProof/>
        </w:rPr>
        <w:fldChar w:fldCharType="separate"/>
      </w:r>
      <w:r w:rsidRPr="00D41C63">
        <w:rPr>
          <w:rStyle w:val="Hyperlink"/>
          <w:noProof/>
        </w:rPr>
        <w:t>4.1</w:t>
      </w:r>
      <w:r>
        <w:rPr>
          <w:rFonts w:asciiTheme="minorHAnsi" w:eastAsiaTheme="minorEastAsia" w:hAnsiTheme="minorHAnsi"/>
          <w:noProof/>
        </w:rPr>
        <w:tab/>
      </w:r>
      <w:r w:rsidRPr="00D41C63">
        <w:rPr>
          <w:rStyle w:val="Hyperlink"/>
          <w:noProof/>
        </w:rPr>
        <w:t>Horizontal Matching</w:t>
      </w:r>
      <w:r>
        <w:rPr>
          <w:noProof/>
          <w:webHidden/>
        </w:rPr>
        <w:tab/>
      </w:r>
      <w:r>
        <w:rPr>
          <w:noProof/>
          <w:webHidden/>
        </w:rPr>
        <w:fldChar w:fldCharType="begin"/>
      </w:r>
      <w:r>
        <w:rPr>
          <w:noProof/>
          <w:webHidden/>
        </w:rPr>
        <w:instrText xml:space="preserve"> PAGEREF _Toc455677490 \h </w:instrText>
      </w:r>
      <w:r>
        <w:rPr>
          <w:noProof/>
          <w:webHidden/>
        </w:rPr>
      </w:r>
      <w:r>
        <w:rPr>
          <w:noProof/>
          <w:webHidden/>
        </w:rPr>
        <w:fldChar w:fldCharType="separate"/>
      </w:r>
      <w:r>
        <w:rPr>
          <w:noProof/>
          <w:webHidden/>
        </w:rPr>
        <w:t>6</w:t>
      </w:r>
      <w:r>
        <w:rPr>
          <w:noProof/>
          <w:webHidden/>
        </w:rPr>
        <w:fldChar w:fldCharType="end"/>
      </w:r>
      <w:r w:rsidRPr="00D41C63">
        <w:rPr>
          <w:rStyle w:val="Hyperlink"/>
          <w:noProof/>
        </w:rPr>
        <w:fldChar w:fldCharType="end"/>
      </w:r>
    </w:p>
    <w:p w14:paraId="1653DB8F" w14:textId="77777777" w:rsidR="00973C55" w:rsidRDefault="00973C55">
      <w:pPr>
        <w:pStyle w:val="TOC2"/>
        <w:tabs>
          <w:tab w:val="left" w:pos="880"/>
          <w:tab w:val="right" w:leader="dot" w:pos="9350"/>
        </w:tabs>
        <w:rPr>
          <w:rFonts w:asciiTheme="minorHAnsi" w:eastAsiaTheme="minorEastAsia" w:hAnsiTheme="minorHAnsi"/>
          <w:noProof/>
        </w:rPr>
      </w:pPr>
      <w:r w:rsidRPr="00D41C63">
        <w:rPr>
          <w:rStyle w:val="Hyperlink"/>
          <w:noProof/>
        </w:rPr>
        <w:fldChar w:fldCharType="begin"/>
      </w:r>
      <w:r w:rsidRPr="00D41C63">
        <w:rPr>
          <w:rStyle w:val="Hyperlink"/>
          <w:noProof/>
        </w:rPr>
        <w:instrText xml:space="preserve"> </w:instrText>
      </w:r>
      <w:r>
        <w:rPr>
          <w:noProof/>
        </w:rPr>
        <w:instrText>HYPERLINK \l "_Toc455677491"</w:instrText>
      </w:r>
      <w:r w:rsidRPr="00D41C63">
        <w:rPr>
          <w:rStyle w:val="Hyperlink"/>
          <w:noProof/>
        </w:rPr>
        <w:instrText xml:space="preserve"> </w:instrText>
      </w:r>
      <w:r w:rsidRPr="00D41C63">
        <w:rPr>
          <w:rStyle w:val="Hyperlink"/>
          <w:noProof/>
        </w:rPr>
      </w:r>
      <w:r w:rsidRPr="00D41C63">
        <w:rPr>
          <w:rStyle w:val="Hyperlink"/>
          <w:noProof/>
        </w:rPr>
        <w:fldChar w:fldCharType="separate"/>
      </w:r>
      <w:r w:rsidRPr="00D41C63">
        <w:rPr>
          <w:rStyle w:val="Hyperlink"/>
          <w:noProof/>
        </w:rPr>
        <w:t>4.2</w:t>
      </w:r>
      <w:r>
        <w:rPr>
          <w:rFonts w:asciiTheme="minorHAnsi" w:eastAsiaTheme="minorEastAsia" w:hAnsiTheme="minorHAnsi"/>
          <w:noProof/>
        </w:rPr>
        <w:tab/>
      </w:r>
      <w:r w:rsidRPr="00D41C63">
        <w:rPr>
          <w:rStyle w:val="Hyperlink"/>
          <w:noProof/>
        </w:rPr>
        <w:t>Ordering Rules for Wavefront Application</w:t>
      </w:r>
      <w:r>
        <w:rPr>
          <w:noProof/>
          <w:webHidden/>
        </w:rPr>
        <w:tab/>
      </w:r>
      <w:r>
        <w:rPr>
          <w:noProof/>
          <w:webHidden/>
        </w:rPr>
        <w:fldChar w:fldCharType="begin"/>
      </w:r>
      <w:r>
        <w:rPr>
          <w:noProof/>
          <w:webHidden/>
        </w:rPr>
        <w:instrText xml:space="preserve"> PAGEREF _Toc455677491 \h </w:instrText>
      </w:r>
      <w:r>
        <w:rPr>
          <w:noProof/>
          <w:webHidden/>
        </w:rPr>
      </w:r>
      <w:r>
        <w:rPr>
          <w:noProof/>
          <w:webHidden/>
        </w:rPr>
        <w:fldChar w:fldCharType="separate"/>
      </w:r>
      <w:r>
        <w:rPr>
          <w:noProof/>
          <w:webHidden/>
        </w:rPr>
        <w:t>7</w:t>
      </w:r>
      <w:r>
        <w:rPr>
          <w:noProof/>
          <w:webHidden/>
        </w:rPr>
        <w:fldChar w:fldCharType="end"/>
      </w:r>
      <w:r w:rsidRPr="00D41C63">
        <w:rPr>
          <w:rStyle w:val="Hyperlink"/>
          <w:noProof/>
        </w:rPr>
        <w:fldChar w:fldCharType="end"/>
      </w:r>
    </w:p>
    <w:p w14:paraId="2A1AB689" w14:textId="77777777" w:rsidR="00973C55" w:rsidRDefault="00973C55">
      <w:pPr>
        <w:pStyle w:val="TOC3"/>
        <w:tabs>
          <w:tab w:val="left" w:pos="1100"/>
          <w:tab w:val="right" w:leader="dot" w:pos="9350"/>
        </w:tabs>
        <w:rPr>
          <w:rFonts w:asciiTheme="minorHAnsi" w:eastAsiaTheme="minorEastAsia" w:hAnsiTheme="minorHAnsi"/>
          <w:noProof/>
        </w:rPr>
      </w:pPr>
      <w:r w:rsidRPr="00D41C63">
        <w:rPr>
          <w:rStyle w:val="Hyperlink"/>
          <w:noProof/>
        </w:rPr>
        <w:fldChar w:fldCharType="begin"/>
      </w:r>
      <w:r w:rsidRPr="00D41C63">
        <w:rPr>
          <w:rStyle w:val="Hyperlink"/>
          <w:noProof/>
        </w:rPr>
        <w:instrText xml:space="preserve"> </w:instrText>
      </w:r>
      <w:r>
        <w:rPr>
          <w:noProof/>
        </w:rPr>
        <w:instrText>HYPERLINK \l "_Toc455677492"</w:instrText>
      </w:r>
      <w:r w:rsidRPr="00D41C63">
        <w:rPr>
          <w:rStyle w:val="Hyperlink"/>
          <w:noProof/>
        </w:rPr>
        <w:instrText xml:space="preserve"> </w:instrText>
      </w:r>
      <w:r w:rsidRPr="00D41C63">
        <w:rPr>
          <w:rStyle w:val="Hyperlink"/>
          <w:noProof/>
        </w:rPr>
      </w:r>
      <w:r w:rsidRPr="00D41C63">
        <w:rPr>
          <w:rStyle w:val="Hyperlink"/>
          <w:noProof/>
        </w:rPr>
        <w:fldChar w:fldCharType="separate"/>
      </w:r>
      <w:r w:rsidRPr="00D41C63">
        <w:rPr>
          <w:rStyle w:val="Hyperlink"/>
          <w:noProof/>
        </w:rPr>
        <w:t>4.2.1</w:t>
      </w:r>
      <w:r>
        <w:rPr>
          <w:rFonts w:asciiTheme="minorHAnsi" w:eastAsiaTheme="minorEastAsia" w:hAnsiTheme="minorHAnsi"/>
          <w:noProof/>
        </w:rPr>
        <w:tab/>
      </w:r>
      <w:r w:rsidRPr="00D41C63">
        <w:rPr>
          <w:rStyle w:val="Hyperlink"/>
          <w:noProof/>
        </w:rPr>
        <w:t>High-level view</w:t>
      </w:r>
      <w:r>
        <w:rPr>
          <w:noProof/>
          <w:webHidden/>
        </w:rPr>
        <w:tab/>
      </w:r>
      <w:r>
        <w:rPr>
          <w:noProof/>
          <w:webHidden/>
        </w:rPr>
        <w:fldChar w:fldCharType="begin"/>
      </w:r>
      <w:r>
        <w:rPr>
          <w:noProof/>
          <w:webHidden/>
        </w:rPr>
        <w:instrText xml:space="preserve"> PAGEREF _Toc455677492 \h </w:instrText>
      </w:r>
      <w:r>
        <w:rPr>
          <w:noProof/>
          <w:webHidden/>
        </w:rPr>
      </w:r>
      <w:r>
        <w:rPr>
          <w:noProof/>
          <w:webHidden/>
        </w:rPr>
        <w:fldChar w:fldCharType="separate"/>
      </w:r>
      <w:r>
        <w:rPr>
          <w:noProof/>
          <w:webHidden/>
        </w:rPr>
        <w:t>7</w:t>
      </w:r>
      <w:r>
        <w:rPr>
          <w:noProof/>
          <w:webHidden/>
        </w:rPr>
        <w:fldChar w:fldCharType="end"/>
      </w:r>
      <w:r w:rsidRPr="00D41C63">
        <w:rPr>
          <w:rStyle w:val="Hyperlink"/>
          <w:noProof/>
        </w:rPr>
        <w:fldChar w:fldCharType="end"/>
      </w:r>
    </w:p>
    <w:p w14:paraId="5DD95CBA" w14:textId="77777777" w:rsidR="00973C55" w:rsidRDefault="00973C55">
      <w:pPr>
        <w:pStyle w:val="TOC3"/>
        <w:tabs>
          <w:tab w:val="left" w:pos="1100"/>
          <w:tab w:val="right" w:leader="dot" w:pos="9350"/>
        </w:tabs>
        <w:rPr>
          <w:rFonts w:asciiTheme="minorHAnsi" w:eastAsiaTheme="minorEastAsia" w:hAnsiTheme="minorHAnsi"/>
          <w:noProof/>
        </w:rPr>
      </w:pPr>
      <w:r w:rsidRPr="00D41C63">
        <w:rPr>
          <w:rStyle w:val="Hyperlink"/>
          <w:noProof/>
        </w:rPr>
        <w:fldChar w:fldCharType="begin"/>
      </w:r>
      <w:r w:rsidRPr="00D41C63">
        <w:rPr>
          <w:rStyle w:val="Hyperlink"/>
          <w:noProof/>
        </w:rPr>
        <w:instrText xml:space="preserve"> </w:instrText>
      </w:r>
      <w:r>
        <w:rPr>
          <w:noProof/>
        </w:rPr>
        <w:instrText>HYPERLINK \l "_Toc455677493"</w:instrText>
      </w:r>
      <w:r w:rsidRPr="00D41C63">
        <w:rPr>
          <w:rStyle w:val="Hyperlink"/>
          <w:noProof/>
        </w:rPr>
        <w:instrText xml:space="preserve"> </w:instrText>
      </w:r>
      <w:r w:rsidRPr="00D41C63">
        <w:rPr>
          <w:rStyle w:val="Hyperlink"/>
          <w:noProof/>
        </w:rPr>
      </w:r>
      <w:r w:rsidRPr="00D41C63">
        <w:rPr>
          <w:rStyle w:val="Hyperlink"/>
          <w:noProof/>
        </w:rPr>
        <w:fldChar w:fldCharType="separate"/>
      </w:r>
      <w:r w:rsidRPr="00D41C63">
        <w:rPr>
          <w:rStyle w:val="Hyperlink"/>
          <w:noProof/>
        </w:rPr>
        <w:t>4.2.2</w:t>
      </w:r>
      <w:r>
        <w:rPr>
          <w:rFonts w:asciiTheme="minorHAnsi" w:eastAsiaTheme="minorEastAsia" w:hAnsiTheme="minorHAnsi"/>
          <w:noProof/>
        </w:rPr>
        <w:tab/>
      </w:r>
      <w:r w:rsidRPr="00D41C63">
        <w:rPr>
          <w:rStyle w:val="Hyperlink"/>
          <w:noProof/>
        </w:rPr>
        <w:t>Wavefront ordering for loops within the element access function</w:t>
      </w:r>
      <w:r>
        <w:rPr>
          <w:noProof/>
          <w:webHidden/>
        </w:rPr>
        <w:tab/>
      </w:r>
      <w:r>
        <w:rPr>
          <w:noProof/>
          <w:webHidden/>
        </w:rPr>
        <w:fldChar w:fldCharType="begin"/>
      </w:r>
      <w:r>
        <w:rPr>
          <w:noProof/>
          <w:webHidden/>
        </w:rPr>
        <w:instrText xml:space="preserve"> PAGEREF _Toc455677493 \h </w:instrText>
      </w:r>
      <w:r>
        <w:rPr>
          <w:noProof/>
          <w:webHidden/>
        </w:rPr>
      </w:r>
      <w:r>
        <w:rPr>
          <w:noProof/>
          <w:webHidden/>
        </w:rPr>
        <w:fldChar w:fldCharType="separate"/>
      </w:r>
      <w:r>
        <w:rPr>
          <w:noProof/>
          <w:webHidden/>
        </w:rPr>
        <w:t>7</w:t>
      </w:r>
      <w:r>
        <w:rPr>
          <w:noProof/>
          <w:webHidden/>
        </w:rPr>
        <w:fldChar w:fldCharType="end"/>
      </w:r>
      <w:r w:rsidRPr="00D41C63">
        <w:rPr>
          <w:rStyle w:val="Hyperlink"/>
          <w:noProof/>
        </w:rPr>
        <w:fldChar w:fldCharType="end"/>
      </w:r>
    </w:p>
    <w:p w14:paraId="76C7418B" w14:textId="77777777" w:rsidR="00973C55" w:rsidRDefault="00973C55">
      <w:pPr>
        <w:pStyle w:val="TOC1"/>
        <w:rPr>
          <w:rFonts w:asciiTheme="minorHAnsi" w:eastAsiaTheme="minorEastAsia" w:hAnsiTheme="minorHAnsi"/>
          <w:noProof/>
        </w:rPr>
      </w:pPr>
      <w:r w:rsidRPr="00D41C63">
        <w:rPr>
          <w:rStyle w:val="Hyperlink"/>
          <w:noProof/>
        </w:rPr>
        <w:fldChar w:fldCharType="begin"/>
      </w:r>
      <w:r w:rsidRPr="00D41C63">
        <w:rPr>
          <w:rStyle w:val="Hyperlink"/>
          <w:noProof/>
        </w:rPr>
        <w:instrText xml:space="preserve"> </w:instrText>
      </w:r>
      <w:r>
        <w:rPr>
          <w:noProof/>
        </w:rPr>
        <w:instrText>HYPERLINK \l "_Toc455677494"</w:instrText>
      </w:r>
      <w:r w:rsidRPr="00D41C63">
        <w:rPr>
          <w:rStyle w:val="Hyperlink"/>
          <w:noProof/>
        </w:rPr>
        <w:instrText xml:space="preserve"> </w:instrText>
      </w:r>
      <w:r w:rsidRPr="00D41C63">
        <w:rPr>
          <w:rStyle w:val="Hyperlink"/>
          <w:noProof/>
        </w:rPr>
      </w:r>
      <w:r w:rsidRPr="00D41C63">
        <w:rPr>
          <w:rStyle w:val="Hyperlink"/>
          <w:noProof/>
        </w:rPr>
        <w:fldChar w:fldCharType="separate"/>
      </w:r>
      <w:r w:rsidRPr="00D41C63">
        <w:rPr>
          <w:rStyle w:val="Hyperlink"/>
          <w:noProof/>
        </w:rPr>
        <w:t>5</w:t>
      </w:r>
      <w:r>
        <w:rPr>
          <w:rFonts w:asciiTheme="minorHAnsi" w:eastAsiaTheme="minorEastAsia" w:hAnsiTheme="minorHAnsi"/>
          <w:noProof/>
        </w:rPr>
        <w:tab/>
      </w:r>
      <w:r w:rsidRPr="00D41C63">
        <w:rPr>
          <w:rStyle w:val="Hyperlink"/>
          <w:noProof/>
        </w:rPr>
        <w:t>Functions for strengthening wavefront ordering</w:t>
      </w:r>
      <w:r>
        <w:rPr>
          <w:noProof/>
          <w:webHidden/>
        </w:rPr>
        <w:tab/>
      </w:r>
      <w:r>
        <w:rPr>
          <w:noProof/>
          <w:webHidden/>
        </w:rPr>
        <w:fldChar w:fldCharType="begin"/>
      </w:r>
      <w:r>
        <w:rPr>
          <w:noProof/>
          <w:webHidden/>
        </w:rPr>
        <w:instrText xml:space="preserve"> PAGEREF _Toc455677494 \h </w:instrText>
      </w:r>
      <w:r>
        <w:rPr>
          <w:noProof/>
          <w:webHidden/>
        </w:rPr>
      </w:r>
      <w:r>
        <w:rPr>
          <w:noProof/>
          <w:webHidden/>
        </w:rPr>
        <w:fldChar w:fldCharType="separate"/>
      </w:r>
      <w:r>
        <w:rPr>
          <w:noProof/>
          <w:webHidden/>
        </w:rPr>
        <w:t>8</w:t>
      </w:r>
      <w:r>
        <w:rPr>
          <w:noProof/>
          <w:webHidden/>
        </w:rPr>
        <w:fldChar w:fldCharType="end"/>
      </w:r>
      <w:r w:rsidRPr="00D41C63">
        <w:rPr>
          <w:rStyle w:val="Hyperlink"/>
          <w:noProof/>
        </w:rPr>
        <w:fldChar w:fldCharType="end"/>
      </w:r>
    </w:p>
    <w:p w14:paraId="552A5E4A" w14:textId="77777777" w:rsidR="00973C55" w:rsidRDefault="00973C55">
      <w:pPr>
        <w:pStyle w:val="TOC2"/>
        <w:tabs>
          <w:tab w:val="left" w:pos="880"/>
          <w:tab w:val="right" w:leader="dot" w:pos="9350"/>
        </w:tabs>
        <w:rPr>
          <w:rFonts w:asciiTheme="minorHAnsi" w:eastAsiaTheme="minorEastAsia" w:hAnsiTheme="minorHAnsi"/>
          <w:noProof/>
        </w:rPr>
      </w:pPr>
      <w:r w:rsidRPr="00D41C63">
        <w:rPr>
          <w:rStyle w:val="Hyperlink"/>
          <w:noProof/>
        </w:rPr>
        <w:fldChar w:fldCharType="begin"/>
      </w:r>
      <w:r w:rsidRPr="00D41C63">
        <w:rPr>
          <w:rStyle w:val="Hyperlink"/>
          <w:noProof/>
        </w:rPr>
        <w:instrText xml:space="preserve"> </w:instrText>
      </w:r>
      <w:r>
        <w:rPr>
          <w:noProof/>
        </w:rPr>
        <w:instrText>HYPERLINK \l "_Toc455677495"</w:instrText>
      </w:r>
      <w:r w:rsidRPr="00D41C63">
        <w:rPr>
          <w:rStyle w:val="Hyperlink"/>
          <w:noProof/>
        </w:rPr>
        <w:instrText xml:space="preserve"> </w:instrText>
      </w:r>
      <w:r w:rsidRPr="00D41C63">
        <w:rPr>
          <w:rStyle w:val="Hyperlink"/>
          <w:noProof/>
        </w:rPr>
      </w:r>
      <w:r w:rsidRPr="00D41C63">
        <w:rPr>
          <w:rStyle w:val="Hyperlink"/>
          <w:noProof/>
        </w:rPr>
        <w:fldChar w:fldCharType="separate"/>
      </w:r>
      <w:r w:rsidRPr="00D41C63">
        <w:rPr>
          <w:rStyle w:val="Hyperlink"/>
          <w:noProof/>
        </w:rPr>
        <w:t>5.1</w:t>
      </w:r>
      <w:r>
        <w:rPr>
          <w:rFonts w:asciiTheme="minorHAnsi" w:eastAsiaTheme="minorEastAsia" w:hAnsiTheme="minorHAnsi"/>
          <w:noProof/>
        </w:rPr>
        <w:tab/>
      </w:r>
      <w:r w:rsidRPr="00D41C63">
        <w:rPr>
          <w:rStyle w:val="Hyperlink"/>
          <w:rFonts w:ascii="Courier New" w:hAnsi="Courier New"/>
          <w:noProof/>
        </w:rPr>
        <w:t>no_vec</w:t>
      </w:r>
      <w:r>
        <w:rPr>
          <w:noProof/>
          <w:webHidden/>
        </w:rPr>
        <w:tab/>
      </w:r>
      <w:r>
        <w:rPr>
          <w:noProof/>
          <w:webHidden/>
        </w:rPr>
        <w:fldChar w:fldCharType="begin"/>
      </w:r>
      <w:r>
        <w:rPr>
          <w:noProof/>
          <w:webHidden/>
        </w:rPr>
        <w:instrText xml:space="preserve"> PAGEREF _Toc455677495 \h </w:instrText>
      </w:r>
      <w:r>
        <w:rPr>
          <w:noProof/>
          <w:webHidden/>
        </w:rPr>
      </w:r>
      <w:r>
        <w:rPr>
          <w:noProof/>
          <w:webHidden/>
        </w:rPr>
        <w:fldChar w:fldCharType="separate"/>
      </w:r>
      <w:r>
        <w:rPr>
          <w:noProof/>
          <w:webHidden/>
        </w:rPr>
        <w:t>8</w:t>
      </w:r>
      <w:r>
        <w:rPr>
          <w:noProof/>
          <w:webHidden/>
        </w:rPr>
        <w:fldChar w:fldCharType="end"/>
      </w:r>
      <w:r w:rsidRPr="00D41C63">
        <w:rPr>
          <w:rStyle w:val="Hyperlink"/>
          <w:noProof/>
        </w:rPr>
        <w:fldChar w:fldCharType="end"/>
      </w:r>
    </w:p>
    <w:p w14:paraId="55703332" w14:textId="77777777" w:rsidR="00973C55" w:rsidRDefault="00973C55">
      <w:pPr>
        <w:pStyle w:val="TOC2"/>
        <w:tabs>
          <w:tab w:val="left" w:pos="880"/>
          <w:tab w:val="right" w:leader="dot" w:pos="9350"/>
        </w:tabs>
        <w:rPr>
          <w:rFonts w:asciiTheme="minorHAnsi" w:eastAsiaTheme="minorEastAsia" w:hAnsiTheme="minorHAnsi"/>
          <w:noProof/>
        </w:rPr>
      </w:pPr>
      <w:r w:rsidRPr="00D41C63">
        <w:rPr>
          <w:rStyle w:val="Hyperlink"/>
          <w:noProof/>
        </w:rPr>
        <w:fldChar w:fldCharType="begin"/>
      </w:r>
      <w:r w:rsidRPr="00D41C63">
        <w:rPr>
          <w:rStyle w:val="Hyperlink"/>
          <w:noProof/>
        </w:rPr>
        <w:instrText xml:space="preserve"> </w:instrText>
      </w:r>
      <w:r>
        <w:rPr>
          <w:noProof/>
        </w:rPr>
        <w:instrText>HYPERLINK \l "_Toc455677496"</w:instrText>
      </w:r>
      <w:r w:rsidRPr="00D41C63">
        <w:rPr>
          <w:rStyle w:val="Hyperlink"/>
          <w:noProof/>
        </w:rPr>
        <w:instrText xml:space="preserve"> </w:instrText>
      </w:r>
      <w:r w:rsidRPr="00D41C63">
        <w:rPr>
          <w:rStyle w:val="Hyperlink"/>
          <w:noProof/>
        </w:rPr>
      </w:r>
      <w:r w:rsidRPr="00D41C63">
        <w:rPr>
          <w:rStyle w:val="Hyperlink"/>
          <w:noProof/>
        </w:rPr>
        <w:fldChar w:fldCharType="separate"/>
      </w:r>
      <w:r w:rsidRPr="00D41C63">
        <w:rPr>
          <w:rStyle w:val="Hyperlink"/>
          <w:noProof/>
        </w:rPr>
        <w:t>5.2</w:t>
      </w:r>
      <w:r>
        <w:rPr>
          <w:rFonts w:asciiTheme="minorHAnsi" w:eastAsiaTheme="minorEastAsia" w:hAnsiTheme="minorHAnsi"/>
          <w:noProof/>
        </w:rPr>
        <w:tab/>
      </w:r>
      <w:r w:rsidRPr="00D41C63">
        <w:rPr>
          <w:rStyle w:val="Hyperlink"/>
          <w:rFonts w:ascii="Courier New" w:hAnsi="Courier New"/>
          <w:noProof/>
        </w:rPr>
        <w:t>ordered_update</w:t>
      </w:r>
      <w:r>
        <w:rPr>
          <w:noProof/>
          <w:webHidden/>
        </w:rPr>
        <w:tab/>
      </w:r>
      <w:r>
        <w:rPr>
          <w:noProof/>
          <w:webHidden/>
        </w:rPr>
        <w:fldChar w:fldCharType="begin"/>
      </w:r>
      <w:r>
        <w:rPr>
          <w:noProof/>
          <w:webHidden/>
        </w:rPr>
        <w:instrText xml:space="preserve"> PAGEREF _Toc455677496 \h </w:instrText>
      </w:r>
      <w:r>
        <w:rPr>
          <w:noProof/>
          <w:webHidden/>
        </w:rPr>
      </w:r>
      <w:r>
        <w:rPr>
          <w:noProof/>
          <w:webHidden/>
        </w:rPr>
        <w:fldChar w:fldCharType="separate"/>
      </w:r>
      <w:r>
        <w:rPr>
          <w:noProof/>
          <w:webHidden/>
        </w:rPr>
        <w:t>9</w:t>
      </w:r>
      <w:r>
        <w:rPr>
          <w:noProof/>
          <w:webHidden/>
        </w:rPr>
        <w:fldChar w:fldCharType="end"/>
      </w:r>
      <w:r w:rsidRPr="00D41C63">
        <w:rPr>
          <w:rStyle w:val="Hyperlink"/>
          <w:noProof/>
        </w:rPr>
        <w:fldChar w:fldCharType="end"/>
      </w:r>
    </w:p>
    <w:p w14:paraId="4C68D7BC" w14:textId="77777777" w:rsidR="00973C55" w:rsidRDefault="00973C55">
      <w:pPr>
        <w:pStyle w:val="TOC1"/>
        <w:rPr>
          <w:rFonts w:asciiTheme="minorHAnsi" w:eastAsiaTheme="minorEastAsia" w:hAnsiTheme="minorHAnsi"/>
          <w:noProof/>
        </w:rPr>
      </w:pPr>
      <w:r w:rsidRPr="00D41C63">
        <w:rPr>
          <w:rStyle w:val="Hyperlink"/>
          <w:noProof/>
        </w:rPr>
        <w:fldChar w:fldCharType="begin"/>
      </w:r>
      <w:r w:rsidRPr="00D41C63">
        <w:rPr>
          <w:rStyle w:val="Hyperlink"/>
          <w:noProof/>
        </w:rPr>
        <w:instrText xml:space="preserve"> </w:instrText>
      </w:r>
      <w:r>
        <w:rPr>
          <w:noProof/>
        </w:rPr>
        <w:instrText>HYPERLINK \l "_Toc455677497"</w:instrText>
      </w:r>
      <w:r w:rsidRPr="00D41C63">
        <w:rPr>
          <w:rStyle w:val="Hyperlink"/>
          <w:noProof/>
        </w:rPr>
        <w:instrText xml:space="preserve"> </w:instrText>
      </w:r>
      <w:r w:rsidRPr="00D41C63">
        <w:rPr>
          <w:rStyle w:val="Hyperlink"/>
          <w:noProof/>
        </w:rPr>
      </w:r>
      <w:r w:rsidRPr="00D41C63">
        <w:rPr>
          <w:rStyle w:val="Hyperlink"/>
          <w:noProof/>
        </w:rPr>
        <w:fldChar w:fldCharType="separate"/>
      </w:r>
      <w:r w:rsidRPr="00D41C63">
        <w:rPr>
          <w:rStyle w:val="Hyperlink"/>
          <w:noProof/>
        </w:rPr>
        <w:t>6</w:t>
      </w:r>
      <w:r>
        <w:rPr>
          <w:rFonts w:asciiTheme="minorHAnsi" w:eastAsiaTheme="minorEastAsia" w:hAnsiTheme="minorHAnsi"/>
          <w:noProof/>
        </w:rPr>
        <w:tab/>
      </w:r>
      <w:r w:rsidRPr="00D41C63">
        <w:rPr>
          <w:rStyle w:val="Hyperlink"/>
          <w:noProof/>
        </w:rPr>
        <w:t>Alternative Designs Considered</w:t>
      </w:r>
      <w:r>
        <w:rPr>
          <w:noProof/>
          <w:webHidden/>
        </w:rPr>
        <w:tab/>
      </w:r>
      <w:r>
        <w:rPr>
          <w:noProof/>
          <w:webHidden/>
        </w:rPr>
        <w:fldChar w:fldCharType="begin"/>
      </w:r>
      <w:r>
        <w:rPr>
          <w:noProof/>
          <w:webHidden/>
        </w:rPr>
        <w:instrText xml:space="preserve"> PAGEREF _Toc455677497 \h </w:instrText>
      </w:r>
      <w:r>
        <w:rPr>
          <w:noProof/>
          <w:webHidden/>
        </w:rPr>
      </w:r>
      <w:r>
        <w:rPr>
          <w:noProof/>
          <w:webHidden/>
        </w:rPr>
        <w:fldChar w:fldCharType="separate"/>
      </w:r>
      <w:r>
        <w:rPr>
          <w:noProof/>
          <w:webHidden/>
        </w:rPr>
        <w:t>9</w:t>
      </w:r>
      <w:r>
        <w:rPr>
          <w:noProof/>
          <w:webHidden/>
        </w:rPr>
        <w:fldChar w:fldCharType="end"/>
      </w:r>
      <w:r w:rsidRPr="00D41C63">
        <w:rPr>
          <w:rStyle w:val="Hyperlink"/>
          <w:noProof/>
        </w:rPr>
        <w:fldChar w:fldCharType="end"/>
      </w:r>
    </w:p>
    <w:p w14:paraId="6D292794" w14:textId="77777777" w:rsidR="00973C55" w:rsidRDefault="00973C55">
      <w:pPr>
        <w:pStyle w:val="TOC2"/>
        <w:tabs>
          <w:tab w:val="left" w:pos="880"/>
          <w:tab w:val="right" w:leader="dot" w:pos="9350"/>
        </w:tabs>
        <w:rPr>
          <w:rFonts w:asciiTheme="minorHAnsi" w:eastAsiaTheme="minorEastAsia" w:hAnsiTheme="minorHAnsi"/>
          <w:noProof/>
        </w:rPr>
      </w:pPr>
      <w:r w:rsidRPr="00D41C63">
        <w:rPr>
          <w:rStyle w:val="Hyperlink"/>
          <w:noProof/>
        </w:rPr>
        <w:fldChar w:fldCharType="begin"/>
      </w:r>
      <w:r w:rsidRPr="00D41C63">
        <w:rPr>
          <w:rStyle w:val="Hyperlink"/>
          <w:noProof/>
        </w:rPr>
        <w:instrText xml:space="preserve"> </w:instrText>
      </w:r>
      <w:r>
        <w:rPr>
          <w:noProof/>
        </w:rPr>
        <w:instrText>HYPERLINK \l "_Toc455677498"</w:instrText>
      </w:r>
      <w:r w:rsidRPr="00D41C63">
        <w:rPr>
          <w:rStyle w:val="Hyperlink"/>
          <w:noProof/>
        </w:rPr>
        <w:instrText xml:space="preserve"> </w:instrText>
      </w:r>
      <w:r w:rsidRPr="00D41C63">
        <w:rPr>
          <w:rStyle w:val="Hyperlink"/>
          <w:noProof/>
        </w:rPr>
      </w:r>
      <w:r w:rsidRPr="00D41C63">
        <w:rPr>
          <w:rStyle w:val="Hyperlink"/>
          <w:noProof/>
        </w:rPr>
        <w:fldChar w:fldCharType="separate"/>
      </w:r>
      <w:r w:rsidRPr="00D41C63">
        <w:rPr>
          <w:rStyle w:val="Hyperlink"/>
          <w:noProof/>
        </w:rPr>
        <w:t>6.1</w:t>
      </w:r>
      <w:r>
        <w:rPr>
          <w:rFonts w:asciiTheme="minorHAnsi" w:eastAsiaTheme="minorEastAsia" w:hAnsiTheme="minorHAnsi"/>
          <w:noProof/>
        </w:rPr>
        <w:tab/>
      </w:r>
      <w:r w:rsidRPr="00D41C63">
        <w:rPr>
          <w:rStyle w:val="Hyperlink"/>
          <w:noProof/>
        </w:rPr>
        <w:t>Previous discussions</w:t>
      </w:r>
      <w:r>
        <w:rPr>
          <w:noProof/>
          <w:webHidden/>
        </w:rPr>
        <w:tab/>
      </w:r>
      <w:r>
        <w:rPr>
          <w:noProof/>
          <w:webHidden/>
        </w:rPr>
        <w:fldChar w:fldCharType="begin"/>
      </w:r>
      <w:r>
        <w:rPr>
          <w:noProof/>
          <w:webHidden/>
        </w:rPr>
        <w:instrText xml:space="preserve"> PAGEREF _Toc455677498 \h </w:instrText>
      </w:r>
      <w:r>
        <w:rPr>
          <w:noProof/>
          <w:webHidden/>
        </w:rPr>
      </w:r>
      <w:r>
        <w:rPr>
          <w:noProof/>
          <w:webHidden/>
        </w:rPr>
        <w:fldChar w:fldCharType="separate"/>
      </w:r>
      <w:r>
        <w:rPr>
          <w:noProof/>
          <w:webHidden/>
        </w:rPr>
        <w:t>10</w:t>
      </w:r>
      <w:r>
        <w:rPr>
          <w:noProof/>
          <w:webHidden/>
        </w:rPr>
        <w:fldChar w:fldCharType="end"/>
      </w:r>
      <w:r w:rsidRPr="00D41C63">
        <w:rPr>
          <w:rStyle w:val="Hyperlink"/>
          <w:noProof/>
        </w:rPr>
        <w:fldChar w:fldCharType="end"/>
      </w:r>
    </w:p>
    <w:p w14:paraId="5EE04243" w14:textId="77777777" w:rsidR="00973C55" w:rsidRDefault="00973C55">
      <w:pPr>
        <w:pStyle w:val="TOC2"/>
        <w:tabs>
          <w:tab w:val="left" w:pos="880"/>
          <w:tab w:val="right" w:leader="dot" w:pos="9350"/>
        </w:tabs>
        <w:rPr>
          <w:rFonts w:asciiTheme="minorHAnsi" w:eastAsiaTheme="minorEastAsia" w:hAnsiTheme="minorHAnsi"/>
          <w:noProof/>
        </w:rPr>
      </w:pPr>
      <w:r w:rsidRPr="00D41C63">
        <w:rPr>
          <w:rStyle w:val="Hyperlink"/>
          <w:noProof/>
        </w:rPr>
        <w:fldChar w:fldCharType="begin"/>
      </w:r>
      <w:r w:rsidRPr="00D41C63">
        <w:rPr>
          <w:rStyle w:val="Hyperlink"/>
          <w:noProof/>
        </w:rPr>
        <w:instrText xml:space="preserve"> </w:instrText>
      </w:r>
      <w:r>
        <w:rPr>
          <w:noProof/>
        </w:rPr>
        <w:instrText>HYPERLINK \l "_Toc455677499"</w:instrText>
      </w:r>
      <w:r w:rsidRPr="00D41C63">
        <w:rPr>
          <w:rStyle w:val="Hyperlink"/>
          <w:noProof/>
        </w:rPr>
        <w:instrText xml:space="preserve"> </w:instrText>
      </w:r>
      <w:r w:rsidRPr="00D41C63">
        <w:rPr>
          <w:rStyle w:val="Hyperlink"/>
          <w:noProof/>
        </w:rPr>
      </w:r>
      <w:r w:rsidRPr="00D41C63">
        <w:rPr>
          <w:rStyle w:val="Hyperlink"/>
          <w:noProof/>
        </w:rPr>
        <w:fldChar w:fldCharType="separate"/>
      </w:r>
      <w:r w:rsidRPr="00D41C63">
        <w:rPr>
          <w:rStyle w:val="Hyperlink"/>
          <w:noProof/>
        </w:rPr>
        <w:t>6.2</w:t>
      </w:r>
      <w:r>
        <w:rPr>
          <w:rFonts w:asciiTheme="minorHAnsi" w:eastAsiaTheme="minorEastAsia" w:hAnsiTheme="minorHAnsi"/>
          <w:noProof/>
        </w:rPr>
        <w:tab/>
      </w:r>
      <w:r w:rsidRPr="00D41C63">
        <w:rPr>
          <w:rStyle w:val="Hyperlink"/>
          <w:noProof/>
        </w:rPr>
        <w:t>The promise and disappointments of the explicit ordering-point model</w:t>
      </w:r>
      <w:r>
        <w:rPr>
          <w:noProof/>
          <w:webHidden/>
        </w:rPr>
        <w:tab/>
      </w:r>
      <w:r>
        <w:rPr>
          <w:noProof/>
          <w:webHidden/>
        </w:rPr>
        <w:fldChar w:fldCharType="begin"/>
      </w:r>
      <w:r>
        <w:rPr>
          <w:noProof/>
          <w:webHidden/>
        </w:rPr>
        <w:instrText xml:space="preserve"> PAGEREF _Toc455677499 \h </w:instrText>
      </w:r>
      <w:r>
        <w:rPr>
          <w:noProof/>
          <w:webHidden/>
        </w:rPr>
      </w:r>
      <w:r>
        <w:rPr>
          <w:noProof/>
          <w:webHidden/>
        </w:rPr>
        <w:fldChar w:fldCharType="separate"/>
      </w:r>
      <w:r>
        <w:rPr>
          <w:noProof/>
          <w:webHidden/>
        </w:rPr>
        <w:t>10</w:t>
      </w:r>
      <w:r>
        <w:rPr>
          <w:noProof/>
          <w:webHidden/>
        </w:rPr>
        <w:fldChar w:fldCharType="end"/>
      </w:r>
      <w:r w:rsidRPr="00D41C63">
        <w:rPr>
          <w:rStyle w:val="Hyperlink"/>
          <w:noProof/>
        </w:rPr>
        <w:fldChar w:fldCharType="end"/>
      </w:r>
    </w:p>
    <w:p w14:paraId="5C5AFAF3" w14:textId="77777777" w:rsidR="00973C55" w:rsidRDefault="00973C55">
      <w:pPr>
        <w:pStyle w:val="TOC2"/>
        <w:tabs>
          <w:tab w:val="left" w:pos="880"/>
          <w:tab w:val="right" w:leader="dot" w:pos="9350"/>
        </w:tabs>
        <w:rPr>
          <w:rFonts w:asciiTheme="minorHAnsi" w:eastAsiaTheme="minorEastAsia" w:hAnsiTheme="minorHAnsi"/>
          <w:noProof/>
        </w:rPr>
      </w:pPr>
      <w:r w:rsidRPr="00D41C63">
        <w:rPr>
          <w:rStyle w:val="Hyperlink"/>
          <w:noProof/>
        </w:rPr>
        <w:fldChar w:fldCharType="begin"/>
      </w:r>
      <w:r w:rsidRPr="00D41C63">
        <w:rPr>
          <w:rStyle w:val="Hyperlink"/>
          <w:noProof/>
        </w:rPr>
        <w:instrText xml:space="preserve"> </w:instrText>
      </w:r>
      <w:r>
        <w:rPr>
          <w:noProof/>
        </w:rPr>
        <w:instrText>HYPERLINK \l "_Toc455677500"</w:instrText>
      </w:r>
      <w:r w:rsidRPr="00D41C63">
        <w:rPr>
          <w:rStyle w:val="Hyperlink"/>
          <w:noProof/>
        </w:rPr>
        <w:instrText xml:space="preserve"> </w:instrText>
      </w:r>
      <w:r w:rsidRPr="00D41C63">
        <w:rPr>
          <w:rStyle w:val="Hyperlink"/>
          <w:noProof/>
        </w:rPr>
      </w:r>
      <w:r w:rsidRPr="00D41C63">
        <w:rPr>
          <w:rStyle w:val="Hyperlink"/>
          <w:noProof/>
        </w:rPr>
        <w:fldChar w:fldCharType="separate"/>
      </w:r>
      <w:r w:rsidRPr="00D41C63">
        <w:rPr>
          <w:rStyle w:val="Hyperlink"/>
          <w:noProof/>
        </w:rPr>
        <w:t>6.3</w:t>
      </w:r>
      <w:r>
        <w:rPr>
          <w:rFonts w:asciiTheme="minorHAnsi" w:eastAsiaTheme="minorEastAsia" w:hAnsiTheme="minorHAnsi"/>
          <w:noProof/>
        </w:rPr>
        <w:tab/>
      </w:r>
      <w:r w:rsidRPr="00D41C63">
        <w:rPr>
          <w:rStyle w:val="Hyperlink"/>
          <w:noProof/>
        </w:rPr>
        <w:t>Existing Practice</w:t>
      </w:r>
      <w:r>
        <w:rPr>
          <w:noProof/>
          <w:webHidden/>
        </w:rPr>
        <w:tab/>
      </w:r>
      <w:r>
        <w:rPr>
          <w:noProof/>
          <w:webHidden/>
        </w:rPr>
        <w:fldChar w:fldCharType="begin"/>
      </w:r>
      <w:r>
        <w:rPr>
          <w:noProof/>
          <w:webHidden/>
        </w:rPr>
        <w:instrText xml:space="preserve"> PAGEREF _Toc455677500 \h </w:instrText>
      </w:r>
      <w:r>
        <w:rPr>
          <w:noProof/>
          <w:webHidden/>
        </w:rPr>
      </w:r>
      <w:r>
        <w:rPr>
          <w:noProof/>
          <w:webHidden/>
        </w:rPr>
        <w:fldChar w:fldCharType="separate"/>
      </w:r>
      <w:r>
        <w:rPr>
          <w:noProof/>
          <w:webHidden/>
        </w:rPr>
        <w:t>11</w:t>
      </w:r>
      <w:r>
        <w:rPr>
          <w:noProof/>
          <w:webHidden/>
        </w:rPr>
        <w:fldChar w:fldCharType="end"/>
      </w:r>
      <w:r w:rsidRPr="00D41C63">
        <w:rPr>
          <w:rStyle w:val="Hyperlink"/>
          <w:noProof/>
        </w:rPr>
        <w:fldChar w:fldCharType="end"/>
      </w:r>
    </w:p>
    <w:p w14:paraId="295A2AB9" w14:textId="77777777" w:rsidR="00973C55" w:rsidRDefault="00973C55">
      <w:pPr>
        <w:pStyle w:val="TOC2"/>
        <w:tabs>
          <w:tab w:val="left" w:pos="880"/>
          <w:tab w:val="right" w:leader="dot" w:pos="9350"/>
        </w:tabs>
        <w:rPr>
          <w:rFonts w:asciiTheme="minorHAnsi" w:eastAsiaTheme="minorEastAsia" w:hAnsiTheme="minorHAnsi"/>
          <w:noProof/>
        </w:rPr>
      </w:pPr>
      <w:r w:rsidRPr="00D41C63">
        <w:rPr>
          <w:rStyle w:val="Hyperlink"/>
          <w:noProof/>
        </w:rPr>
        <w:fldChar w:fldCharType="begin"/>
      </w:r>
      <w:r w:rsidRPr="00D41C63">
        <w:rPr>
          <w:rStyle w:val="Hyperlink"/>
          <w:noProof/>
        </w:rPr>
        <w:instrText xml:space="preserve"> </w:instrText>
      </w:r>
      <w:r>
        <w:rPr>
          <w:noProof/>
        </w:rPr>
        <w:instrText>HYPERLINK \l "_Toc455677501"</w:instrText>
      </w:r>
      <w:r w:rsidRPr="00D41C63">
        <w:rPr>
          <w:rStyle w:val="Hyperlink"/>
          <w:noProof/>
        </w:rPr>
        <w:instrText xml:space="preserve"> </w:instrText>
      </w:r>
      <w:r w:rsidRPr="00D41C63">
        <w:rPr>
          <w:rStyle w:val="Hyperlink"/>
          <w:noProof/>
        </w:rPr>
      </w:r>
      <w:r w:rsidRPr="00D41C63">
        <w:rPr>
          <w:rStyle w:val="Hyperlink"/>
          <w:noProof/>
        </w:rPr>
        <w:fldChar w:fldCharType="separate"/>
      </w:r>
      <w:r w:rsidRPr="00D41C63">
        <w:rPr>
          <w:rStyle w:val="Hyperlink"/>
          <w:noProof/>
        </w:rPr>
        <w:t>6.4</w:t>
      </w:r>
      <w:r>
        <w:rPr>
          <w:rFonts w:asciiTheme="minorHAnsi" w:eastAsiaTheme="minorEastAsia" w:hAnsiTheme="minorHAnsi"/>
          <w:noProof/>
        </w:rPr>
        <w:tab/>
      </w:r>
      <w:r w:rsidRPr="00D41C63">
        <w:rPr>
          <w:rStyle w:val="Hyperlink"/>
          <w:noProof/>
        </w:rPr>
        <w:t>Using vec with Other Algorithms</w:t>
      </w:r>
      <w:r>
        <w:rPr>
          <w:noProof/>
          <w:webHidden/>
        </w:rPr>
        <w:tab/>
      </w:r>
      <w:r>
        <w:rPr>
          <w:noProof/>
          <w:webHidden/>
        </w:rPr>
        <w:fldChar w:fldCharType="begin"/>
      </w:r>
      <w:r>
        <w:rPr>
          <w:noProof/>
          <w:webHidden/>
        </w:rPr>
        <w:instrText xml:space="preserve"> PAGEREF _Toc455677501 \h </w:instrText>
      </w:r>
      <w:r>
        <w:rPr>
          <w:noProof/>
          <w:webHidden/>
        </w:rPr>
      </w:r>
      <w:r>
        <w:rPr>
          <w:noProof/>
          <w:webHidden/>
        </w:rPr>
        <w:fldChar w:fldCharType="separate"/>
      </w:r>
      <w:r>
        <w:rPr>
          <w:noProof/>
          <w:webHidden/>
        </w:rPr>
        <w:t>12</w:t>
      </w:r>
      <w:r>
        <w:rPr>
          <w:noProof/>
          <w:webHidden/>
        </w:rPr>
        <w:fldChar w:fldCharType="end"/>
      </w:r>
      <w:r w:rsidRPr="00D41C63">
        <w:rPr>
          <w:rStyle w:val="Hyperlink"/>
          <w:noProof/>
        </w:rPr>
        <w:fldChar w:fldCharType="end"/>
      </w:r>
    </w:p>
    <w:p w14:paraId="0325CB02" w14:textId="77777777" w:rsidR="00973C55" w:rsidRDefault="00973C55">
      <w:pPr>
        <w:pStyle w:val="TOC2"/>
        <w:tabs>
          <w:tab w:val="left" w:pos="880"/>
          <w:tab w:val="right" w:leader="dot" w:pos="9350"/>
        </w:tabs>
        <w:rPr>
          <w:rFonts w:asciiTheme="minorHAnsi" w:eastAsiaTheme="minorEastAsia" w:hAnsiTheme="minorHAnsi"/>
          <w:noProof/>
        </w:rPr>
      </w:pPr>
      <w:r w:rsidRPr="00D41C63">
        <w:rPr>
          <w:rStyle w:val="Hyperlink"/>
          <w:noProof/>
        </w:rPr>
        <w:fldChar w:fldCharType="begin"/>
      </w:r>
      <w:r w:rsidRPr="00D41C63">
        <w:rPr>
          <w:rStyle w:val="Hyperlink"/>
          <w:noProof/>
        </w:rPr>
        <w:instrText xml:space="preserve"> </w:instrText>
      </w:r>
      <w:r>
        <w:rPr>
          <w:noProof/>
        </w:rPr>
        <w:instrText>HYPERLINK \l "_Toc455677502"</w:instrText>
      </w:r>
      <w:r w:rsidRPr="00D41C63">
        <w:rPr>
          <w:rStyle w:val="Hyperlink"/>
          <w:noProof/>
        </w:rPr>
        <w:instrText xml:space="preserve"> </w:instrText>
      </w:r>
      <w:r w:rsidRPr="00D41C63">
        <w:rPr>
          <w:rStyle w:val="Hyperlink"/>
          <w:noProof/>
        </w:rPr>
      </w:r>
      <w:r w:rsidRPr="00D41C63">
        <w:rPr>
          <w:rStyle w:val="Hyperlink"/>
          <w:noProof/>
        </w:rPr>
        <w:fldChar w:fldCharType="separate"/>
      </w:r>
      <w:r w:rsidRPr="00D41C63">
        <w:rPr>
          <w:rStyle w:val="Hyperlink"/>
          <w:noProof/>
        </w:rPr>
        <w:t>6.5</w:t>
      </w:r>
      <w:r>
        <w:rPr>
          <w:rFonts w:asciiTheme="minorHAnsi" w:eastAsiaTheme="minorEastAsia" w:hAnsiTheme="minorHAnsi"/>
          <w:noProof/>
        </w:rPr>
        <w:tab/>
      </w:r>
      <w:r w:rsidRPr="00D41C63">
        <w:rPr>
          <w:rStyle w:val="Hyperlink"/>
          <w:noProof/>
        </w:rPr>
        <w:t>Ordered scatters</w:t>
      </w:r>
      <w:r>
        <w:rPr>
          <w:noProof/>
          <w:webHidden/>
        </w:rPr>
        <w:tab/>
      </w:r>
      <w:r>
        <w:rPr>
          <w:noProof/>
          <w:webHidden/>
        </w:rPr>
        <w:fldChar w:fldCharType="begin"/>
      </w:r>
      <w:r>
        <w:rPr>
          <w:noProof/>
          <w:webHidden/>
        </w:rPr>
        <w:instrText xml:space="preserve"> PAGEREF _Toc455677502 \h </w:instrText>
      </w:r>
      <w:r>
        <w:rPr>
          <w:noProof/>
          <w:webHidden/>
        </w:rPr>
      </w:r>
      <w:r>
        <w:rPr>
          <w:noProof/>
          <w:webHidden/>
        </w:rPr>
        <w:fldChar w:fldCharType="separate"/>
      </w:r>
      <w:r>
        <w:rPr>
          <w:noProof/>
          <w:webHidden/>
        </w:rPr>
        <w:t>12</w:t>
      </w:r>
      <w:r>
        <w:rPr>
          <w:noProof/>
          <w:webHidden/>
        </w:rPr>
        <w:fldChar w:fldCharType="end"/>
      </w:r>
      <w:r w:rsidRPr="00D41C63">
        <w:rPr>
          <w:rStyle w:val="Hyperlink"/>
          <w:noProof/>
        </w:rPr>
        <w:fldChar w:fldCharType="end"/>
      </w:r>
    </w:p>
    <w:p w14:paraId="5BE9D05C" w14:textId="77777777" w:rsidR="00973C55" w:rsidRDefault="00973C55">
      <w:pPr>
        <w:pStyle w:val="TOC1"/>
        <w:rPr>
          <w:rFonts w:asciiTheme="minorHAnsi" w:eastAsiaTheme="minorEastAsia" w:hAnsiTheme="minorHAnsi"/>
          <w:noProof/>
        </w:rPr>
      </w:pPr>
      <w:r w:rsidRPr="00D41C63">
        <w:rPr>
          <w:rStyle w:val="Hyperlink"/>
          <w:noProof/>
        </w:rPr>
        <w:fldChar w:fldCharType="begin"/>
      </w:r>
      <w:r w:rsidRPr="00D41C63">
        <w:rPr>
          <w:rStyle w:val="Hyperlink"/>
          <w:noProof/>
        </w:rPr>
        <w:instrText xml:space="preserve"> </w:instrText>
      </w:r>
      <w:r>
        <w:rPr>
          <w:noProof/>
        </w:rPr>
        <w:instrText>HYPERLINK \l "_Toc455677503"</w:instrText>
      </w:r>
      <w:r w:rsidRPr="00D41C63">
        <w:rPr>
          <w:rStyle w:val="Hyperlink"/>
          <w:noProof/>
        </w:rPr>
        <w:instrText xml:space="preserve"> </w:instrText>
      </w:r>
      <w:r w:rsidRPr="00D41C63">
        <w:rPr>
          <w:rStyle w:val="Hyperlink"/>
          <w:noProof/>
        </w:rPr>
      </w:r>
      <w:r w:rsidRPr="00D41C63">
        <w:rPr>
          <w:rStyle w:val="Hyperlink"/>
          <w:noProof/>
        </w:rPr>
        <w:fldChar w:fldCharType="separate"/>
      </w:r>
      <w:r w:rsidRPr="00D41C63">
        <w:rPr>
          <w:rStyle w:val="Hyperlink"/>
          <w:noProof/>
        </w:rPr>
        <w:t>7</w:t>
      </w:r>
      <w:r>
        <w:rPr>
          <w:rFonts w:asciiTheme="minorHAnsi" w:eastAsiaTheme="minorEastAsia" w:hAnsiTheme="minorHAnsi"/>
          <w:noProof/>
        </w:rPr>
        <w:tab/>
      </w:r>
      <w:r w:rsidRPr="00D41C63">
        <w:rPr>
          <w:rStyle w:val="Hyperlink"/>
          <w:noProof/>
        </w:rPr>
        <w:t>C++ Proposed Wording</w:t>
      </w:r>
      <w:r>
        <w:rPr>
          <w:noProof/>
          <w:webHidden/>
        </w:rPr>
        <w:tab/>
      </w:r>
      <w:r>
        <w:rPr>
          <w:noProof/>
          <w:webHidden/>
        </w:rPr>
        <w:fldChar w:fldCharType="begin"/>
      </w:r>
      <w:r>
        <w:rPr>
          <w:noProof/>
          <w:webHidden/>
        </w:rPr>
        <w:instrText xml:space="preserve"> PAGEREF _Toc455677503 \h </w:instrText>
      </w:r>
      <w:r>
        <w:rPr>
          <w:noProof/>
          <w:webHidden/>
        </w:rPr>
      </w:r>
      <w:r>
        <w:rPr>
          <w:noProof/>
          <w:webHidden/>
        </w:rPr>
        <w:fldChar w:fldCharType="separate"/>
      </w:r>
      <w:r>
        <w:rPr>
          <w:noProof/>
          <w:webHidden/>
        </w:rPr>
        <w:t>12</w:t>
      </w:r>
      <w:r>
        <w:rPr>
          <w:noProof/>
          <w:webHidden/>
        </w:rPr>
        <w:fldChar w:fldCharType="end"/>
      </w:r>
      <w:r w:rsidRPr="00D41C63">
        <w:rPr>
          <w:rStyle w:val="Hyperlink"/>
          <w:noProof/>
        </w:rPr>
        <w:fldChar w:fldCharType="end"/>
      </w:r>
    </w:p>
    <w:p w14:paraId="33EB41F3" w14:textId="77777777" w:rsidR="00973C55" w:rsidRDefault="00973C55">
      <w:pPr>
        <w:pStyle w:val="TOC2"/>
        <w:tabs>
          <w:tab w:val="left" w:pos="880"/>
          <w:tab w:val="right" w:leader="dot" w:pos="9350"/>
        </w:tabs>
        <w:rPr>
          <w:rFonts w:asciiTheme="minorHAnsi" w:eastAsiaTheme="minorEastAsia" w:hAnsiTheme="minorHAnsi"/>
          <w:noProof/>
        </w:rPr>
      </w:pPr>
      <w:r w:rsidRPr="00D41C63">
        <w:rPr>
          <w:rStyle w:val="Hyperlink"/>
          <w:noProof/>
        </w:rPr>
        <w:fldChar w:fldCharType="begin"/>
      </w:r>
      <w:r w:rsidRPr="00D41C63">
        <w:rPr>
          <w:rStyle w:val="Hyperlink"/>
          <w:noProof/>
        </w:rPr>
        <w:instrText xml:space="preserve"> </w:instrText>
      </w:r>
      <w:r>
        <w:rPr>
          <w:noProof/>
        </w:rPr>
        <w:instrText>HYPERLINK \l "_Toc455677504"</w:instrText>
      </w:r>
      <w:r w:rsidRPr="00D41C63">
        <w:rPr>
          <w:rStyle w:val="Hyperlink"/>
          <w:noProof/>
        </w:rPr>
        <w:instrText xml:space="preserve"> </w:instrText>
      </w:r>
      <w:r w:rsidRPr="00D41C63">
        <w:rPr>
          <w:rStyle w:val="Hyperlink"/>
          <w:noProof/>
        </w:rPr>
      </w:r>
      <w:r w:rsidRPr="00D41C63">
        <w:rPr>
          <w:rStyle w:val="Hyperlink"/>
          <w:noProof/>
        </w:rPr>
        <w:fldChar w:fldCharType="separate"/>
      </w:r>
      <w:r w:rsidRPr="00D41C63">
        <w:rPr>
          <w:rStyle w:val="Hyperlink"/>
          <w:noProof/>
        </w:rPr>
        <w:t>7.1</w:t>
      </w:r>
      <w:r>
        <w:rPr>
          <w:rFonts w:asciiTheme="minorHAnsi" w:eastAsiaTheme="minorEastAsia" w:hAnsiTheme="minorHAnsi"/>
          <w:noProof/>
        </w:rPr>
        <w:tab/>
      </w:r>
      <w:r w:rsidRPr="00D41C63">
        <w:rPr>
          <w:rStyle w:val="Hyperlink"/>
          <w:noProof/>
        </w:rPr>
        <w:t>Feature test macros</w:t>
      </w:r>
      <w:r>
        <w:rPr>
          <w:noProof/>
          <w:webHidden/>
        </w:rPr>
        <w:tab/>
      </w:r>
      <w:r>
        <w:rPr>
          <w:noProof/>
          <w:webHidden/>
        </w:rPr>
        <w:fldChar w:fldCharType="begin"/>
      </w:r>
      <w:r>
        <w:rPr>
          <w:noProof/>
          <w:webHidden/>
        </w:rPr>
        <w:instrText xml:space="preserve"> PAGEREF _Toc455677504 \h </w:instrText>
      </w:r>
      <w:r>
        <w:rPr>
          <w:noProof/>
          <w:webHidden/>
        </w:rPr>
      </w:r>
      <w:r>
        <w:rPr>
          <w:noProof/>
          <w:webHidden/>
        </w:rPr>
        <w:fldChar w:fldCharType="separate"/>
      </w:r>
      <w:r>
        <w:rPr>
          <w:noProof/>
          <w:webHidden/>
        </w:rPr>
        <w:t>12</w:t>
      </w:r>
      <w:r>
        <w:rPr>
          <w:noProof/>
          <w:webHidden/>
        </w:rPr>
        <w:fldChar w:fldCharType="end"/>
      </w:r>
      <w:r w:rsidRPr="00D41C63">
        <w:rPr>
          <w:rStyle w:val="Hyperlink"/>
          <w:noProof/>
        </w:rPr>
        <w:fldChar w:fldCharType="end"/>
      </w:r>
    </w:p>
    <w:p w14:paraId="634DE0AA" w14:textId="77777777" w:rsidR="00973C55" w:rsidRDefault="00973C55">
      <w:pPr>
        <w:pStyle w:val="TOC2"/>
        <w:tabs>
          <w:tab w:val="left" w:pos="880"/>
          <w:tab w:val="right" w:leader="dot" w:pos="9350"/>
        </w:tabs>
        <w:rPr>
          <w:rFonts w:asciiTheme="minorHAnsi" w:eastAsiaTheme="minorEastAsia" w:hAnsiTheme="minorHAnsi"/>
          <w:noProof/>
        </w:rPr>
      </w:pPr>
      <w:r w:rsidRPr="00D41C63">
        <w:rPr>
          <w:rStyle w:val="Hyperlink"/>
          <w:noProof/>
        </w:rPr>
        <w:fldChar w:fldCharType="begin"/>
      </w:r>
      <w:r w:rsidRPr="00D41C63">
        <w:rPr>
          <w:rStyle w:val="Hyperlink"/>
          <w:noProof/>
        </w:rPr>
        <w:instrText xml:space="preserve"> </w:instrText>
      </w:r>
      <w:r>
        <w:rPr>
          <w:noProof/>
        </w:rPr>
        <w:instrText>HYPERLINK \l "_Toc455677505"</w:instrText>
      </w:r>
      <w:r w:rsidRPr="00D41C63">
        <w:rPr>
          <w:rStyle w:val="Hyperlink"/>
          <w:noProof/>
        </w:rPr>
        <w:instrText xml:space="preserve"> </w:instrText>
      </w:r>
      <w:r w:rsidRPr="00D41C63">
        <w:rPr>
          <w:rStyle w:val="Hyperlink"/>
          <w:noProof/>
        </w:rPr>
      </w:r>
      <w:r w:rsidRPr="00D41C63">
        <w:rPr>
          <w:rStyle w:val="Hyperlink"/>
          <w:noProof/>
        </w:rPr>
        <w:fldChar w:fldCharType="separate"/>
      </w:r>
      <w:r w:rsidRPr="00D41C63">
        <w:rPr>
          <w:rStyle w:val="Hyperlink"/>
          <w:noProof/>
        </w:rPr>
        <w:t>7.2</w:t>
      </w:r>
      <w:r>
        <w:rPr>
          <w:rFonts w:asciiTheme="minorHAnsi" w:eastAsiaTheme="minorEastAsia" w:hAnsiTheme="minorHAnsi"/>
          <w:noProof/>
        </w:rPr>
        <w:tab/>
      </w:r>
      <w:r w:rsidRPr="00D41C63">
        <w:rPr>
          <w:rStyle w:val="Hyperlink"/>
          <w:noProof/>
        </w:rPr>
        <w:t>Header &lt;experimental/execution&gt; synopsis</w:t>
      </w:r>
      <w:r>
        <w:rPr>
          <w:noProof/>
          <w:webHidden/>
        </w:rPr>
        <w:tab/>
      </w:r>
      <w:r>
        <w:rPr>
          <w:noProof/>
          <w:webHidden/>
        </w:rPr>
        <w:fldChar w:fldCharType="begin"/>
      </w:r>
      <w:r>
        <w:rPr>
          <w:noProof/>
          <w:webHidden/>
        </w:rPr>
        <w:instrText xml:space="preserve"> PAGEREF _Toc455677505 \h </w:instrText>
      </w:r>
      <w:r>
        <w:rPr>
          <w:noProof/>
          <w:webHidden/>
        </w:rPr>
      </w:r>
      <w:r>
        <w:rPr>
          <w:noProof/>
          <w:webHidden/>
        </w:rPr>
        <w:fldChar w:fldCharType="separate"/>
      </w:r>
      <w:r>
        <w:rPr>
          <w:noProof/>
          <w:webHidden/>
        </w:rPr>
        <w:t>13</w:t>
      </w:r>
      <w:r>
        <w:rPr>
          <w:noProof/>
          <w:webHidden/>
        </w:rPr>
        <w:fldChar w:fldCharType="end"/>
      </w:r>
      <w:r w:rsidRPr="00D41C63">
        <w:rPr>
          <w:rStyle w:val="Hyperlink"/>
          <w:noProof/>
        </w:rPr>
        <w:fldChar w:fldCharType="end"/>
      </w:r>
    </w:p>
    <w:p w14:paraId="3DB0CE59" w14:textId="77777777" w:rsidR="00973C55" w:rsidRDefault="00973C55">
      <w:pPr>
        <w:pStyle w:val="TOC2"/>
        <w:tabs>
          <w:tab w:val="left" w:pos="880"/>
          <w:tab w:val="right" w:leader="dot" w:pos="9350"/>
        </w:tabs>
        <w:rPr>
          <w:rFonts w:asciiTheme="minorHAnsi" w:eastAsiaTheme="minorEastAsia" w:hAnsiTheme="minorHAnsi"/>
          <w:noProof/>
        </w:rPr>
      </w:pPr>
      <w:r w:rsidRPr="00D41C63">
        <w:rPr>
          <w:rStyle w:val="Hyperlink"/>
          <w:noProof/>
        </w:rPr>
        <w:fldChar w:fldCharType="begin"/>
      </w:r>
      <w:r w:rsidRPr="00D41C63">
        <w:rPr>
          <w:rStyle w:val="Hyperlink"/>
          <w:noProof/>
        </w:rPr>
        <w:instrText xml:space="preserve"> </w:instrText>
      </w:r>
      <w:r>
        <w:rPr>
          <w:noProof/>
        </w:rPr>
        <w:instrText>HYPERLINK \l "_Toc455677506"</w:instrText>
      </w:r>
      <w:r w:rsidRPr="00D41C63">
        <w:rPr>
          <w:rStyle w:val="Hyperlink"/>
          <w:noProof/>
        </w:rPr>
        <w:instrText xml:space="preserve"> </w:instrText>
      </w:r>
      <w:r w:rsidRPr="00D41C63">
        <w:rPr>
          <w:rStyle w:val="Hyperlink"/>
          <w:noProof/>
        </w:rPr>
      </w:r>
      <w:r w:rsidRPr="00D41C63">
        <w:rPr>
          <w:rStyle w:val="Hyperlink"/>
          <w:noProof/>
        </w:rPr>
        <w:fldChar w:fldCharType="separate"/>
      </w:r>
      <w:r w:rsidRPr="00D41C63">
        <w:rPr>
          <w:rStyle w:val="Hyperlink"/>
          <w:noProof/>
        </w:rPr>
        <w:t>7.3</w:t>
      </w:r>
      <w:r>
        <w:rPr>
          <w:rFonts w:asciiTheme="minorHAnsi" w:eastAsiaTheme="minorEastAsia" w:hAnsiTheme="minorHAnsi"/>
          <w:noProof/>
        </w:rPr>
        <w:tab/>
      </w:r>
      <w:r w:rsidRPr="00D41C63">
        <w:rPr>
          <w:rStyle w:val="Hyperlink"/>
          <w:noProof/>
        </w:rPr>
        <w:t>Add new execution policies</w:t>
      </w:r>
      <w:r>
        <w:rPr>
          <w:noProof/>
          <w:webHidden/>
        </w:rPr>
        <w:tab/>
      </w:r>
      <w:r>
        <w:rPr>
          <w:noProof/>
          <w:webHidden/>
        </w:rPr>
        <w:fldChar w:fldCharType="begin"/>
      </w:r>
      <w:r>
        <w:rPr>
          <w:noProof/>
          <w:webHidden/>
        </w:rPr>
        <w:instrText xml:space="preserve"> PAGEREF _Toc455677506 \h </w:instrText>
      </w:r>
      <w:r>
        <w:rPr>
          <w:noProof/>
          <w:webHidden/>
        </w:rPr>
      </w:r>
      <w:r>
        <w:rPr>
          <w:noProof/>
          <w:webHidden/>
        </w:rPr>
        <w:fldChar w:fldCharType="separate"/>
      </w:r>
      <w:r>
        <w:rPr>
          <w:noProof/>
          <w:webHidden/>
        </w:rPr>
        <w:t>13</w:t>
      </w:r>
      <w:r>
        <w:rPr>
          <w:noProof/>
          <w:webHidden/>
        </w:rPr>
        <w:fldChar w:fldCharType="end"/>
      </w:r>
      <w:r w:rsidRPr="00D41C63">
        <w:rPr>
          <w:rStyle w:val="Hyperlink"/>
          <w:noProof/>
        </w:rPr>
        <w:fldChar w:fldCharType="end"/>
      </w:r>
    </w:p>
    <w:p w14:paraId="42E8F816" w14:textId="77777777" w:rsidR="00973C55" w:rsidRDefault="00973C55">
      <w:pPr>
        <w:pStyle w:val="TOC2"/>
        <w:tabs>
          <w:tab w:val="left" w:pos="880"/>
          <w:tab w:val="right" w:leader="dot" w:pos="9350"/>
        </w:tabs>
        <w:rPr>
          <w:rFonts w:asciiTheme="minorHAnsi" w:eastAsiaTheme="minorEastAsia" w:hAnsiTheme="minorHAnsi"/>
          <w:noProof/>
        </w:rPr>
      </w:pPr>
      <w:r w:rsidRPr="00D41C63">
        <w:rPr>
          <w:rStyle w:val="Hyperlink"/>
          <w:noProof/>
        </w:rPr>
        <w:fldChar w:fldCharType="begin"/>
      </w:r>
      <w:r w:rsidRPr="00D41C63">
        <w:rPr>
          <w:rStyle w:val="Hyperlink"/>
          <w:noProof/>
        </w:rPr>
        <w:instrText xml:space="preserve"> </w:instrText>
      </w:r>
      <w:r>
        <w:rPr>
          <w:noProof/>
        </w:rPr>
        <w:instrText>HYPERLINK \l "_Toc455677507"</w:instrText>
      </w:r>
      <w:r w:rsidRPr="00D41C63">
        <w:rPr>
          <w:rStyle w:val="Hyperlink"/>
          <w:noProof/>
        </w:rPr>
        <w:instrText xml:space="preserve"> </w:instrText>
      </w:r>
      <w:r w:rsidRPr="00D41C63">
        <w:rPr>
          <w:rStyle w:val="Hyperlink"/>
          <w:noProof/>
        </w:rPr>
      </w:r>
      <w:r w:rsidRPr="00D41C63">
        <w:rPr>
          <w:rStyle w:val="Hyperlink"/>
          <w:noProof/>
        </w:rPr>
        <w:fldChar w:fldCharType="separate"/>
      </w:r>
      <w:r w:rsidRPr="00D41C63">
        <w:rPr>
          <w:rStyle w:val="Hyperlink"/>
          <w:noProof/>
        </w:rPr>
        <w:t>7.4</w:t>
      </w:r>
      <w:r>
        <w:rPr>
          <w:rFonts w:asciiTheme="minorHAnsi" w:eastAsiaTheme="minorEastAsia" w:hAnsiTheme="minorHAnsi"/>
          <w:noProof/>
        </w:rPr>
        <w:tab/>
      </w:r>
      <w:r w:rsidRPr="00D41C63">
        <w:rPr>
          <w:rStyle w:val="Hyperlink"/>
          <w:noProof/>
        </w:rPr>
        <w:t>Execution policy objects</w:t>
      </w:r>
      <w:r>
        <w:rPr>
          <w:noProof/>
          <w:webHidden/>
        </w:rPr>
        <w:tab/>
      </w:r>
      <w:r>
        <w:rPr>
          <w:noProof/>
          <w:webHidden/>
        </w:rPr>
        <w:fldChar w:fldCharType="begin"/>
      </w:r>
      <w:r>
        <w:rPr>
          <w:noProof/>
          <w:webHidden/>
        </w:rPr>
        <w:instrText xml:space="preserve"> PAGEREF _Toc455677507 \h </w:instrText>
      </w:r>
      <w:r>
        <w:rPr>
          <w:noProof/>
          <w:webHidden/>
        </w:rPr>
      </w:r>
      <w:r>
        <w:rPr>
          <w:noProof/>
          <w:webHidden/>
        </w:rPr>
        <w:fldChar w:fldCharType="separate"/>
      </w:r>
      <w:r>
        <w:rPr>
          <w:noProof/>
          <w:webHidden/>
        </w:rPr>
        <w:t>13</w:t>
      </w:r>
      <w:r>
        <w:rPr>
          <w:noProof/>
          <w:webHidden/>
        </w:rPr>
        <w:fldChar w:fldCharType="end"/>
      </w:r>
      <w:r w:rsidRPr="00D41C63">
        <w:rPr>
          <w:rStyle w:val="Hyperlink"/>
          <w:noProof/>
        </w:rPr>
        <w:fldChar w:fldCharType="end"/>
      </w:r>
    </w:p>
    <w:p w14:paraId="7E822FF7" w14:textId="77777777" w:rsidR="00973C55" w:rsidRDefault="00973C55">
      <w:pPr>
        <w:pStyle w:val="TOC2"/>
        <w:tabs>
          <w:tab w:val="left" w:pos="880"/>
          <w:tab w:val="right" w:leader="dot" w:pos="9350"/>
        </w:tabs>
        <w:rPr>
          <w:rFonts w:asciiTheme="minorHAnsi" w:eastAsiaTheme="minorEastAsia" w:hAnsiTheme="minorHAnsi"/>
          <w:noProof/>
        </w:rPr>
      </w:pPr>
      <w:r w:rsidRPr="00D41C63">
        <w:rPr>
          <w:rStyle w:val="Hyperlink"/>
          <w:noProof/>
        </w:rPr>
        <w:lastRenderedPageBreak/>
        <w:fldChar w:fldCharType="begin"/>
      </w:r>
      <w:r w:rsidRPr="00D41C63">
        <w:rPr>
          <w:rStyle w:val="Hyperlink"/>
          <w:noProof/>
        </w:rPr>
        <w:instrText xml:space="preserve"> </w:instrText>
      </w:r>
      <w:r>
        <w:rPr>
          <w:noProof/>
        </w:rPr>
        <w:instrText>HYPERLINK \l "_Toc455677508"</w:instrText>
      </w:r>
      <w:r w:rsidRPr="00D41C63">
        <w:rPr>
          <w:rStyle w:val="Hyperlink"/>
          <w:noProof/>
        </w:rPr>
        <w:instrText xml:space="preserve"> </w:instrText>
      </w:r>
      <w:r w:rsidRPr="00D41C63">
        <w:rPr>
          <w:rStyle w:val="Hyperlink"/>
          <w:noProof/>
        </w:rPr>
      </w:r>
      <w:r w:rsidRPr="00D41C63">
        <w:rPr>
          <w:rStyle w:val="Hyperlink"/>
          <w:noProof/>
        </w:rPr>
        <w:fldChar w:fldCharType="separate"/>
      </w:r>
      <w:r w:rsidRPr="00D41C63">
        <w:rPr>
          <w:rStyle w:val="Hyperlink"/>
          <w:noProof/>
        </w:rPr>
        <w:t>7.5</w:t>
      </w:r>
      <w:r>
        <w:rPr>
          <w:rFonts w:asciiTheme="minorHAnsi" w:eastAsiaTheme="minorEastAsia" w:hAnsiTheme="minorHAnsi"/>
          <w:noProof/>
        </w:rPr>
        <w:tab/>
      </w:r>
      <w:r w:rsidRPr="00D41C63">
        <w:rPr>
          <w:rStyle w:val="Hyperlink"/>
          <w:noProof/>
        </w:rPr>
        <w:t>Exception reporting behavior</w:t>
      </w:r>
      <w:r>
        <w:rPr>
          <w:noProof/>
          <w:webHidden/>
        </w:rPr>
        <w:tab/>
      </w:r>
      <w:r>
        <w:rPr>
          <w:noProof/>
          <w:webHidden/>
        </w:rPr>
        <w:fldChar w:fldCharType="begin"/>
      </w:r>
      <w:r>
        <w:rPr>
          <w:noProof/>
          <w:webHidden/>
        </w:rPr>
        <w:instrText xml:space="preserve"> PAGEREF _Toc455677508 \h </w:instrText>
      </w:r>
      <w:r>
        <w:rPr>
          <w:noProof/>
          <w:webHidden/>
        </w:rPr>
      </w:r>
      <w:r>
        <w:rPr>
          <w:noProof/>
          <w:webHidden/>
        </w:rPr>
        <w:fldChar w:fldCharType="separate"/>
      </w:r>
      <w:r>
        <w:rPr>
          <w:noProof/>
          <w:webHidden/>
        </w:rPr>
        <w:t>13</w:t>
      </w:r>
      <w:r>
        <w:rPr>
          <w:noProof/>
          <w:webHidden/>
        </w:rPr>
        <w:fldChar w:fldCharType="end"/>
      </w:r>
      <w:r w:rsidRPr="00D41C63">
        <w:rPr>
          <w:rStyle w:val="Hyperlink"/>
          <w:noProof/>
        </w:rPr>
        <w:fldChar w:fldCharType="end"/>
      </w:r>
    </w:p>
    <w:p w14:paraId="63771DF9" w14:textId="77777777" w:rsidR="00973C55" w:rsidRDefault="00973C55">
      <w:pPr>
        <w:pStyle w:val="TOC2"/>
        <w:tabs>
          <w:tab w:val="left" w:pos="880"/>
          <w:tab w:val="right" w:leader="dot" w:pos="9350"/>
        </w:tabs>
        <w:rPr>
          <w:rFonts w:asciiTheme="minorHAnsi" w:eastAsiaTheme="minorEastAsia" w:hAnsiTheme="minorHAnsi"/>
          <w:noProof/>
        </w:rPr>
      </w:pPr>
      <w:r w:rsidRPr="00D41C63">
        <w:rPr>
          <w:rStyle w:val="Hyperlink"/>
          <w:noProof/>
        </w:rPr>
        <w:fldChar w:fldCharType="begin"/>
      </w:r>
      <w:r w:rsidRPr="00D41C63">
        <w:rPr>
          <w:rStyle w:val="Hyperlink"/>
          <w:noProof/>
        </w:rPr>
        <w:instrText xml:space="preserve"> </w:instrText>
      </w:r>
      <w:r>
        <w:rPr>
          <w:noProof/>
        </w:rPr>
        <w:instrText>HYPERLINK \l "_Toc455677509"</w:instrText>
      </w:r>
      <w:r w:rsidRPr="00D41C63">
        <w:rPr>
          <w:rStyle w:val="Hyperlink"/>
          <w:noProof/>
        </w:rPr>
        <w:instrText xml:space="preserve"> </w:instrText>
      </w:r>
      <w:r w:rsidRPr="00D41C63">
        <w:rPr>
          <w:rStyle w:val="Hyperlink"/>
          <w:noProof/>
        </w:rPr>
      </w:r>
      <w:r w:rsidRPr="00D41C63">
        <w:rPr>
          <w:rStyle w:val="Hyperlink"/>
          <w:noProof/>
        </w:rPr>
        <w:fldChar w:fldCharType="separate"/>
      </w:r>
      <w:r w:rsidRPr="00D41C63">
        <w:rPr>
          <w:rStyle w:val="Hyperlink"/>
          <w:noProof/>
        </w:rPr>
        <w:t>7.6</w:t>
      </w:r>
      <w:r>
        <w:rPr>
          <w:rFonts w:asciiTheme="minorHAnsi" w:eastAsiaTheme="minorEastAsia" w:hAnsiTheme="minorHAnsi"/>
          <w:noProof/>
        </w:rPr>
        <w:tab/>
      </w:r>
      <w:r w:rsidRPr="00D41C63">
        <w:rPr>
          <w:rStyle w:val="Hyperlink"/>
          <w:noProof/>
        </w:rPr>
        <w:t>Wavefront Application</w:t>
      </w:r>
      <w:r>
        <w:rPr>
          <w:noProof/>
          <w:webHidden/>
        </w:rPr>
        <w:tab/>
      </w:r>
      <w:r>
        <w:rPr>
          <w:noProof/>
          <w:webHidden/>
        </w:rPr>
        <w:fldChar w:fldCharType="begin"/>
      </w:r>
      <w:r>
        <w:rPr>
          <w:noProof/>
          <w:webHidden/>
        </w:rPr>
        <w:instrText xml:space="preserve"> PAGEREF _Toc455677509 \h </w:instrText>
      </w:r>
      <w:r>
        <w:rPr>
          <w:noProof/>
          <w:webHidden/>
        </w:rPr>
      </w:r>
      <w:r>
        <w:rPr>
          <w:noProof/>
          <w:webHidden/>
        </w:rPr>
        <w:fldChar w:fldCharType="separate"/>
      </w:r>
      <w:r>
        <w:rPr>
          <w:noProof/>
          <w:webHidden/>
        </w:rPr>
        <w:t>13</w:t>
      </w:r>
      <w:r>
        <w:rPr>
          <w:noProof/>
          <w:webHidden/>
        </w:rPr>
        <w:fldChar w:fldCharType="end"/>
      </w:r>
      <w:r w:rsidRPr="00D41C63">
        <w:rPr>
          <w:rStyle w:val="Hyperlink"/>
          <w:noProof/>
        </w:rPr>
        <w:fldChar w:fldCharType="end"/>
      </w:r>
    </w:p>
    <w:p w14:paraId="6BC5D469" w14:textId="77777777" w:rsidR="00973C55" w:rsidRDefault="00973C55">
      <w:pPr>
        <w:pStyle w:val="TOC2"/>
        <w:tabs>
          <w:tab w:val="left" w:pos="880"/>
          <w:tab w:val="right" w:leader="dot" w:pos="9350"/>
        </w:tabs>
        <w:rPr>
          <w:rFonts w:asciiTheme="minorHAnsi" w:eastAsiaTheme="minorEastAsia" w:hAnsiTheme="minorHAnsi"/>
          <w:noProof/>
        </w:rPr>
      </w:pPr>
      <w:r w:rsidRPr="00D41C63">
        <w:rPr>
          <w:rStyle w:val="Hyperlink"/>
          <w:noProof/>
        </w:rPr>
        <w:fldChar w:fldCharType="begin"/>
      </w:r>
      <w:r w:rsidRPr="00D41C63">
        <w:rPr>
          <w:rStyle w:val="Hyperlink"/>
          <w:noProof/>
        </w:rPr>
        <w:instrText xml:space="preserve"> </w:instrText>
      </w:r>
      <w:r>
        <w:rPr>
          <w:noProof/>
        </w:rPr>
        <w:instrText>HYPERLINK \l "_Toc455677510"</w:instrText>
      </w:r>
      <w:r w:rsidRPr="00D41C63">
        <w:rPr>
          <w:rStyle w:val="Hyperlink"/>
          <w:noProof/>
        </w:rPr>
        <w:instrText xml:space="preserve"> </w:instrText>
      </w:r>
      <w:r w:rsidRPr="00D41C63">
        <w:rPr>
          <w:rStyle w:val="Hyperlink"/>
          <w:noProof/>
        </w:rPr>
      </w:r>
      <w:r w:rsidRPr="00D41C63">
        <w:rPr>
          <w:rStyle w:val="Hyperlink"/>
          <w:noProof/>
        </w:rPr>
        <w:fldChar w:fldCharType="separate"/>
      </w:r>
      <w:r w:rsidRPr="00D41C63">
        <w:rPr>
          <w:rStyle w:val="Hyperlink"/>
          <w:noProof/>
        </w:rPr>
        <w:t>7.7</w:t>
      </w:r>
      <w:r>
        <w:rPr>
          <w:rFonts w:asciiTheme="minorHAnsi" w:eastAsiaTheme="minorEastAsia" w:hAnsiTheme="minorHAnsi"/>
          <w:noProof/>
        </w:rPr>
        <w:tab/>
      </w:r>
      <w:r w:rsidRPr="00D41C63">
        <w:rPr>
          <w:rStyle w:val="Hyperlink"/>
          <w:noProof/>
        </w:rPr>
        <w:t>Effect of execution policies on algorithm execution</w:t>
      </w:r>
      <w:r>
        <w:rPr>
          <w:noProof/>
          <w:webHidden/>
        </w:rPr>
        <w:tab/>
      </w:r>
      <w:r>
        <w:rPr>
          <w:noProof/>
          <w:webHidden/>
        </w:rPr>
        <w:fldChar w:fldCharType="begin"/>
      </w:r>
      <w:r>
        <w:rPr>
          <w:noProof/>
          <w:webHidden/>
        </w:rPr>
        <w:instrText xml:space="preserve"> PAGEREF _Toc455677510 \h </w:instrText>
      </w:r>
      <w:r>
        <w:rPr>
          <w:noProof/>
          <w:webHidden/>
        </w:rPr>
      </w:r>
      <w:r>
        <w:rPr>
          <w:noProof/>
          <w:webHidden/>
        </w:rPr>
        <w:fldChar w:fldCharType="separate"/>
      </w:r>
      <w:r>
        <w:rPr>
          <w:noProof/>
          <w:webHidden/>
        </w:rPr>
        <w:t>15</w:t>
      </w:r>
      <w:r>
        <w:rPr>
          <w:noProof/>
          <w:webHidden/>
        </w:rPr>
        <w:fldChar w:fldCharType="end"/>
      </w:r>
      <w:r w:rsidRPr="00D41C63">
        <w:rPr>
          <w:rStyle w:val="Hyperlink"/>
          <w:noProof/>
        </w:rPr>
        <w:fldChar w:fldCharType="end"/>
      </w:r>
    </w:p>
    <w:p w14:paraId="1F72C31F" w14:textId="77777777" w:rsidR="00973C55" w:rsidRDefault="00973C55">
      <w:pPr>
        <w:pStyle w:val="TOC2"/>
        <w:tabs>
          <w:tab w:val="left" w:pos="880"/>
          <w:tab w:val="right" w:leader="dot" w:pos="9350"/>
        </w:tabs>
        <w:rPr>
          <w:rFonts w:asciiTheme="minorHAnsi" w:eastAsiaTheme="minorEastAsia" w:hAnsiTheme="minorHAnsi"/>
          <w:noProof/>
        </w:rPr>
      </w:pPr>
      <w:r w:rsidRPr="00D41C63">
        <w:rPr>
          <w:rStyle w:val="Hyperlink"/>
          <w:noProof/>
        </w:rPr>
        <w:fldChar w:fldCharType="begin"/>
      </w:r>
      <w:r w:rsidRPr="00D41C63">
        <w:rPr>
          <w:rStyle w:val="Hyperlink"/>
          <w:noProof/>
        </w:rPr>
        <w:instrText xml:space="preserve"> </w:instrText>
      </w:r>
      <w:r>
        <w:rPr>
          <w:noProof/>
        </w:rPr>
        <w:instrText>HYPERLINK \l "_Toc455677511"</w:instrText>
      </w:r>
      <w:r w:rsidRPr="00D41C63">
        <w:rPr>
          <w:rStyle w:val="Hyperlink"/>
          <w:noProof/>
        </w:rPr>
        <w:instrText xml:space="preserve"> </w:instrText>
      </w:r>
      <w:r w:rsidRPr="00D41C63">
        <w:rPr>
          <w:rStyle w:val="Hyperlink"/>
          <w:noProof/>
        </w:rPr>
      </w:r>
      <w:r w:rsidRPr="00D41C63">
        <w:rPr>
          <w:rStyle w:val="Hyperlink"/>
          <w:noProof/>
        </w:rPr>
        <w:fldChar w:fldCharType="separate"/>
      </w:r>
      <w:r w:rsidRPr="00D41C63">
        <w:rPr>
          <w:rStyle w:val="Hyperlink"/>
          <w:noProof/>
        </w:rPr>
        <w:t>7.8</w:t>
      </w:r>
      <w:r>
        <w:rPr>
          <w:rFonts w:asciiTheme="minorHAnsi" w:eastAsiaTheme="minorEastAsia" w:hAnsiTheme="minorHAnsi"/>
          <w:noProof/>
        </w:rPr>
        <w:tab/>
      </w:r>
      <w:r w:rsidRPr="00D41C63">
        <w:rPr>
          <w:rStyle w:val="Hyperlink"/>
          <w:noProof/>
        </w:rPr>
        <w:t>Header &lt;experimental/algorithm&gt; synopsis</w:t>
      </w:r>
      <w:r>
        <w:rPr>
          <w:noProof/>
          <w:webHidden/>
        </w:rPr>
        <w:tab/>
      </w:r>
      <w:r>
        <w:rPr>
          <w:noProof/>
          <w:webHidden/>
        </w:rPr>
        <w:fldChar w:fldCharType="begin"/>
      </w:r>
      <w:r>
        <w:rPr>
          <w:noProof/>
          <w:webHidden/>
        </w:rPr>
        <w:instrText xml:space="preserve"> PAGEREF _Toc455677511 \h </w:instrText>
      </w:r>
      <w:r>
        <w:rPr>
          <w:noProof/>
          <w:webHidden/>
        </w:rPr>
      </w:r>
      <w:r>
        <w:rPr>
          <w:noProof/>
          <w:webHidden/>
        </w:rPr>
        <w:fldChar w:fldCharType="separate"/>
      </w:r>
      <w:r>
        <w:rPr>
          <w:noProof/>
          <w:webHidden/>
        </w:rPr>
        <w:t>16</w:t>
      </w:r>
      <w:r>
        <w:rPr>
          <w:noProof/>
          <w:webHidden/>
        </w:rPr>
        <w:fldChar w:fldCharType="end"/>
      </w:r>
      <w:r w:rsidRPr="00D41C63">
        <w:rPr>
          <w:rStyle w:val="Hyperlink"/>
          <w:noProof/>
        </w:rPr>
        <w:fldChar w:fldCharType="end"/>
      </w:r>
    </w:p>
    <w:p w14:paraId="10B44339" w14:textId="77777777" w:rsidR="00973C55" w:rsidRDefault="00973C55">
      <w:pPr>
        <w:pStyle w:val="TOC2"/>
        <w:tabs>
          <w:tab w:val="left" w:pos="880"/>
          <w:tab w:val="right" w:leader="dot" w:pos="9350"/>
        </w:tabs>
        <w:rPr>
          <w:rFonts w:asciiTheme="minorHAnsi" w:eastAsiaTheme="minorEastAsia" w:hAnsiTheme="minorHAnsi"/>
          <w:noProof/>
        </w:rPr>
      </w:pPr>
      <w:r w:rsidRPr="00D41C63">
        <w:rPr>
          <w:rStyle w:val="Hyperlink"/>
          <w:noProof/>
        </w:rPr>
        <w:fldChar w:fldCharType="begin"/>
      </w:r>
      <w:r w:rsidRPr="00D41C63">
        <w:rPr>
          <w:rStyle w:val="Hyperlink"/>
          <w:noProof/>
        </w:rPr>
        <w:instrText xml:space="preserve"> </w:instrText>
      </w:r>
      <w:r>
        <w:rPr>
          <w:noProof/>
        </w:rPr>
        <w:instrText>HYPERLINK \l "_Toc455677512"</w:instrText>
      </w:r>
      <w:r w:rsidRPr="00D41C63">
        <w:rPr>
          <w:rStyle w:val="Hyperlink"/>
          <w:noProof/>
        </w:rPr>
        <w:instrText xml:space="preserve"> </w:instrText>
      </w:r>
      <w:r w:rsidRPr="00D41C63">
        <w:rPr>
          <w:rStyle w:val="Hyperlink"/>
          <w:noProof/>
        </w:rPr>
      </w:r>
      <w:r w:rsidRPr="00D41C63">
        <w:rPr>
          <w:rStyle w:val="Hyperlink"/>
          <w:noProof/>
        </w:rPr>
        <w:fldChar w:fldCharType="separate"/>
      </w:r>
      <w:r w:rsidRPr="00D41C63">
        <w:rPr>
          <w:rStyle w:val="Hyperlink"/>
          <w:noProof/>
        </w:rPr>
        <w:t>7.9</w:t>
      </w:r>
      <w:r>
        <w:rPr>
          <w:rFonts w:asciiTheme="minorHAnsi" w:eastAsiaTheme="minorEastAsia" w:hAnsiTheme="minorHAnsi"/>
          <w:noProof/>
        </w:rPr>
        <w:tab/>
      </w:r>
      <w:r w:rsidRPr="00D41C63">
        <w:rPr>
          <w:rStyle w:val="Hyperlink"/>
          <w:rFonts w:ascii="Courier New" w:hAnsi="Courier New"/>
          <w:noProof/>
        </w:rPr>
        <w:t>no_vec</w:t>
      </w:r>
      <w:r>
        <w:rPr>
          <w:noProof/>
          <w:webHidden/>
        </w:rPr>
        <w:tab/>
      </w:r>
      <w:r>
        <w:rPr>
          <w:noProof/>
          <w:webHidden/>
        </w:rPr>
        <w:fldChar w:fldCharType="begin"/>
      </w:r>
      <w:r>
        <w:rPr>
          <w:noProof/>
          <w:webHidden/>
        </w:rPr>
        <w:instrText xml:space="preserve"> PAGEREF _Toc455677512 \h </w:instrText>
      </w:r>
      <w:r>
        <w:rPr>
          <w:noProof/>
          <w:webHidden/>
        </w:rPr>
      </w:r>
      <w:r>
        <w:rPr>
          <w:noProof/>
          <w:webHidden/>
        </w:rPr>
        <w:fldChar w:fldCharType="separate"/>
      </w:r>
      <w:r>
        <w:rPr>
          <w:noProof/>
          <w:webHidden/>
        </w:rPr>
        <w:t>16</w:t>
      </w:r>
      <w:r>
        <w:rPr>
          <w:noProof/>
          <w:webHidden/>
        </w:rPr>
        <w:fldChar w:fldCharType="end"/>
      </w:r>
      <w:r w:rsidRPr="00D41C63">
        <w:rPr>
          <w:rStyle w:val="Hyperlink"/>
          <w:noProof/>
        </w:rPr>
        <w:fldChar w:fldCharType="end"/>
      </w:r>
    </w:p>
    <w:p w14:paraId="6E8395B4" w14:textId="77777777" w:rsidR="00973C55" w:rsidRDefault="00973C55">
      <w:pPr>
        <w:pStyle w:val="TOC2"/>
        <w:tabs>
          <w:tab w:val="left" w:pos="880"/>
          <w:tab w:val="right" w:leader="dot" w:pos="9350"/>
        </w:tabs>
        <w:rPr>
          <w:rFonts w:asciiTheme="minorHAnsi" w:eastAsiaTheme="minorEastAsia" w:hAnsiTheme="minorHAnsi"/>
          <w:noProof/>
        </w:rPr>
      </w:pPr>
      <w:r w:rsidRPr="00D41C63">
        <w:rPr>
          <w:rStyle w:val="Hyperlink"/>
          <w:noProof/>
        </w:rPr>
        <w:fldChar w:fldCharType="begin"/>
      </w:r>
      <w:r w:rsidRPr="00D41C63">
        <w:rPr>
          <w:rStyle w:val="Hyperlink"/>
          <w:noProof/>
        </w:rPr>
        <w:instrText xml:space="preserve"> </w:instrText>
      </w:r>
      <w:r>
        <w:rPr>
          <w:noProof/>
        </w:rPr>
        <w:instrText>HYPERLINK \l "_Toc455677513"</w:instrText>
      </w:r>
      <w:r w:rsidRPr="00D41C63">
        <w:rPr>
          <w:rStyle w:val="Hyperlink"/>
          <w:noProof/>
        </w:rPr>
        <w:instrText xml:space="preserve"> </w:instrText>
      </w:r>
      <w:r w:rsidRPr="00D41C63">
        <w:rPr>
          <w:rStyle w:val="Hyperlink"/>
          <w:noProof/>
        </w:rPr>
      </w:r>
      <w:r w:rsidRPr="00D41C63">
        <w:rPr>
          <w:rStyle w:val="Hyperlink"/>
          <w:noProof/>
        </w:rPr>
        <w:fldChar w:fldCharType="separate"/>
      </w:r>
      <w:r w:rsidRPr="00D41C63">
        <w:rPr>
          <w:rStyle w:val="Hyperlink"/>
          <w:noProof/>
        </w:rPr>
        <w:t>7.10</w:t>
      </w:r>
      <w:r>
        <w:rPr>
          <w:rFonts w:asciiTheme="minorHAnsi" w:eastAsiaTheme="minorEastAsia" w:hAnsiTheme="minorHAnsi"/>
          <w:noProof/>
        </w:rPr>
        <w:tab/>
      </w:r>
      <w:r w:rsidRPr="00D41C63">
        <w:rPr>
          <w:rStyle w:val="Hyperlink"/>
          <w:rFonts w:ascii="Courier New" w:hAnsi="Courier New"/>
          <w:noProof/>
        </w:rPr>
        <w:t>ordered_update</w:t>
      </w:r>
      <w:r>
        <w:rPr>
          <w:noProof/>
          <w:webHidden/>
        </w:rPr>
        <w:tab/>
      </w:r>
      <w:r>
        <w:rPr>
          <w:noProof/>
          <w:webHidden/>
        </w:rPr>
        <w:fldChar w:fldCharType="begin"/>
      </w:r>
      <w:r>
        <w:rPr>
          <w:noProof/>
          <w:webHidden/>
        </w:rPr>
        <w:instrText xml:space="preserve"> PAGEREF _Toc455677513 \h </w:instrText>
      </w:r>
      <w:r>
        <w:rPr>
          <w:noProof/>
          <w:webHidden/>
        </w:rPr>
      </w:r>
      <w:r>
        <w:rPr>
          <w:noProof/>
          <w:webHidden/>
        </w:rPr>
        <w:fldChar w:fldCharType="separate"/>
      </w:r>
      <w:r>
        <w:rPr>
          <w:noProof/>
          <w:webHidden/>
        </w:rPr>
        <w:t>16</w:t>
      </w:r>
      <w:r>
        <w:rPr>
          <w:noProof/>
          <w:webHidden/>
        </w:rPr>
        <w:fldChar w:fldCharType="end"/>
      </w:r>
      <w:r w:rsidRPr="00D41C63">
        <w:rPr>
          <w:rStyle w:val="Hyperlink"/>
          <w:noProof/>
        </w:rPr>
        <w:fldChar w:fldCharType="end"/>
      </w:r>
    </w:p>
    <w:p w14:paraId="49131CD7" w14:textId="77777777" w:rsidR="00973C55" w:rsidRDefault="00973C55">
      <w:pPr>
        <w:pStyle w:val="TOC1"/>
        <w:rPr>
          <w:rFonts w:asciiTheme="minorHAnsi" w:eastAsiaTheme="minorEastAsia" w:hAnsiTheme="minorHAnsi"/>
          <w:noProof/>
        </w:rPr>
      </w:pPr>
      <w:r w:rsidRPr="00D41C63">
        <w:rPr>
          <w:rStyle w:val="Hyperlink"/>
          <w:noProof/>
        </w:rPr>
        <w:fldChar w:fldCharType="begin"/>
      </w:r>
      <w:r w:rsidRPr="00D41C63">
        <w:rPr>
          <w:rStyle w:val="Hyperlink"/>
          <w:noProof/>
        </w:rPr>
        <w:instrText xml:space="preserve"> </w:instrText>
      </w:r>
      <w:r>
        <w:rPr>
          <w:noProof/>
        </w:rPr>
        <w:instrText>HYPERLINK \l "_Toc455677514"</w:instrText>
      </w:r>
      <w:r w:rsidRPr="00D41C63">
        <w:rPr>
          <w:rStyle w:val="Hyperlink"/>
          <w:noProof/>
        </w:rPr>
        <w:instrText xml:space="preserve"> </w:instrText>
      </w:r>
      <w:r w:rsidRPr="00D41C63">
        <w:rPr>
          <w:rStyle w:val="Hyperlink"/>
          <w:noProof/>
        </w:rPr>
      </w:r>
      <w:r w:rsidRPr="00D41C63">
        <w:rPr>
          <w:rStyle w:val="Hyperlink"/>
          <w:noProof/>
        </w:rPr>
        <w:fldChar w:fldCharType="separate"/>
      </w:r>
      <w:r w:rsidRPr="00D41C63">
        <w:rPr>
          <w:rStyle w:val="Hyperlink"/>
          <w:noProof/>
        </w:rPr>
        <w:t>8</w:t>
      </w:r>
      <w:r>
        <w:rPr>
          <w:rFonts w:asciiTheme="minorHAnsi" w:eastAsiaTheme="minorEastAsia" w:hAnsiTheme="minorHAnsi"/>
          <w:noProof/>
        </w:rPr>
        <w:tab/>
      </w:r>
      <w:r w:rsidRPr="00D41C63">
        <w:rPr>
          <w:rStyle w:val="Hyperlink"/>
          <w:noProof/>
        </w:rPr>
        <w:t>Acknowledgement</w:t>
      </w:r>
      <w:r>
        <w:rPr>
          <w:noProof/>
          <w:webHidden/>
        </w:rPr>
        <w:tab/>
      </w:r>
      <w:r>
        <w:rPr>
          <w:noProof/>
          <w:webHidden/>
        </w:rPr>
        <w:fldChar w:fldCharType="begin"/>
      </w:r>
      <w:r>
        <w:rPr>
          <w:noProof/>
          <w:webHidden/>
        </w:rPr>
        <w:instrText xml:space="preserve"> PAGEREF _Toc455677514 \h </w:instrText>
      </w:r>
      <w:r>
        <w:rPr>
          <w:noProof/>
          <w:webHidden/>
        </w:rPr>
      </w:r>
      <w:r>
        <w:rPr>
          <w:noProof/>
          <w:webHidden/>
        </w:rPr>
        <w:fldChar w:fldCharType="separate"/>
      </w:r>
      <w:r>
        <w:rPr>
          <w:noProof/>
          <w:webHidden/>
        </w:rPr>
        <w:t>18</w:t>
      </w:r>
      <w:r>
        <w:rPr>
          <w:noProof/>
          <w:webHidden/>
        </w:rPr>
        <w:fldChar w:fldCharType="end"/>
      </w:r>
      <w:r w:rsidRPr="00D41C63">
        <w:rPr>
          <w:rStyle w:val="Hyperlink"/>
          <w:noProof/>
        </w:rPr>
        <w:fldChar w:fldCharType="end"/>
      </w:r>
    </w:p>
    <w:p w14:paraId="7D464715" w14:textId="77777777" w:rsidR="00973C55" w:rsidRDefault="00973C55">
      <w:pPr>
        <w:pStyle w:val="TOC1"/>
        <w:rPr>
          <w:rFonts w:asciiTheme="minorHAnsi" w:eastAsiaTheme="minorEastAsia" w:hAnsiTheme="minorHAnsi"/>
          <w:noProof/>
        </w:rPr>
      </w:pPr>
      <w:r w:rsidRPr="00D41C63">
        <w:rPr>
          <w:rStyle w:val="Hyperlink"/>
          <w:noProof/>
        </w:rPr>
        <w:fldChar w:fldCharType="begin"/>
      </w:r>
      <w:r w:rsidRPr="00D41C63">
        <w:rPr>
          <w:rStyle w:val="Hyperlink"/>
          <w:noProof/>
        </w:rPr>
        <w:instrText xml:space="preserve"> </w:instrText>
      </w:r>
      <w:r>
        <w:rPr>
          <w:noProof/>
        </w:rPr>
        <w:instrText>HYPERLINK \l "_Toc455677515"</w:instrText>
      </w:r>
      <w:r w:rsidRPr="00D41C63">
        <w:rPr>
          <w:rStyle w:val="Hyperlink"/>
          <w:noProof/>
        </w:rPr>
        <w:instrText xml:space="preserve"> </w:instrText>
      </w:r>
      <w:r w:rsidRPr="00D41C63">
        <w:rPr>
          <w:rStyle w:val="Hyperlink"/>
          <w:noProof/>
        </w:rPr>
      </w:r>
      <w:r w:rsidRPr="00D41C63">
        <w:rPr>
          <w:rStyle w:val="Hyperlink"/>
          <w:noProof/>
        </w:rPr>
        <w:fldChar w:fldCharType="separate"/>
      </w:r>
      <w:r w:rsidRPr="00D41C63">
        <w:rPr>
          <w:rStyle w:val="Hyperlink"/>
          <w:noProof/>
        </w:rPr>
        <w:t>9</w:t>
      </w:r>
      <w:r>
        <w:rPr>
          <w:rFonts w:asciiTheme="minorHAnsi" w:eastAsiaTheme="minorEastAsia" w:hAnsiTheme="minorHAnsi"/>
          <w:noProof/>
        </w:rPr>
        <w:tab/>
      </w:r>
      <w:r w:rsidRPr="00D41C63">
        <w:rPr>
          <w:rStyle w:val="Hyperlink"/>
          <w:noProof/>
        </w:rPr>
        <w:t>References</w:t>
      </w:r>
      <w:r>
        <w:rPr>
          <w:noProof/>
          <w:webHidden/>
        </w:rPr>
        <w:tab/>
      </w:r>
      <w:r>
        <w:rPr>
          <w:noProof/>
          <w:webHidden/>
        </w:rPr>
        <w:fldChar w:fldCharType="begin"/>
      </w:r>
      <w:r>
        <w:rPr>
          <w:noProof/>
          <w:webHidden/>
        </w:rPr>
        <w:instrText xml:space="preserve"> PAGEREF _Toc455677515 \h </w:instrText>
      </w:r>
      <w:r>
        <w:rPr>
          <w:noProof/>
          <w:webHidden/>
        </w:rPr>
      </w:r>
      <w:r>
        <w:rPr>
          <w:noProof/>
          <w:webHidden/>
        </w:rPr>
        <w:fldChar w:fldCharType="separate"/>
      </w:r>
      <w:r>
        <w:rPr>
          <w:noProof/>
          <w:webHidden/>
        </w:rPr>
        <w:t>19</w:t>
      </w:r>
      <w:r>
        <w:rPr>
          <w:noProof/>
          <w:webHidden/>
        </w:rPr>
        <w:fldChar w:fldCharType="end"/>
      </w:r>
      <w:r w:rsidRPr="00D41C63">
        <w:rPr>
          <w:rStyle w:val="Hyperlink"/>
          <w:noProof/>
        </w:rPr>
        <w:fldChar w:fldCharType="end"/>
      </w:r>
    </w:p>
    <w:p w14:paraId="3AA098EB" w14:textId="7A43DAC4" w:rsidR="000C1194" w:rsidRDefault="0013129B" w:rsidP="00F12813">
      <w:pPr>
        <w:pStyle w:val="Body"/>
      </w:pPr>
      <w:r>
        <w:fldChar w:fldCharType="end"/>
      </w:r>
    </w:p>
    <w:p w14:paraId="06B48ED4" w14:textId="57D8032D" w:rsidR="00412C0C" w:rsidRDefault="00412C0C" w:rsidP="00F12813">
      <w:pPr>
        <w:pStyle w:val="Heading1"/>
      </w:pPr>
      <w:bookmarkStart w:id="0" w:name="_Toc455677481"/>
      <w:r>
        <w:t>Motivation</w:t>
      </w:r>
      <w:bookmarkEnd w:id="0"/>
    </w:p>
    <w:p w14:paraId="0F66EF3D" w14:textId="3ADD1EF6" w:rsidR="000C1194" w:rsidRDefault="000C1194" w:rsidP="00C332E5">
      <w:r>
        <w:t xml:space="preserve">Vector parallelism is insufficiently supported by the current </w:t>
      </w:r>
      <w:r w:rsidR="0005481D">
        <w:t>Parallelism TS (</w:t>
      </w:r>
      <w:r w:rsidR="0005481D">
        <w:fldChar w:fldCharType="begin"/>
      </w:r>
      <w:r w:rsidR="0005481D">
        <w:instrText xml:space="preserve"> HYPERLINK "http://www.open-std.org/JTC1/SC22/WG21/docs/papers/2016/n4578.html" </w:instrText>
      </w:r>
      <w:r w:rsidR="0005481D">
        <w:fldChar w:fldCharType="separate"/>
      </w:r>
      <w:r w:rsidR="0005481D" w:rsidRPr="0005481D">
        <w:rPr>
          <w:rStyle w:val="Hyperlink"/>
        </w:rPr>
        <w:t>N4578</w:t>
      </w:r>
      <w:r w:rsidR="0005481D">
        <w:fldChar w:fldCharType="end"/>
      </w:r>
      <w:r>
        <w:t xml:space="preserve">). The Parallelism TS does offer the </w:t>
      </w:r>
      <w:r w:rsidR="002A7A2F">
        <w:rPr>
          <w:rStyle w:val="Codeinline"/>
        </w:rPr>
        <w:t>par_unseq</w:t>
      </w:r>
      <w:r>
        <w:t xml:space="preserve"> policy, and there is some interest in a variant that restricts execution to a single thread; the result of such a restriction is the </w:t>
      </w:r>
      <w:r>
        <w:rPr>
          <w:rStyle w:val="Codeinline"/>
        </w:rPr>
        <w:t>unseq</w:t>
      </w:r>
      <w:r>
        <w:t xml:space="preserve"> policy proposed in this paper.  Alas, this policy, though it allows a vectorization (exploiting vector hardware), it is excessively permissive and fails to express the</w:t>
      </w:r>
      <w:r w:rsidRPr="000C1194">
        <w:t xml:space="preserve"> </w:t>
      </w:r>
      <w:r w:rsidRPr="00C332E5">
        <w:t>necessary</w:t>
      </w:r>
      <w:r>
        <w:rPr>
          <w:b/>
        </w:rPr>
        <w:t xml:space="preserve"> </w:t>
      </w:r>
      <w:r>
        <w:t xml:space="preserve">requirements for an important set of vectorizable loops of practical interest.  As defined in N4507, </w:t>
      </w:r>
      <w:r w:rsidR="002A7A2F">
        <w:rPr>
          <w:rStyle w:val="Codeinline"/>
        </w:rPr>
        <w:t>par_unseq</w:t>
      </w:r>
      <w:r>
        <w:t xml:space="preserve"> allows:</w:t>
      </w:r>
    </w:p>
    <w:p w14:paraId="7AF4BE0A" w14:textId="77777777" w:rsidR="000C1194" w:rsidRDefault="000C1194" w:rsidP="00C332E5">
      <w:pPr>
        <w:pStyle w:val="WPIndent"/>
      </w:pPr>
      <w:r>
        <w:t xml:space="preserve">“The invocation of element access functions ... are permitted to execute in an unordered fashion in unspecified threads and </w:t>
      </w:r>
      <w:proofErr w:type="spellStart"/>
      <w:r>
        <w:t>unsequenced</w:t>
      </w:r>
      <w:proofErr w:type="spellEnd"/>
      <w:r>
        <w:t xml:space="preserve"> with respect to one another within each thread. [</w:t>
      </w:r>
      <w:r w:rsidRPr="006F039F">
        <w:rPr>
          <w:i/>
        </w:rPr>
        <w:t>Note</w:t>
      </w:r>
      <w:r>
        <w:t xml:space="preserve">: this means that multiple function object invocations may be interleaved on a single thread. – </w:t>
      </w:r>
      <w:r w:rsidRPr="006F039F">
        <w:rPr>
          <w:i/>
        </w:rPr>
        <w:t xml:space="preserve">end </w:t>
      </w:r>
      <w:proofErr w:type="gramStart"/>
      <w:r w:rsidRPr="006F039F">
        <w:rPr>
          <w:i/>
        </w:rPr>
        <w:t>note</w:t>
      </w:r>
      <w:r>
        <w:t xml:space="preserve"> ]</w:t>
      </w:r>
      <w:proofErr w:type="gramEnd"/>
      <w:r>
        <w:t>”</w:t>
      </w:r>
    </w:p>
    <w:p w14:paraId="1A2B7F65" w14:textId="5FC0E7DD" w:rsidR="000C1194" w:rsidRDefault="000C1194" w:rsidP="00C332E5">
      <w:r>
        <w:t xml:space="preserve">Merely constraining </w:t>
      </w:r>
      <w:r w:rsidR="002A7A2F">
        <w:rPr>
          <w:rStyle w:val="Codeinline"/>
        </w:rPr>
        <w:t>par_unseq</w:t>
      </w:r>
      <w:r>
        <w:t xml:space="preserve"> to a single thread still allows permissive interleaving that would give undefined semantics to loops in the aforementioned set.</w:t>
      </w:r>
    </w:p>
    <w:p w14:paraId="11C2FF9D" w14:textId="62D9C9D4" w:rsidR="000C1194" w:rsidRDefault="000C1194" w:rsidP="00C332E5">
      <w:r>
        <w:t xml:space="preserve">Here is a short example that falls in the gap, using </w:t>
      </w:r>
      <w:r w:rsidRPr="00B5253E">
        <w:rPr>
          <w:rStyle w:val="Codeinline"/>
        </w:rPr>
        <w:t>for_loop</w:t>
      </w:r>
      <w:r>
        <w:t xml:space="preserve"> from </w:t>
      </w:r>
      <w:r w:rsidR="0005481D">
        <w:fldChar w:fldCharType="begin"/>
      </w:r>
      <w:r w:rsidR="0005481D">
        <w:instrText xml:space="preserve"> HYPERLINK "http://www.open-std.org/JTC1/SC22/WG21/docs/papers/2016/p0075r1.pdf" </w:instrText>
      </w:r>
      <w:r w:rsidR="0005481D">
        <w:fldChar w:fldCharType="separate"/>
      </w:r>
      <w:r w:rsidR="00C332E5" w:rsidRPr="0005481D">
        <w:rPr>
          <w:rStyle w:val="Hyperlink"/>
        </w:rPr>
        <w:t>P0075</w:t>
      </w:r>
      <w:r w:rsidR="0005481D">
        <w:fldChar w:fldCharType="end"/>
      </w:r>
      <w:r>
        <w:t xml:space="preserve"> with </w:t>
      </w:r>
      <w:r>
        <w:rPr>
          <w:rStyle w:val="Codeinline"/>
        </w:rPr>
        <w:t>vector</w:t>
      </w:r>
      <w:r w:rsidR="002A7A2F">
        <w:rPr>
          <w:rStyle w:val="Codeinline"/>
        </w:rPr>
        <w:t>_policy</w:t>
      </w:r>
      <w:r w:rsidR="00C332E5">
        <w:t xml:space="preserve"> proposed in this paper</w:t>
      </w:r>
      <w:r w:rsidRPr="00B5253E">
        <w:t>:</w:t>
      </w:r>
    </w:p>
    <w:p w14:paraId="00D4ED2D" w14:textId="77777777" w:rsidR="000C1194" w:rsidRDefault="000C1194" w:rsidP="000C1194">
      <w:pPr>
        <w:pStyle w:val="Example"/>
      </w:pPr>
      <w:r>
        <w:t>void binomial(int n, float y[]) {</w:t>
      </w:r>
    </w:p>
    <w:p w14:paraId="039B813D" w14:textId="77777777" w:rsidR="000C1194" w:rsidRDefault="000C1194" w:rsidP="000C1194">
      <w:pPr>
        <w:pStyle w:val="Example"/>
      </w:pPr>
      <w:r>
        <w:t xml:space="preserve">    for_loop( </w:t>
      </w:r>
      <w:r>
        <w:rPr>
          <w:b/>
        </w:rPr>
        <w:t>vec</w:t>
      </w:r>
      <w:r>
        <w:t>, 0, n, [&amp;](int i) {</w:t>
      </w:r>
    </w:p>
    <w:p w14:paraId="7FB9A2E0" w14:textId="77777777" w:rsidR="000C1194" w:rsidRDefault="000C1194" w:rsidP="000C1194">
      <w:pPr>
        <w:pStyle w:val="Example"/>
      </w:pPr>
      <w:r>
        <w:t xml:space="preserve">        y[i] += y[i+1];</w:t>
      </w:r>
    </w:p>
    <w:p w14:paraId="0FAA6D09" w14:textId="77777777" w:rsidR="000C1194" w:rsidRDefault="000C1194" w:rsidP="000C1194">
      <w:pPr>
        <w:pStyle w:val="Example"/>
      </w:pPr>
      <w:r>
        <w:t xml:space="preserve">    });</w:t>
      </w:r>
    </w:p>
    <w:p w14:paraId="1825BE06" w14:textId="77777777" w:rsidR="000C1194" w:rsidRDefault="000C1194" w:rsidP="000C1194">
      <w:pPr>
        <w:pStyle w:val="Example"/>
      </w:pPr>
      <w:r>
        <w:t>}</w:t>
      </w:r>
    </w:p>
    <w:p w14:paraId="7AF7B827" w14:textId="77777777" w:rsidR="000C1194" w:rsidRPr="004B75A6" w:rsidRDefault="000C1194" w:rsidP="000C1194">
      <w:pPr>
        <w:pStyle w:val="Body"/>
      </w:pPr>
      <w:r w:rsidRPr="00DA51AC">
        <w:t xml:space="preserve">The call to </w:t>
      </w:r>
      <w:r w:rsidRPr="00330438">
        <w:rPr>
          <w:rStyle w:val="Codeinline"/>
        </w:rPr>
        <w:t>for_loop</w:t>
      </w:r>
      <w:r w:rsidRPr="00DA51AC">
        <w:t xml:space="preserve"> is equivalent, except with more relaxed sequencing, to:</w:t>
      </w:r>
    </w:p>
    <w:p w14:paraId="0C60B76B" w14:textId="77777777" w:rsidR="000C1194" w:rsidRDefault="000C1194" w:rsidP="000C1194">
      <w:pPr>
        <w:pStyle w:val="Example"/>
      </w:pPr>
      <w:r>
        <w:t>void binomial(int n, float y[]) {</w:t>
      </w:r>
    </w:p>
    <w:p w14:paraId="75693219" w14:textId="77777777" w:rsidR="000C1194" w:rsidRDefault="000C1194" w:rsidP="000C1194">
      <w:pPr>
        <w:pStyle w:val="Example"/>
      </w:pPr>
      <w:r>
        <w:t xml:space="preserve">    for( int i=0; i&lt;n; ++i )</w:t>
      </w:r>
    </w:p>
    <w:p w14:paraId="5FB3EC0E" w14:textId="77777777" w:rsidR="000C1194" w:rsidRDefault="000C1194" w:rsidP="000C1194">
      <w:pPr>
        <w:pStyle w:val="Example"/>
      </w:pPr>
      <w:r>
        <w:t xml:space="preserve">        y[i] += y[i+1];</w:t>
      </w:r>
    </w:p>
    <w:p w14:paraId="1473C269" w14:textId="77777777" w:rsidR="000C1194" w:rsidRDefault="000C1194" w:rsidP="000C1194">
      <w:pPr>
        <w:pStyle w:val="Example"/>
      </w:pPr>
      <w:r>
        <w:t>}</w:t>
      </w:r>
    </w:p>
    <w:p w14:paraId="37F5EA25" w14:textId="422476D0" w:rsidR="000C1194" w:rsidRDefault="000C1194" w:rsidP="00C332E5">
      <w:r>
        <w:t xml:space="preserve">The </w:t>
      </w:r>
      <w:r w:rsidRPr="0092375B">
        <w:rPr>
          <w:rStyle w:val="Codeinline"/>
        </w:rPr>
        <w:t>for_loop</w:t>
      </w:r>
      <w:r>
        <w:t xml:space="preserve"> example cannot safely use </w:t>
      </w:r>
      <w:r>
        <w:rPr>
          <w:rStyle w:val="Codeinline"/>
        </w:rPr>
        <w:t>unseq</w:t>
      </w:r>
      <w:r w:rsidR="00C332E5">
        <w:t xml:space="preserve"> or </w:t>
      </w:r>
      <w:r w:rsidR="002A7A2F">
        <w:rPr>
          <w:rStyle w:val="Codeinline"/>
        </w:rPr>
        <w:t>par_unseq</w:t>
      </w:r>
      <w:r>
        <w:t xml:space="preserve"> instead of </w:t>
      </w:r>
      <w:r>
        <w:rPr>
          <w:rStyle w:val="Codeinline"/>
        </w:rPr>
        <w:t>vec</w:t>
      </w:r>
      <w:r>
        <w:t xml:space="preserve">, because that would result in </w:t>
      </w:r>
      <w:proofErr w:type="spellStart"/>
      <w:r>
        <w:t>unsequenced</w:t>
      </w:r>
      <w:proofErr w:type="spellEnd"/>
      <w:r>
        <w:t xml:space="preserve"> reads and writes of the same element of </w:t>
      </w:r>
      <w:r w:rsidRPr="00C332E5">
        <w:rPr>
          <w:rStyle w:val="Codeinline"/>
        </w:rPr>
        <w:t>y</w:t>
      </w:r>
      <w:r>
        <w:t xml:space="preserve"> when </w:t>
      </w:r>
      <w:r w:rsidRPr="00C332E5">
        <w:rPr>
          <w:rStyle w:val="Codeinline"/>
        </w:rPr>
        <w:t>n</w:t>
      </w:r>
      <w:r w:rsidRPr="00C332E5">
        <w:rPr>
          <w:rStyle w:val="Codeinline"/>
        </w:rPr>
        <w:sym w:font="Symbol" w:char="F0B3"/>
      </w:r>
      <w:r w:rsidRPr="00C332E5">
        <w:rPr>
          <w:rStyle w:val="Codeinline"/>
        </w:rPr>
        <w:t>2</w:t>
      </w:r>
      <w:r>
        <w:t xml:space="preserve">.  Subsequent sections show some more examples that require </w:t>
      </w:r>
      <w:r>
        <w:rPr>
          <w:rStyle w:val="Codeinline"/>
        </w:rPr>
        <w:t>vec</w:t>
      </w:r>
      <w:r>
        <w:t xml:space="preserve"> instead of </w:t>
      </w:r>
      <w:r>
        <w:rPr>
          <w:rStyle w:val="Codeinline"/>
        </w:rPr>
        <w:t>unseq</w:t>
      </w:r>
      <w:r>
        <w:t>.</w:t>
      </w:r>
    </w:p>
    <w:p w14:paraId="25FFD56C" w14:textId="4C73B080" w:rsidR="00223160" w:rsidRDefault="00223160" w:rsidP="00C332E5">
      <w:r>
        <w:t>The proposals in this paper are targeted for a future parallelism TS.</w:t>
      </w:r>
    </w:p>
    <w:p w14:paraId="70246987" w14:textId="6703AD19" w:rsidR="000C1194" w:rsidRDefault="000C1194" w:rsidP="000C1194">
      <w:pPr>
        <w:pStyle w:val="Heading1"/>
      </w:pPr>
      <w:bookmarkStart w:id="1" w:name="_Toc455677482"/>
      <w:r>
        <w:lastRenderedPageBreak/>
        <w:t xml:space="preserve">Change </w:t>
      </w:r>
      <w:r w:rsidR="009511E6">
        <w:t>History</w:t>
      </w:r>
      <w:bookmarkEnd w:id="1"/>
    </w:p>
    <w:p w14:paraId="2B906676" w14:textId="6240DE6D" w:rsidR="00D03A2F" w:rsidRDefault="00D03A2F" w:rsidP="00A1107E">
      <w:pPr>
        <w:pStyle w:val="Heading2"/>
      </w:pPr>
      <w:bookmarkStart w:id="2" w:name="_Toc455677483"/>
      <w:r>
        <w:t>Changes from R2 to R3</w:t>
      </w:r>
      <w:bookmarkEnd w:id="2"/>
    </w:p>
    <w:p w14:paraId="5DB77643" w14:textId="6ED0BE45" w:rsidR="00D03A2F" w:rsidRDefault="00D03A2F" w:rsidP="00D03A2F">
      <w:pPr>
        <w:pStyle w:val="ListParagraph"/>
        <w:numPr>
          <w:ilvl w:val="0"/>
          <w:numId w:val="49"/>
        </w:numPr>
      </w:pPr>
      <w:r>
        <w:t>R2 with the following revisions was approved by LEWG on Wednesday morning</w:t>
      </w:r>
      <w:r w:rsidR="00BA3EA6">
        <w:t>,</w:t>
      </w:r>
      <w:r>
        <w:t xml:space="preserve"> 2016-06-22</w:t>
      </w:r>
      <w:r w:rsidR="00BA3EA6">
        <w:t>, and by EWG on Thursday morning, 2016-06-23, in Oulu</w:t>
      </w:r>
      <w:r>
        <w:t>.</w:t>
      </w:r>
      <w:r w:rsidR="00BA3EA6">
        <w:t xml:space="preserve"> There was concern in EWG whether the description of wavefront execution is sufficient for creating a fresh implementation from the spec.</w:t>
      </w:r>
    </w:p>
    <w:p w14:paraId="72464451" w14:textId="77777777" w:rsidR="00D03A2F" w:rsidRDefault="00D03A2F" w:rsidP="00D03A2F">
      <w:pPr>
        <w:pStyle w:val="ListParagraph"/>
        <w:numPr>
          <w:ilvl w:val="0"/>
          <w:numId w:val="49"/>
        </w:numPr>
      </w:pPr>
      <w:r>
        <w:t xml:space="preserve">Rename </w:t>
      </w:r>
      <w:r>
        <w:rPr>
          <w:rStyle w:val="Codeinline"/>
        </w:rPr>
        <w:t>vec_off</w:t>
      </w:r>
      <w:r>
        <w:t xml:space="preserve"> to </w:t>
      </w:r>
      <w:r>
        <w:rPr>
          <w:rStyle w:val="Codeinline"/>
        </w:rPr>
        <w:t>no_vec</w:t>
      </w:r>
      <w:r>
        <w:t>.</w:t>
      </w:r>
    </w:p>
    <w:p w14:paraId="14677B01" w14:textId="713BE761" w:rsidR="00204E28" w:rsidRDefault="00204E28" w:rsidP="00D03A2F">
      <w:pPr>
        <w:pStyle w:val="ListParagraph"/>
        <w:numPr>
          <w:ilvl w:val="0"/>
          <w:numId w:val="49"/>
        </w:numPr>
      </w:pPr>
      <w:r>
        <w:t xml:space="preserve">Add </w:t>
      </w:r>
      <w:r>
        <w:rPr>
          <w:rStyle w:val="Codeinline"/>
        </w:rPr>
        <w:t>noexcept</w:t>
      </w:r>
      <w:r>
        <w:t xml:space="preserve"> to </w:t>
      </w:r>
      <w:r>
        <w:rPr>
          <w:rStyle w:val="Codeinline"/>
        </w:rPr>
        <w:t>no_vec</w:t>
      </w:r>
      <w:r>
        <w:t xml:space="preserve">. Add note indicating that if function invoked by </w:t>
      </w:r>
      <w:r>
        <w:rPr>
          <w:rStyle w:val="Codeinline"/>
        </w:rPr>
        <w:t>no_vec</w:t>
      </w:r>
      <w:r>
        <w:t xml:space="preserve"> throws, then terminate is called, consistent with </w:t>
      </w:r>
      <w:r>
        <w:rPr>
          <w:rStyle w:val="Codeinline"/>
        </w:rPr>
        <w:t>vector_policy</w:t>
      </w:r>
      <w:r>
        <w:t xml:space="preserve"> execution</w:t>
      </w:r>
      <w:r>
        <w:rPr>
          <w:rStyle w:val="Codeinline"/>
        </w:rPr>
        <w:t>.</w:t>
      </w:r>
    </w:p>
    <w:p w14:paraId="0B78BB6A" w14:textId="57FE3523" w:rsidR="00D03A2F" w:rsidRDefault="00D03A2F" w:rsidP="00D03A2F">
      <w:pPr>
        <w:pStyle w:val="ListParagraph"/>
        <w:numPr>
          <w:ilvl w:val="0"/>
          <w:numId w:val="49"/>
        </w:numPr>
      </w:pPr>
      <w:r>
        <w:t xml:space="preserve">Delete self-assignment operator for </w:t>
      </w:r>
      <w:r>
        <w:rPr>
          <w:rStyle w:val="Codeinline"/>
        </w:rPr>
        <w:t>ordered_update_t</w:t>
      </w:r>
      <w:r>
        <w:t>.</w:t>
      </w:r>
    </w:p>
    <w:p w14:paraId="440B89AF" w14:textId="09ADD81E" w:rsidR="00D03A2F" w:rsidRPr="00D03A2F" w:rsidRDefault="00D03A2F" w:rsidP="00D03A2F">
      <w:pPr>
        <w:pStyle w:val="ListParagraph"/>
        <w:numPr>
          <w:ilvl w:val="0"/>
          <w:numId w:val="49"/>
        </w:numPr>
      </w:pPr>
      <w:r>
        <w:t xml:space="preserve">Add </w:t>
      </w:r>
      <w:r>
        <w:rPr>
          <w:rStyle w:val="Codeinline"/>
        </w:rPr>
        <w:t>const</w:t>
      </w:r>
      <w:r>
        <w:t xml:space="preserve"> to all members of </w:t>
      </w:r>
      <w:r>
        <w:rPr>
          <w:rStyle w:val="Codeinline"/>
        </w:rPr>
        <w:t>ordered_update_t</w:t>
      </w:r>
      <w:r>
        <w:t>.</w:t>
      </w:r>
    </w:p>
    <w:p w14:paraId="245A38DF" w14:textId="6D48ACB2" w:rsidR="00D03A2F" w:rsidRDefault="00D03A2F" w:rsidP="00D03A2F">
      <w:pPr>
        <w:pStyle w:val="ListParagraph"/>
        <w:numPr>
          <w:ilvl w:val="0"/>
          <w:numId w:val="49"/>
        </w:numPr>
      </w:pPr>
      <w:r>
        <w:t xml:space="preserve">Add </w:t>
      </w:r>
      <w:r>
        <w:rPr>
          <w:rStyle w:val="Codeinline"/>
        </w:rPr>
        <w:t>noexcept</w:t>
      </w:r>
      <w:r>
        <w:t xml:space="preserve"> to all members of </w:t>
      </w:r>
      <w:r>
        <w:rPr>
          <w:rStyle w:val="Codeinline"/>
        </w:rPr>
        <w:t>ordered_update_t</w:t>
      </w:r>
      <w:r>
        <w:t>.</w:t>
      </w:r>
    </w:p>
    <w:p w14:paraId="1816128A" w14:textId="5BAE9A2E" w:rsidR="00D03A2F" w:rsidRDefault="00D03A2F" w:rsidP="00D03A2F">
      <w:pPr>
        <w:pStyle w:val="ListParagraph"/>
        <w:numPr>
          <w:ilvl w:val="0"/>
          <w:numId w:val="49"/>
        </w:numPr>
      </w:pPr>
      <w:r>
        <w:t xml:space="preserve">Add note indicating that members of </w:t>
      </w:r>
      <w:r>
        <w:rPr>
          <w:rStyle w:val="Codeinline"/>
        </w:rPr>
        <w:t>ordered_update_t</w:t>
      </w:r>
      <w:r>
        <w:t xml:space="preserve"> typically return by value.</w:t>
      </w:r>
    </w:p>
    <w:p w14:paraId="3CAA9607" w14:textId="70E25432" w:rsidR="00D03A2F" w:rsidRPr="00D03A2F" w:rsidRDefault="00D03A2F" w:rsidP="00D03A2F">
      <w:pPr>
        <w:pStyle w:val="ListParagraph"/>
        <w:numPr>
          <w:ilvl w:val="0"/>
          <w:numId w:val="49"/>
        </w:numPr>
      </w:pPr>
      <w:r>
        <w:t xml:space="preserve">Applied name changes from </w:t>
      </w:r>
      <w:hyperlink r:id="rId9" w:history="1">
        <w:r w:rsidR="004C29BF">
          <w:rPr>
            <w:rStyle w:val="Hyperlink"/>
          </w:rPr>
          <w:t>P0413r0</w:t>
        </w:r>
      </w:hyperlink>
      <w:r>
        <w:t>.</w:t>
      </w:r>
    </w:p>
    <w:p w14:paraId="6B7E52CD" w14:textId="3A75005D" w:rsidR="00A1107E" w:rsidRDefault="009511E6" w:rsidP="00A1107E">
      <w:pPr>
        <w:pStyle w:val="Heading2"/>
      </w:pPr>
      <w:bookmarkStart w:id="3" w:name="_Toc455677484"/>
      <w:r>
        <w:t>Changes from R1 to R2</w:t>
      </w:r>
      <w:bookmarkEnd w:id="3"/>
    </w:p>
    <w:p w14:paraId="2E140E9A" w14:textId="4446051F" w:rsidR="009511E6" w:rsidRDefault="00765F14" w:rsidP="00A1107E">
      <w:pPr>
        <w:pStyle w:val="Body"/>
        <w:numPr>
          <w:ilvl w:val="0"/>
          <w:numId w:val="48"/>
        </w:numPr>
      </w:pPr>
      <w:r>
        <w:t>As requested by SG1, r</w:t>
      </w:r>
      <w:r w:rsidR="009511E6">
        <w:t>emoved ordered scatter rule</w:t>
      </w:r>
      <w:r>
        <w:t xml:space="preserve">. See section </w:t>
      </w:r>
      <w:r w:rsidR="00BE49E9">
        <w:fldChar w:fldCharType="begin"/>
      </w:r>
      <w:r w:rsidR="00BE49E9">
        <w:instrText xml:space="preserve"> REF _Ref444853171 \r \h </w:instrText>
      </w:r>
      <w:r w:rsidR="00BE49E9">
        <w:fldChar w:fldCharType="separate"/>
      </w:r>
      <w:r w:rsidR="00973C55">
        <w:t>6.5</w:t>
      </w:r>
      <w:r w:rsidR="00BE49E9">
        <w:fldChar w:fldCharType="end"/>
      </w:r>
      <w:r>
        <w:t xml:space="preserve"> for more details.</w:t>
      </w:r>
    </w:p>
    <w:p w14:paraId="33AC04CE" w14:textId="6509824A" w:rsidR="00411DEB" w:rsidRPr="009511E6" w:rsidRDefault="00035EAB" w:rsidP="00A1107E">
      <w:pPr>
        <w:pStyle w:val="Body"/>
        <w:numPr>
          <w:ilvl w:val="0"/>
          <w:numId w:val="48"/>
        </w:numPr>
      </w:pPr>
      <w:r>
        <w:t xml:space="preserve">Added non-normative clarifying notes to </w:t>
      </w:r>
      <w:r w:rsidR="00411DEB">
        <w:t xml:space="preserve">the description of wavefront </w:t>
      </w:r>
      <w:r>
        <w:t>execution.</w:t>
      </w:r>
    </w:p>
    <w:p w14:paraId="19BF3F63" w14:textId="4D2AA133" w:rsidR="009511E6" w:rsidRPr="009511E6" w:rsidRDefault="009511E6" w:rsidP="00A1107E">
      <w:pPr>
        <w:pStyle w:val="Heading2"/>
      </w:pPr>
      <w:bookmarkStart w:id="4" w:name="_Toc455677485"/>
      <w:r>
        <w:t>Changes from R0 to R1</w:t>
      </w:r>
      <w:bookmarkEnd w:id="4"/>
    </w:p>
    <w:p w14:paraId="3FF142F3" w14:textId="77777777" w:rsidR="000C1194" w:rsidRDefault="000C1194" w:rsidP="00E72A86">
      <w:pPr>
        <w:pStyle w:val="ListParagraph"/>
        <w:numPr>
          <w:ilvl w:val="0"/>
          <w:numId w:val="46"/>
        </w:numPr>
      </w:pPr>
      <w:r w:rsidRPr="00740DAF">
        <w:t xml:space="preserve">Changed formal specification of wavefront ordering to use a much simpler </w:t>
      </w:r>
      <w:r w:rsidRPr="00E72A86">
        <w:rPr>
          <w:i/>
        </w:rPr>
        <w:t>horizontal match</w:t>
      </w:r>
      <w:r>
        <w:t xml:space="preserve"> </w:t>
      </w:r>
      <w:r w:rsidRPr="00740DAF">
        <w:t>formulation instead of labeling each evaluation with a LIFO context.</w:t>
      </w:r>
    </w:p>
    <w:p w14:paraId="25A23520" w14:textId="77777777" w:rsidR="000C1194" w:rsidRDefault="000C1194" w:rsidP="00E72A86">
      <w:pPr>
        <w:pStyle w:val="ListParagraph"/>
        <w:numPr>
          <w:ilvl w:val="0"/>
          <w:numId w:val="46"/>
        </w:numPr>
      </w:pPr>
      <w:r>
        <w:t xml:space="preserve">Added </w:t>
      </w:r>
      <w:r w:rsidRPr="00477333">
        <w:rPr>
          <w:rStyle w:val="Codeinline"/>
        </w:rPr>
        <w:t>ordered_update</w:t>
      </w:r>
      <w:r>
        <w:t xml:space="preserve"> and its helper class </w:t>
      </w:r>
      <w:r w:rsidRPr="00477333">
        <w:rPr>
          <w:rStyle w:val="Codeinline"/>
        </w:rPr>
        <w:t>ordered_update_t</w:t>
      </w:r>
      <w:r>
        <w:t>.</w:t>
      </w:r>
    </w:p>
    <w:p w14:paraId="5ADCE617" w14:textId="77777777" w:rsidR="000C1194" w:rsidRDefault="000C1194" w:rsidP="00E72A86">
      <w:pPr>
        <w:pStyle w:val="ListParagraph"/>
        <w:numPr>
          <w:ilvl w:val="0"/>
          <w:numId w:val="46"/>
        </w:numPr>
      </w:pPr>
      <w:r w:rsidRPr="00740DAF">
        <w:t xml:space="preserve">Changed </w:t>
      </w:r>
      <w:r w:rsidRPr="00280711">
        <w:rPr>
          <w:rStyle w:val="Codeinline"/>
        </w:rPr>
        <w:t>vec_off(f)</w:t>
      </w:r>
      <w:r w:rsidRPr="00740DAF">
        <w:t xml:space="preserve"> to return result of</w:t>
      </w:r>
      <w:r>
        <w:t xml:space="preserve"> </w:t>
      </w:r>
      <w:r w:rsidRPr="00280711">
        <w:rPr>
          <w:rStyle w:val="Codeinline"/>
        </w:rPr>
        <w:t>f()</w:t>
      </w:r>
      <w:r w:rsidRPr="00740DAF">
        <w:t xml:space="preserve"> instead of discarding it</w:t>
      </w:r>
      <w:r>
        <w:t>.</w:t>
      </w:r>
    </w:p>
    <w:p w14:paraId="6773D58C" w14:textId="77777777" w:rsidR="000C1194" w:rsidRPr="0054450D" w:rsidRDefault="000C1194" w:rsidP="00E72A86">
      <w:pPr>
        <w:pStyle w:val="ListParagraph"/>
        <w:numPr>
          <w:ilvl w:val="0"/>
          <w:numId w:val="46"/>
        </w:numPr>
      </w:pPr>
      <w:r w:rsidRPr="00740DAF">
        <w:t>Separated the controversial “ordered scatters” rule from the rest of the proposal, so that it can be voted on separately</w:t>
      </w:r>
      <w:r>
        <w:t>.</w:t>
      </w:r>
    </w:p>
    <w:p w14:paraId="2BF4AE70" w14:textId="5BF72699" w:rsidR="009A2B7C" w:rsidRDefault="009A2B7C" w:rsidP="00B7011D">
      <w:pPr>
        <w:pStyle w:val="Heading1"/>
      </w:pPr>
      <w:bookmarkStart w:id="5" w:name="_Toc455677486"/>
      <w:r>
        <w:t>Execution policies for vectorization</w:t>
      </w:r>
      <w:bookmarkEnd w:id="5"/>
    </w:p>
    <w:p w14:paraId="10C6633F" w14:textId="45828C39" w:rsidR="00F344EA" w:rsidRPr="00B7011D" w:rsidRDefault="008D0EC7" w:rsidP="00A26E20">
      <w:pPr>
        <w:pStyle w:val="Heading2"/>
      </w:pPr>
      <w:bookmarkStart w:id="6" w:name="_Toc455677487"/>
      <w:proofErr w:type="spellStart"/>
      <w:r>
        <w:t>Unsequenced</w:t>
      </w:r>
      <w:proofErr w:type="spellEnd"/>
      <w:r>
        <w:t xml:space="preserve"> and vector execution policies</w:t>
      </w:r>
      <w:bookmarkEnd w:id="6"/>
    </w:p>
    <w:p w14:paraId="0788FD77" w14:textId="72F6BC79" w:rsidR="00CE02B0" w:rsidRDefault="00F344EA" w:rsidP="00731F2D">
      <w:pPr>
        <w:pStyle w:val="Body"/>
      </w:pPr>
      <w:r>
        <w:t xml:space="preserve">This paper proposes </w:t>
      </w:r>
      <w:r w:rsidR="00B5253E">
        <w:t xml:space="preserve">adding </w:t>
      </w:r>
      <w:r w:rsidR="00CE02B0">
        <w:t xml:space="preserve">two </w:t>
      </w:r>
      <w:r w:rsidR="00B5253E">
        <w:t xml:space="preserve">new execution </w:t>
      </w:r>
      <w:r w:rsidR="00CE02B0">
        <w:t xml:space="preserve">policies </w:t>
      </w:r>
      <w:r w:rsidR="00B5253E">
        <w:t>to</w:t>
      </w:r>
      <w:r>
        <w:t xml:space="preserve"> the Parallel</w:t>
      </w:r>
      <w:r w:rsidR="0090368C">
        <w:t>ism</w:t>
      </w:r>
      <w:r>
        <w:t xml:space="preserve"> TS</w:t>
      </w:r>
      <w:r w:rsidR="002C024B">
        <w:t xml:space="preserve">, assuming the adoption of </w:t>
      </w:r>
      <w:r w:rsidR="00147127">
        <w:t>P0075</w:t>
      </w:r>
      <w:r w:rsidR="00C41032">
        <w:t>.  These policies</w:t>
      </w:r>
      <w:r w:rsidR="00FF17C0">
        <w:t xml:space="preserve"> </w:t>
      </w:r>
      <w:r>
        <w:t>add support for execution</w:t>
      </w:r>
      <w:r w:rsidR="00CE02B0">
        <w:t xml:space="preserve"> with relaxed sequencing</w:t>
      </w:r>
      <w:r w:rsidR="00805978">
        <w:t xml:space="preserve"> </w:t>
      </w:r>
      <w:r w:rsidR="00AD4792">
        <w:t>restricted</w:t>
      </w:r>
      <w:r w:rsidR="00805978">
        <w:t xml:space="preserve"> to</w:t>
      </w:r>
      <w:r w:rsidR="00CE02B0">
        <w:t xml:space="preserve"> a single OS thread:</w:t>
      </w:r>
    </w:p>
    <w:p w14:paraId="7C34BBEA" w14:textId="3E5E4BD7" w:rsidR="00CE02B0" w:rsidRDefault="00CE02B0" w:rsidP="00C41032">
      <w:pPr>
        <w:pStyle w:val="Body"/>
        <w:numPr>
          <w:ilvl w:val="0"/>
          <w:numId w:val="30"/>
        </w:numPr>
      </w:pPr>
      <w:r>
        <w:lastRenderedPageBreak/>
        <w:t>A</w:t>
      </w:r>
      <w:r w:rsidR="00446F8A">
        <w:t>n</w:t>
      </w:r>
      <w:r>
        <w:t xml:space="preserve"> </w:t>
      </w:r>
      <w:r w:rsidR="00567C8D">
        <w:rPr>
          <w:rStyle w:val="Codeinline"/>
        </w:rPr>
        <w:t>unsequenced</w:t>
      </w:r>
      <w:r w:rsidR="002A7A2F">
        <w:rPr>
          <w:rStyle w:val="Codeinline"/>
        </w:rPr>
        <w:t>_policy</w:t>
      </w:r>
      <w:r>
        <w:t xml:space="preserve"> </w:t>
      </w:r>
      <w:r w:rsidR="002C024B">
        <w:t xml:space="preserve">class </w:t>
      </w:r>
      <w:r>
        <w:t xml:space="preserve">and constant </w:t>
      </w:r>
      <w:r w:rsidR="00D45D13">
        <w:rPr>
          <w:rStyle w:val="Codeinline"/>
        </w:rPr>
        <w:t>unseq</w:t>
      </w:r>
      <w:r>
        <w:t xml:space="preserve"> analogous to the other policy types and constants in the Parallel</w:t>
      </w:r>
      <w:r w:rsidR="00AB6F1C">
        <w:t>ism</w:t>
      </w:r>
      <w:r>
        <w:t xml:space="preserve"> TS</w:t>
      </w:r>
      <w:r w:rsidR="00AB6F1C">
        <w:t xml:space="preserve">, with sequencing semantics similar to </w:t>
      </w:r>
      <w:r w:rsidR="002A7A2F">
        <w:rPr>
          <w:rStyle w:val="Codeinline"/>
        </w:rPr>
        <w:t>parallel_unsequenced_policy</w:t>
      </w:r>
      <w:r w:rsidR="00AB6F1C">
        <w:t>, but limited to a single OS thread.</w:t>
      </w:r>
    </w:p>
    <w:p w14:paraId="16963D19" w14:textId="29DCB6AC" w:rsidR="00C41032" w:rsidRDefault="00CE02B0" w:rsidP="00C41032">
      <w:pPr>
        <w:pStyle w:val="Body"/>
        <w:numPr>
          <w:ilvl w:val="0"/>
          <w:numId w:val="30"/>
        </w:numPr>
      </w:pPr>
      <w:r>
        <w:t xml:space="preserve">A </w:t>
      </w:r>
      <w:r w:rsidR="00567C8D">
        <w:rPr>
          <w:rStyle w:val="Codeinline"/>
        </w:rPr>
        <w:t>vector</w:t>
      </w:r>
      <w:r w:rsidR="002A7A2F">
        <w:rPr>
          <w:rStyle w:val="Codeinline"/>
        </w:rPr>
        <w:t>_policy</w:t>
      </w:r>
      <w:r>
        <w:t xml:space="preserve"> </w:t>
      </w:r>
      <w:r w:rsidR="002C024B">
        <w:t xml:space="preserve">class </w:t>
      </w:r>
      <w:r>
        <w:t xml:space="preserve">and constant </w:t>
      </w:r>
      <w:r w:rsidR="00D45D13">
        <w:rPr>
          <w:rStyle w:val="Codeinline"/>
        </w:rPr>
        <w:t>vec</w:t>
      </w:r>
      <w:r w:rsidR="00D45D13">
        <w:t xml:space="preserve"> </w:t>
      </w:r>
      <w:r>
        <w:t>that is similar</w:t>
      </w:r>
      <w:r w:rsidR="007E0252">
        <w:t xml:space="preserve"> to the policy above</w:t>
      </w:r>
      <w:r>
        <w:t xml:space="preserve">, but guarantees </w:t>
      </w:r>
      <w:r w:rsidR="00AD4792">
        <w:t xml:space="preserve">stronger </w:t>
      </w:r>
      <w:r>
        <w:t>sequencing</w:t>
      </w:r>
      <w:r w:rsidR="00554D79">
        <w:t>,</w:t>
      </w:r>
      <w:r>
        <w:t xml:space="preserve"> </w:t>
      </w:r>
      <w:r w:rsidR="00F344EA">
        <w:t xml:space="preserve">compatible with classic work in the field of vectorization.  </w:t>
      </w:r>
      <w:r w:rsidR="00C41032">
        <w:t xml:space="preserve">This policy is restricted to the </w:t>
      </w:r>
      <w:r w:rsidR="007E0252">
        <w:t xml:space="preserve">indexed-based </w:t>
      </w:r>
      <w:r w:rsidR="00C41032">
        <w:t xml:space="preserve">loop templates proposed in </w:t>
      </w:r>
      <w:r w:rsidR="00147127">
        <w:t>P0075</w:t>
      </w:r>
      <w:r w:rsidR="00C41032">
        <w:t>.</w:t>
      </w:r>
    </w:p>
    <w:p w14:paraId="27A36968" w14:textId="7063710C" w:rsidR="00805978" w:rsidRDefault="00AB6F1C" w:rsidP="008D0EC7">
      <w:r>
        <w:t xml:space="preserve">The first policy </w:t>
      </w:r>
      <w:r w:rsidR="002C024B">
        <w:t xml:space="preserve">has </w:t>
      </w:r>
      <w:r>
        <w:t>strictly weaker</w:t>
      </w:r>
      <w:r w:rsidR="002C024B">
        <w:t xml:space="preserve"> sequencing guarantees</w:t>
      </w:r>
      <w:r>
        <w:t xml:space="preserve"> than the second.  </w:t>
      </w:r>
      <w:r w:rsidR="00805978">
        <w:t>The following lattice summarizes th</w:t>
      </w:r>
      <w:r w:rsidR="00470277">
        <w:t>e strength of their guarantees relative to each other and existing policies, with the weakest guarantees at the top.</w:t>
      </w:r>
    </w:p>
    <w:p w14:paraId="7D6E6123" w14:textId="303EC5F6" w:rsidR="00470277" w:rsidRDefault="00470277" w:rsidP="00C41032">
      <w:pPr>
        <w:pStyle w:val="Body"/>
      </w:pPr>
      <w:r>
        <w:rPr>
          <w:noProof/>
        </w:rPr>
        <mc:AlternateContent>
          <mc:Choice Requires="wpc">
            <w:drawing>
              <wp:inline distT="0" distB="0" distL="0" distR="0" wp14:anchorId="733D3805" wp14:editId="31F4DDE9">
                <wp:extent cx="1924050" cy="1444646"/>
                <wp:effectExtent l="0" t="0" r="0" b="3175"/>
                <wp:docPr id="7" name="Canvas 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Text Box 2"/>
                        <wps:cNvSpPr txBox="1"/>
                        <wps:spPr>
                          <a:xfrm>
                            <a:off x="895350" y="1208549"/>
                            <a:ext cx="273050" cy="196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E1A2095" w14:textId="077AA66E" w:rsidR="0005481D" w:rsidRPr="001A7072" w:rsidRDefault="0005481D" w:rsidP="001A7072">
                              <w:pPr>
                                <w:spacing w:before="0" w:after="0"/>
                                <w:jc w:val="center"/>
                                <w:rPr>
                                  <w:rFonts w:asciiTheme="minorHAnsi" w:hAnsiTheme="minorHAnsi"/>
                                </w:rPr>
                              </w:pPr>
                              <w:proofErr w:type="spellStart"/>
                              <w:proofErr w:type="gramStart"/>
                              <w:r w:rsidRPr="001A7072">
                                <w:rPr>
                                  <w:rFonts w:asciiTheme="minorHAnsi" w:hAnsiTheme="minorHAnsi"/>
                                </w:rPr>
                                <w:t>seq</w:t>
                              </w:r>
                              <w:proofErr w:type="spellEnd"/>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 name="Text Box 3"/>
                        <wps:cNvSpPr txBox="1"/>
                        <wps:spPr>
                          <a:xfrm>
                            <a:off x="450850" y="529099"/>
                            <a:ext cx="279400" cy="158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FC65553" w14:textId="1BD2450E" w:rsidR="0005481D" w:rsidRPr="001A7072" w:rsidRDefault="0005481D" w:rsidP="001A7072">
                              <w:pPr>
                                <w:spacing w:before="0" w:after="0"/>
                                <w:jc w:val="center"/>
                                <w:rPr>
                                  <w:rFonts w:asciiTheme="minorHAnsi" w:hAnsiTheme="minorHAnsi"/>
                                </w:rPr>
                              </w:pPr>
                              <w:proofErr w:type="gramStart"/>
                              <w:r w:rsidRPr="001A7072">
                                <w:rPr>
                                  <w:rFonts w:asciiTheme="minorHAnsi" w:hAnsiTheme="minorHAnsi"/>
                                </w:rPr>
                                <w:t>par</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8" name="Text Box 3"/>
                        <wps:cNvSpPr txBox="1"/>
                        <wps:spPr>
                          <a:xfrm>
                            <a:off x="1136650" y="412744"/>
                            <a:ext cx="584200" cy="20320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55FC07A" w14:textId="0BE7EC33" w:rsidR="0005481D" w:rsidRPr="00470277" w:rsidRDefault="0005481D" w:rsidP="001A7072">
                              <w:pPr>
                                <w:pStyle w:val="NormalWeb"/>
                                <w:spacing w:before="0" w:beforeAutospacing="0" w:after="0" w:afterAutospacing="0" w:line="257" w:lineRule="auto"/>
                                <w:jc w:val="center"/>
                                <w:rPr>
                                  <w:rFonts w:asciiTheme="minorHAnsi" w:hAnsiTheme="minorHAnsi"/>
                                  <w:b/>
                                </w:rPr>
                              </w:pPr>
                              <w:proofErr w:type="spellStart"/>
                              <w:proofErr w:type="gramStart"/>
                              <w:r>
                                <w:rPr>
                                  <w:rFonts w:asciiTheme="minorHAnsi" w:eastAsia="Calibri" w:hAnsiTheme="minorHAnsi"/>
                                  <w:b/>
                                  <w:sz w:val="22"/>
                                  <w:szCs w:val="22"/>
                                </w:rPr>
                                <w:t>unseq</w:t>
                              </w:r>
                              <w:proofErr w:type="spellEnd"/>
                              <w:proofErr w:type="gramEnd"/>
                            </w:p>
                          </w:txbxContent>
                        </wps:txbx>
                        <wps:bodyPr rot="0" spcFirstLastPara="0" vert="horz" wrap="square" lIns="0" tIns="0" rIns="0" bIns="0" numCol="1" spcCol="0" rtlCol="0" fromWordArt="0" anchor="t" anchorCtr="0" forceAA="0" compatLnSpc="1">
                          <a:prstTxWarp prst="textNoShape">
                            <a:avLst/>
                          </a:prstTxWarp>
                          <a:noAutofit/>
                        </wps:bodyPr>
                      </wps:wsp>
                      <wps:wsp>
                        <wps:cNvPr id="69" name="Text Box 3"/>
                        <wps:cNvSpPr txBox="1"/>
                        <wps:spPr>
                          <a:xfrm>
                            <a:off x="738800" y="35998"/>
                            <a:ext cx="738870" cy="2260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D46C09C" w14:textId="63B11974" w:rsidR="0005481D" w:rsidRPr="00470277" w:rsidRDefault="0005481D" w:rsidP="001A7072">
                              <w:pPr>
                                <w:pStyle w:val="NormalWeb"/>
                                <w:spacing w:before="0" w:beforeAutospacing="0" w:after="0" w:afterAutospacing="0" w:line="254" w:lineRule="auto"/>
                                <w:jc w:val="center"/>
                                <w:rPr>
                                  <w:rFonts w:asciiTheme="minorHAnsi" w:hAnsiTheme="minorHAnsi"/>
                                </w:rPr>
                              </w:pPr>
                              <w:proofErr w:type="spellStart"/>
                              <w:r>
                                <w:rPr>
                                  <w:rFonts w:asciiTheme="minorHAnsi" w:eastAsia="Calibri" w:hAnsiTheme="minorHAnsi"/>
                                  <w:sz w:val="22"/>
                                  <w:szCs w:val="22"/>
                                </w:rPr>
                                <w:t>par_unseq</w:t>
                              </w:r>
                              <w:proofErr w:type="spellEnd"/>
                            </w:p>
                          </w:txbxContent>
                        </wps:txbx>
                        <wps:bodyPr rot="0" spcFirstLastPara="0" vert="horz" wrap="square" lIns="0" tIns="0" rIns="0" bIns="0" numCol="1" spcCol="0" rtlCol="0" fromWordArt="0" anchor="t" anchorCtr="0" forceAA="0" compatLnSpc="1">
                          <a:prstTxWarp prst="textNoShape">
                            <a:avLst/>
                          </a:prstTxWarp>
                          <a:noAutofit/>
                        </wps:bodyPr>
                      </wps:wsp>
                      <wps:wsp>
                        <wps:cNvPr id="70" name="Text Box 3"/>
                        <wps:cNvSpPr txBox="1"/>
                        <wps:spPr>
                          <a:xfrm>
                            <a:off x="1016000" y="787400"/>
                            <a:ext cx="838200" cy="20521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1425A01" w14:textId="5B5D1DD1" w:rsidR="0005481D" w:rsidRPr="00470277" w:rsidRDefault="0005481D" w:rsidP="001A7072">
                              <w:pPr>
                                <w:pStyle w:val="NormalWeb"/>
                                <w:spacing w:before="0" w:beforeAutospacing="0" w:after="0" w:afterAutospacing="0" w:line="254" w:lineRule="auto"/>
                                <w:jc w:val="center"/>
                                <w:rPr>
                                  <w:rFonts w:asciiTheme="minorHAnsi" w:hAnsiTheme="minorHAnsi"/>
                                  <w:b/>
                                </w:rPr>
                              </w:pPr>
                              <w:proofErr w:type="spellStart"/>
                              <w:proofErr w:type="gramStart"/>
                              <w:r>
                                <w:rPr>
                                  <w:rFonts w:asciiTheme="minorHAnsi" w:eastAsia="Calibri" w:hAnsiTheme="minorHAnsi"/>
                                  <w:b/>
                                  <w:sz w:val="22"/>
                                  <w:szCs w:val="22"/>
                                </w:rPr>
                                <w:t>vec</w:t>
                              </w:r>
                              <w:proofErr w:type="spellEnd"/>
                              <w:proofErr w:type="gramEnd"/>
                            </w:p>
                          </w:txbxContent>
                        </wps:txbx>
                        <wps:bodyPr rot="0" spcFirstLastPara="0" vert="horz" wrap="square" lIns="0" tIns="0" rIns="0" bIns="0" numCol="1" spcCol="0" rtlCol="0" fromWordArt="0" anchor="t" anchorCtr="0" forceAA="0" compatLnSpc="1">
                          <a:prstTxWarp prst="textNoShape">
                            <a:avLst/>
                          </a:prstTxWarp>
                          <a:noAutofit/>
                        </wps:bodyPr>
                      </wps:wsp>
                      <wps:wsp>
                        <wps:cNvPr id="4" name="Straight Connector 4"/>
                        <wps:cNvCnPr>
                          <a:endCxn id="3" idx="0"/>
                        </wps:cNvCnPr>
                        <wps:spPr>
                          <a:xfrm flipH="1">
                            <a:off x="590550" y="262399"/>
                            <a:ext cx="425450" cy="266700"/>
                          </a:xfrm>
                          <a:prstGeom prst="line">
                            <a:avLst/>
                          </a:prstGeom>
                          <a:ln>
                            <a:solidFill>
                              <a:schemeClr val="tx1"/>
                            </a:solidFill>
                            <a:tailEnd w="lg" len="lg"/>
                          </a:ln>
                        </wps:spPr>
                        <wps:style>
                          <a:lnRef idx="1">
                            <a:schemeClr val="accent1"/>
                          </a:lnRef>
                          <a:fillRef idx="0">
                            <a:schemeClr val="accent1"/>
                          </a:fillRef>
                          <a:effectRef idx="0">
                            <a:schemeClr val="accent1"/>
                          </a:effectRef>
                          <a:fontRef idx="minor">
                            <a:schemeClr val="tx1"/>
                          </a:fontRef>
                        </wps:style>
                        <wps:bodyPr/>
                      </wps:wsp>
                      <wps:wsp>
                        <wps:cNvPr id="5" name="Straight Connector 5"/>
                        <wps:cNvCnPr>
                          <a:stCxn id="69" idx="2"/>
                          <a:endCxn id="68" idx="0"/>
                        </wps:cNvCnPr>
                        <wps:spPr>
                          <a:xfrm>
                            <a:off x="1108235" y="262055"/>
                            <a:ext cx="320515" cy="150689"/>
                          </a:xfrm>
                          <a:prstGeom prst="line">
                            <a:avLst/>
                          </a:prstGeom>
                          <a:ln>
                            <a:solidFill>
                              <a:schemeClr val="tx1"/>
                            </a:solidFill>
                            <a:tailEnd w="lg" len="lg"/>
                          </a:ln>
                        </wps:spPr>
                        <wps:style>
                          <a:lnRef idx="1">
                            <a:schemeClr val="accent1"/>
                          </a:lnRef>
                          <a:fillRef idx="0">
                            <a:schemeClr val="accent1"/>
                          </a:fillRef>
                          <a:effectRef idx="0">
                            <a:schemeClr val="accent1"/>
                          </a:effectRef>
                          <a:fontRef idx="minor">
                            <a:schemeClr val="tx1"/>
                          </a:fontRef>
                        </wps:style>
                        <wps:bodyPr/>
                      </wps:wsp>
                      <wps:wsp>
                        <wps:cNvPr id="6" name="Straight Connector 6"/>
                        <wps:cNvCnPr>
                          <a:stCxn id="68" idx="2"/>
                          <a:endCxn id="70" idx="0"/>
                        </wps:cNvCnPr>
                        <wps:spPr>
                          <a:xfrm>
                            <a:off x="1428750" y="615950"/>
                            <a:ext cx="6350" cy="171450"/>
                          </a:xfrm>
                          <a:prstGeom prst="line">
                            <a:avLst/>
                          </a:prstGeom>
                          <a:ln>
                            <a:solidFill>
                              <a:schemeClr val="tx1"/>
                            </a:solidFill>
                            <a:tailEnd w="lg" len="lg"/>
                          </a:ln>
                        </wps:spPr>
                        <wps:style>
                          <a:lnRef idx="1">
                            <a:schemeClr val="accent1"/>
                          </a:lnRef>
                          <a:fillRef idx="0">
                            <a:schemeClr val="accent1"/>
                          </a:fillRef>
                          <a:effectRef idx="0">
                            <a:schemeClr val="accent1"/>
                          </a:effectRef>
                          <a:fontRef idx="minor">
                            <a:schemeClr val="tx1"/>
                          </a:fontRef>
                        </wps:style>
                        <wps:bodyPr/>
                      </wps:wsp>
                      <wps:wsp>
                        <wps:cNvPr id="8" name="Straight Connector 8"/>
                        <wps:cNvCnPr>
                          <a:stCxn id="70" idx="2"/>
                          <a:endCxn id="2" idx="0"/>
                        </wps:cNvCnPr>
                        <wps:spPr>
                          <a:xfrm flipH="1">
                            <a:off x="1031875" y="992619"/>
                            <a:ext cx="403225" cy="215930"/>
                          </a:xfrm>
                          <a:prstGeom prst="line">
                            <a:avLst/>
                          </a:prstGeom>
                          <a:ln>
                            <a:solidFill>
                              <a:schemeClr val="tx1"/>
                            </a:solidFill>
                            <a:tailEnd w="lg" len="lg"/>
                          </a:ln>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a:endCxn id="2" idx="0"/>
                        </wps:cNvCnPr>
                        <wps:spPr>
                          <a:xfrm>
                            <a:off x="558800" y="744999"/>
                            <a:ext cx="473075" cy="463550"/>
                          </a:xfrm>
                          <a:prstGeom prst="line">
                            <a:avLst/>
                          </a:prstGeom>
                          <a:ln>
                            <a:solidFill>
                              <a:schemeClr val="tx1"/>
                            </a:solidFill>
                            <a:tailEnd w="lg" len="lg"/>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33D3805" id="Canvas 7" o:spid="_x0000_s1026" editas="canvas" style="width:151.5pt;height:113.75pt;mso-position-horizontal-relative:char;mso-position-vertical-relative:line" coordsize="19240,144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zIELgUAAJMjAAAOAAAAZHJzL2Uyb0RvYy54bWzsWl1vo0YUfa/U/4B4b8y3wYqzSr1NWyna&#10;XTWp9nkCg40KM3SYxE5/fc/MADa2s5ukaZRIvNgDc5nPc+7ce+D0w6YqrTsqmoKzue2eOLZFWcqz&#10;gi3n9p/XFz/FttVIwjJSckbn9j1t7A9nP/5wuq5n1OMrXmZUWGiENbN1PbdXUtazyaRJV7QizQmv&#10;KUNlzkVFJC7FcpIJskbrVTnxHCearLnIasFT2jS4+9FU2me6/Tynqfyc5w2VVjm3MTapf4X+vVG/&#10;k7NTMlsKUq+KtB0GecYoKlIwdNo39ZFIYt2K4qCpqkgFb3guT1JeTXieFynVc8BsXGdvNgvC7kij&#10;J5NidboBovSC7d4ssQZocrbGZlBdxlY0db8pzX/r7GpFaqrn0MzST3dfhFVkc9uzLUYqAOKabqT1&#10;M99YntqLda2NrmqYyQ1uA1Pd/QY31RJvclGpfyyehfo4Cf0QW3sPU8+JwyAxm6raTVHvTX1H1afK&#10;IIlilNHRZNtOLRr5K+WVpQpzWwAzeivJ3WUjjWlnorpteFlkF0VZ6guFU7oohXVHgLBS6tGi8YFV&#10;yaz13I7UMNVDjKvHTcslU3eoRmrbnVoDM1ddkvclVTYl+4PmWDtMyTSjObLtm6QpZX3/2lo9lqOr&#10;pzzY2m9H9ZSHzTzwhO6ZM9k/XBWMCz37vWFnf3VLlht77M3OvFVRbm42LTZueHYPaAhuiNzU6UWB&#10;XbskjfxCBJiLjYY3kp/xk5ccq87bkm2tuPjn2H1lD4ij1rbW8ARzu/n7lghqW+XvDOBXbqMriK5w&#10;0xXYbbXg2HoXfq5OdREPCFl2xVzw6iuc1LnqBVWEpehrbsuuuJDGH8HJpfT8XBvBOdREXrIrRXVX&#10;r5vC4PXmKxF1C1QJhH/iHb3IbA+vxlZtBOPnt5LnhQazWlCziu1Cg+qGd/875/0Dzvsdt+EYnsL5&#10;IATRsZagdOglTnJA+SRwUK0pH8bTkfJ7pBv6ijdKeX1O9N5/ZP47Zn6EKHDvuH8u9V3Xj6KW+4Hr&#10;TYNgeNyHcYC40HDfc3zPicbjfhCjvB/u9xHhY7k/nuKvELlHyYtxeerHseIqjnE/TJJ4yGRVO+2Y&#10;7EVONAbuw2zj/TC5d/Yjk99QPK7I9VKnsuNGTkvlaTxV0TcyNiS2bRIe+/HOqRx6ro7YxyS8Vw7e&#10;D5d1vLXNIr+fi4+n8iucykFH5SspSLFcSWvBGYOUxYXV7xiy7AUzIhpl2WLDdIqFtLxVlZQkpXa2&#10;t1MXu7KblZdF/VunSLQCXJg4YRuQe5Hn7yfjgRciXW8D8iiaGtfwMPXLgim58EDPUBKdum0Us4G+&#10;tpfdyk0nKQ2sJCnKX1impLhyCXGHQrBGYavDGd1Jq4x64keUNyPF7PU35O67Ud62y/Sg8maO6w4W&#10;r6cUhd9Ac6h2bIBSqK2yA7OKTjWadfKAA2iLc5WEPhboCmgtvF3XiT0fI0KUCnwD68OjDSlm6KLa&#10;iE1OFH/naBvx3endvTj8CD37GcryG8Z39A18a73iYXx3ID7EtwrnnoPvwNMKqcJ35IaJEUu3oZt+&#10;bWHQPXWVJzcOs3sL070aaUXpEd0junux70gsonP8B9HdQ/gQ3Xhh+FhwH41SXMd3gXPtxpPEi0wG&#10;soV5AK3Qa924Bxr4I9C7t5rD+Oa13xa8YTfu9gn0EaSj8jBQ2QlHngDonWgkDHvJDNJ3chBs42W3&#10;ArkKRgJ47tFdv5EM+3koRkaC7zLqVH+v0H6loj4t2b3WOdv2W5qzfwEAAP//AwBQSwMEFAAGAAgA&#10;AAAhABznzSTcAAAABQEAAA8AAABkcnMvZG93bnJldi54bWxMj81qwzAQhO+FvIPYQG+NXIf+4FoO&#10;IeAcjHtoEkqPirW1TK2VsZTEfftue2kuC8MsM9/kq8n14oxj6DwpuF8kIJAabzpqFRz25d0ziBA1&#10;Gd17QgXfGGBVzG5ynRl/oTc872IrOIRCphXYGIdMytBYdDos/IDE3qcfnY4sx1aaUV843PUyTZJH&#10;6XRH3GD1gBuLzdfu5Ljkta5qud+Gqgzvtl5X/pCWH0rdzqf1C4iIU/x/hl98RoeCmY7+RCaIXgEP&#10;iX+XvWWyZHlUkKZPDyCLXF7TFz8AAAD//wMAUEsBAi0AFAAGAAgAAAAhALaDOJL+AAAA4QEAABMA&#10;AAAAAAAAAAAAAAAAAAAAAFtDb250ZW50X1R5cGVzXS54bWxQSwECLQAUAAYACAAAACEAOP0h/9YA&#10;AACUAQAACwAAAAAAAAAAAAAAAAAvAQAAX3JlbHMvLnJlbHNQSwECLQAUAAYACAAAACEA9tMyBC4F&#10;AACTIwAADgAAAAAAAAAAAAAAAAAuAgAAZHJzL2Uyb0RvYy54bWxQSwECLQAUAAYACAAAACEAHOfN&#10;JNwAAAAFAQAADwAAAAAAAAAAAAAAAACIBwAAZHJzL2Rvd25yZXYueG1sUEsFBgAAAAAEAAQA8wAA&#10;AJE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9240;height:14446;visibility:visible;mso-wrap-style:square">
                  <v:fill o:detectmouseclick="t"/>
                  <v:path o:connecttype="none"/>
                </v:shape>
                <v:shapetype id="_x0000_t202" coordsize="21600,21600" o:spt="202" path="m,l,21600r21600,l21600,xe">
                  <v:stroke joinstyle="miter"/>
                  <v:path gradientshapeok="t" o:connecttype="rect"/>
                </v:shapetype>
                <v:shape id="Text Box 2" o:spid="_x0000_s1028" type="#_x0000_t202" style="position:absolute;left:8953;top:12085;width:2731;height:1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ZPZcQA&#10;AADaAAAADwAAAGRycy9kb3ducmV2LnhtbESP3WoCMRSE7wu+QzhCb4pmK0VlNYoKgkKL+IPXh81x&#10;s7o52W5SXX16Uyj0cpiZb5jxtLGluFLtC8cK3rsJCOLM6YJzBYf9sjME4QOyxtIxKbiTh+mk9TLG&#10;VLsbb+m6C7mIEPYpKjAhVKmUPjNk0XddRRy9k6sthijrXOoabxFuS9lLkr60WHBcMFjRwlB22f1Y&#10;BcP7x9fbsT84nsvNem4e+Td/XlCp13YzG4EI1IT/8F97pRX04PdKvAFy8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2T2XEAAAA2gAAAA8AAAAAAAAAAAAAAAAAmAIAAGRycy9k&#10;b3ducmV2LnhtbFBLBQYAAAAABAAEAPUAAACJAwAAAAA=&#10;" fillcolor="white [3201]" stroked="f" strokeweight=".5pt">
                  <v:textbox inset="0,0,0,0">
                    <w:txbxContent>
                      <w:p w14:paraId="2E1A2095" w14:textId="077AA66E" w:rsidR="0005481D" w:rsidRPr="001A7072" w:rsidRDefault="0005481D" w:rsidP="001A7072">
                        <w:pPr>
                          <w:spacing w:before="0" w:after="0"/>
                          <w:jc w:val="center"/>
                          <w:rPr>
                            <w:rFonts w:asciiTheme="minorHAnsi" w:hAnsiTheme="minorHAnsi"/>
                          </w:rPr>
                        </w:pPr>
                        <w:proofErr w:type="spellStart"/>
                        <w:proofErr w:type="gramStart"/>
                        <w:r w:rsidRPr="001A7072">
                          <w:rPr>
                            <w:rFonts w:asciiTheme="minorHAnsi" w:hAnsiTheme="minorHAnsi"/>
                          </w:rPr>
                          <w:t>seq</w:t>
                        </w:r>
                        <w:proofErr w:type="spellEnd"/>
                        <w:proofErr w:type="gramEnd"/>
                      </w:p>
                    </w:txbxContent>
                  </v:textbox>
                </v:shape>
                <v:shape id="Text Box 3" o:spid="_x0000_s1029" type="#_x0000_t202" style="position:absolute;left:4508;top:5290;width:2794;height:1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rq/sUA&#10;AADaAAAADwAAAGRycy9kb3ducmV2LnhtbESPQWsCMRSE74X+h/AKXkSzWlFZjaKC0EKluIrnx+Z1&#10;s3Xzsm5SXfvrm0Khx2FmvmHmy9ZW4kqNLx0rGPQTEMS50yUXCo6HbW8KwgdkjZVjUnAnD8vF48Mc&#10;U+1uvKdrFgoRIexTVGBCqFMpfW7Iou+7mjh6H66xGKJsCqkbvEW4reQwScbSYslxwWBNG0P5Ofuy&#10;Cqb30a57Gk9On9X769p8Fxd+O6NSnad2NQMRqA3/4b/2i1bwDL9X4g2Qi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ur+xQAAANoAAAAPAAAAAAAAAAAAAAAAAJgCAABkcnMv&#10;ZG93bnJldi54bWxQSwUGAAAAAAQABAD1AAAAigMAAAAA&#10;" fillcolor="white [3201]" stroked="f" strokeweight=".5pt">
                  <v:textbox inset="0,0,0,0">
                    <w:txbxContent>
                      <w:p w14:paraId="3FC65553" w14:textId="1BD2450E" w:rsidR="0005481D" w:rsidRPr="001A7072" w:rsidRDefault="0005481D" w:rsidP="001A7072">
                        <w:pPr>
                          <w:spacing w:before="0" w:after="0"/>
                          <w:jc w:val="center"/>
                          <w:rPr>
                            <w:rFonts w:asciiTheme="minorHAnsi" w:hAnsiTheme="minorHAnsi"/>
                          </w:rPr>
                        </w:pPr>
                        <w:proofErr w:type="gramStart"/>
                        <w:r w:rsidRPr="001A7072">
                          <w:rPr>
                            <w:rFonts w:asciiTheme="minorHAnsi" w:hAnsiTheme="minorHAnsi"/>
                          </w:rPr>
                          <w:t>par</w:t>
                        </w:r>
                        <w:proofErr w:type="gramEnd"/>
                      </w:p>
                    </w:txbxContent>
                  </v:textbox>
                </v:shape>
                <v:shape id="Text Box 3" o:spid="_x0000_s1030" type="#_x0000_t202" style="position:absolute;left:11366;top:4127;width:5842;height:20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hYF8MA&#10;AADbAAAADwAAAGRycy9kb3ducmV2LnhtbERPXWvCMBR9F/Yfwh3sRWa6IZ3UprINBgqKzInPl+au&#10;6WxuuiZq9debB8HHw/nOZ71txJE6XztW8DJKQBCXTtdcKdj+fD1PQPiArLFxTArO5GFWPAxyzLQ7&#10;8TcdN6ESMYR9hgpMCG0mpS8NWfQj1xJH7td1FkOEXSV1h6cYbhv5miSptFhzbDDY0qehcr85WAWT&#10;83g13KVvu79mvfgwl+qfl3tU6umxf5+CCNSHu/jmnmsFaRwbv8QfII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hYF8MAAADbAAAADwAAAAAAAAAAAAAAAACYAgAAZHJzL2Rv&#10;d25yZXYueG1sUEsFBgAAAAAEAAQA9QAAAIgDAAAAAA==&#10;" fillcolor="white [3201]" stroked="f" strokeweight=".5pt">
                  <v:textbox inset="0,0,0,0">
                    <w:txbxContent>
                      <w:p w14:paraId="655FC07A" w14:textId="0BE7EC33" w:rsidR="0005481D" w:rsidRPr="00470277" w:rsidRDefault="0005481D" w:rsidP="001A7072">
                        <w:pPr>
                          <w:pStyle w:val="NormalWeb"/>
                          <w:spacing w:before="0" w:beforeAutospacing="0" w:after="0" w:afterAutospacing="0" w:line="257" w:lineRule="auto"/>
                          <w:jc w:val="center"/>
                          <w:rPr>
                            <w:rFonts w:asciiTheme="minorHAnsi" w:hAnsiTheme="minorHAnsi"/>
                            <w:b/>
                          </w:rPr>
                        </w:pPr>
                        <w:proofErr w:type="spellStart"/>
                        <w:proofErr w:type="gramStart"/>
                        <w:r>
                          <w:rPr>
                            <w:rFonts w:asciiTheme="minorHAnsi" w:eastAsia="Calibri" w:hAnsiTheme="minorHAnsi"/>
                            <w:b/>
                            <w:sz w:val="22"/>
                            <w:szCs w:val="22"/>
                          </w:rPr>
                          <w:t>unseq</w:t>
                        </w:r>
                        <w:proofErr w:type="spellEnd"/>
                        <w:proofErr w:type="gramEnd"/>
                      </w:p>
                    </w:txbxContent>
                  </v:textbox>
                </v:shape>
                <v:shape id="Text Box 3" o:spid="_x0000_s1031" type="#_x0000_t202" style="position:absolute;left:7388;top:359;width:7388;height:22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T9jMUA&#10;AADbAAAADwAAAGRycy9kb3ducmV2LnhtbESPQWsCMRSE70L/Q3gFL1Kziqx2a5RaEBQqUls8Pzav&#10;m62bl+0m6uqvN0Khx2FmvmGm89ZW4kSNLx0rGPQTEMS50yUXCr4+l08TED4ga6wck4ILeZjPHjpT&#10;zLQ78weddqEQEcI+QwUmhDqT0ueGLPq+q4mj9+0aiyHKppC6wXOE20oOkySVFkuOCwZrejOUH3ZH&#10;q2ByGW16+3S8/6m264W5Fr/8fkCluo/t6wuIQG34D/+1V1pB+gz3L/EHy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FP2MxQAAANsAAAAPAAAAAAAAAAAAAAAAAJgCAABkcnMv&#10;ZG93bnJldi54bWxQSwUGAAAAAAQABAD1AAAAigMAAAAA&#10;" fillcolor="white [3201]" stroked="f" strokeweight=".5pt">
                  <v:textbox inset="0,0,0,0">
                    <w:txbxContent>
                      <w:p w14:paraId="4D46C09C" w14:textId="63B11974" w:rsidR="0005481D" w:rsidRPr="00470277" w:rsidRDefault="0005481D" w:rsidP="001A7072">
                        <w:pPr>
                          <w:pStyle w:val="NormalWeb"/>
                          <w:spacing w:before="0" w:beforeAutospacing="0" w:after="0" w:afterAutospacing="0" w:line="254" w:lineRule="auto"/>
                          <w:jc w:val="center"/>
                          <w:rPr>
                            <w:rFonts w:asciiTheme="minorHAnsi" w:hAnsiTheme="minorHAnsi"/>
                          </w:rPr>
                        </w:pPr>
                        <w:proofErr w:type="spellStart"/>
                        <w:r>
                          <w:rPr>
                            <w:rFonts w:asciiTheme="minorHAnsi" w:eastAsia="Calibri" w:hAnsiTheme="minorHAnsi"/>
                            <w:sz w:val="22"/>
                            <w:szCs w:val="22"/>
                          </w:rPr>
                          <w:t>par_unseq</w:t>
                        </w:r>
                        <w:proofErr w:type="spellEnd"/>
                      </w:p>
                    </w:txbxContent>
                  </v:textbox>
                </v:shape>
                <v:shape id="Text Box 3" o:spid="_x0000_s1032" type="#_x0000_t202" style="position:absolute;left:10160;top:7874;width:8382;height:2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fCzMIA&#10;AADbAAAADwAAAGRycy9kb3ducmV2LnhtbERPy2oCMRTdC/5DuEI3opmKqIxGsQVBwVJ84PoyuU5G&#10;JzfTSaqjX28WhS4P5z1bNLYUN6p94VjBez8BQZw5XXCu4HhY9SYgfEDWWDomBQ/ysJi3WzNMtbvz&#10;jm77kIsYwj5FBSaEKpXSZ4Ys+r6riCN3drXFEGGdS13jPYbbUg6SZCQtFhwbDFb0aSi77n+tgslj&#10;+NU9jcanS/m9+TDP/Ie3V1TqrdMspyACNeFf/OdeawXjuD5+iT9Az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98LMwgAAANsAAAAPAAAAAAAAAAAAAAAAAJgCAABkcnMvZG93&#10;bnJldi54bWxQSwUGAAAAAAQABAD1AAAAhwMAAAAA&#10;" fillcolor="white [3201]" stroked="f" strokeweight=".5pt">
                  <v:textbox inset="0,0,0,0">
                    <w:txbxContent>
                      <w:p w14:paraId="21425A01" w14:textId="5B5D1DD1" w:rsidR="0005481D" w:rsidRPr="00470277" w:rsidRDefault="0005481D" w:rsidP="001A7072">
                        <w:pPr>
                          <w:pStyle w:val="NormalWeb"/>
                          <w:spacing w:before="0" w:beforeAutospacing="0" w:after="0" w:afterAutospacing="0" w:line="254" w:lineRule="auto"/>
                          <w:jc w:val="center"/>
                          <w:rPr>
                            <w:rFonts w:asciiTheme="minorHAnsi" w:hAnsiTheme="minorHAnsi"/>
                            <w:b/>
                          </w:rPr>
                        </w:pPr>
                        <w:proofErr w:type="spellStart"/>
                        <w:proofErr w:type="gramStart"/>
                        <w:r>
                          <w:rPr>
                            <w:rFonts w:asciiTheme="minorHAnsi" w:eastAsia="Calibri" w:hAnsiTheme="minorHAnsi"/>
                            <w:b/>
                            <w:sz w:val="22"/>
                            <w:szCs w:val="22"/>
                          </w:rPr>
                          <w:t>vec</w:t>
                        </w:r>
                        <w:proofErr w:type="spellEnd"/>
                        <w:proofErr w:type="gramEnd"/>
                      </w:p>
                    </w:txbxContent>
                  </v:textbox>
                </v:shape>
                <v:line id="Straight Connector 4" o:spid="_x0000_s1033" style="position:absolute;flip:x;visibility:visible;mso-wrap-style:square" from="5905,2623" to="10160,5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8PFMMAAADaAAAADwAAAGRycy9kb3ducmV2LnhtbESPQWvCQBSE7wX/w/KE3urGIiLRVUQr&#10;SKEHjSDeHtlnEs2+jbtrTP+9Wyh4HGbmG2a26EwtWnK+sqxgOEhAEOdWV1woOGSbjwkIH5A11pZJ&#10;wS95WMx7bzNMtX3wjtp9KESEsE9RQRlCk0rp85IM+oFtiKN3ts5giNIVUjt8RLip5WeSjKXBiuNC&#10;iQ2tSsqv+7tRsM4utwN/u8n459S02Wp5/BqeWKn3frecggjUhVf4v73VCkbwdyXeADl/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Q/DxTDAAAA2gAAAA8AAAAAAAAAAAAA&#10;AAAAoQIAAGRycy9kb3ducmV2LnhtbFBLBQYAAAAABAAEAPkAAACRAwAAAAA=&#10;" strokecolor="black [3213]" strokeweight=".5pt">
                  <v:stroke endarrowwidth="wide" endarrowlength="long" joinstyle="miter"/>
                </v:line>
                <v:line id="Straight Connector 5" o:spid="_x0000_s1034" style="position:absolute;visibility:visible;mso-wrap-style:square" from="11082,2620" to="14287,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0EpZcIAAADaAAAADwAAAGRycy9kb3ducmV2LnhtbESPT2sCMRTE7wW/Q3hCbzWr2CKrUVRq&#10;K9SLf8DrY/PcDW5eliRd129vCgWPw8z8hpktOluLlnwwjhUMBxkI4sJpw6WC03HzNgERIrLG2jEp&#10;uFOAxbz3MsNcuxvvqT3EUiQIhxwVVDE2uZShqMhiGLiGOHkX5y3GJH0ptcdbgttajrLsQ1o0nBYq&#10;bGhdUXE9/FoF/qvc1Xw6mu9JtrqYz3Z8/rk7pV773XIKIlIXn+H/9lYreIe/K+kGy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0EpZcIAAADaAAAADwAAAAAAAAAAAAAA&#10;AAChAgAAZHJzL2Rvd25yZXYueG1sUEsFBgAAAAAEAAQA+QAAAJADAAAAAA==&#10;" strokecolor="black [3213]" strokeweight=".5pt">
                  <v:stroke endarrowwidth="wide" endarrowlength="long" joinstyle="miter"/>
                </v:line>
                <v:line id="Straight Connector 6" o:spid="_x0000_s1035" style="position:absolute;visibility:visible;mso-wrap-style:square" from="14287,6159" to="14351,78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O3EsIAAADaAAAADwAAAGRycy9kb3ducmV2LnhtbESPQWsCMRSE70L/Q3gFb5qtiMjWKG2p&#10;VdCLq9DrY/PcDd28LEm6rv/eCILHYWa+YRar3jaiIx+MYwVv4wwEcem04UrB6bgezUGEiKyxcUwK&#10;rhRgtXwZLDDX7sIH6opYiQThkKOCOsY2lzKUNVkMY9cSJ+/svMWYpK+k9nhJcNvISZbNpEXDaaHG&#10;lr5qKv+Kf6vA/1T7hk9Hs5lnn2fz3U1/d1en1PC1/3gHEamPz/CjvdUKZnC/km6AXN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O3EsIAAADaAAAADwAAAAAAAAAAAAAA&#10;AAChAgAAZHJzL2Rvd25yZXYueG1sUEsFBgAAAAAEAAQA+QAAAJADAAAAAA==&#10;" strokecolor="black [3213]" strokeweight=".5pt">
                  <v:stroke endarrowwidth="wide" endarrowlength="long" joinstyle="miter"/>
                </v:line>
                <v:line id="Straight Connector 8" o:spid="_x0000_s1036" style="position:absolute;flip:x;visibility:visible;mso-wrap-style:square" from="10318,9926" to="14351,120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IFEcEAAADaAAAADwAAAGRycy9kb3ducmV2LnhtbERPPWvDMBDdC/0P4grZGtkdTHCjhOC0&#10;UAIdEhtKtsO62m6skyuptvvvoyGQ8fG+19vZ9GIk5zvLCtJlAoK4trrjRkFVvj+vQPiArLG3TAr+&#10;ycN28/iwxlzbiY80nkIjYgj7HBW0IQy5lL5uyaBf2oE4ct/WGQwRukZqh1MMN718SZJMGuw4NrQ4&#10;UNFSfTn9GQX78ue34oNbZZ/nYSyL3ddbemalFk/z7hVEoDncxTf3h1YQt8Yr8QbIzR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cgURwQAAANoAAAAPAAAAAAAAAAAAAAAA&#10;AKECAABkcnMvZG93bnJldi54bWxQSwUGAAAAAAQABAD5AAAAjwMAAAAA&#10;" strokecolor="black [3213]" strokeweight=".5pt">
                  <v:stroke endarrowwidth="wide" endarrowlength="long" joinstyle="miter"/>
                </v:line>
                <v:line id="Straight Connector 10" o:spid="_x0000_s1037" style="position:absolute;visibility:visible;mso-wrap-style:square" from="5588,7449" to="10318,120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AI11cQAAADbAAAADwAAAGRycy9kb3ducmV2LnhtbESPT2sCMRDF7wW/Qxiht5qtlCJbo1jR&#10;tlAv/oFeh824G9xMliRd12/fORS8zfDevPeb+XLwreopJhfYwPOkAEVcBeu4NnA6bp9moFJGttgG&#10;JgM3SrBcjB7mWNpw5T31h1wrCeFUooEm567UOlUNeUyT0BGLdg7RY5Y11tpGvEq4b/W0KF61R8fS&#10;0GBH64aqy+HXG4gf9a7l09F9zor3s9v0Lz/ft2DM43hYvYHKNOS7+f/6ywq+0MsvMoBe/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AjXVxAAAANsAAAAPAAAAAAAAAAAA&#10;AAAAAKECAABkcnMvZG93bnJldi54bWxQSwUGAAAAAAQABAD5AAAAkgMAAAAA&#10;" strokecolor="black [3213]" strokeweight=".5pt">
                  <v:stroke endarrowwidth="wide" endarrowlength="long" joinstyle="miter"/>
                </v:line>
                <w10:anchorlock/>
              </v:group>
            </w:pict>
          </mc:Fallback>
        </mc:AlternateContent>
      </w:r>
    </w:p>
    <w:p w14:paraId="5FC83C19" w14:textId="16A397D4" w:rsidR="00DA51AC" w:rsidRDefault="005B3F9F" w:rsidP="008D0EC7">
      <w:r>
        <w:t xml:space="preserve">No compiler extensions are necessary </w:t>
      </w:r>
      <w:r w:rsidR="00C41032">
        <w:t>for</w:t>
      </w:r>
      <w:r>
        <w:t xml:space="preserve"> correct implementation</w:t>
      </w:r>
      <w:r w:rsidR="00767FF5">
        <w:t>; since</w:t>
      </w:r>
      <w:r w:rsidR="007B2035">
        <w:t xml:space="preserve"> </w:t>
      </w:r>
      <w:r w:rsidR="00767FF5">
        <w:t>a</w:t>
      </w:r>
      <w:r w:rsidR="007B2035">
        <w:t xml:space="preserve">n implementation </w:t>
      </w:r>
      <w:r w:rsidR="002B2DD9">
        <w:t xml:space="preserve">is free to </w:t>
      </w:r>
      <w:r w:rsidR="007B2035">
        <w:t>implement any policy higher on the lattice via a policy lower on the lattice</w:t>
      </w:r>
      <w:r w:rsidR="00472F05">
        <w:t>,</w:t>
      </w:r>
      <w:r w:rsidR="00767FF5">
        <w:t xml:space="preserve"> serial execution is always allowed.</w:t>
      </w:r>
      <w:r w:rsidR="00472F05">
        <w:t xml:space="preserve"> </w:t>
      </w:r>
      <w:r w:rsidR="00767FF5">
        <w:t xml:space="preserve">The goal, however, is for the implementation to exploit parallel hardware, especially vector units, for improved performance. Some combination of OpenMP directives and </w:t>
      </w:r>
      <w:r w:rsidR="00DA51AC">
        <w:t xml:space="preserve">vendor-specific hooks </w:t>
      </w:r>
      <w:r w:rsidR="00767FF5">
        <w:t xml:space="preserve">are likely to be used for implementing algorithms </w:t>
      </w:r>
      <w:r w:rsidR="00AB6F1C">
        <w:t>with either policy</w:t>
      </w:r>
      <w:r>
        <w:t>.</w:t>
      </w:r>
      <w:r w:rsidR="006273F2">
        <w:rPr>
          <w:rStyle w:val="FootnoteReference"/>
        </w:rPr>
        <w:footnoteReference w:id="2"/>
      </w:r>
      <w:r>
        <w:t xml:space="preserve">  </w:t>
      </w:r>
      <w:r w:rsidR="00AB6F1C">
        <w:t xml:space="preserve">  </w:t>
      </w:r>
    </w:p>
    <w:p w14:paraId="4260A498" w14:textId="21BF9482" w:rsidR="002921D0" w:rsidRDefault="007B2035" w:rsidP="008D0EC7">
      <w:r>
        <w:t>The ability to constrain execution to a single OS thread is commonly useful for avoiding resource interference with</w:t>
      </w:r>
      <w:r w:rsidRPr="005C5EA4">
        <w:t xml:space="preserve"> </w:t>
      </w:r>
      <w:r w:rsidR="00461716">
        <w:t>multi</w:t>
      </w:r>
      <w:r w:rsidR="00282C52">
        <w:t>-</w:t>
      </w:r>
      <w:r>
        <w:t xml:space="preserve">threading </w:t>
      </w:r>
      <w:r w:rsidR="00461716">
        <w:t>designs.</w:t>
      </w:r>
      <w:r>
        <w:t xml:space="preserve">  </w:t>
      </w:r>
    </w:p>
    <w:p w14:paraId="0F9D8601" w14:textId="4DB1153E" w:rsidR="005C5EA4" w:rsidRDefault="0074126B" w:rsidP="008D0EC7">
      <w:r>
        <w:t>Having</w:t>
      </w:r>
      <w:r w:rsidR="005C5EA4">
        <w:t xml:space="preserve"> two </w:t>
      </w:r>
      <w:r>
        <w:t xml:space="preserve">new </w:t>
      </w:r>
      <w:r w:rsidR="005C5EA4">
        <w:t xml:space="preserve">policies, instead of one, and restricting </w:t>
      </w:r>
      <w:r w:rsidR="0042473F">
        <w:rPr>
          <w:rStyle w:val="Codeinline"/>
        </w:rPr>
        <w:t>vec</w:t>
      </w:r>
      <w:r w:rsidR="0042473F">
        <w:t xml:space="preserve"> </w:t>
      </w:r>
      <w:r w:rsidR="005C5EA4">
        <w:t xml:space="preserve">to </w:t>
      </w:r>
      <w:r w:rsidR="005C5EA4" w:rsidRPr="00A03426">
        <w:rPr>
          <w:rStyle w:val="Codeinline"/>
        </w:rPr>
        <w:t>for_loop</w:t>
      </w:r>
      <w:r w:rsidR="005C5EA4">
        <w:t xml:space="preserve"> resolves a fundamental conflict.  The </w:t>
      </w:r>
      <w:r w:rsidR="008943F6">
        <w:rPr>
          <w:rStyle w:val="Codeinline"/>
        </w:rPr>
        <w:t>unseq</w:t>
      </w:r>
      <w:r w:rsidR="008943F6" w:rsidRPr="008943F6">
        <w:t xml:space="preserve"> </w:t>
      </w:r>
      <w:r w:rsidR="00B6478B" w:rsidRPr="008943F6">
        <w:t>policy</w:t>
      </w:r>
      <w:r w:rsidR="005C5EA4" w:rsidRPr="008943F6">
        <w:t xml:space="preserve"> is generally </w:t>
      </w:r>
      <w:r w:rsidR="005C5EA4">
        <w:t xml:space="preserve">useful and straightforward to define for </w:t>
      </w:r>
      <w:r>
        <w:t>the parallel</w:t>
      </w:r>
      <w:r w:rsidR="005C5EA4">
        <w:t xml:space="preserve"> algorithms</w:t>
      </w:r>
      <w:r>
        <w:t xml:space="preserve"> in the Parallelism TS</w:t>
      </w:r>
      <w:r w:rsidR="005C5EA4">
        <w:t xml:space="preserve">, but fails to capture guarantees critical to an important class of loops.  Conversely, </w:t>
      </w:r>
      <w:r w:rsidR="008943F6">
        <w:rPr>
          <w:rStyle w:val="Codeinline"/>
        </w:rPr>
        <w:t>vec</w:t>
      </w:r>
      <w:r w:rsidR="008943F6">
        <w:t xml:space="preserve"> </w:t>
      </w:r>
      <w:r w:rsidR="005C5EA4">
        <w:t xml:space="preserve">is critically useful for an important class of loops and definable for </w:t>
      </w:r>
      <w:r w:rsidR="005C5EA4" w:rsidRPr="00AF7760">
        <w:rPr>
          <w:rStyle w:val="Codeinline"/>
        </w:rPr>
        <w:t>for_loop</w:t>
      </w:r>
      <w:r w:rsidR="005C5EA4">
        <w:t xml:space="preserve">, but </w:t>
      </w:r>
      <w:r>
        <w:t>seems impractical to generalize to the parallel</w:t>
      </w:r>
      <w:r w:rsidR="005C5EA4">
        <w:t xml:space="preserve"> algorithms in </w:t>
      </w:r>
      <w:r>
        <w:t xml:space="preserve">a way that is both </w:t>
      </w:r>
      <w:r w:rsidR="002B2DD9">
        <w:t>well-</w:t>
      </w:r>
      <w:r w:rsidR="005C5EA4">
        <w:t>define</w:t>
      </w:r>
      <w:r>
        <w:t>d</w:t>
      </w:r>
      <w:r w:rsidR="005C5EA4">
        <w:t xml:space="preserve"> and </w:t>
      </w:r>
      <w:r>
        <w:t>beneficial to exploit</w:t>
      </w:r>
      <w:r w:rsidR="005C5EA4">
        <w:t>.</w:t>
      </w:r>
    </w:p>
    <w:p w14:paraId="37715472" w14:textId="77777777" w:rsidR="009A2B7C" w:rsidRDefault="009A2B7C" w:rsidP="009A2B7C">
      <w:pPr>
        <w:pStyle w:val="Heading2"/>
      </w:pPr>
      <w:bookmarkStart w:id="7" w:name="_Toc455677488"/>
      <w:r>
        <w:t>Extensibility of Policies</w:t>
      </w:r>
      <w:bookmarkEnd w:id="7"/>
    </w:p>
    <w:p w14:paraId="11C15E20" w14:textId="4BCFC740" w:rsidR="009A2B7C" w:rsidRDefault="009A2B7C" w:rsidP="009A2B7C">
      <w:r>
        <w:t xml:space="preserve">Though we don’t propose it for standardization at this time, we note that </w:t>
      </w:r>
      <w:r>
        <w:rPr>
          <w:rStyle w:val="Codeinline"/>
        </w:rPr>
        <w:t>vector</w:t>
      </w:r>
      <w:r w:rsidR="002A7A2F">
        <w:rPr>
          <w:rStyle w:val="Codeinline"/>
        </w:rPr>
        <w:t>_policy</w:t>
      </w:r>
      <w:r>
        <w:t xml:space="preserve"> could be </w:t>
      </w:r>
      <w:proofErr w:type="spellStart"/>
      <w:r>
        <w:t>subclassed</w:t>
      </w:r>
      <w:proofErr w:type="spellEnd"/>
      <w:r>
        <w:t xml:space="preserve"> to provide additional information from the programmer to the compiler.  Providing this information as static </w:t>
      </w:r>
      <w:proofErr w:type="spellStart"/>
      <w:r>
        <w:t>const</w:t>
      </w:r>
      <w:proofErr w:type="spellEnd"/>
      <w:r>
        <w:t xml:space="preserve"> member of </w:t>
      </w:r>
      <w:r>
        <w:lastRenderedPageBreak/>
        <w:t>integral type would enable cognizant compilers to find it a compile time, as in the following example:</w:t>
      </w:r>
    </w:p>
    <w:p w14:paraId="4244BAC1" w14:textId="2C92A9F3" w:rsidR="009A2B7C" w:rsidRPr="001952FE" w:rsidRDefault="009A2B7C" w:rsidP="009A2B7C">
      <w:pPr>
        <w:pStyle w:val="Example"/>
      </w:pPr>
      <w:r w:rsidRPr="001952FE">
        <w:t xml:space="preserve">struct my_policy: </w:t>
      </w:r>
      <w:r>
        <w:t>vector</w:t>
      </w:r>
      <w:r w:rsidR="002A7A2F">
        <w:t>_policy</w:t>
      </w:r>
      <w:r w:rsidRPr="001952FE">
        <w:t xml:space="preserve"> {</w:t>
      </w:r>
    </w:p>
    <w:p w14:paraId="61BD62BE" w14:textId="77777777" w:rsidR="009A2B7C" w:rsidRPr="001952FE" w:rsidRDefault="009A2B7C" w:rsidP="009A2B7C">
      <w:pPr>
        <w:pStyle w:val="Example"/>
      </w:pPr>
      <w:r w:rsidRPr="001952FE">
        <w:t xml:space="preserve">    static const int </w:t>
      </w:r>
      <w:r w:rsidRPr="00B5253E">
        <w:rPr>
          <w:b/>
        </w:rPr>
        <w:t>safelen</w:t>
      </w:r>
      <w:r w:rsidRPr="001952FE">
        <w:t xml:space="preserve"> = </w:t>
      </w:r>
      <w:r>
        <w:t>8</w:t>
      </w:r>
      <w:r w:rsidRPr="001952FE">
        <w:t>;</w:t>
      </w:r>
    </w:p>
    <w:p w14:paraId="3981EAB1" w14:textId="77777777" w:rsidR="009A2B7C" w:rsidRPr="001952FE" w:rsidRDefault="009A2B7C" w:rsidP="009A2B7C">
      <w:pPr>
        <w:pStyle w:val="Example"/>
      </w:pPr>
      <w:r w:rsidRPr="001952FE">
        <w:t xml:space="preserve">    static const bool </w:t>
      </w:r>
      <w:r w:rsidRPr="00B5253E">
        <w:rPr>
          <w:b/>
        </w:rPr>
        <w:t>vectorize_remainder</w:t>
      </w:r>
      <w:r w:rsidRPr="001952FE">
        <w:t xml:space="preserve"> = true;</w:t>
      </w:r>
    </w:p>
    <w:p w14:paraId="48154FB5" w14:textId="77777777" w:rsidR="009A2B7C" w:rsidRPr="00B5253E" w:rsidRDefault="009A2B7C" w:rsidP="009A2B7C">
      <w:pPr>
        <w:pStyle w:val="Example"/>
      </w:pPr>
      <w:r w:rsidRPr="00B5253E">
        <w:t>};</w:t>
      </w:r>
    </w:p>
    <w:p w14:paraId="749FB090" w14:textId="77777777" w:rsidR="009A2B7C" w:rsidRPr="00B5253E" w:rsidRDefault="009A2B7C" w:rsidP="009A2B7C">
      <w:pPr>
        <w:pStyle w:val="Example"/>
      </w:pPr>
    </w:p>
    <w:p w14:paraId="2D456E0A" w14:textId="77777777" w:rsidR="009A2B7C" w:rsidRPr="00B5253E" w:rsidRDefault="009A2B7C" w:rsidP="009A2B7C">
      <w:pPr>
        <w:pStyle w:val="Example"/>
      </w:pPr>
      <w:r w:rsidRPr="00B5253E">
        <w:t>for_loop( my_policy(), 0, 1912, [&amp;](int i) {</w:t>
      </w:r>
    </w:p>
    <w:p w14:paraId="5B9B347F" w14:textId="77777777" w:rsidR="009A2B7C" w:rsidRPr="001952FE" w:rsidRDefault="009A2B7C" w:rsidP="009A2B7C">
      <w:pPr>
        <w:pStyle w:val="Example"/>
      </w:pPr>
      <w:r w:rsidRPr="00B5253E">
        <w:t xml:space="preserve">    </w:t>
      </w:r>
      <w:r w:rsidRPr="00B5253E">
        <w:rPr>
          <w:bCs/>
        </w:rPr>
        <w:t>Z[i+8] = Z[i]*A;</w:t>
      </w:r>
    </w:p>
    <w:p w14:paraId="6C39D52F" w14:textId="77777777" w:rsidR="009A2B7C" w:rsidRPr="001952FE" w:rsidRDefault="009A2B7C" w:rsidP="009A2B7C">
      <w:pPr>
        <w:pStyle w:val="Example"/>
      </w:pPr>
      <w:r w:rsidRPr="001952FE">
        <w:t>});</w:t>
      </w:r>
    </w:p>
    <w:p w14:paraId="01B45F3E" w14:textId="46A63329" w:rsidR="009A2B7C" w:rsidRDefault="009A2B7C" w:rsidP="009A2B7C">
      <w:pPr>
        <w:pStyle w:val="Body"/>
      </w:pPr>
      <w:r>
        <w:t xml:space="preserve">Here, </w:t>
      </w:r>
      <w:r w:rsidRPr="00072F55">
        <w:rPr>
          <w:rStyle w:val="Codeinline"/>
        </w:rPr>
        <w:t>safelen</w:t>
      </w:r>
      <w:r>
        <w:t xml:space="preserve"> is a </w:t>
      </w:r>
      <w:r>
        <w:rPr>
          <w:i/>
        </w:rPr>
        <w:t xml:space="preserve">semantic </w:t>
      </w:r>
      <w:r>
        <w:t xml:space="preserve">piece of information, similar to a </w:t>
      </w:r>
      <w:r w:rsidRPr="00072F55">
        <w:rPr>
          <w:rStyle w:val="Codeinline"/>
        </w:rPr>
        <w:t>safelen</w:t>
      </w:r>
      <w:r>
        <w:t xml:space="preserve"> clause in OpenMP 4.0, </w:t>
      </w:r>
      <w:r w:rsidR="00D00E45">
        <w:t xml:space="preserve">that </w:t>
      </w:r>
      <w:r>
        <w:t>says that the (i+9</w:t>
      </w:r>
      <w:proofErr w:type="gramStart"/>
      <w:r>
        <w:t>)</w:t>
      </w:r>
      <w:proofErr w:type="spellStart"/>
      <w:r w:rsidRPr="004C1C11">
        <w:rPr>
          <w:vertAlign w:val="superscript"/>
        </w:rPr>
        <w:t>th</w:t>
      </w:r>
      <w:proofErr w:type="spellEnd"/>
      <w:proofErr w:type="gramEnd"/>
      <w:r>
        <w:rPr>
          <w:rStyle w:val="FootnoteReference"/>
        </w:rPr>
        <w:footnoteReference w:id="3"/>
      </w:r>
      <w:r>
        <w:t xml:space="preserve"> application of the function cannot start until the </w:t>
      </w:r>
      <w:proofErr w:type="spellStart"/>
      <w:r>
        <w:t>ith</w:t>
      </w:r>
      <w:proofErr w:type="spellEnd"/>
      <w:r>
        <w:t xml:space="preserve"> and prior applications complete.  For programmers to rely on this in portable code would require standardizing it.</w:t>
      </w:r>
    </w:p>
    <w:p w14:paraId="7FB6880A" w14:textId="77777777" w:rsidR="009A2B7C" w:rsidRDefault="009A2B7C" w:rsidP="009A2B7C">
      <w:r>
        <w:t xml:space="preserve">In contrast, </w:t>
      </w:r>
      <w:r w:rsidRPr="002921D0">
        <w:rPr>
          <w:rStyle w:val="Codeinline"/>
        </w:rPr>
        <w:t>vectorize_remainder</w:t>
      </w:r>
      <w:r>
        <w:t xml:space="preserve"> is a performance hint, and could remain vendor specific.</w:t>
      </w:r>
    </w:p>
    <w:p w14:paraId="3F501CD3" w14:textId="6F5B6AC3" w:rsidR="004A1FA3" w:rsidRDefault="004F15C9" w:rsidP="00B5253E">
      <w:pPr>
        <w:pStyle w:val="Heading1"/>
      </w:pPr>
      <w:bookmarkStart w:id="8" w:name="_Toc442967295"/>
      <w:bookmarkStart w:id="9" w:name="_Toc442972694"/>
      <w:bookmarkStart w:id="10" w:name="_Toc442981045"/>
      <w:bookmarkStart w:id="11" w:name="_Toc442981140"/>
      <w:bookmarkStart w:id="12" w:name="_Toc442981198"/>
      <w:bookmarkStart w:id="13" w:name="_Toc442984832"/>
      <w:bookmarkStart w:id="14" w:name="_Toc442967296"/>
      <w:bookmarkStart w:id="15" w:name="_Toc442972695"/>
      <w:bookmarkStart w:id="16" w:name="_Toc442981046"/>
      <w:bookmarkStart w:id="17" w:name="_Toc442981141"/>
      <w:bookmarkStart w:id="18" w:name="_Toc442981199"/>
      <w:bookmarkStart w:id="19" w:name="_Toc442984833"/>
      <w:bookmarkStart w:id="20" w:name="_Toc442967301"/>
      <w:bookmarkStart w:id="21" w:name="_Toc442972700"/>
      <w:bookmarkStart w:id="22" w:name="_Toc442981051"/>
      <w:bookmarkStart w:id="23" w:name="_Toc442981146"/>
      <w:bookmarkStart w:id="24" w:name="_Toc442981204"/>
      <w:bookmarkStart w:id="25" w:name="_Toc442984838"/>
      <w:bookmarkStart w:id="26" w:name="_Toc442967302"/>
      <w:bookmarkStart w:id="27" w:name="_Toc442972701"/>
      <w:bookmarkStart w:id="28" w:name="_Toc442981052"/>
      <w:bookmarkStart w:id="29" w:name="_Toc442981147"/>
      <w:bookmarkStart w:id="30" w:name="_Toc442981205"/>
      <w:bookmarkStart w:id="31" w:name="_Toc442984839"/>
      <w:bookmarkStart w:id="32" w:name="_Toc442967305"/>
      <w:bookmarkStart w:id="33" w:name="_Toc442972704"/>
      <w:bookmarkStart w:id="34" w:name="_Toc442981055"/>
      <w:bookmarkStart w:id="35" w:name="_Toc442981150"/>
      <w:bookmarkStart w:id="36" w:name="_Toc442981208"/>
      <w:bookmarkStart w:id="37" w:name="_Toc442984842"/>
      <w:bookmarkStart w:id="38" w:name="_Toc442967307"/>
      <w:bookmarkStart w:id="39" w:name="_Toc442972706"/>
      <w:bookmarkStart w:id="40" w:name="_Toc442981057"/>
      <w:bookmarkStart w:id="41" w:name="_Toc442981152"/>
      <w:bookmarkStart w:id="42" w:name="_Toc442981210"/>
      <w:bookmarkStart w:id="43" w:name="_Toc442984844"/>
      <w:bookmarkStart w:id="44" w:name="_Toc442967309"/>
      <w:bookmarkStart w:id="45" w:name="_Toc442972708"/>
      <w:bookmarkStart w:id="46" w:name="_Toc442981059"/>
      <w:bookmarkStart w:id="47" w:name="_Toc442981154"/>
      <w:bookmarkStart w:id="48" w:name="_Toc442981212"/>
      <w:bookmarkStart w:id="49" w:name="_Toc442984846"/>
      <w:bookmarkStart w:id="50" w:name="_Toc442967310"/>
      <w:bookmarkStart w:id="51" w:name="_Toc442972709"/>
      <w:bookmarkStart w:id="52" w:name="_Toc442981060"/>
      <w:bookmarkStart w:id="53" w:name="_Toc442981155"/>
      <w:bookmarkStart w:id="54" w:name="_Toc442981213"/>
      <w:bookmarkStart w:id="55" w:name="_Toc442984847"/>
      <w:bookmarkStart w:id="56" w:name="_Toc442967311"/>
      <w:bookmarkStart w:id="57" w:name="_Toc442972710"/>
      <w:bookmarkStart w:id="58" w:name="_Toc442981061"/>
      <w:bookmarkStart w:id="59" w:name="_Toc442981156"/>
      <w:bookmarkStart w:id="60" w:name="_Toc442981214"/>
      <w:bookmarkStart w:id="61" w:name="_Toc442984848"/>
      <w:bookmarkStart w:id="62" w:name="_Toc442967312"/>
      <w:bookmarkStart w:id="63" w:name="_Toc442972711"/>
      <w:bookmarkStart w:id="64" w:name="_Toc442981062"/>
      <w:bookmarkStart w:id="65" w:name="_Toc442981157"/>
      <w:bookmarkStart w:id="66" w:name="_Toc442981215"/>
      <w:bookmarkStart w:id="67" w:name="_Toc442984849"/>
      <w:bookmarkStart w:id="68" w:name="_Toc455677489"/>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r>
        <w:t xml:space="preserve">Wavefront </w:t>
      </w:r>
      <w:r w:rsidR="00BE7C7E">
        <w:t>Application</w:t>
      </w:r>
      <w:bookmarkEnd w:id="68"/>
    </w:p>
    <w:p w14:paraId="4B0B7258" w14:textId="7708B695" w:rsidR="00E402C7" w:rsidRDefault="00A371D7" w:rsidP="00BE7C7E">
      <w:pPr>
        <w:pStyle w:val="Body"/>
      </w:pPr>
      <w:r>
        <w:t>Our prop</w:t>
      </w:r>
      <w:r w:rsidR="00AF7760">
        <w:t xml:space="preserve">osed </w:t>
      </w:r>
      <w:r w:rsidR="00567C8D">
        <w:rPr>
          <w:rStyle w:val="Codeinline"/>
        </w:rPr>
        <w:t>vector</w:t>
      </w:r>
      <w:r w:rsidR="002A7A2F">
        <w:rPr>
          <w:rStyle w:val="Codeinline"/>
        </w:rPr>
        <w:t>_policy</w:t>
      </w:r>
      <w:r w:rsidR="00AF7760">
        <w:t xml:space="preserve"> </w:t>
      </w:r>
      <w:r w:rsidR="00330438">
        <w:t xml:space="preserve">gives </w:t>
      </w:r>
      <w:r w:rsidR="00F247F2">
        <w:t>programmer</w:t>
      </w:r>
      <w:r w:rsidR="00733076">
        <w:t>s</w:t>
      </w:r>
      <w:r w:rsidR="00F247F2">
        <w:t xml:space="preserve"> </w:t>
      </w:r>
      <w:r w:rsidR="006459C8">
        <w:t>classic “vector loop” evaluation order</w:t>
      </w:r>
      <w:r w:rsidR="00F247F2">
        <w:t xml:space="preserve"> guarantees when </w:t>
      </w:r>
      <w:r w:rsidR="00AF7760">
        <w:t xml:space="preserve">used with </w:t>
      </w:r>
      <w:r w:rsidR="00330438">
        <w:t xml:space="preserve">function template </w:t>
      </w:r>
      <w:r w:rsidR="00330438" w:rsidRPr="00AF7760">
        <w:rPr>
          <w:rStyle w:val="Codeinline"/>
        </w:rPr>
        <w:t>for_loop</w:t>
      </w:r>
      <w:r w:rsidR="00AF7760">
        <w:t xml:space="preserve"> from </w:t>
      </w:r>
      <w:r w:rsidR="00147127">
        <w:t>P0075</w:t>
      </w:r>
      <w:r w:rsidR="00F247F2" w:rsidRPr="00CC0DCD">
        <w:t xml:space="preserve">.  </w:t>
      </w:r>
      <w:r w:rsidR="006459C8">
        <w:t>W</w:t>
      </w:r>
      <w:r>
        <w:t xml:space="preserve">e abstract </w:t>
      </w:r>
      <w:r w:rsidR="006459C8">
        <w:t>th</w:t>
      </w:r>
      <w:r w:rsidR="00747BDB">
        <w:t>e</w:t>
      </w:r>
      <w:r w:rsidR="006459C8">
        <w:t xml:space="preserve"> evaluati</w:t>
      </w:r>
      <w:r w:rsidR="00747BDB">
        <w:t>on</w:t>
      </w:r>
      <w:r w:rsidR="006459C8">
        <w:t xml:space="preserve"> order by </w:t>
      </w:r>
      <w:r>
        <w:t>defining “</w:t>
      </w:r>
      <w:r w:rsidRPr="00503D88">
        <w:t>wavefront</w:t>
      </w:r>
      <w:r w:rsidR="009C523D">
        <w:rPr>
          <w:rStyle w:val="FootnoteReference"/>
        </w:rPr>
        <w:footnoteReference w:id="4"/>
      </w:r>
      <w:r w:rsidRPr="00503D88">
        <w:t xml:space="preserve"> </w:t>
      </w:r>
      <w:r w:rsidR="00390EAA" w:rsidRPr="00503D88">
        <w:t>application</w:t>
      </w:r>
      <w:r>
        <w:rPr>
          <w:i/>
        </w:rPr>
        <w:t>”</w:t>
      </w:r>
      <w:r>
        <w:t xml:space="preserve">.  </w:t>
      </w:r>
      <w:r w:rsidR="00551B2F">
        <w:t>Intuitively, the</w:t>
      </w:r>
      <w:r w:rsidR="004A1FA3">
        <w:t xml:space="preserve"> </w:t>
      </w:r>
      <w:r w:rsidR="00BE7C7E" w:rsidRPr="00503D88">
        <w:rPr>
          <w:i/>
        </w:rPr>
        <w:t>wavefront</w:t>
      </w:r>
      <w:r w:rsidR="00BE7C7E" w:rsidRPr="0090368C">
        <w:rPr>
          <w:i/>
        </w:rPr>
        <w:t xml:space="preserve"> </w:t>
      </w:r>
      <w:r w:rsidR="004A1FA3" w:rsidRPr="00503D88">
        <w:rPr>
          <w:i/>
        </w:rPr>
        <w:t>application</w:t>
      </w:r>
      <w:r w:rsidR="004A1FA3">
        <w:rPr>
          <w:i/>
        </w:rPr>
        <w:t xml:space="preserve"> </w:t>
      </w:r>
      <w:r w:rsidR="004A1FA3" w:rsidRPr="00B926A4">
        <w:t>of</w:t>
      </w:r>
      <w:r>
        <w:t xml:space="preserve"> a function</w:t>
      </w:r>
      <w:r w:rsidR="004A1FA3">
        <w:rPr>
          <w:i/>
        </w:rPr>
        <w:t xml:space="preserve"> f</w:t>
      </w:r>
      <w:r w:rsidR="004A1FA3">
        <w:t xml:space="preserve"> over a </w:t>
      </w:r>
      <w:r w:rsidR="00BE7C7E">
        <w:t xml:space="preserve">sequence </w:t>
      </w:r>
      <w:r w:rsidR="004A1FA3">
        <w:t>of argument lists</w:t>
      </w:r>
      <w:r w:rsidR="004A1FA3">
        <w:rPr>
          <w:i/>
        </w:rPr>
        <w:t xml:space="preserve"> </w:t>
      </w:r>
      <w:r w:rsidR="00551B2F">
        <w:t xml:space="preserve">applies </w:t>
      </w:r>
      <w:r w:rsidR="00551B2F">
        <w:rPr>
          <w:i/>
        </w:rPr>
        <w:t xml:space="preserve">f </w:t>
      </w:r>
      <w:r w:rsidR="00551B2F">
        <w:t xml:space="preserve">to each </w:t>
      </w:r>
      <w:r w:rsidR="004A1FA3">
        <w:t>argument list</w:t>
      </w:r>
      <w:r w:rsidR="00551B2F">
        <w:t xml:space="preserve"> in a way that keeps </w:t>
      </w:r>
      <w:r w:rsidR="0090368C">
        <w:t xml:space="preserve">preceding </w:t>
      </w:r>
      <w:r w:rsidR="00BE7C7E">
        <w:t xml:space="preserve">applications from falling behind later application.  This </w:t>
      </w:r>
      <w:r>
        <w:t>property</w:t>
      </w:r>
      <w:r w:rsidR="00DF0B66">
        <w:t xml:space="preserve"> distinguishes</w:t>
      </w:r>
      <w:r w:rsidR="00777F06">
        <w:t xml:space="preserve"> our</w:t>
      </w:r>
      <w:r w:rsidR="00DF0B66">
        <w:t xml:space="preserve"> </w:t>
      </w:r>
      <w:r w:rsidR="00C46ECB" w:rsidRPr="0057078A">
        <w:rPr>
          <w:rStyle w:val="Codeinline"/>
        </w:rPr>
        <w:t>vector</w:t>
      </w:r>
      <w:r w:rsidR="002A7A2F">
        <w:rPr>
          <w:rStyle w:val="Codeinline"/>
        </w:rPr>
        <w:t>_policy</w:t>
      </w:r>
      <w:r w:rsidR="00DF0B66" w:rsidRPr="0057078A">
        <w:t xml:space="preserve"> </w:t>
      </w:r>
      <w:r w:rsidR="00DF0B66">
        <w:t xml:space="preserve">from </w:t>
      </w:r>
      <w:r w:rsidR="00777F06">
        <w:t xml:space="preserve">our </w:t>
      </w:r>
      <w:r w:rsidR="00567C8D">
        <w:rPr>
          <w:rStyle w:val="Codeinline"/>
        </w:rPr>
        <w:t>unsequenced</w:t>
      </w:r>
      <w:r w:rsidR="002A7A2F">
        <w:rPr>
          <w:rStyle w:val="Codeinline"/>
        </w:rPr>
        <w:t>_policy</w:t>
      </w:r>
      <w:r w:rsidR="0090368C">
        <w:t>.</w:t>
      </w:r>
      <w:r w:rsidR="00E402C7">
        <w:t xml:space="preserve">  The</w:t>
      </w:r>
      <w:r w:rsidR="0057078A">
        <w:t xml:space="preserve"> wavefront</w:t>
      </w:r>
      <w:r w:rsidR="00E402C7">
        <w:t xml:space="preserve"> </w:t>
      </w:r>
      <w:r>
        <w:t xml:space="preserve">property </w:t>
      </w:r>
      <w:r w:rsidR="00E402C7">
        <w:t>has two benefits:</w:t>
      </w:r>
    </w:p>
    <w:p w14:paraId="73D7F48B" w14:textId="46E75184" w:rsidR="000B1DB5" w:rsidRDefault="00390EAA" w:rsidP="00564D93">
      <w:pPr>
        <w:pStyle w:val="Body"/>
        <w:numPr>
          <w:ilvl w:val="0"/>
          <w:numId w:val="17"/>
        </w:numPr>
      </w:pPr>
      <w:r>
        <w:t>It enables exploiting</w:t>
      </w:r>
      <w:r w:rsidR="00E402C7">
        <w:t xml:space="preserve"> </w:t>
      </w:r>
      <w:r w:rsidR="00CD76F9">
        <w:t>“</w:t>
      </w:r>
      <w:r w:rsidR="00E402C7">
        <w:t>forward dependenc</w:t>
      </w:r>
      <w:r w:rsidR="00474155">
        <w:t>i</w:t>
      </w:r>
      <w:r w:rsidR="00E402C7">
        <w:t>es</w:t>
      </w:r>
      <w:r w:rsidR="00CD76F9">
        <w:t>”</w:t>
      </w:r>
      <w:r>
        <w:t>, a common technique in classic vector codes.</w:t>
      </w:r>
    </w:p>
    <w:p w14:paraId="056BECB4" w14:textId="61FE0B3F" w:rsidR="00E402C7" w:rsidRDefault="00474155" w:rsidP="00564D93">
      <w:pPr>
        <w:pStyle w:val="Body"/>
        <w:numPr>
          <w:ilvl w:val="0"/>
          <w:numId w:val="17"/>
        </w:numPr>
      </w:pPr>
      <w:r>
        <w:t>It implies that</w:t>
      </w:r>
      <w:r w:rsidR="00E402C7">
        <w:t xml:space="preserve"> </w:t>
      </w:r>
      <w:r w:rsidR="00D45D13">
        <w:rPr>
          <w:rStyle w:val="Codeinline"/>
        </w:rPr>
        <w:t>vector</w:t>
      </w:r>
      <w:r w:rsidR="002A7A2F">
        <w:rPr>
          <w:rStyle w:val="Codeinline"/>
        </w:rPr>
        <w:t>_policy</w:t>
      </w:r>
      <w:r w:rsidR="00E402C7">
        <w:t xml:space="preserve"> </w:t>
      </w:r>
      <w:r>
        <w:t xml:space="preserve">is safe to use </w:t>
      </w:r>
      <w:r w:rsidR="00E402C7">
        <w:t xml:space="preserve">on any loop that could be </w:t>
      </w:r>
      <w:r>
        <w:t>auto-</w:t>
      </w:r>
      <w:r w:rsidR="00E402C7">
        <w:t>vectoriz</w:t>
      </w:r>
      <w:r>
        <w:t>ed</w:t>
      </w:r>
      <w:r w:rsidR="00CE292A">
        <w:t>.</w:t>
      </w:r>
      <w:r w:rsidR="00FC76C8">
        <w:t xml:space="preserve"> </w:t>
      </w:r>
    </w:p>
    <w:p w14:paraId="59065B35" w14:textId="3ECD7F38" w:rsidR="00BE7C7E" w:rsidRDefault="00BE7C7E" w:rsidP="00BE7C7E">
      <w:pPr>
        <w:pStyle w:val="Body"/>
      </w:pPr>
      <w:r>
        <w:t>For example, consider:</w:t>
      </w:r>
      <w:r>
        <w:rPr>
          <w:rStyle w:val="FootnoteReference"/>
        </w:rPr>
        <w:footnoteReference w:id="5"/>
      </w:r>
    </w:p>
    <w:p w14:paraId="63E5E375" w14:textId="3FA37790" w:rsidR="00BE7C7E" w:rsidRDefault="00BE7C7E" w:rsidP="007720F6">
      <w:pPr>
        <w:pStyle w:val="Example"/>
      </w:pPr>
      <w:r>
        <w:t>void f() {</w:t>
      </w:r>
    </w:p>
    <w:p w14:paraId="0553EC3B" w14:textId="77777777" w:rsidR="00BE7C7E" w:rsidRDefault="00BE7C7E" w:rsidP="007720F6">
      <w:pPr>
        <w:pStyle w:val="Example"/>
      </w:pPr>
      <w:r>
        <w:t xml:space="preserve">    extern float U[], V[], A, B;</w:t>
      </w:r>
    </w:p>
    <w:p w14:paraId="7F9A360C" w14:textId="73F06010" w:rsidR="00BE7C7E" w:rsidRDefault="00BE7C7E" w:rsidP="007720F6">
      <w:pPr>
        <w:pStyle w:val="Example"/>
      </w:pPr>
      <w:r>
        <w:t xml:space="preserve">    for_loop( </w:t>
      </w:r>
      <w:r w:rsidR="00D45D13">
        <w:t>vec</w:t>
      </w:r>
      <w:r>
        <w:t xml:space="preserve">, </w:t>
      </w:r>
      <w:r w:rsidR="003E61A6">
        <w:t>1</w:t>
      </w:r>
      <w:r>
        <w:t xml:space="preserve">, </w:t>
      </w:r>
      <w:r w:rsidR="003E61A6">
        <w:t>999</w:t>
      </w:r>
      <w:r>
        <w:t>, [&amp;](int i) {</w:t>
      </w:r>
    </w:p>
    <w:p w14:paraId="5A18676A" w14:textId="77777777" w:rsidR="00BE7C7E" w:rsidRDefault="00BE7C7E" w:rsidP="007720F6">
      <w:pPr>
        <w:pStyle w:val="Example"/>
      </w:pPr>
      <w:r>
        <w:t xml:space="preserve">        V[i] = U[i+1]*A;</w:t>
      </w:r>
    </w:p>
    <w:p w14:paraId="75442D7D" w14:textId="77777777" w:rsidR="00BE7C7E" w:rsidRDefault="00BE7C7E" w:rsidP="007720F6">
      <w:pPr>
        <w:pStyle w:val="Example"/>
      </w:pPr>
      <w:r>
        <w:t xml:space="preserve">        U[i] = V[i-1]+B;</w:t>
      </w:r>
    </w:p>
    <w:p w14:paraId="53920866" w14:textId="77777777" w:rsidR="00BE7C7E" w:rsidRDefault="00BE7C7E" w:rsidP="007720F6">
      <w:pPr>
        <w:pStyle w:val="Example"/>
      </w:pPr>
      <w:r>
        <w:t xml:space="preserve">    });</w:t>
      </w:r>
    </w:p>
    <w:p w14:paraId="245911CA" w14:textId="77777777" w:rsidR="00BE7C7E" w:rsidRDefault="00BE7C7E" w:rsidP="007720F6">
      <w:pPr>
        <w:pStyle w:val="Example"/>
      </w:pPr>
      <w:r>
        <w:t>}</w:t>
      </w:r>
    </w:p>
    <w:p w14:paraId="080C38F8" w14:textId="77777777" w:rsidR="00BE7C7E" w:rsidRDefault="00BE7C7E" w:rsidP="00BE7C7E">
      <w:pPr>
        <w:pStyle w:val="Code"/>
      </w:pPr>
    </w:p>
    <w:p w14:paraId="66DB4E36" w14:textId="32310B9C" w:rsidR="00D64F76" w:rsidRDefault="00BE7C7E" w:rsidP="00777F06">
      <w:pPr>
        <w:pStyle w:val="Body"/>
      </w:pPr>
      <w:r w:rsidRPr="002747BF">
        <w:t xml:space="preserve">For this </w:t>
      </w:r>
      <w:r>
        <w:t xml:space="preserve">code to have the same side effects with </w:t>
      </w:r>
      <w:r w:rsidR="003C0866">
        <w:rPr>
          <w:rStyle w:val="Codeinline"/>
        </w:rPr>
        <w:t>vec</w:t>
      </w:r>
      <w:r w:rsidR="003C0866">
        <w:t xml:space="preserve"> </w:t>
      </w:r>
      <w:r>
        <w:t xml:space="preserve">as with the </w:t>
      </w:r>
      <w:r w:rsidRPr="00B1463F">
        <w:rPr>
          <w:rStyle w:val="Codeinline"/>
        </w:rPr>
        <w:t>seq</w:t>
      </w:r>
      <w:r>
        <w:t xml:space="preserve"> policy, it is imperative that the load of U[</w:t>
      </w:r>
      <w:r>
        <w:rPr>
          <w:i/>
        </w:rPr>
        <w:t>k</w:t>
      </w:r>
      <w:r>
        <w:t>] preceded a store into U[</w:t>
      </w:r>
      <w:r>
        <w:rPr>
          <w:i/>
        </w:rPr>
        <w:t>k</w:t>
      </w:r>
      <w:r>
        <w:t>] in a later iteration, and likewise that the store into V[</w:t>
      </w:r>
      <w:r>
        <w:rPr>
          <w:i/>
        </w:rPr>
        <w:t>k</w:t>
      </w:r>
      <w:r>
        <w:t>] precede the load of V[</w:t>
      </w:r>
      <w:r>
        <w:rPr>
          <w:i/>
        </w:rPr>
        <w:t>k</w:t>
      </w:r>
      <w:r>
        <w:t xml:space="preserve">] in a later iteration.  </w:t>
      </w:r>
      <w:r w:rsidR="00B1463F">
        <w:t xml:space="preserve">Our </w:t>
      </w:r>
      <w:r w:rsidR="00B1463F" w:rsidRPr="00A26E20">
        <w:t>w</w:t>
      </w:r>
      <w:r w:rsidRPr="00A26E20">
        <w:t>avefront</w:t>
      </w:r>
      <w:r>
        <w:t xml:space="preserve"> semantics coupled with the subscript patterns give </w:t>
      </w:r>
      <w:r w:rsidR="002B2DD9">
        <w:t xml:space="preserve">those </w:t>
      </w:r>
      <w:r>
        <w:t>guarantee</w:t>
      </w:r>
      <w:r w:rsidR="002B2DD9">
        <w:t>s</w:t>
      </w:r>
      <w:r>
        <w:t xml:space="preserve">. </w:t>
      </w:r>
      <w:r w:rsidR="00474155">
        <w:t xml:space="preserve">  With </w:t>
      </w:r>
      <w:r w:rsidR="00777F06">
        <w:t xml:space="preserve">the </w:t>
      </w:r>
      <w:r w:rsidR="00474155">
        <w:t xml:space="preserve">more relaxed ordering </w:t>
      </w:r>
      <w:r w:rsidR="00777F06">
        <w:t>of</w:t>
      </w:r>
      <w:r w:rsidR="00FC76C8">
        <w:t xml:space="preserve"> our</w:t>
      </w:r>
      <w:r w:rsidR="00474155">
        <w:t xml:space="preserve"> </w:t>
      </w:r>
      <w:r w:rsidR="00567C8D">
        <w:rPr>
          <w:rStyle w:val="Codeinline"/>
        </w:rPr>
        <w:t>unsequenced</w:t>
      </w:r>
      <w:r w:rsidR="002A7A2F">
        <w:rPr>
          <w:rStyle w:val="Codeinline"/>
        </w:rPr>
        <w:t>_policy</w:t>
      </w:r>
      <w:r w:rsidR="00777F06" w:rsidRPr="00777F06">
        <w:t xml:space="preserve"> (or</w:t>
      </w:r>
      <w:r w:rsidR="00777F06">
        <w:t xml:space="preserve"> the existing</w:t>
      </w:r>
      <w:r w:rsidR="00777F06">
        <w:rPr>
          <w:rStyle w:val="Codeinline"/>
        </w:rPr>
        <w:t xml:space="preserve"> parallel</w:t>
      </w:r>
      <w:r w:rsidR="002A7A2F">
        <w:rPr>
          <w:rStyle w:val="Codeinline"/>
        </w:rPr>
        <w:t>_policy</w:t>
      </w:r>
      <w:r w:rsidR="00777F06" w:rsidRPr="00777F06">
        <w:t xml:space="preserve"> or </w:t>
      </w:r>
      <w:r w:rsidR="002A7A2F">
        <w:rPr>
          <w:rStyle w:val="Codeinline"/>
        </w:rPr>
        <w:t>parallel_unsequenced_policy</w:t>
      </w:r>
      <w:r w:rsidR="00474155">
        <w:t>) the programmer would need to fission the loop into two loops, with</w:t>
      </w:r>
      <w:r w:rsidR="0057078A">
        <w:t xml:space="preserve"> the</w:t>
      </w:r>
      <w:r w:rsidR="00474155">
        <w:t xml:space="preserve"> consequent </w:t>
      </w:r>
      <w:r w:rsidR="00330438">
        <w:t xml:space="preserve">penalty of increasing </w:t>
      </w:r>
      <w:r w:rsidR="00474155">
        <w:t>consumption of memory bandwidth</w:t>
      </w:r>
      <w:r w:rsidR="00FF7C77">
        <w:t>.</w:t>
      </w:r>
    </w:p>
    <w:p w14:paraId="7A53641D" w14:textId="41C38D03" w:rsidR="00FD3DAC" w:rsidRDefault="00FD3DAC">
      <w:pPr>
        <w:pStyle w:val="Body"/>
      </w:pPr>
      <w:r>
        <w:t xml:space="preserve">Wavefront application </w:t>
      </w:r>
      <w:r w:rsidR="002133F3">
        <w:t xml:space="preserve">provides the </w:t>
      </w:r>
      <w:r w:rsidR="002133F3" w:rsidRPr="0092375B">
        <w:rPr>
          <w:b/>
        </w:rPr>
        <w:t>necessary</w:t>
      </w:r>
      <w:r w:rsidR="002133F3">
        <w:t xml:space="preserve"> conditions for vectorization </w:t>
      </w:r>
      <w:r>
        <w:t xml:space="preserve">on classic “long vector” machines in the tradition of Cray and Convex, </w:t>
      </w:r>
      <w:r w:rsidR="002133F3">
        <w:t xml:space="preserve">vectorization on </w:t>
      </w:r>
      <w:r>
        <w:t>“short vector” architectures (such as Intel</w:t>
      </w:r>
      <w:r w:rsidR="00777F06" w:rsidRPr="00C21C64">
        <w:rPr>
          <w:vertAlign w:val="superscript"/>
        </w:rPr>
        <w:t>®</w:t>
      </w:r>
      <w:r>
        <w:t xml:space="preserve"> SSE, Intel</w:t>
      </w:r>
      <w:r w:rsidR="00777F06" w:rsidRPr="00C21C64">
        <w:rPr>
          <w:vertAlign w:val="superscript"/>
        </w:rPr>
        <w:t>®</w:t>
      </w:r>
      <w:r w:rsidR="005240C1">
        <w:t xml:space="preserve"> </w:t>
      </w:r>
      <w:r>
        <w:t xml:space="preserve">AVX, </w:t>
      </w:r>
      <w:r w:rsidR="00777F06">
        <w:t>ARM</w:t>
      </w:r>
      <w:r w:rsidR="00777F06" w:rsidRPr="00C21C64">
        <w:rPr>
          <w:vertAlign w:val="superscript"/>
        </w:rPr>
        <w:t>®</w:t>
      </w:r>
      <w:r w:rsidR="005240C1">
        <w:t xml:space="preserve"> </w:t>
      </w:r>
      <w:r w:rsidR="00777F06">
        <w:t>NEON</w:t>
      </w:r>
      <w:r>
        <w:t>, and Freescale</w:t>
      </w:r>
      <w:r w:rsidR="00777F06" w:rsidRPr="00C21C64">
        <w:rPr>
          <w:vertAlign w:val="superscript"/>
        </w:rPr>
        <w:t>®</w:t>
      </w:r>
      <w:r w:rsidR="005240C1">
        <w:t xml:space="preserve"> </w:t>
      </w:r>
      <w:proofErr w:type="spellStart"/>
      <w:r>
        <w:t>Alti</w:t>
      </w:r>
      <w:r w:rsidR="00777F06">
        <w:t>V</w:t>
      </w:r>
      <w:r>
        <w:t>ec</w:t>
      </w:r>
      <w:proofErr w:type="spellEnd"/>
      <w:r>
        <w:t xml:space="preserve">), </w:t>
      </w:r>
      <w:r w:rsidR="002133F3">
        <w:t xml:space="preserve">as well as </w:t>
      </w:r>
      <w:r>
        <w:t>softwar</w:t>
      </w:r>
      <w:r w:rsidR="00777F06">
        <w:t>e pipelining and unroll-and-interleave optimizations</w:t>
      </w:r>
      <w:r w:rsidR="00D34086">
        <w:t>, without introducing relaxations that would be harmful for some loops.</w:t>
      </w:r>
    </w:p>
    <w:p w14:paraId="553C404D" w14:textId="5945C379" w:rsidR="00D64F76" w:rsidRDefault="00D4233C" w:rsidP="00B5253E">
      <w:pPr>
        <w:pStyle w:val="Heading2"/>
      </w:pPr>
      <w:bookmarkStart w:id="69" w:name="_Toc455677490"/>
      <w:r>
        <w:t>Horizontal Matching</w:t>
      </w:r>
      <w:bookmarkEnd w:id="69"/>
    </w:p>
    <w:p w14:paraId="3370C26F" w14:textId="095F05D7" w:rsidR="001F11E3" w:rsidRDefault="00474155" w:rsidP="004A1FA3">
      <w:pPr>
        <w:pStyle w:val="Body"/>
      </w:pPr>
      <w:r>
        <w:t xml:space="preserve">Precisely defining “ahead” and “behind” can be tricky for functions with </w:t>
      </w:r>
      <w:r w:rsidR="00066A88">
        <w:t xml:space="preserve">control flow that </w:t>
      </w:r>
      <w:r w:rsidR="00212465">
        <w:t>repeats</w:t>
      </w:r>
      <w:r w:rsidR="000B34CC">
        <w:t xml:space="preserve"> </w:t>
      </w:r>
      <w:r w:rsidR="00212465">
        <w:t>evaluat</w:t>
      </w:r>
      <w:r w:rsidR="000B34CC">
        <w:t>ion of</w:t>
      </w:r>
      <w:r w:rsidR="00212465">
        <w:t xml:space="preserve"> an expression</w:t>
      </w:r>
      <w:r w:rsidR="00F247F2">
        <w:t>.</w:t>
      </w:r>
      <w:r>
        <w:t xml:space="preserve">  We </w:t>
      </w:r>
      <w:r w:rsidR="000B34CC">
        <w:t>solve</w:t>
      </w:r>
      <w:r>
        <w:t xml:space="preserve"> </w:t>
      </w:r>
      <w:r w:rsidR="00F247F2">
        <w:t xml:space="preserve">the problem by </w:t>
      </w:r>
      <w:r w:rsidR="006459C8">
        <w:t xml:space="preserve">refining the sequencing rules </w:t>
      </w:r>
      <w:r w:rsidR="00512D81">
        <w:t xml:space="preserve">from </w:t>
      </w:r>
      <w:r w:rsidR="006459C8">
        <w:t>N</w:t>
      </w:r>
      <w:r w:rsidR="00512D81">
        <w:t>4237</w:t>
      </w:r>
      <w:r w:rsidR="00CB7942">
        <w:t xml:space="preserve"> to handle cyclic control flow</w:t>
      </w:r>
      <w:r w:rsidR="006459C8">
        <w:t xml:space="preserve">.  </w:t>
      </w:r>
      <w:r w:rsidR="006312BA">
        <w:t>Our refinement</w:t>
      </w:r>
      <w:r w:rsidR="00F247F2">
        <w:t xml:space="preserve"> </w:t>
      </w:r>
      <w:r w:rsidR="00512D81">
        <w:t>uses</w:t>
      </w:r>
      <w:r w:rsidR="00F247F2">
        <w:t xml:space="preserve"> “</w:t>
      </w:r>
      <w:r w:rsidR="00237C3D">
        <w:t>horizontal matching</w:t>
      </w:r>
      <w:r w:rsidR="00F247F2">
        <w:t xml:space="preserve">” that </w:t>
      </w:r>
      <w:r w:rsidR="000218CF">
        <w:t xml:space="preserve">distinguish evaluating the same expression </w:t>
      </w:r>
      <w:r w:rsidR="00237C3D">
        <w:t xml:space="preserve">or statement </w:t>
      </w:r>
      <w:r w:rsidR="000218CF">
        <w:t xml:space="preserve">during different trips though a loop or in different invocations of a </w:t>
      </w:r>
      <w:proofErr w:type="spellStart"/>
      <w:r w:rsidR="000218CF">
        <w:t>callee</w:t>
      </w:r>
      <w:proofErr w:type="spellEnd"/>
      <w:r w:rsidR="00FF17C0">
        <w:t xml:space="preserve">.  </w:t>
      </w:r>
      <w:r w:rsidR="00F247F2">
        <w:t>Furthermore</w:t>
      </w:r>
      <w:r w:rsidR="00512D81">
        <w:t>,</w:t>
      </w:r>
      <w:r w:rsidR="00F247F2">
        <w:t xml:space="preserve"> </w:t>
      </w:r>
      <w:r w:rsidR="00FF17C0">
        <w:t>unstructured control flows (</w:t>
      </w:r>
      <w:proofErr w:type="spellStart"/>
      <w:r w:rsidR="00F247F2" w:rsidRPr="008E2A86">
        <w:rPr>
          <w:rStyle w:val="Codeinline"/>
        </w:rPr>
        <w:t>goto</w:t>
      </w:r>
      <w:r w:rsidR="00F247F2">
        <w:t>s</w:t>
      </w:r>
      <w:proofErr w:type="spellEnd"/>
      <w:r w:rsidR="00F247F2">
        <w:t xml:space="preserve"> </w:t>
      </w:r>
      <w:r w:rsidR="00FF17C0">
        <w:t xml:space="preserve">and </w:t>
      </w:r>
      <w:r w:rsidR="008E2A86" w:rsidRPr="008E2A86">
        <w:rPr>
          <w:rStyle w:val="Codeinline"/>
        </w:rPr>
        <w:t>switch</w:t>
      </w:r>
      <w:r w:rsidR="008E2A86">
        <w:t xml:space="preserve"> statements </w:t>
      </w:r>
      <w:r w:rsidR="00B22430">
        <w:t>like</w:t>
      </w:r>
      <w:r w:rsidR="008E2A86">
        <w:t xml:space="preserve"> in</w:t>
      </w:r>
      <w:r w:rsidR="00B22430">
        <w:t xml:space="preserve"> </w:t>
      </w:r>
      <w:r w:rsidR="007F43E5">
        <w:t>“</w:t>
      </w:r>
      <w:r w:rsidR="0005481D">
        <w:fldChar w:fldCharType="begin"/>
      </w:r>
      <w:r w:rsidR="0005481D">
        <w:instrText xml:space="preserve"> HYPERLINK "https://en.wikipedia.org/wiki/Duff%27s_device" </w:instrText>
      </w:r>
      <w:r w:rsidR="0005481D">
        <w:fldChar w:fldCharType="separate"/>
      </w:r>
      <w:r w:rsidR="007F43E5" w:rsidRPr="007F43E5">
        <w:rPr>
          <w:rStyle w:val="Hyperlink"/>
        </w:rPr>
        <w:t>Duff’s device</w:t>
      </w:r>
      <w:r w:rsidR="0005481D">
        <w:rPr>
          <w:rStyle w:val="Hyperlink"/>
        </w:rPr>
        <w:fldChar w:fldCharType="end"/>
      </w:r>
      <w:r w:rsidR="007F43E5">
        <w:t>”</w:t>
      </w:r>
      <w:r w:rsidR="00FF17C0">
        <w:t xml:space="preserve">) </w:t>
      </w:r>
      <w:r w:rsidR="00F247F2">
        <w:t xml:space="preserve">are handled by </w:t>
      </w:r>
      <w:r w:rsidR="006459C8">
        <w:t>temporarily disabling</w:t>
      </w:r>
      <w:r w:rsidR="00F247F2">
        <w:t xml:space="preserve"> </w:t>
      </w:r>
      <w:r w:rsidR="00512D81">
        <w:t xml:space="preserve">synchronization guarantees across iterations, but in a way that limits </w:t>
      </w:r>
      <w:r w:rsidR="006459C8">
        <w:t xml:space="preserve">the disabling </w:t>
      </w:r>
      <w:r w:rsidR="00512D81">
        <w:t xml:space="preserve">to </w:t>
      </w:r>
      <w:r w:rsidR="006459C8">
        <w:t xml:space="preserve">within a certain scope. </w:t>
      </w:r>
      <w:r w:rsidR="001F11E3">
        <w:t xml:space="preserve"> While disabled, the </w:t>
      </w:r>
      <w:r w:rsidR="001F11E3">
        <w:rPr>
          <w:rStyle w:val="Codeinline"/>
        </w:rPr>
        <w:t>vec</w:t>
      </w:r>
      <w:r w:rsidR="001F11E3">
        <w:t xml:space="preserve"> policy temporarily acts like the </w:t>
      </w:r>
      <w:r w:rsidR="001F11E3">
        <w:rPr>
          <w:rStyle w:val="Codeinline"/>
        </w:rPr>
        <w:t>unseq</w:t>
      </w:r>
      <w:r w:rsidR="001F11E3">
        <w:t xml:space="preserve"> policy (i.e., the sequencing guarantees are relaxed). </w:t>
      </w:r>
    </w:p>
    <w:p w14:paraId="3B6A817D" w14:textId="12BF924C" w:rsidR="00D4233C" w:rsidRDefault="00237C3D" w:rsidP="00212465">
      <w:pPr>
        <w:pStyle w:val="Body"/>
      </w:pPr>
      <w:r>
        <w:t>Horizontal matching is</w:t>
      </w:r>
      <w:r w:rsidR="001F11E3">
        <w:t xml:space="preserve"> fully defined and </w:t>
      </w:r>
      <w:r w:rsidR="00207932">
        <w:t xml:space="preserve">further explained </w:t>
      </w:r>
      <w:r w:rsidR="001F11E3">
        <w:t xml:space="preserve">in </w:t>
      </w:r>
      <w:r w:rsidR="008E2A86">
        <w:t xml:space="preserve">the </w:t>
      </w:r>
      <w:r w:rsidR="00597992">
        <w:t>proposed</w:t>
      </w:r>
      <w:r w:rsidR="008E2A86">
        <w:t xml:space="preserve"> wording section (</w:t>
      </w:r>
      <w:r w:rsidR="001F11E3">
        <w:t xml:space="preserve">Section </w:t>
      </w:r>
      <w:r w:rsidR="00597992">
        <w:fldChar w:fldCharType="begin"/>
      </w:r>
      <w:r w:rsidR="00597992">
        <w:instrText xml:space="preserve"> REF _Ref442980477 \r \h </w:instrText>
      </w:r>
      <w:r w:rsidR="00597992">
        <w:fldChar w:fldCharType="separate"/>
      </w:r>
      <w:r w:rsidR="00973C55">
        <w:t>7.6</w:t>
      </w:r>
      <w:r w:rsidR="00597992">
        <w:fldChar w:fldCharType="end"/>
      </w:r>
      <w:r w:rsidR="008E2A86">
        <w:t>)</w:t>
      </w:r>
      <w:r w:rsidR="001F11E3">
        <w:t xml:space="preserve">.  For the next section, it suffices to </w:t>
      </w:r>
      <w:r>
        <w:t xml:space="preserve">understand that horizontal matching formalizes an intuitive notion of matching up corresponding evaluations </w:t>
      </w:r>
      <w:r w:rsidR="00D4233C">
        <w:t>in a sensible way</w:t>
      </w:r>
      <w:r>
        <w:t>.</w:t>
      </w:r>
      <w:r w:rsidR="00B226CF">
        <w:t xml:space="preserve"> </w:t>
      </w:r>
      <w:r w:rsidR="00D4233C">
        <w:t xml:space="preserve">  For example, given this code:</w:t>
      </w:r>
    </w:p>
    <w:p w14:paraId="3BF60EE6" w14:textId="77E759C2" w:rsidR="00D4233C" w:rsidRPr="007720F6" w:rsidRDefault="00D4233C" w:rsidP="007720F6">
      <w:pPr>
        <w:pStyle w:val="Example"/>
        <w:rPr>
          <w:rStyle w:val="Codeinline"/>
        </w:rPr>
      </w:pPr>
      <w:r w:rsidRPr="007720F6">
        <w:rPr>
          <w:rStyle w:val="Codeinline"/>
        </w:rPr>
        <w:t xml:space="preserve">for_loop(par, 0, 4, [&amp;](int </w:t>
      </w:r>
      <w:r w:rsidR="003D59D8" w:rsidRPr="007720F6">
        <w:rPr>
          <w:rStyle w:val="Codeinline"/>
        </w:rPr>
        <w:t>k</w:t>
      </w:r>
      <w:r w:rsidRPr="007720F6">
        <w:rPr>
          <w:rStyle w:val="Codeinline"/>
        </w:rPr>
        <w:t>){</w:t>
      </w:r>
    </w:p>
    <w:p w14:paraId="69A654BC" w14:textId="0FD73700" w:rsidR="00D4233C" w:rsidRPr="007720F6" w:rsidRDefault="00D4233C" w:rsidP="007720F6">
      <w:pPr>
        <w:pStyle w:val="Example"/>
        <w:rPr>
          <w:rStyle w:val="Codeinline"/>
        </w:rPr>
      </w:pPr>
      <w:r w:rsidRPr="007720F6">
        <w:rPr>
          <w:rStyle w:val="Codeinline"/>
        </w:rPr>
        <w:t xml:space="preserve">    if (</w:t>
      </w:r>
      <w:r w:rsidR="003D59D8" w:rsidRPr="007720F6">
        <w:rPr>
          <w:rStyle w:val="Codeinline"/>
        </w:rPr>
        <w:t>k</w:t>
      </w:r>
      <w:r w:rsidRPr="007720F6">
        <w:rPr>
          <w:rStyle w:val="Codeinline"/>
        </w:rPr>
        <w:t xml:space="preserve"> % 2)</w:t>
      </w:r>
    </w:p>
    <w:p w14:paraId="2D0D9F91" w14:textId="461D5274" w:rsidR="00D4233C" w:rsidRPr="007720F6" w:rsidRDefault="00D4233C" w:rsidP="007720F6">
      <w:pPr>
        <w:pStyle w:val="Example"/>
        <w:rPr>
          <w:rStyle w:val="Codeinline"/>
        </w:rPr>
      </w:pPr>
      <w:r w:rsidRPr="007720F6">
        <w:rPr>
          <w:rStyle w:val="Codeinline"/>
        </w:rPr>
        <w:t xml:space="preserve">        f(</w:t>
      </w:r>
      <w:r w:rsidR="003D59D8" w:rsidRPr="007720F6">
        <w:rPr>
          <w:rStyle w:val="Codeinline"/>
        </w:rPr>
        <w:t>k</w:t>
      </w:r>
      <w:r w:rsidRPr="007720F6">
        <w:rPr>
          <w:rStyle w:val="Codeinline"/>
        </w:rPr>
        <w:t>);</w:t>
      </w:r>
    </w:p>
    <w:p w14:paraId="7EAF4D65" w14:textId="77777777" w:rsidR="00D4233C" w:rsidRPr="007720F6" w:rsidRDefault="00D4233C" w:rsidP="007720F6">
      <w:pPr>
        <w:pStyle w:val="Example"/>
        <w:rPr>
          <w:rStyle w:val="Codeinline"/>
        </w:rPr>
      </w:pPr>
      <w:r w:rsidRPr="007720F6">
        <w:rPr>
          <w:rStyle w:val="Codeinline"/>
        </w:rPr>
        <w:t xml:space="preserve">    else</w:t>
      </w:r>
    </w:p>
    <w:p w14:paraId="1BA5B4B1" w14:textId="45744763" w:rsidR="00D4233C" w:rsidRPr="007720F6" w:rsidRDefault="00D4233C" w:rsidP="007720F6">
      <w:pPr>
        <w:pStyle w:val="Example"/>
        <w:rPr>
          <w:rStyle w:val="Codeinline"/>
        </w:rPr>
      </w:pPr>
      <w:r w:rsidRPr="007720F6">
        <w:rPr>
          <w:rStyle w:val="Codeinline"/>
        </w:rPr>
        <w:t xml:space="preserve">        g(</w:t>
      </w:r>
      <w:r w:rsidR="003D59D8" w:rsidRPr="007720F6">
        <w:rPr>
          <w:rStyle w:val="Codeinline"/>
        </w:rPr>
        <w:t>k</w:t>
      </w:r>
      <w:r w:rsidRPr="007720F6">
        <w:rPr>
          <w:rStyle w:val="Codeinline"/>
        </w:rPr>
        <w:t>);</w:t>
      </w:r>
    </w:p>
    <w:p w14:paraId="6A914C45" w14:textId="6327E448" w:rsidR="002342C5" w:rsidRPr="007720F6" w:rsidRDefault="002342C5" w:rsidP="007720F6">
      <w:pPr>
        <w:pStyle w:val="Example"/>
        <w:rPr>
          <w:rStyle w:val="Codeinline"/>
        </w:rPr>
      </w:pPr>
      <w:r w:rsidRPr="007720F6">
        <w:rPr>
          <w:rStyle w:val="Codeinline"/>
        </w:rPr>
        <w:t xml:space="preserve">    h(k);</w:t>
      </w:r>
    </w:p>
    <w:p w14:paraId="5241A074" w14:textId="3AB55D7B" w:rsidR="003D59D8" w:rsidRPr="007720F6" w:rsidRDefault="003D59D8" w:rsidP="007720F6">
      <w:pPr>
        <w:pStyle w:val="Example"/>
        <w:rPr>
          <w:rStyle w:val="Codeinline"/>
        </w:rPr>
      </w:pPr>
      <w:r w:rsidRPr="007720F6">
        <w:rPr>
          <w:rStyle w:val="Codeinline"/>
        </w:rPr>
        <w:t>}</w:t>
      </w:r>
    </w:p>
    <w:p w14:paraId="403BF3CC" w14:textId="6363CC27" w:rsidR="003D59D8" w:rsidRDefault="008E2A86" w:rsidP="00FE3022">
      <w:pPr>
        <w:pStyle w:val="Body"/>
      </w:pPr>
      <w:proofErr w:type="gramStart"/>
      <w:r>
        <w:t>the</w:t>
      </w:r>
      <w:proofErr w:type="gramEnd"/>
      <w:r>
        <w:t xml:space="preserve"> </w:t>
      </w:r>
      <w:r w:rsidR="003D59D8">
        <w:t xml:space="preserve">rules horizontally match </w:t>
      </w:r>
      <w:r w:rsidR="002342C5">
        <w:t>each row of</w:t>
      </w:r>
      <w:r w:rsidR="003D59D8">
        <w:t xml:space="preserve"> evaluations shown in </w:t>
      </w:r>
      <w:r w:rsidR="002342C5">
        <w:t>the table below.</w:t>
      </w:r>
    </w:p>
    <w:tbl>
      <w:tblPr>
        <w:tblStyle w:val="TableGrid"/>
        <w:tblW w:w="0" w:type="auto"/>
        <w:tblInd w:w="635" w:type="dxa"/>
        <w:tblLook w:val="04A0" w:firstRow="1" w:lastRow="0" w:firstColumn="1" w:lastColumn="0" w:noHBand="0" w:noVBand="1"/>
      </w:tblPr>
      <w:tblGrid>
        <w:gridCol w:w="1471"/>
        <w:gridCol w:w="900"/>
        <w:gridCol w:w="990"/>
        <w:gridCol w:w="990"/>
        <w:gridCol w:w="990"/>
      </w:tblGrid>
      <w:tr w:rsidR="003D59D8" w14:paraId="447DAC25" w14:textId="77777777" w:rsidTr="00FE3022">
        <w:tc>
          <w:tcPr>
            <w:tcW w:w="1435" w:type="dxa"/>
          </w:tcPr>
          <w:p w14:paraId="721B3091" w14:textId="39193CFD" w:rsidR="003D59D8" w:rsidRPr="00FE3022" w:rsidRDefault="002342C5" w:rsidP="007720F6">
            <w:pPr>
              <w:spacing w:before="0" w:after="0"/>
              <w:rPr>
                <w:b/>
              </w:rPr>
            </w:pPr>
            <w:r>
              <w:rPr>
                <w:b/>
              </w:rPr>
              <w:t>Expression</w:t>
            </w:r>
          </w:p>
        </w:tc>
        <w:tc>
          <w:tcPr>
            <w:tcW w:w="900" w:type="dxa"/>
          </w:tcPr>
          <w:p w14:paraId="182321D1" w14:textId="39C41C4B" w:rsidR="003D59D8" w:rsidRPr="00FE3022" w:rsidRDefault="003D59D8" w:rsidP="007720F6">
            <w:pPr>
              <w:spacing w:before="0" w:after="0"/>
              <w:rPr>
                <w:b/>
              </w:rPr>
            </w:pPr>
            <w:r>
              <w:rPr>
                <w:b/>
              </w:rPr>
              <w:t>k=0</w:t>
            </w:r>
          </w:p>
        </w:tc>
        <w:tc>
          <w:tcPr>
            <w:tcW w:w="990" w:type="dxa"/>
          </w:tcPr>
          <w:p w14:paraId="16D4FB36" w14:textId="0C7C04B4" w:rsidR="003D59D8" w:rsidRPr="00FE3022" w:rsidRDefault="003D59D8" w:rsidP="007720F6">
            <w:pPr>
              <w:spacing w:before="0" w:after="0"/>
              <w:rPr>
                <w:b/>
              </w:rPr>
            </w:pPr>
            <w:r>
              <w:rPr>
                <w:b/>
              </w:rPr>
              <w:t>k=1</w:t>
            </w:r>
          </w:p>
        </w:tc>
        <w:tc>
          <w:tcPr>
            <w:tcW w:w="990" w:type="dxa"/>
          </w:tcPr>
          <w:p w14:paraId="03B60782" w14:textId="3638E1E3" w:rsidR="003D59D8" w:rsidRPr="00FE3022" w:rsidRDefault="003D59D8" w:rsidP="007720F6">
            <w:pPr>
              <w:spacing w:before="0" w:after="0"/>
              <w:rPr>
                <w:b/>
              </w:rPr>
            </w:pPr>
            <w:r>
              <w:rPr>
                <w:b/>
              </w:rPr>
              <w:t>k=2</w:t>
            </w:r>
          </w:p>
        </w:tc>
        <w:tc>
          <w:tcPr>
            <w:tcW w:w="990" w:type="dxa"/>
          </w:tcPr>
          <w:p w14:paraId="794AC53D" w14:textId="3DEFDC9A" w:rsidR="003D59D8" w:rsidRPr="00FE3022" w:rsidRDefault="0045449B" w:rsidP="007720F6">
            <w:pPr>
              <w:spacing w:before="0" w:after="0"/>
              <w:rPr>
                <w:b/>
              </w:rPr>
            </w:pPr>
            <w:r>
              <w:rPr>
                <w:b/>
              </w:rPr>
              <w:t>k=3</w:t>
            </w:r>
          </w:p>
        </w:tc>
      </w:tr>
      <w:tr w:rsidR="003D59D8" w14:paraId="31CDFB55" w14:textId="77777777" w:rsidTr="00FE3022">
        <w:tc>
          <w:tcPr>
            <w:tcW w:w="1435" w:type="dxa"/>
          </w:tcPr>
          <w:p w14:paraId="2441F25E" w14:textId="1AF16D10" w:rsidR="003D59D8" w:rsidRDefault="003D59D8" w:rsidP="007720F6">
            <w:pPr>
              <w:spacing w:before="0" w:after="0"/>
            </w:pPr>
            <w:r w:rsidRPr="006C47EC">
              <w:t xml:space="preserve"> </w:t>
            </w:r>
            <w:r w:rsidR="002342C5">
              <w:t>x % 2</w:t>
            </w:r>
          </w:p>
        </w:tc>
        <w:tc>
          <w:tcPr>
            <w:tcW w:w="900" w:type="dxa"/>
          </w:tcPr>
          <w:p w14:paraId="10FBBB58" w14:textId="1F6D04C5" w:rsidR="003D59D8" w:rsidRDefault="003D59D8" w:rsidP="007720F6">
            <w:pPr>
              <w:spacing w:before="0" w:after="0"/>
            </w:pPr>
            <w:r w:rsidRPr="006C47EC">
              <w:t>0 % 2</w:t>
            </w:r>
          </w:p>
        </w:tc>
        <w:tc>
          <w:tcPr>
            <w:tcW w:w="990" w:type="dxa"/>
          </w:tcPr>
          <w:p w14:paraId="244EE57A" w14:textId="345CB49C" w:rsidR="003D59D8" w:rsidRDefault="003D59D8" w:rsidP="007720F6">
            <w:pPr>
              <w:spacing w:before="0" w:after="0"/>
            </w:pPr>
            <w:r w:rsidRPr="006C47EC">
              <w:t>1 % 2</w:t>
            </w:r>
          </w:p>
        </w:tc>
        <w:tc>
          <w:tcPr>
            <w:tcW w:w="990" w:type="dxa"/>
          </w:tcPr>
          <w:p w14:paraId="01C6503E" w14:textId="6389A39B" w:rsidR="003D59D8" w:rsidRDefault="003D59D8" w:rsidP="007720F6">
            <w:pPr>
              <w:spacing w:before="0" w:after="0"/>
            </w:pPr>
            <w:r w:rsidRPr="006C47EC">
              <w:t>2 % 2</w:t>
            </w:r>
          </w:p>
        </w:tc>
        <w:tc>
          <w:tcPr>
            <w:tcW w:w="990" w:type="dxa"/>
          </w:tcPr>
          <w:p w14:paraId="3001029D" w14:textId="32565078" w:rsidR="003D59D8" w:rsidRDefault="003D59D8" w:rsidP="007720F6">
            <w:pPr>
              <w:spacing w:before="0" w:after="0"/>
            </w:pPr>
            <w:r w:rsidRPr="006C47EC">
              <w:t>3 % 2</w:t>
            </w:r>
          </w:p>
        </w:tc>
      </w:tr>
      <w:tr w:rsidR="003D59D8" w14:paraId="5EABE35F" w14:textId="77777777" w:rsidTr="00FE3022">
        <w:tc>
          <w:tcPr>
            <w:tcW w:w="1435" w:type="dxa"/>
          </w:tcPr>
          <w:p w14:paraId="462FC27F" w14:textId="704B1D9B" w:rsidR="003D59D8" w:rsidRDefault="002342C5" w:rsidP="007720F6">
            <w:pPr>
              <w:spacing w:before="0" w:after="0"/>
            </w:pPr>
            <w:r>
              <w:t xml:space="preserve">    f(x)</w:t>
            </w:r>
          </w:p>
        </w:tc>
        <w:tc>
          <w:tcPr>
            <w:tcW w:w="900" w:type="dxa"/>
          </w:tcPr>
          <w:p w14:paraId="31455B14" w14:textId="77777777" w:rsidR="003D59D8" w:rsidRDefault="003D59D8" w:rsidP="007720F6">
            <w:pPr>
              <w:spacing w:before="0" w:after="0"/>
            </w:pPr>
          </w:p>
        </w:tc>
        <w:tc>
          <w:tcPr>
            <w:tcW w:w="990" w:type="dxa"/>
          </w:tcPr>
          <w:p w14:paraId="4CC3D90B" w14:textId="75F1F9F2" w:rsidR="003D59D8" w:rsidRDefault="003D59D8" w:rsidP="007720F6">
            <w:pPr>
              <w:spacing w:before="0" w:after="0"/>
            </w:pPr>
            <w:r w:rsidRPr="006C47EC">
              <w:t>f(1)</w:t>
            </w:r>
          </w:p>
        </w:tc>
        <w:tc>
          <w:tcPr>
            <w:tcW w:w="990" w:type="dxa"/>
          </w:tcPr>
          <w:p w14:paraId="106A5F7A" w14:textId="77777777" w:rsidR="003D59D8" w:rsidRDefault="003D59D8" w:rsidP="007720F6">
            <w:pPr>
              <w:spacing w:before="0" w:after="0"/>
            </w:pPr>
          </w:p>
        </w:tc>
        <w:tc>
          <w:tcPr>
            <w:tcW w:w="990" w:type="dxa"/>
          </w:tcPr>
          <w:p w14:paraId="5BDD950C" w14:textId="5F0EA1BD" w:rsidR="003D59D8" w:rsidRDefault="003D59D8" w:rsidP="007720F6">
            <w:pPr>
              <w:spacing w:before="0" w:after="0"/>
            </w:pPr>
            <w:r w:rsidRPr="006C47EC">
              <w:t>f(3)</w:t>
            </w:r>
          </w:p>
        </w:tc>
      </w:tr>
      <w:tr w:rsidR="003D59D8" w14:paraId="22DD22BD" w14:textId="77777777" w:rsidTr="00FE3022">
        <w:tc>
          <w:tcPr>
            <w:tcW w:w="1435" w:type="dxa"/>
          </w:tcPr>
          <w:p w14:paraId="033E9094" w14:textId="17B05F37" w:rsidR="003D59D8" w:rsidRDefault="002342C5" w:rsidP="007720F6">
            <w:pPr>
              <w:spacing w:before="0" w:after="0"/>
            </w:pPr>
            <w:r>
              <w:t xml:space="preserve">    g(x)</w:t>
            </w:r>
          </w:p>
        </w:tc>
        <w:tc>
          <w:tcPr>
            <w:tcW w:w="900" w:type="dxa"/>
          </w:tcPr>
          <w:p w14:paraId="123D21CF" w14:textId="24A2DD6A" w:rsidR="003D59D8" w:rsidRDefault="003D59D8" w:rsidP="007720F6">
            <w:pPr>
              <w:spacing w:before="0" w:after="0"/>
            </w:pPr>
            <w:r w:rsidRPr="006C47EC">
              <w:t>g(0)</w:t>
            </w:r>
          </w:p>
        </w:tc>
        <w:tc>
          <w:tcPr>
            <w:tcW w:w="990" w:type="dxa"/>
          </w:tcPr>
          <w:p w14:paraId="4E46C3D7" w14:textId="77777777" w:rsidR="003D59D8" w:rsidRDefault="003D59D8" w:rsidP="007720F6">
            <w:pPr>
              <w:spacing w:before="0" w:after="0"/>
            </w:pPr>
          </w:p>
        </w:tc>
        <w:tc>
          <w:tcPr>
            <w:tcW w:w="990" w:type="dxa"/>
          </w:tcPr>
          <w:p w14:paraId="0BD3DE15" w14:textId="1714F3D1" w:rsidR="003D59D8" w:rsidRDefault="003D59D8" w:rsidP="007720F6">
            <w:pPr>
              <w:spacing w:before="0" w:after="0"/>
            </w:pPr>
            <w:r w:rsidRPr="006C47EC">
              <w:t>g(2)</w:t>
            </w:r>
          </w:p>
        </w:tc>
        <w:tc>
          <w:tcPr>
            <w:tcW w:w="990" w:type="dxa"/>
          </w:tcPr>
          <w:p w14:paraId="59FB9056" w14:textId="77777777" w:rsidR="003D59D8" w:rsidRDefault="003D59D8" w:rsidP="007720F6">
            <w:pPr>
              <w:spacing w:before="0" w:after="0"/>
            </w:pPr>
          </w:p>
        </w:tc>
      </w:tr>
      <w:tr w:rsidR="002342C5" w14:paraId="0758229C" w14:textId="77777777" w:rsidTr="002342C5">
        <w:tc>
          <w:tcPr>
            <w:tcW w:w="1435" w:type="dxa"/>
          </w:tcPr>
          <w:p w14:paraId="4C22B7DA" w14:textId="426A6CA5" w:rsidR="002342C5" w:rsidRPr="006C47EC" w:rsidRDefault="002342C5" w:rsidP="007720F6">
            <w:pPr>
              <w:spacing w:before="0" w:after="0"/>
            </w:pPr>
            <w:r>
              <w:t xml:space="preserve">    h(x)</w:t>
            </w:r>
          </w:p>
        </w:tc>
        <w:tc>
          <w:tcPr>
            <w:tcW w:w="900" w:type="dxa"/>
          </w:tcPr>
          <w:p w14:paraId="6AF40BF2" w14:textId="06DF890E" w:rsidR="002342C5" w:rsidRPr="006C47EC" w:rsidRDefault="002342C5" w:rsidP="007720F6">
            <w:pPr>
              <w:spacing w:before="0" w:after="0"/>
            </w:pPr>
            <w:r>
              <w:t>h(0)</w:t>
            </w:r>
          </w:p>
        </w:tc>
        <w:tc>
          <w:tcPr>
            <w:tcW w:w="990" w:type="dxa"/>
          </w:tcPr>
          <w:p w14:paraId="2F7B3661" w14:textId="48999ED3" w:rsidR="002342C5" w:rsidRDefault="002342C5" w:rsidP="007720F6">
            <w:pPr>
              <w:spacing w:before="0" w:after="0"/>
            </w:pPr>
            <w:r>
              <w:t>h(1)</w:t>
            </w:r>
          </w:p>
        </w:tc>
        <w:tc>
          <w:tcPr>
            <w:tcW w:w="990" w:type="dxa"/>
          </w:tcPr>
          <w:p w14:paraId="24E1FDA2" w14:textId="3E79FD93" w:rsidR="002342C5" w:rsidRPr="006C47EC" w:rsidRDefault="002342C5" w:rsidP="007720F6">
            <w:pPr>
              <w:spacing w:before="0" w:after="0"/>
            </w:pPr>
            <w:r>
              <w:t>h(2)</w:t>
            </w:r>
          </w:p>
        </w:tc>
        <w:tc>
          <w:tcPr>
            <w:tcW w:w="990" w:type="dxa"/>
          </w:tcPr>
          <w:p w14:paraId="0CCBF3E4" w14:textId="5FFE5D95" w:rsidR="002342C5" w:rsidRDefault="002342C5" w:rsidP="007720F6">
            <w:pPr>
              <w:spacing w:before="0" w:after="0"/>
            </w:pPr>
            <w:r>
              <w:t>h(3)</w:t>
            </w:r>
          </w:p>
        </w:tc>
      </w:tr>
    </w:tbl>
    <w:p w14:paraId="4994320D" w14:textId="1F6A8CC1" w:rsidR="00D4233C" w:rsidRDefault="002342C5" w:rsidP="00212465">
      <w:pPr>
        <w:pStyle w:val="Body"/>
      </w:pPr>
      <w:r>
        <w:lastRenderedPageBreak/>
        <w:t xml:space="preserve">Executions of iterative statements are matched by matching each iteration in turn, giving up after at least one loop quits.   Unstructured control-flow turns off matching until it becomes structured again.  We defer the details of when this happens to </w:t>
      </w:r>
      <w:r w:rsidR="008E2A86">
        <w:t xml:space="preserve">the </w:t>
      </w:r>
      <w:r w:rsidR="00597992">
        <w:t>proposed</w:t>
      </w:r>
      <w:r w:rsidR="008E2A86">
        <w:t xml:space="preserve"> wording section</w:t>
      </w:r>
      <w:r w:rsidR="00597992">
        <w:t xml:space="preserve"> (</w:t>
      </w:r>
      <w:r w:rsidR="00597992">
        <w:fldChar w:fldCharType="begin"/>
      </w:r>
      <w:r w:rsidR="00597992">
        <w:instrText xml:space="preserve"> REF _Ref442980477 \r \h </w:instrText>
      </w:r>
      <w:r w:rsidR="00597992">
        <w:fldChar w:fldCharType="separate"/>
      </w:r>
      <w:r w:rsidR="00973C55">
        <w:t>7.6</w:t>
      </w:r>
      <w:r w:rsidR="00597992">
        <w:fldChar w:fldCharType="end"/>
      </w:r>
      <w:r w:rsidR="00597992">
        <w:t>)</w:t>
      </w:r>
      <w:r>
        <w:t>.</w:t>
      </w:r>
    </w:p>
    <w:p w14:paraId="328092FC" w14:textId="17043CFA" w:rsidR="000F5077" w:rsidRDefault="000F5077" w:rsidP="00B5253E">
      <w:pPr>
        <w:pStyle w:val="Heading2"/>
      </w:pPr>
      <w:bookmarkStart w:id="70" w:name="_Toc455677491"/>
      <w:r>
        <w:t>Ordering Rules for Wavefront Application</w:t>
      </w:r>
      <w:bookmarkEnd w:id="70"/>
    </w:p>
    <w:p w14:paraId="7ADFE479" w14:textId="118F87F1" w:rsidR="005D0F95" w:rsidRDefault="005D0F95" w:rsidP="005D0F95">
      <w:pPr>
        <w:pStyle w:val="Heading3"/>
      </w:pPr>
      <w:bookmarkStart w:id="71" w:name="_Toc455677492"/>
      <w:r>
        <w:t>High-level view</w:t>
      </w:r>
      <w:bookmarkEnd w:id="71"/>
    </w:p>
    <w:p w14:paraId="5C46BD8C" w14:textId="48E68185" w:rsidR="00BA431B" w:rsidRDefault="000F5077" w:rsidP="00CC0DCD">
      <w:pPr>
        <w:pStyle w:val="Body"/>
      </w:pPr>
      <w:r>
        <w:t xml:space="preserve">The invocations of element access functions in </w:t>
      </w:r>
      <w:r w:rsidR="003D195A">
        <w:t xml:space="preserve">our </w:t>
      </w:r>
      <w:r w:rsidR="003D195A" w:rsidRPr="003809B9">
        <w:rPr>
          <w:rStyle w:val="Codeinline"/>
        </w:rPr>
        <w:t>for_loop</w:t>
      </w:r>
      <w:r w:rsidR="003D195A">
        <w:t xml:space="preserve"> template from </w:t>
      </w:r>
      <w:r w:rsidR="00DB4551">
        <w:t xml:space="preserve">P0075 </w:t>
      </w:r>
      <w:r>
        <w:t xml:space="preserve">invoked with an execution policy of type </w:t>
      </w:r>
      <w:r w:rsidRPr="00E06756">
        <w:rPr>
          <w:rStyle w:val="Codeinline"/>
        </w:rPr>
        <w:t>vector</w:t>
      </w:r>
      <w:r w:rsidR="002A7A2F">
        <w:rPr>
          <w:rStyle w:val="Codeinline"/>
        </w:rPr>
        <w:t>_policy</w:t>
      </w:r>
      <w:r>
        <w:t xml:space="preserve"> are permitted to execute in an unordered fashion in the calling thread, </w:t>
      </w:r>
      <w:proofErr w:type="spellStart"/>
      <w:r w:rsidRPr="000C6FB7">
        <w:t>unsequenced</w:t>
      </w:r>
      <w:proofErr w:type="spellEnd"/>
      <w:r w:rsidRPr="000C6FB7">
        <w:t xml:space="preserve"> with respect to one another within </w:t>
      </w:r>
      <w:r>
        <w:t>the calling</w:t>
      </w:r>
      <w:r w:rsidRPr="000C6FB7">
        <w:t xml:space="preserve"> thread</w:t>
      </w:r>
      <w:r w:rsidR="003D195A">
        <w:t>, but restricted by the</w:t>
      </w:r>
      <w:r>
        <w:t xml:space="preserve"> “wavefront application” ordering constraints </w:t>
      </w:r>
      <w:r w:rsidR="00C0278E">
        <w:t xml:space="preserve">formalized in the proposed wording in Section </w:t>
      </w:r>
      <w:r w:rsidR="00597992">
        <w:fldChar w:fldCharType="begin"/>
      </w:r>
      <w:r w:rsidR="00597992">
        <w:instrText xml:space="preserve"> REF _Ref442980477 \r \h </w:instrText>
      </w:r>
      <w:r w:rsidR="00597992">
        <w:fldChar w:fldCharType="separate"/>
      </w:r>
      <w:r w:rsidR="00973C55">
        <w:t>7.6</w:t>
      </w:r>
      <w:r w:rsidR="00597992">
        <w:fldChar w:fldCharType="end"/>
      </w:r>
      <w:r w:rsidR="00C0278E">
        <w:t>.</w:t>
      </w:r>
      <w:r w:rsidR="00F059EB">
        <w:t xml:space="preserve">  </w:t>
      </w:r>
    </w:p>
    <w:p w14:paraId="41B6F444" w14:textId="46F10431" w:rsidR="000F5077" w:rsidRDefault="00054DE9" w:rsidP="00CC0DCD">
      <w:pPr>
        <w:pStyle w:val="Body"/>
      </w:pPr>
      <w:r>
        <w:fldChar w:fldCharType="begin"/>
      </w:r>
      <w:r>
        <w:instrText xml:space="preserve"> REF _Ref442866679 \h </w:instrText>
      </w:r>
      <w:r>
        <w:fldChar w:fldCharType="separate"/>
      </w:r>
      <w:r w:rsidR="00973C55">
        <w:t xml:space="preserve">Figure </w:t>
      </w:r>
      <w:r w:rsidR="00973C55">
        <w:rPr>
          <w:noProof/>
        </w:rPr>
        <w:t>1</w:t>
      </w:r>
      <w:r>
        <w:fldChar w:fldCharType="end"/>
      </w:r>
      <w:r w:rsidR="00F059EB">
        <w:t xml:space="preserve"> sketches the rule</w:t>
      </w:r>
      <w:r w:rsidR="00BA431B">
        <w:t xml:space="preserve"> for the </w:t>
      </w:r>
      <w:proofErr w:type="spellStart"/>
      <w:r w:rsidR="00BA431B">
        <w:t>i</w:t>
      </w:r>
      <w:r w:rsidR="00BA431B" w:rsidRPr="005240C1">
        <w:rPr>
          <w:vertAlign w:val="superscript"/>
        </w:rPr>
        <w:t>th</w:t>
      </w:r>
      <w:proofErr w:type="spellEnd"/>
      <w:r w:rsidR="00BA431B">
        <w:t xml:space="preserve"> and </w:t>
      </w:r>
      <w:proofErr w:type="spellStart"/>
      <w:r w:rsidR="00BA431B">
        <w:t>j</w:t>
      </w:r>
      <w:r w:rsidR="00BA431B" w:rsidRPr="005240C1">
        <w:rPr>
          <w:vertAlign w:val="superscript"/>
        </w:rPr>
        <w:t>th</w:t>
      </w:r>
      <w:proofErr w:type="spellEnd"/>
      <w:r w:rsidR="00BA431B">
        <w:t xml:space="preserve"> invocations of the element access function, where i&lt;j.</w:t>
      </w:r>
      <w:r w:rsidR="00F059EB">
        <w:t xml:space="preserve">  </w:t>
      </w:r>
      <w:r w:rsidR="00C4756C">
        <w:t xml:space="preserve">The subscripted letters denote expression evaluations or statement executions.  </w:t>
      </w:r>
      <w:r w:rsidR="00BA431B">
        <w:t>D</w:t>
      </w:r>
      <w:r w:rsidR="00F059EB">
        <w:t xml:space="preserve">ashed lines denote “horizontally matched”; </w:t>
      </w:r>
      <w:r w:rsidR="00C4756C">
        <w:t>solid</w:t>
      </w:r>
      <w:r w:rsidR="00F059EB">
        <w:t xml:space="preserve"> arrows denote “sequenced before”.  </w:t>
      </w:r>
      <w:r w:rsidR="00BA431B">
        <w:t xml:space="preserve">Our rules require </w:t>
      </w:r>
      <w:r w:rsidR="00C4756C">
        <w:t>that if either black partial triangle exists, then the</w:t>
      </w:r>
      <w:r w:rsidR="00BA431B">
        <w:t xml:space="preserve"> blue sequenced-before relationship </w:t>
      </w:r>
      <w:r w:rsidR="00C4756C">
        <w:t>must be enforced to complete the triangle</w:t>
      </w:r>
      <w:r w:rsidR="00BA431B">
        <w:t xml:space="preserve">. </w:t>
      </w:r>
    </w:p>
    <w:p w14:paraId="6342B40D" w14:textId="688C3AE9" w:rsidR="00054DE9" w:rsidRDefault="000F5077" w:rsidP="00446F8A">
      <w:pPr>
        <w:keepNext/>
      </w:pPr>
      <w:r>
        <w:rPr>
          <w:noProof/>
        </w:rPr>
        <mc:AlternateContent>
          <mc:Choice Requires="wpc">
            <w:drawing>
              <wp:inline distT="0" distB="0" distL="0" distR="0" wp14:anchorId="5ACAEECB" wp14:editId="114D6524">
                <wp:extent cx="3094355" cy="749301"/>
                <wp:effectExtent l="0" t="0" r="0" b="12700"/>
                <wp:docPr id="9" name="Canvas 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 name="Straight Arrow Connector 14"/>
                        <wps:cNvCnPr/>
                        <wps:spPr>
                          <a:xfrm flipH="1">
                            <a:off x="1175834" y="237281"/>
                            <a:ext cx="37" cy="28659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a:off x="800100" y="177800"/>
                            <a:ext cx="304799" cy="2064"/>
                          </a:xfrm>
                          <a:prstGeom prst="straightConnector1">
                            <a:avLst/>
                          </a:prstGeom>
                          <a:ln>
                            <a:solidFill>
                              <a:schemeClr val="tx1"/>
                            </a:solidFill>
                            <a:prstDash val="dash"/>
                            <a:tailEnd type="non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a:off x="788988" y="268288"/>
                            <a:ext cx="309562" cy="280986"/>
                          </a:xfrm>
                          <a:prstGeom prst="straightConnector1">
                            <a:avLst/>
                          </a:prstGeom>
                          <a:ln>
                            <a:solidFill>
                              <a:srgbClr val="0080FF"/>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0" name="Text Box 2"/>
                        <wps:cNvSpPr txBox="1"/>
                        <wps:spPr>
                          <a:xfrm>
                            <a:off x="1523328" y="68875"/>
                            <a:ext cx="255900" cy="2009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81B09E" w14:textId="77777777" w:rsidR="0005481D" w:rsidRPr="003678A3" w:rsidRDefault="0005481D" w:rsidP="00C4756C">
                              <w:pPr>
                                <w:pStyle w:val="NormalWeb"/>
                                <w:spacing w:before="0" w:beforeAutospacing="0" w:after="160" w:afterAutospacing="0" w:line="256" w:lineRule="auto"/>
                                <w:jc w:val="center"/>
                                <w:rPr>
                                  <w:rFonts w:ascii="Bookman Old Style" w:hAnsi="Bookman Old Style"/>
                                </w:rPr>
                              </w:pPr>
                              <w:r w:rsidRPr="003678A3">
                                <w:rPr>
                                  <w:rFonts w:ascii="Bookman Old Style" w:eastAsiaTheme="minorHAnsi" w:hAnsi="Bookman Old Style" w:cstheme="minorBidi"/>
                                </w:rPr>
                                <w:t>A</w:t>
                              </w:r>
                              <w:r w:rsidRPr="003678A3">
                                <w:rPr>
                                  <w:rFonts w:ascii="Bookman Old Style" w:eastAsiaTheme="minorHAnsi" w:hAnsi="Bookman Old Style" w:cstheme="minorBidi"/>
                                  <w:vertAlign w:val="subscript"/>
                                </w:rPr>
                                <w:t>i</w:t>
                              </w:r>
                            </w:p>
                          </w:txbxContent>
                        </wps:txbx>
                        <wps:bodyPr rot="0" spcFirstLastPara="0" vert="horz" wrap="square" lIns="0" tIns="0" rIns="0" bIns="0" numCol="1" spcCol="0" rtlCol="0" fromWordArt="0" anchor="t" anchorCtr="0" forceAA="0" compatLnSpc="1">
                          <a:prstTxWarp prst="textNoShape">
                            <a:avLst/>
                          </a:prstTxWarp>
                          <a:noAutofit/>
                        </wps:bodyPr>
                      </wps:wsp>
                      <wps:wsp>
                        <wps:cNvPr id="102" name="Text Box 2"/>
                        <wps:cNvSpPr txBox="1"/>
                        <wps:spPr>
                          <a:xfrm>
                            <a:off x="1520909" y="526112"/>
                            <a:ext cx="220579" cy="2009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6B756D" w14:textId="77777777" w:rsidR="0005481D" w:rsidRPr="003678A3" w:rsidRDefault="0005481D" w:rsidP="00C4756C">
                              <w:pPr>
                                <w:pStyle w:val="NormalWeb"/>
                                <w:spacing w:before="0" w:beforeAutospacing="0" w:after="160" w:afterAutospacing="0" w:line="256" w:lineRule="auto"/>
                                <w:jc w:val="center"/>
                                <w:rPr>
                                  <w:rFonts w:ascii="Bookman Old Style" w:hAnsi="Bookman Old Style"/>
                                  <w:sz w:val="22"/>
                                  <w:szCs w:val="22"/>
                                </w:rPr>
                              </w:pPr>
                              <w:r w:rsidRPr="003678A3">
                                <w:rPr>
                                  <w:rFonts w:ascii="Bookman Old Style" w:eastAsiaTheme="minorHAnsi" w:hAnsi="Bookman Old Style" w:cstheme="minorBidi"/>
                                  <w:sz w:val="22"/>
                                  <w:szCs w:val="22"/>
                                </w:rPr>
                                <w:t>B</w:t>
                              </w:r>
                              <w:r w:rsidRPr="003678A3">
                                <w:rPr>
                                  <w:rFonts w:ascii="Bookman Old Style" w:eastAsiaTheme="minorHAnsi" w:hAnsi="Bookman Old Style" w:cstheme="minorBidi"/>
                                  <w:sz w:val="22"/>
                                  <w:szCs w:val="22"/>
                                  <w:vertAlign w:val="subscript"/>
                                </w:rPr>
                                <w:t>i</w:t>
                              </w:r>
                            </w:p>
                            <w:p w14:paraId="5E84A86B" w14:textId="77777777" w:rsidR="0005481D" w:rsidRDefault="0005481D" w:rsidP="00C4756C">
                              <w:pPr>
                                <w:pStyle w:val="NormalWeb"/>
                                <w:spacing w:before="0" w:beforeAutospacing="0" w:after="160" w:afterAutospacing="0" w:line="252" w:lineRule="auto"/>
                                <w:jc w:val="center"/>
                              </w:pPr>
                              <w:r>
                                <w:rPr>
                                  <w:rFonts w:eastAsia="Calibri"/>
                                  <w:strike/>
                                  <w:color w:val="FF0000"/>
                                </w:rPr>
                                <w:t>B</w:t>
                              </w:r>
                            </w:p>
                          </w:txbxContent>
                        </wps:txbx>
                        <wps:bodyPr rot="0" spcFirstLastPara="0" vert="horz" wrap="square" lIns="0" tIns="0" rIns="0" bIns="0" numCol="1" spcCol="0" rtlCol="0" fromWordArt="0" anchor="t" anchorCtr="0" forceAA="0" compatLnSpc="1">
                          <a:prstTxWarp prst="textNoShape">
                            <a:avLst/>
                          </a:prstTxWarp>
                          <a:noAutofit/>
                        </wps:bodyPr>
                      </wps:wsp>
                      <wps:wsp>
                        <wps:cNvPr id="103" name="Text Box 2"/>
                        <wps:cNvSpPr txBox="1"/>
                        <wps:spPr>
                          <a:xfrm>
                            <a:off x="2030465" y="527276"/>
                            <a:ext cx="255900" cy="2220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6B65A7" w14:textId="1A3D9988" w:rsidR="0005481D" w:rsidRDefault="0005481D" w:rsidP="003678A3">
                              <w:pPr>
                                <w:pStyle w:val="NormalWeb"/>
                                <w:spacing w:before="0" w:beforeAutospacing="0" w:after="160" w:afterAutospacing="0" w:line="256" w:lineRule="auto"/>
                                <w:jc w:val="center"/>
                              </w:pPr>
                              <w:proofErr w:type="spellStart"/>
                              <w:r w:rsidRPr="007A6E33">
                                <w:rPr>
                                  <w:rFonts w:ascii="Bookman Old Style" w:eastAsiaTheme="minorHAnsi" w:hAnsi="Bookman Old Style" w:cstheme="minorBidi"/>
                                  <w:sz w:val="22"/>
                                  <w:szCs w:val="22"/>
                                </w:rPr>
                                <w:t>B</w:t>
                              </w:r>
                              <w:r w:rsidRPr="007A6E33">
                                <w:rPr>
                                  <w:rFonts w:ascii="Bookman Old Style" w:eastAsiaTheme="minorHAnsi" w:hAnsi="Bookman Old Style" w:cstheme="minorBidi"/>
                                  <w:sz w:val="22"/>
                                  <w:szCs w:val="22"/>
                                  <w:vertAlign w:val="subscript"/>
                                </w:rPr>
                                <w:t>j</w:t>
                              </w:r>
                              <w:proofErr w:type="spellEnd"/>
                            </w:p>
                            <w:p w14:paraId="692795B3" w14:textId="77777777" w:rsidR="0005481D" w:rsidRDefault="0005481D" w:rsidP="00C4756C">
                              <w:pPr>
                                <w:pStyle w:val="NormalWeb"/>
                                <w:spacing w:before="0" w:beforeAutospacing="0" w:after="160" w:afterAutospacing="0" w:line="252" w:lineRule="auto"/>
                                <w:jc w:val="center"/>
                              </w:pPr>
                              <w:r>
                                <w:rPr>
                                  <w:rFonts w:eastAsia="Calibri" w:hAnsi="Symbol"/>
                                </w:rPr>
                                <w:sym w:font="Symbol" w:char="F0A2"/>
                              </w:r>
                            </w:p>
                          </w:txbxContent>
                        </wps:txbx>
                        <wps:bodyPr rot="0" spcFirstLastPara="0" vert="horz" wrap="square" lIns="0" tIns="0" rIns="0" bIns="0" numCol="1" spcCol="0" rtlCol="0" fromWordArt="0" anchor="t" anchorCtr="0" forceAA="0" compatLnSpc="1">
                          <a:prstTxWarp prst="textNoShape">
                            <a:avLst/>
                          </a:prstTxWarp>
                          <a:noAutofit/>
                        </wps:bodyPr>
                      </wps:wsp>
                      <wps:wsp>
                        <wps:cNvPr id="104" name="Straight Arrow Connector 104"/>
                        <wps:cNvCnPr/>
                        <wps:spPr>
                          <a:xfrm flipH="1">
                            <a:off x="1645684" y="241262"/>
                            <a:ext cx="5594" cy="29087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7" name="Straight Arrow Connector 107"/>
                        <wps:cNvCnPr/>
                        <wps:spPr>
                          <a:xfrm>
                            <a:off x="1743075" y="627063"/>
                            <a:ext cx="320727" cy="1360"/>
                          </a:xfrm>
                          <a:prstGeom prst="straightConnector1">
                            <a:avLst/>
                          </a:prstGeom>
                          <a:ln>
                            <a:solidFill>
                              <a:schemeClr val="tx1"/>
                            </a:solidFill>
                            <a:prstDash val="dash"/>
                            <a:tailEnd type="none"/>
                          </a:ln>
                        </wps:spPr>
                        <wps:style>
                          <a:lnRef idx="1">
                            <a:schemeClr val="accent1"/>
                          </a:lnRef>
                          <a:fillRef idx="0">
                            <a:schemeClr val="accent1"/>
                          </a:fillRef>
                          <a:effectRef idx="0">
                            <a:schemeClr val="accent1"/>
                          </a:effectRef>
                          <a:fontRef idx="minor">
                            <a:schemeClr val="tx1"/>
                          </a:fontRef>
                        </wps:style>
                        <wps:bodyPr/>
                      </wps:wsp>
                      <wps:wsp>
                        <wps:cNvPr id="108" name="Straight Arrow Connector 108"/>
                        <wps:cNvCnPr/>
                        <wps:spPr>
                          <a:xfrm>
                            <a:off x="1724303" y="244437"/>
                            <a:ext cx="337160" cy="287376"/>
                          </a:xfrm>
                          <a:prstGeom prst="straightConnector1">
                            <a:avLst/>
                          </a:prstGeom>
                          <a:ln>
                            <a:solidFill>
                              <a:srgbClr val="0080FF"/>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7" name="Text Box 2"/>
                        <wps:cNvSpPr txBox="1"/>
                        <wps:spPr>
                          <a:xfrm>
                            <a:off x="1076324" y="73978"/>
                            <a:ext cx="215901" cy="2244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50BF05" w14:textId="10BFFA57" w:rsidR="0005481D" w:rsidRPr="003678A3" w:rsidRDefault="0005481D" w:rsidP="005240C1">
                              <w:pPr>
                                <w:pStyle w:val="NormalWeb"/>
                                <w:spacing w:before="0" w:beforeAutospacing="0" w:after="160" w:afterAutospacing="0" w:line="254" w:lineRule="auto"/>
                                <w:jc w:val="center"/>
                                <w:rPr>
                                  <w:sz w:val="28"/>
                                </w:rPr>
                              </w:pPr>
                              <w:proofErr w:type="spellStart"/>
                              <w:r w:rsidRPr="003678A3">
                                <w:rPr>
                                  <w:rFonts w:ascii="Bookman Old Style" w:eastAsia="Calibri" w:hAnsi="Bookman Old Style"/>
                                  <w:szCs w:val="22"/>
                                </w:rPr>
                                <w:t>A</w:t>
                              </w:r>
                              <w:r w:rsidRPr="003678A3">
                                <w:rPr>
                                  <w:rFonts w:ascii="Bookman Old Style" w:eastAsia="Calibri" w:hAnsi="Bookman Old Style"/>
                                  <w:szCs w:val="22"/>
                                  <w:vertAlign w:val="subscript"/>
                                </w:rPr>
                                <w:t>j</w:t>
                              </w:r>
                              <w:proofErr w:type="spellEnd"/>
                            </w:p>
                          </w:txbxContent>
                        </wps:txbx>
                        <wps:bodyPr rot="0" spcFirstLastPara="0" vert="horz" wrap="square" lIns="0" tIns="0" rIns="0" bIns="0" numCol="1" spcCol="0" rtlCol="0" fromWordArt="0" anchor="t" anchorCtr="0" forceAA="0" compatLnSpc="1">
                          <a:prstTxWarp prst="textNoShape">
                            <a:avLst/>
                          </a:prstTxWarp>
                          <a:noAutofit/>
                        </wps:bodyPr>
                      </wps:wsp>
                      <wps:wsp>
                        <wps:cNvPr id="71" name="Text Box 2"/>
                        <wps:cNvSpPr txBox="1"/>
                        <wps:spPr>
                          <a:xfrm>
                            <a:off x="591162" y="81575"/>
                            <a:ext cx="255270" cy="2006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9585BC" w14:textId="77777777" w:rsidR="0005481D" w:rsidRPr="00573907" w:rsidRDefault="0005481D" w:rsidP="007A6E33">
                              <w:pPr>
                                <w:pStyle w:val="NormalWeb"/>
                                <w:spacing w:before="0" w:beforeAutospacing="0" w:after="160" w:afterAutospacing="0" w:line="254" w:lineRule="auto"/>
                                <w:jc w:val="center"/>
                                <w:rPr>
                                  <w:sz w:val="20"/>
                                  <w:szCs w:val="20"/>
                                </w:rPr>
                              </w:pPr>
                              <w:r w:rsidRPr="003678A3">
                                <w:rPr>
                                  <w:rFonts w:ascii="Bookman Old Style" w:eastAsia="Calibri" w:hAnsi="Bookman Old Style"/>
                                  <w:szCs w:val="22"/>
                                </w:rPr>
                                <w:t>A</w:t>
                              </w:r>
                              <w:r w:rsidRPr="003678A3">
                                <w:rPr>
                                  <w:rFonts w:ascii="Bookman Old Style" w:eastAsia="Calibri" w:hAnsi="Bookman Old Style"/>
                                  <w:szCs w:val="22"/>
                                  <w:vertAlign w:val="subscript"/>
                                </w:rPr>
                                <w:t>i</w:t>
                              </w:r>
                            </w:p>
                          </w:txbxContent>
                        </wps:txbx>
                        <wps:bodyPr rot="0" spcFirstLastPara="0" vert="horz" wrap="square" lIns="0" tIns="0" rIns="0" bIns="0" numCol="1" spcCol="0" rtlCol="0" fromWordArt="0" anchor="t" anchorCtr="0" forceAA="0" compatLnSpc="1">
                          <a:prstTxWarp prst="textNoShape">
                            <a:avLst/>
                          </a:prstTxWarp>
                          <a:noAutofit/>
                        </wps:bodyPr>
                      </wps:wsp>
                      <wps:wsp>
                        <wps:cNvPr id="76" name="Text Box 2"/>
                        <wps:cNvSpPr txBox="1"/>
                        <wps:spPr>
                          <a:xfrm>
                            <a:off x="1053125" y="524510"/>
                            <a:ext cx="255270" cy="2216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84DED4" w14:textId="77777777" w:rsidR="0005481D" w:rsidRDefault="0005481D" w:rsidP="007A6E33">
                              <w:pPr>
                                <w:pStyle w:val="NormalWeb"/>
                                <w:spacing w:before="0" w:beforeAutospacing="0" w:after="160" w:afterAutospacing="0" w:line="254" w:lineRule="auto"/>
                                <w:jc w:val="center"/>
                              </w:pPr>
                              <w:proofErr w:type="spellStart"/>
                              <w:r>
                                <w:rPr>
                                  <w:rFonts w:ascii="Bookman Old Style" w:eastAsia="Calibri" w:hAnsi="Bookman Old Style"/>
                                  <w:sz w:val="22"/>
                                  <w:szCs w:val="22"/>
                                </w:rPr>
                                <w:t>B</w:t>
                              </w:r>
                              <w:r w:rsidRPr="003678A3">
                                <w:rPr>
                                  <w:rFonts w:ascii="Bookman Old Style" w:eastAsia="Calibri" w:hAnsi="Bookman Old Style"/>
                                  <w:sz w:val="22"/>
                                  <w:szCs w:val="22"/>
                                  <w:vertAlign w:val="subscript"/>
                                </w:rPr>
                                <w:t>j</w:t>
                              </w:r>
                              <w:proofErr w:type="spellEnd"/>
                            </w:p>
                            <w:p w14:paraId="67654C58" w14:textId="77777777" w:rsidR="0005481D" w:rsidRDefault="0005481D" w:rsidP="007A6E33">
                              <w:pPr>
                                <w:pStyle w:val="NormalWeb"/>
                                <w:spacing w:before="0" w:beforeAutospacing="0" w:after="160" w:afterAutospacing="0" w:line="252" w:lineRule="auto"/>
                                <w:jc w:val="center"/>
                              </w:pPr>
                              <w:r>
                                <w:rPr>
                                  <w:rFonts w:eastAsia="Calibri"/>
                                  <w:strike/>
                                  <w:color w:val="FF0000"/>
                                </w:rPr>
                                <w:t>B</w:t>
                              </w:r>
                              <w:r>
                                <w:rPr>
                                  <w:rFonts w:eastAsia="Calibri" w:hAnsi="Symbol"/>
                                  <w:strike/>
                                  <w:color w:val="FF0000"/>
                                </w:rPr>
                                <w:sym w:font="Symbol" w:char="F0A2"/>
                              </w:r>
                            </w:p>
                            <w:p w14:paraId="342ECA4D" w14:textId="77777777" w:rsidR="0005481D" w:rsidRDefault="0005481D" w:rsidP="007A6E33">
                              <w:pPr>
                                <w:pStyle w:val="NormalWeb"/>
                                <w:spacing w:before="0" w:beforeAutospacing="0" w:after="160" w:afterAutospacing="0" w:line="252" w:lineRule="auto"/>
                                <w:jc w:val="center"/>
                              </w:pPr>
                              <w:r>
                                <w:rPr>
                                  <w:rFonts w:eastAsia="Calibri" w:hAnsi="Symbol"/>
                                </w:rPr>
                                <w:sym w:font="Symbol" w:char="F0A2"/>
                              </w:r>
                            </w:p>
                          </w:txbxContent>
                        </wps:txbx>
                        <wps:bodyPr rot="0" spcFirstLastPara="0" vert="horz" wrap="square" lIns="0" tIns="0" rIns="0" bIns="0" numCol="1" spcCol="0" rtlCol="0" fromWordArt="0" anchor="t" anchorCtr="0" forceAA="0" compatLnSpc="1">
                          <a:prstTxWarp prst="textNoShape">
                            <a:avLst/>
                          </a:prstTxWarp>
                          <a:noAutofit/>
                        </wps:bodyPr>
                      </wps:wsp>
                    </wpc:wpc>
                  </a:graphicData>
                </a:graphic>
              </wp:inline>
            </w:drawing>
          </mc:Choice>
          <mc:Fallback>
            <w:pict>
              <v:group w14:anchorId="5ACAEECB" id="Canvas 9" o:spid="_x0000_s1038" editas="canvas" style="width:243.65pt;height:59pt;mso-position-horizontal-relative:char;mso-position-vertical-relative:line" coordsize="30943,74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zmwXQUAAFAoAAAOAAAAZHJzL2Uyb0RvYy54bWzsWstu4zYU3RfoPwjaN6Yk62XEGaRJ0xYI&#10;pkGTYta0TNlCJVKlmNiZr+8hKclOOhk7GU+aANoIlPgmz7338FDHH9ZV6dwx2RSCT13viLgO45mY&#10;F3wxdf+6ufgpcZ1GUT6npeBs6t6zxv1w8uMPx6t6wnyxFOWcSQeN8GayqqfuUql6Mho12ZJVtDkS&#10;NePIzIWsqMKrXIzmkq7QelWOfEKi0UrIeS1FxpoGX89tpnti2s9zlqk/8rxhyimnLsamzFOa50w/&#10;RyfHdLKQtF4WWTsM+oJRVLTg6LRv6pwq6tzK4j9NVUUmRSNydZSJaiTyvMiYmQNm45FHszmj/I42&#10;ZjIZVqcbIFIHbHe2wBqgyckKm8FMGlvR1P2mNN/W2fWS1szMoZlkH++upFPMgZSx63BaARHXStJi&#10;sVTOqZRi5ZwJzrFrQjoo0o4G1c74lWzfmvpK6qVe57Jy8rKof0NzZvGxnM4aL14cJgE6uJ+6fhD7&#10;iWe3ma2VkyE/iF0n03lJFKa+zhvZ1nSrtWzUr0xUjk5M3aYdXT8s2xO9u2yUrdhV0JVLrp+NKIv5&#10;RVGW5kUjmZ2V0rmjwKBam8GgwwelFC3KX/jcUfc1lkTJgvJFydqh6VZHq7qZ2JmblLovme3xT5Zj&#10;RfW0zRoYy9n0R7OMcdX1WXKU1tVyjK6vSHZXbMvrqsxY1XMq9zVMz4KrvnJVcCG/1PtmmXJbvlsB&#10;O2+9BDMxvzeYMEsDwGoUvwZyw93IDfXO6dE8jVy9Fi1eEwLTh3MCJL04xtsjuJJxnKYtZElkrOJ/&#10;B6xG/TltlhbVc6TsoB8CmcPnDyCGub05EMMF7nK/8bNAHCdJmiDYa78aJT6SMAF4i87nkjSM/M7v&#10;kjSJWlxoL64Ldm70YH5XLma91yUkIRcXbY+D452679Lxah9pQXujYfWzWDsmereO9hq8wFFrfNax&#10;sHXA22Rhy+V6oR8EvoVrlCSxcdgbtPphmOreDEsgJAVybbB/Aq0SjMWEsSd4AReaDhiDKLmzmrpR&#10;ENqo2+fAo1v2YKNlSy/01L4e9fcI3u8m6s//7ojKkw5TrWdrQyD7EGt5gCOF5fZNnV0UCE6XtFFX&#10;VILMYx9xQEHuUsjPrrMC2Qev++eWSuY65e8c/BZFVJeQXWLWJfhtdSbA3TwcZerMJFFBqrJL5lJU&#10;n3AOOdW9IIvyDH2Bx3XJM2WPHDjHZOz01BQC/6+puuTXms1b7qZ94M36E5V16wUVcP5RdAyaTh7B&#10;y5bVsObi9FaJvDCcVIPGrkrLml6RHBH4+MPZKEkJiA9CSuhHnmeMcMtIfRLGPS8ajPSVqPlzjNQE&#10;+Q0cByN9I0YaHMxIfRKQcYQjkTHS2I/Nlm8Z6XYk9X3i7zi+DJFUqwQPT+0vOD8/x0h7nj9E0jcV&#10;SfdQyMiLJbJoHEZJK5GNPd8S3I3ZwmqRaehvShJE2a/S30EkMxLiIJJt5F2yh8CAMu0pbS+ZzIvH&#10;AcFJTYeayI9JFOjqG8wGPkH8saj1gsioaINOhgUaxN497lq6Q5Zmq1vXFAQawS6hDGWeh2MfQAYF&#10;01LZeDzGdcRDHAexB/S2VxRxYCnV90TyIJVtbjW0R2nVB3ut8h6lsqj3vt+ulJE4CsDaNVrjII0f&#10;6bq+B6UMwoihCkBz3Ck4g1Jm4bOHPved+X3vnQZ+/4b4PQzlUEJZmHqevluBhSZe+AUtG2SptVD8&#10;MbGLGA0n8Fc/gZvj1SCTQfd+S1o2eNehLNQjYeD5nUo2Dr1HV/y4b9rYqO9FnrndeJryDTb66jZq&#10;t2ww0v2NFP/lmL/WjDbS/mKn/4vbfjcXVJsfAU/+BQAA//8DAFBLAwQUAAYACAAAACEAIMtEwdsA&#10;AAAFAQAADwAAAGRycy9kb3ducmV2LnhtbEyPQUvDQBCF74L/YRnBm91UpQ1pNqUoUkQ82Op9upkm&#10;odnZkN2k0V/v6EUvD4b3eO+bfD25Vo3Uh8azgfksAUVsfdlwZeB9/3STggoRucTWMxn4pADr4vIi&#10;x6z0Z36jcRcrJSUcMjRQx9hlWgdbk8Mw8x2xeEffO4xy9pUuezxLuWv1bZIstMOGZaHGjh5qsqfd&#10;4AzguBmtOz4vXuzw8cXLx+2+e90ac301bVagIk3xLww/+IIOhTAd/MBlUK0BeST+qnj36fIO1EFC&#10;8zQBXeT6P33xDQAA//8DAFBLAQItABQABgAIAAAAIQC2gziS/gAAAOEBAAATAAAAAAAAAAAAAAAA&#10;AAAAAABbQ29udGVudF9UeXBlc10ueG1sUEsBAi0AFAAGAAgAAAAhADj9If/WAAAAlAEAAAsAAAAA&#10;AAAAAAAAAAAALwEAAF9yZWxzLy5yZWxzUEsBAi0AFAAGAAgAAAAhAACXObBdBQAAUCgAAA4AAAAA&#10;AAAAAAAAAAAALgIAAGRycy9lMm9Eb2MueG1sUEsBAi0AFAAGAAgAAAAhACDLRMHbAAAABQEAAA8A&#10;AAAAAAAAAAAAAAAAtwcAAGRycy9kb3ducmV2LnhtbFBLBQYAAAAABAAEAPMAAAC/CAAAAAA=&#10;">
                <v:shape id="_x0000_s1039" type="#_x0000_t75" style="position:absolute;width:30943;height:7493;visibility:visible;mso-wrap-style:square">
                  <v:fill o:detectmouseclick="t"/>
                  <v:path o:connecttype="none"/>
                </v:shape>
                <v:shapetype id="_x0000_t32" coordsize="21600,21600" o:spt="32" o:oned="t" path="m,l21600,21600e" filled="f">
                  <v:path arrowok="t" fillok="f" o:connecttype="none"/>
                  <o:lock v:ext="edit" shapetype="t"/>
                </v:shapetype>
                <v:shape id="Straight Arrow Connector 14" o:spid="_x0000_s1040" type="#_x0000_t32" style="position:absolute;left:11758;top:2372;width:0;height:286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MC/MIAAADbAAAADwAAAGRycy9kb3ducmV2LnhtbERP3WrCMBS+F3yHcITdiCaO4UZnFBE3&#10;HMPBWh/g0Jy1xeakNllb334ZCN6dj+/3rDaDrUVHra8ca1jMFQji3JmKCw2n7G32AsIHZIO1Y9Jw&#10;JQ+b9Xi0wsS4nr+pS0MhYgj7BDWUITSJlD4vyaKfu4Y4cj+utRgibAtpWuxjuK3lo1JLabHi2FBi&#10;Q7uS8nP6azXY/fvheZhej1NbXzLz6dXHV1BaP0yG7SuIQEO4i2/ug4nzn+D/l3iAXP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PMC/MIAAADbAAAADwAAAAAAAAAAAAAA&#10;AAChAgAAZHJzL2Rvd25yZXYueG1sUEsFBgAAAAAEAAQA+QAAAJADAAAAAA==&#10;" strokecolor="black [3213]" strokeweight=".5pt">
                  <v:stroke endarrow="block" joinstyle="miter"/>
                </v:shape>
                <v:shape id="Straight Arrow Connector 15" o:spid="_x0000_s1041" type="#_x0000_t32" style="position:absolute;left:8001;top:1778;width:3047;height: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JUK3cEAAADbAAAADwAAAGRycy9kb3ducmV2LnhtbERPPWvDMBDdC/kP4gLZGrmGFONECaVg&#10;MCVL7WTIdlgXy9Q6GUlNnH9fFQrd7vE+b3eY7Shu5MPgWMHLOgNB3Dk9cK/g1FbPBYgQkTWOjknB&#10;gwIc9ounHZba3fmTbk3sRQrhUKICE+NUShk6QxbD2k3Eibs6bzEm6HupPd5TuB1lnmWv0uLAqcHg&#10;RO+Guq/m2yrITvlAQZ5jezS+uFQf57YOlVKr5fy2BRFpjv/iP3et0/wN/P6SDpD7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lQrdwQAAANsAAAAPAAAAAAAAAAAAAAAA&#10;AKECAABkcnMvZG93bnJldi54bWxQSwUGAAAAAAQABAD5AAAAjwMAAAAA&#10;" strokecolor="black [3213]" strokeweight=".5pt">
                  <v:stroke dashstyle="dash" joinstyle="miter"/>
                </v:shape>
                <v:shape id="Straight Arrow Connector 17" o:spid="_x0000_s1042" type="#_x0000_t32" style="position:absolute;left:7889;top:2682;width:3096;height:2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R9ZMIAAADbAAAADwAAAGRycy9kb3ducmV2LnhtbERPTWvCQBC9F/oflhF6qxsVUomu0grB&#10;KD202uY8ZMdsaHY2ZLca/70rFHqbx/uc5XqwrThT7xvHCibjBARx5XTDtYKvY/48B+EDssbWMSm4&#10;kof16vFhiZl2F/6k8yHUIoawz1CBCaHLpPSVIYt+7DriyJ1cbzFE2NdS93iJ4baV0yRJpcWGY4PB&#10;jjaGqp/Dr1Wwyz+KnZk1xfee38syf0u3rkyVehoNrwsQgYbwL/5zFzrOf4H7L/EAub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aR9ZMIAAADbAAAADwAAAAAAAAAAAAAA&#10;AAChAgAAZHJzL2Rvd25yZXYueG1sUEsFBgAAAAAEAAQA+QAAAJADAAAAAA==&#10;" strokecolor="#0080ff" strokeweight=".5pt">
                  <v:stroke endarrow="block" joinstyle="miter"/>
                </v:shape>
                <v:shape id="Text Box 2" o:spid="_x0000_s1043" type="#_x0000_t202" style="position:absolute;left:15233;top:688;width:2559;height:20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HNK8YA&#10;AADcAAAADwAAAGRycy9kb3ducmV2LnhtbESPS08DMQyE70j8h8hI3GhSDggtTSvEQ+LAqwWk9mY2&#10;ZnfFxlkl7nb59/iAxM3WjGc+L1ZT7M1IuXSJPcxnDgxxnULHjYf3t/uzSzBFkAP2icnDDxVYLY+P&#10;FliFdOA1jRtpjIZwqdBDKzJU1pa6pYhllgZi1b5Sjii65saGjAcNj709d+7CRuxYG1oc6Kal+nuz&#10;jx76bcmPn052423zJK8vdv9xN3/2/vRkur4CIzTJv/nv+iEovlN8fUYns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GHNK8YAAADcAAAADwAAAAAAAAAAAAAAAACYAgAAZHJz&#10;L2Rvd25yZXYueG1sUEsFBgAAAAAEAAQA9QAAAIsDAAAAAA==&#10;" filled="f" stroked="f" strokeweight=".5pt">
                  <v:textbox inset="0,0,0,0">
                    <w:txbxContent>
                      <w:p w14:paraId="5981B09E" w14:textId="77777777" w:rsidR="0005481D" w:rsidRPr="003678A3" w:rsidRDefault="0005481D" w:rsidP="00C4756C">
                        <w:pPr>
                          <w:pStyle w:val="NormalWeb"/>
                          <w:spacing w:before="0" w:beforeAutospacing="0" w:after="160" w:afterAutospacing="0" w:line="256" w:lineRule="auto"/>
                          <w:jc w:val="center"/>
                          <w:rPr>
                            <w:rFonts w:ascii="Bookman Old Style" w:hAnsi="Bookman Old Style"/>
                          </w:rPr>
                        </w:pPr>
                        <w:r w:rsidRPr="003678A3">
                          <w:rPr>
                            <w:rFonts w:ascii="Bookman Old Style" w:eastAsiaTheme="minorHAnsi" w:hAnsi="Bookman Old Style" w:cstheme="minorBidi"/>
                          </w:rPr>
                          <w:t>A</w:t>
                        </w:r>
                        <w:r w:rsidRPr="003678A3">
                          <w:rPr>
                            <w:rFonts w:ascii="Bookman Old Style" w:eastAsiaTheme="minorHAnsi" w:hAnsi="Bookman Old Style" w:cstheme="minorBidi"/>
                            <w:vertAlign w:val="subscript"/>
                          </w:rPr>
                          <w:t>i</w:t>
                        </w:r>
                      </w:p>
                    </w:txbxContent>
                  </v:textbox>
                </v:shape>
                <v:shape id="Text Box 2" o:spid="_x0000_s1044" type="#_x0000_t202" style="position:absolute;left:15209;top:5261;width:2205;height:20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2x8QA&#10;AADcAAAADwAAAGRycy9kb3ducmV2LnhtbERPS0sDMRC+C/0PYQrebNIeiqxNi2gFD/XRqqC3cTPu&#10;Lt1MlmS6Xf99UxC8zcf3nMVq8K3qKaYmsIXpxIAiLoNruLLw/vZwdQ0qCbLDNjBZ+KUEq+XoYoGF&#10;C0feUr+TSuUQTgVaqEW6QutU1uQxTUJHnLmfED1KhrHSLuIxh/tWz4yZa48N54YaO7qrqdzvDt5C&#10;+5ni5tvIV39fPcnriz58rKfP1l6Oh9sbUEKD/Iv/3I8uzzczOD+TL9DL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9sfEAAAA3AAAAA8AAAAAAAAAAAAAAAAAmAIAAGRycy9k&#10;b3ducmV2LnhtbFBLBQYAAAAABAAEAPUAAACJAwAAAAA=&#10;" filled="f" stroked="f" strokeweight=".5pt">
                  <v:textbox inset="0,0,0,0">
                    <w:txbxContent>
                      <w:p w14:paraId="3D6B756D" w14:textId="77777777" w:rsidR="0005481D" w:rsidRPr="003678A3" w:rsidRDefault="0005481D" w:rsidP="00C4756C">
                        <w:pPr>
                          <w:pStyle w:val="NormalWeb"/>
                          <w:spacing w:before="0" w:beforeAutospacing="0" w:after="160" w:afterAutospacing="0" w:line="256" w:lineRule="auto"/>
                          <w:jc w:val="center"/>
                          <w:rPr>
                            <w:rFonts w:ascii="Bookman Old Style" w:hAnsi="Bookman Old Style"/>
                            <w:sz w:val="22"/>
                            <w:szCs w:val="22"/>
                          </w:rPr>
                        </w:pPr>
                        <w:r w:rsidRPr="003678A3">
                          <w:rPr>
                            <w:rFonts w:ascii="Bookman Old Style" w:eastAsiaTheme="minorHAnsi" w:hAnsi="Bookman Old Style" w:cstheme="minorBidi"/>
                            <w:sz w:val="22"/>
                            <w:szCs w:val="22"/>
                          </w:rPr>
                          <w:t>B</w:t>
                        </w:r>
                        <w:r w:rsidRPr="003678A3">
                          <w:rPr>
                            <w:rFonts w:ascii="Bookman Old Style" w:eastAsiaTheme="minorHAnsi" w:hAnsi="Bookman Old Style" w:cstheme="minorBidi"/>
                            <w:sz w:val="22"/>
                            <w:szCs w:val="22"/>
                            <w:vertAlign w:val="subscript"/>
                          </w:rPr>
                          <w:t>i</w:t>
                        </w:r>
                      </w:p>
                      <w:p w14:paraId="5E84A86B" w14:textId="77777777" w:rsidR="0005481D" w:rsidRDefault="0005481D" w:rsidP="00C4756C">
                        <w:pPr>
                          <w:pStyle w:val="NormalWeb"/>
                          <w:spacing w:before="0" w:beforeAutospacing="0" w:after="160" w:afterAutospacing="0" w:line="252" w:lineRule="auto"/>
                          <w:jc w:val="center"/>
                        </w:pPr>
                        <w:r>
                          <w:rPr>
                            <w:rFonts w:eastAsia="Calibri"/>
                            <w:strike/>
                            <w:color w:val="FF0000"/>
                          </w:rPr>
                          <w:t>B</w:t>
                        </w:r>
                      </w:p>
                    </w:txbxContent>
                  </v:textbox>
                </v:shape>
                <v:shape id="Text Box 2" o:spid="_x0000_s1045" type="#_x0000_t202" style="position:absolute;left:20304;top:5272;width:2559;height:2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NTXMQA&#10;AADcAAAADwAAAGRycy9kb3ducmV2LnhtbERPS0sDMRC+C/0PYQrebFIFkbVpKa2FHnzUqqC3cTPu&#10;Lt1MlmS6Xf+9EQRv8/E9Z7YYfKt6iqkJbGE6MaCIy+Aariy8vmwubkAlQXbYBiYL35RgMR+dzbBw&#10;4cTP1O+lUjmEU4EWapGu0DqVNXlMk9ARZ+4rRI+SYay0i3jK4b7Vl8Zca48N54YaO1rVVB72R2+h&#10;fU/x/tPIR7+uHmT3pI9vd9NHa8/Hw/IWlNAg/+I/99bl+eYKfp/JF+j5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zU1zEAAAA3AAAAA8AAAAAAAAAAAAAAAAAmAIAAGRycy9k&#10;b3ducmV2LnhtbFBLBQYAAAAABAAEAPUAAACJAwAAAAA=&#10;" filled="f" stroked="f" strokeweight=".5pt">
                  <v:textbox inset="0,0,0,0">
                    <w:txbxContent>
                      <w:p w14:paraId="2E6B65A7" w14:textId="1A3D9988" w:rsidR="0005481D" w:rsidRDefault="0005481D" w:rsidP="003678A3">
                        <w:pPr>
                          <w:pStyle w:val="NormalWeb"/>
                          <w:spacing w:before="0" w:beforeAutospacing="0" w:after="160" w:afterAutospacing="0" w:line="256" w:lineRule="auto"/>
                          <w:jc w:val="center"/>
                        </w:pPr>
                        <w:proofErr w:type="spellStart"/>
                        <w:r w:rsidRPr="007A6E33">
                          <w:rPr>
                            <w:rFonts w:ascii="Bookman Old Style" w:eastAsiaTheme="minorHAnsi" w:hAnsi="Bookman Old Style" w:cstheme="minorBidi"/>
                            <w:sz w:val="22"/>
                            <w:szCs w:val="22"/>
                          </w:rPr>
                          <w:t>B</w:t>
                        </w:r>
                        <w:r w:rsidRPr="007A6E33">
                          <w:rPr>
                            <w:rFonts w:ascii="Bookman Old Style" w:eastAsiaTheme="minorHAnsi" w:hAnsi="Bookman Old Style" w:cstheme="minorBidi"/>
                            <w:sz w:val="22"/>
                            <w:szCs w:val="22"/>
                            <w:vertAlign w:val="subscript"/>
                          </w:rPr>
                          <w:t>j</w:t>
                        </w:r>
                        <w:proofErr w:type="spellEnd"/>
                      </w:p>
                      <w:p w14:paraId="692795B3" w14:textId="77777777" w:rsidR="0005481D" w:rsidRDefault="0005481D" w:rsidP="00C4756C">
                        <w:pPr>
                          <w:pStyle w:val="NormalWeb"/>
                          <w:spacing w:before="0" w:beforeAutospacing="0" w:after="160" w:afterAutospacing="0" w:line="252" w:lineRule="auto"/>
                          <w:jc w:val="center"/>
                        </w:pPr>
                        <w:r>
                          <w:rPr>
                            <w:rFonts w:eastAsia="Calibri" w:hAnsi="Symbol"/>
                          </w:rPr>
                          <w:sym w:font="Symbol" w:char="F0A2"/>
                        </w:r>
                      </w:p>
                    </w:txbxContent>
                  </v:textbox>
                </v:shape>
                <v:shape id="Straight Arrow Connector 104" o:spid="_x0000_s1046" type="#_x0000_t32" style="position:absolute;left:16456;top:2412;width:56;height:290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R2pcMAAADcAAAADwAAAGRycy9kb3ducmV2LnhtbERP3WrCMBS+F3yHcITdiCaO4UZnFBE3&#10;HMPBWh/g0Jy1xeakNllb334ZCN6dj+/3rDaDrUVHra8ca1jMFQji3JmKCw2n7G32AsIHZIO1Y9Jw&#10;JQ+b9Xi0wsS4nr+pS0MhYgj7BDWUITSJlD4vyaKfu4Y4cj+utRgibAtpWuxjuK3lo1JLabHi2FBi&#10;Q7uS8nP6azXY/fvheZhej1NbXzLz6dXHV1BaP0yG7SuIQEO4i2/ug4nz1RP8PxMvkO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IEdqXDAAAA3AAAAA8AAAAAAAAAAAAA&#10;AAAAoQIAAGRycy9kb3ducmV2LnhtbFBLBQYAAAAABAAEAPkAAACRAwAAAAA=&#10;" strokecolor="black [3213]" strokeweight=".5pt">
                  <v:stroke endarrow="block" joinstyle="miter"/>
                </v:shape>
                <v:shape id="Straight Arrow Connector 107" o:spid="_x0000_s1047" type="#_x0000_t32" style="position:absolute;left:17430;top:6270;width:3208;height: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WbtQsEAAADcAAAADwAAAGRycy9kb3ducmV2LnhtbERPTWsCMRC9F/ofwhS81aQeVFazSyks&#10;SOlFVw/ehs24WbqZLEmq239vCgVv83ifs60mN4grhdh71vA2VyCIW2967jQcm/p1DSImZIODZ9Lw&#10;SxGq8vlpi4XxN97T9ZA6kUM4FqjBpjQWUsbWksM49yNx5i4+OEwZhk6agLcc7ga5UGopHfacGyyO&#10;9GGp/T78OA3quOgpylNqvmxYn+vPU7OLtdazl+l9AyLRlB7if/fO5PlqBX/P5Atke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pZu1CwQAAANwAAAAPAAAAAAAAAAAAAAAA&#10;AKECAABkcnMvZG93bnJldi54bWxQSwUGAAAAAAQABAD5AAAAjwMAAAAA&#10;" strokecolor="black [3213]" strokeweight=".5pt">
                  <v:stroke dashstyle="dash" joinstyle="miter"/>
                </v:shape>
                <v:shape id="Straight Arrow Connector 108" o:spid="_x0000_s1048" type="#_x0000_t32" style="position:absolute;left:17243;top:2444;width:3371;height:287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5EbcUAAADcAAAADwAAAGRycy9kb3ducmV2LnhtbESPQUvDQBCF74L/YRnBm92oECR2W1QI&#10;TaUH22rOQ3bMBrOzIbtt47/vHAq9zfDevPfNfDn5Xh1pjF1gA4+zDBRxE2zHrYHvffnwAiomZIt9&#10;YDLwTxGWi9ubORY2nHhLx11qlYRwLNCAS2kotI6NI49xFgZi0X7D6DHJOrbajniScN/rpyzLtceO&#10;pcHhQB+Omr/dwRtYl1/V2j131c8nb+q6fM9Xoc6Nub+b3l5BJZrS1Xy5rqzgZ0Irz8gEenE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a5EbcUAAADcAAAADwAAAAAAAAAA&#10;AAAAAAChAgAAZHJzL2Rvd25yZXYueG1sUEsFBgAAAAAEAAQA+QAAAJMDAAAAAA==&#10;" strokecolor="#0080ff" strokeweight=".5pt">
                  <v:stroke endarrow="block" joinstyle="miter"/>
                </v:shape>
                <v:shape id="Text Box 2" o:spid="_x0000_s1049" type="#_x0000_t202" style="position:absolute;left:10763;top:739;width:2159;height:2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8Q8YA&#10;AADbAAAADwAAAGRycy9kb3ducmV2LnhtbESPT2vCQBTE7wW/w/IEb3VjD7akriK2BQ/9p7ZQb8/s&#10;Mwlm34bdZ0y/fbdQ6HGYmd8ws0XvGtVRiLVnA5NxBoq48Lbm0sDH7un6DlQUZIuNZzLwTREW88HV&#10;DHPrL7yhbiulShCOORqoRNpc61hU5DCOfUucvKMPDiXJUGob8JLgrtE3WTbVDmtOCxW2tKqoOG3P&#10;zkDzFcPzIZN991C+yPubPn8+Tl6NGQ375T0ooV7+w3/ttTUwvYXfL+kH6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3+8Q8YAAADbAAAADwAAAAAAAAAAAAAAAACYAgAAZHJz&#10;L2Rvd25yZXYueG1sUEsFBgAAAAAEAAQA9QAAAIsDAAAAAA==&#10;" filled="f" stroked="f" strokeweight=".5pt">
                  <v:textbox inset="0,0,0,0">
                    <w:txbxContent>
                      <w:p w14:paraId="1450BF05" w14:textId="10BFFA57" w:rsidR="0005481D" w:rsidRPr="003678A3" w:rsidRDefault="0005481D" w:rsidP="005240C1">
                        <w:pPr>
                          <w:pStyle w:val="NormalWeb"/>
                          <w:spacing w:before="0" w:beforeAutospacing="0" w:after="160" w:afterAutospacing="0" w:line="254" w:lineRule="auto"/>
                          <w:jc w:val="center"/>
                          <w:rPr>
                            <w:sz w:val="28"/>
                          </w:rPr>
                        </w:pPr>
                        <w:proofErr w:type="spellStart"/>
                        <w:r w:rsidRPr="003678A3">
                          <w:rPr>
                            <w:rFonts w:ascii="Bookman Old Style" w:eastAsia="Calibri" w:hAnsi="Bookman Old Style"/>
                            <w:szCs w:val="22"/>
                          </w:rPr>
                          <w:t>A</w:t>
                        </w:r>
                        <w:r w:rsidRPr="003678A3">
                          <w:rPr>
                            <w:rFonts w:ascii="Bookman Old Style" w:eastAsia="Calibri" w:hAnsi="Bookman Old Style"/>
                            <w:szCs w:val="22"/>
                            <w:vertAlign w:val="subscript"/>
                          </w:rPr>
                          <w:t>j</w:t>
                        </w:r>
                        <w:proofErr w:type="spellEnd"/>
                      </w:p>
                    </w:txbxContent>
                  </v:textbox>
                </v:shape>
                <v:shape id="Text Box 2" o:spid="_x0000_s1050" type="#_x0000_t202" style="position:absolute;left:5911;top:815;width:2553;height:20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MXccYA&#10;AADbAAAADwAAAGRycy9kb3ducmV2LnhtbESPT0vDQBTE70K/w/IKvdlNPNQSuy2iFnrwT60t6O2Z&#10;fSbB7Nuw+5rGb+8KBY/DzPyGWawG16qeQmw8G8inGSji0tuGKwP7t/XlHFQUZIutZzLwQxFWy9HF&#10;AgvrT/xK/U4qlSAcCzRQi3SF1rGsyWGc+o44eV8+OJQkQ6VtwFOCu1ZfZdlMO2w4LdTY0V1N5ffu&#10;6Ay07zE8fmby0d9XT7J90cfDQ/5szGQ83N6AEhrkP3xub6yB6xz+vqQfo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gMXccYAAADbAAAADwAAAAAAAAAAAAAAAACYAgAAZHJz&#10;L2Rvd25yZXYueG1sUEsFBgAAAAAEAAQA9QAAAIsDAAAAAA==&#10;" filled="f" stroked="f" strokeweight=".5pt">
                  <v:textbox inset="0,0,0,0">
                    <w:txbxContent>
                      <w:p w14:paraId="699585BC" w14:textId="77777777" w:rsidR="0005481D" w:rsidRPr="00573907" w:rsidRDefault="0005481D" w:rsidP="007A6E33">
                        <w:pPr>
                          <w:pStyle w:val="NormalWeb"/>
                          <w:spacing w:before="0" w:beforeAutospacing="0" w:after="160" w:afterAutospacing="0" w:line="254" w:lineRule="auto"/>
                          <w:jc w:val="center"/>
                          <w:rPr>
                            <w:sz w:val="20"/>
                            <w:szCs w:val="20"/>
                          </w:rPr>
                        </w:pPr>
                        <w:r w:rsidRPr="003678A3">
                          <w:rPr>
                            <w:rFonts w:ascii="Bookman Old Style" w:eastAsia="Calibri" w:hAnsi="Bookman Old Style"/>
                            <w:szCs w:val="22"/>
                          </w:rPr>
                          <w:t>A</w:t>
                        </w:r>
                        <w:r w:rsidRPr="003678A3">
                          <w:rPr>
                            <w:rFonts w:ascii="Bookman Old Style" w:eastAsia="Calibri" w:hAnsi="Bookman Old Style"/>
                            <w:szCs w:val="22"/>
                            <w:vertAlign w:val="subscript"/>
                          </w:rPr>
                          <w:t>i</w:t>
                        </w:r>
                      </w:p>
                    </w:txbxContent>
                  </v:textbox>
                </v:shape>
                <v:shape id="Text Box 2" o:spid="_x0000_s1051" type="#_x0000_t202" style="position:absolute;left:10531;top:5245;width:2552;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qPBcYA&#10;AADbAAAADwAAAGRycy9kb3ducmV2LnhtbESPT2vCQBTE7wW/w/IEb3VjD7akriK2BQ/9p7ZQb8/s&#10;Mwlm34bdZ0y/fbdQ6HGYmd8ws0XvGtVRiLVnA5NxBoq48Lbm0sDH7un6DlQUZIuNZzLwTREW88HV&#10;DHPrL7yhbiulShCOORqoRNpc61hU5DCOfUucvKMPDiXJUGob8JLgrtE3WTbVDmtOCxW2tKqoOG3P&#10;zkDzFcPzIZN991C+yPubPn8+Tl6NGQ375T0ooV7+w3/ttTVwO4XfL+kH6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eqPBcYAAADbAAAADwAAAAAAAAAAAAAAAACYAgAAZHJz&#10;L2Rvd25yZXYueG1sUEsFBgAAAAAEAAQA9QAAAIsDAAAAAA==&#10;" filled="f" stroked="f" strokeweight=".5pt">
                  <v:textbox inset="0,0,0,0">
                    <w:txbxContent>
                      <w:p w14:paraId="3F84DED4" w14:textId="77777777" w:rsidR="0005481D" w:rsidRDefault="0005481D" w:rsidP="007A6E33">
                        <w:pPr>
                          <w:pStyle w:val="NormalWeb"/>
                          <w:spacing w:before="0" w:beforeAutospacing="0" w:after="160" w:afterAutospacing="0" w:line="254" w:lineRule="auto"/>
                          <w:jc w:val="center"/>
                        </w:pPr>
                        <w:proofErr w:type="spellStart"/>
                        <w:r>
                          <w:rPr>
                            <w:rFonts w:ascii="Bookman Old Style" w:eastAsia="Calibri" w:hAnsi="Bookman Old Style"/>
                            <w:sz w:val="22"/>
                            <w:szCs w:val="22"/>
                          </w:rPr>
                          <w:t>B</w:t>
                        </w:r>
                        <w:r w:rsidRPr="003678A3">
                          <w:rPr>
                            <w:rFonts w:ascii="Bookman Old Style" w:eastAsia="Calibri" w:hAnsi="Bookman Old Style"/>
                            <w:sz w:val="22"/>
                            <w:szCs w:val="22"/>
                            <w:vertAlign w:val="subscript"/>
                          </w:rPr>
                          <w:t>j</w:t>
                        </w:r>
                        <w:proofErr w:type="spellEnd"/>
                      </w:p>
                      <w:p w14:paraId="67654C58" w14:textId="77777777" w:rsidR="0005481D" w:rsidRDefault="0005481D" w:rsidP="007A6E33">
                        <w:pPr>
                          <w:pStyle w:val="NormalWeb"/>
                          <w:spacing w:before="0" w:beforeAutospacing="0" w:after="160" w:afterAutospacing="0" w:line="252" w:lineRule="auto"/>
                          <w:jc w:val="center"/>
                        </w:pPr>
                        <w:r>
                          <w:rPr>
                            <w:rFonts w:eastAsia="Calibri"/>
                            <w:strike/>
                            <w:color w:val="FF0000"/>
                          </w:rPr>
                          <w:t>B</w:t>
                        </w:r>
                        <w:r>
                          <w:rPr>
                            <w:rFonts w:eastAsia="Calibri" w:hAnsi="Symbol"/>
                            <w:strike/>
                            <w:color w:val="FF0000"/>
                          </w:rPr>
                          <w:sym w:font="Symbol" w:char="F0A2"/>
                        </w:r>
                      </w:p>
                      <w:p w14:paraId="342ECA4D" w14:textId="77777777" w:rsidR="0005481D" w:rsidRDefault="0005481D" w:rsidP="007A6E33">
                        <w:pPr>
                          <w:pStyle w:val="NormalWeb"/>
                          <w:spacing w:before="0" w:beforeAutospacing="0" w:after="160" w:afterAutospacing="0" w:line="252" w:lineRule="auto"/>
                          <w:jc w:val="center"/>
                        </w:pPr>
                        <w:r>
                          <w:rPr>
                            <w:rFonts w:eastAsia="Calibri" w:hAnsi="Symbol"/>
                          </w:rPr>
                          <w:sym w:font="Symbol" w:char="F0A2"/>
                        </w:r>
                      </w:p>
                    </w:txbxContent>
                  </v:textbox>
                </v:shape>
                <w10:anchorlock/>
              </v:group>
            </w:pict>
          </mc:Fallback>
        </mc:AlternateContent>
      </w:r>
    </w:p>
    <w:p w14:paraId="56AFA3E6" w14:textId="35FE4DB2" w:rsidR="00C4756C" w:rsidRDefault="00054DE9" w:rsidP="00446F8A">
      <w:pPr>
        <w:pStyle w:val="Caption"/>
        <w:ind w:left="720"/>
      </w:pPr>
      <w:bookmarkStart w:id="72" w:name="_Ref442866679"/>
      <w:bookmarkStart w:id="73" w:name="_Ref442866668"/>
      <w:r>
        <w:t xml:space="preserve">Figure </w:t>
      </w:r>
      <w:fldSimple w:instr=" SEQ Figure \* ARABIC ">
        <w:r w:rsidR="00973C55">
          <w:rPr>
            <w:noProof/>
          </w:rPr>
          <w:t>1</w:t>
        </w:r>
      </w:fldSimple>
      <w:bookmarkEnd w:id="72"/>
      <w:r>
        <w:t xml:space="preserve"> </w:t>
      </w:r>
      <w:proofErr w:type="gramStart"/>
      <w:r>
        <w:t>Horizontally</w:t>
      </w:r>
      <w:proofErr w:type="gramEnd"/>
      <w:r>
        <w:t xml:space="preserve"> matched and sequenced before relationships</w:t>
      </w:r>
      <w:bookmarkEnd w:id="73"/>
    </w:p>
    <w:p w14:paraId="3CEC92DD" w14:textId="15464E53" w:rsidR="000F5077" w:rsidRDefault="00C4756C" w:rsidP="00280711">
      <w:r>
        <w:t xml:space="preserve">Thus the </w:t>
      </w:r>
      <w:proofErr w:type="spellStart"/>
      <w:r>
        <w:t>j</w:t>
      </w:r>
      <w:r w:rsidRPr="005240C1">
        <w:rPr>
          <w:vertAlign w:val="superscript"/>
        </w:rPr>
        <w:t>th</w:t>
      </w:r>
      <w:proofErr w:type="spellEnd"/>
      <w:r>
        <w:t xml:space="preserve"> iteration cannot get ahead of the </w:t>
      </w:r>
      <w:proofErr w:type="spellStart"/>
      <w:r>
        <w:t>i</w:t>
      </w:r>
      <w:r w:rsidRPr="005240C1">
        <w:rPr>
          <w:vertAlign w:val="superscript"/>
        </w:rPr>
        <w:t>th</w:t>
      </w:r>
      <w:proofErr w:type="spellEnd"/>
      <w:r>
        <w:t xml:space="preserve"> iteration.</w:t>
      </w:r>
    </w:p>
    <w:p w14:paraId="0702DA06" w14:textId="7409D58B" w:rsidR="005D0F95" w:rsidRDefault="005D0F95" w:rsidP="005D0F95">
      <w:pPr>
        <w:pStyle w:val="Heading3"/>
      </w:pPr>
      <w:bookmarkStart w:id="74" w:name="_Toc455677493"/>
      <w:r>
        <w:t>Wavefront ordering for loops within the element access function</w:t>
      </w:r>
      <w:bookmarkEnd w:id="74"/>
    </w:p>
    <w:p w14:paraId="0FD775FE" w14:textId="3811D0B8" w:rsidR="0014101B" w:rsidRDefault="00CC0DCD">
      <w:pPr>
        <w:pStyle w:val="Body"/>
      </w:pPr>
      <w:r>
        <w:t>Consider</w:t>
      </w:r>
      <w:r w:rsidR="005D0F95">
        <w:t xml:space="preserve"> the following vector </w:t>
      </w:r>
      <w:r w:rsidR="005D0F95">
        <w:rPr>
          <w:rStyle w:val="Codeinline"/>
        </w:rPr>
        <w:t>for_loop</w:t>
      </w:r>
      <w:r w:rsidR="005D0F95">
        <w:t xml:space="preserve"> invocation with a serial </w:t>
      </w:r>
      <w:r w:rsidR="005D0F95">
        <w:rPr>
          <w:rStyle w:val="Codeinline"/>
        </w:rPr>
        <w:t>for</w:t>
      </w:r>
      <w:r w:rsidR="005D0F95">
        <w:t xml:space="preserve"> loop nested within the element-access function (a lambda expression, in this case)</w:t>
      </w:r>
      <w:r>
        <w:t>:</w:t>
      </w:r>
    </w:p>
    <w:p w14:paraId="1E0BAB0C" w14:textId="6C37BF48" w:rsidR="0014101B" w:rsidRDefault="0014101B" w:rsidP="007720F6">
      <w:pPr>
        <w:pStyle w:val="Example"/>
      </w:pPr>
      <w:r>
        <w:t xml:space="preserve">for_loop( </w:t>
      </w:r>
      <w:r w:rsidR="0042473F">
        <w:t>vec</w:t>
      </w:r>
      <w:r>
        <w:t xml:space="preserve">, 0, </w:t>
      </w:r>
      <w:r w:rsidR="00A7199E">
        <w:t>2</w:t>
      </w:r>
      <w:r>
        <w:t>, [&amp;](int i) {</w:t>
      </w:r>
    </w:p>
    <w:p w14:paraId="67A45677" w14:textId="1E80E4A2" w:rsidR="0014101B" w:rsidRDefault="0014101B" w:rsidP="007720F6">
      <w:pPr>
        <w:pStyle w:val="Example"/>
      </w:pPr>
      <w:r>
        <w:t xml:space="preserve">    for( int m=</w:t>
      </w:r>
      <w:r w:rsidR="00F40FD6">
        <w:t>i</w:t>
      </w:r>
      <w:r>
        <w:t>; m&lt;</w:t>
      </w:r>
      <w:r w:rsidR="00A7199E">
        <w:t>2</w:t>
      </w:r>
      <w:r>
        <w:t>; ++m )</w:t>
      </w:r>
    </w:p>
    <w:p w14:paraId="13C088C6" w14:textId="24915B3E" w:rsidR="0014101B" w:rsidRDefault="0014101B" w:rsidP="007720F6">
      <w:pPr>
        <w:pStyle w:val="Example"/>
      </w:pPr>
      <w:r>
        <w:t xml:space="preserve">    </w:t>
      </w:r>
      <w:r w:rsidR="00CC0DCD">
        <w:t xml:space="preserve">    </w:t>
      </w:r>
      <w:r w:rsidR="008D210E">
        <w:t>A</w:t>
      </w:r>
      <w:r>
        <w:t>[m][i] = 1;</w:t>
      </w:r>
    </w:p>
    <w:p w14:paraId="0FBF1CF8" w14:textId="07BFE86C" w:rsidR="00F40FD6" w:rsidRDefault="00F40FD6" w:rsidP="007720F6">
      <w:pPr>
        <w:pStyle w:val="Example"/>
      </w:pPr>
      <w:r>
        <w:t xml:space="preserve">    B[i]++;</w:t>
      </w:r>
    </w:p>
    <w:p w14:paraId="2CEA55FA" w14:textId="095526F0" w:rsidR="008D210E" w:rsidRDefault="0014101B" w:rsidP="007720F6">
      <w:pPr>
        <w:pStyle w:val="Example"/>
      </w:pPr>
      <w:r>
        <w:t>}</w:t>
      </w:r>
      <w:r w:rsidR="008D210E">
        <w:t>);</w:t>
      </w:r>
    </w:p>
    <w:p w14:paraId="3563254D" w14:textId="7E3022A5" w:rsidR="008D210E" w:rsidRDefault="005D0F95">
      <w:pPr>
        <w:pStyle w:val="Body"/>
      </w:pPr>
      <w:r>
        <w:t xml:space="preserve">The </w:t>
      </w:r>
      <w:r w:rsidR="008D210E">
        <w:t xml:space="preserve">definition of </w:t>
      </w:r>
      <w:r w:rsidR="00FE3022">
        <w:t xml:space="preserve">horizontal matching </w:t>
      </w:r>
      <w:r w:rsidR="00FF35AA">
        <w:t>distinguishes</w:t>
      </w:r>
      <w:r>
        <w:t xml:space="preserve"> </w:t>
      </w:r>
      <w:r w:rsidR="008D210E">
        <w:t xml:space="preserve">the </w:t>
      </w:r>
      <w:r w:rsidR="00A7199E">
        <w:t>three</w:t>
      </w:r>
      <w:r w:rsidR="008D210E">
        <w:t xml:space="preserve"> evaluations of </w:t>
      </w:r>
      <w:r w:rsidR="00A7199E" w:rsidRPr="005D0F95">
        <w:rPr>
          <w:rStyle w:val="Codeinline"/>
        </w:rPr>
        <w:t>m&lt;2</w:t>
      </w:r>
      <w:r w:rsidR="008D210E">
        <w:t xml:space="preserve"> and two evaluations of </w:t>
      </w:r>
      <w:r w:rsidR="008D210E" w:rsidRPr="005D0F95">
        <w:rPr>
          <w:rStyle w:val="Codeinline"/>
        </w:rPr>
        <w:t>A[m][i]</w:t>
      </w:r>
      <w:r w:rsidR="008D210E">
        <w:t xml:space="preserve"> as five separate evaluations</w:t>
      </w:r>
      <w:r w:rsidR="00E062F6">
        <w:t xml:space="preserve"> </w:t>
      </w:r>
      <w:r w:rsidR="00FF35AA">
        <w:t xml:space="preserve">(in the case of </w:t>
      </w:r>
      <w:r w:rsidR="00FF35AA" w:rsidRPr="005D0F95">
        <w:rPr>
          <w:rStyle w:val="Codeinline"/>
        </w:rPr>
        <w:t>i=0</w:t>
      </w:r>
      <w:r w:rsidR="00FF35AA">
        <w:t>)</w:t>
      </w:r>
      <w:r w:rsidR="0096599D">
        <w:t xml:space="preserve">, as if the inner loop </w:t>
      </w:r>
      <w:r w:rsidR="00FF35AA">
        <w:t xml:space="preserve">were </w:t>
      </w:r>
      <w:r w:rsidR="0096599D">
        <w:t xml:space="preserve">unrolled.  The </w:t>
      </w:r>
      <w:r w:rsidR="005E21E4">
        <w:t xml:space="preserve">dashed lines in </w:t>
      </w:r>
      <w:r w:rsidR="005E21E4">
        <w:fldChar w:fldCharType="begin"/>
      </w:r>
      <w:r w:rsidR="005E21E4">
        <w:instrText xml:space="preserve"> REF _Ref442867276 \h </w:instrText>
      </w:r>
      <w:r w:rsidR="005E21E4">
        <w:fldChar w:fldCharType="separate"/>
      </w:r>
      <w:r w:rsidR="00973C55">
        <w:t xml:space="preserve">Figure </w:t>
      </w:r>
      <w:r w:rsidR="00973C55">
        <w:rPr>
          <w:noProof/>
        </w:rPr>
        <w:t>2</w:t>
      </w:r>
      <w:r w:rsidR="005E21E4">
        <w:fldChar w:fldCharType="end"/>
      </w:r>
      <w:r w:rsidR="005E21E4">
        <w:t xml:space="preserve"> show the horizontally matched relationships and the </w:t>
      </w:r>
      <w:r w:rsidR="0096599D">
        <w:t xml:space="preserve">solid arrows show </w:t>
      </w:r>
      <w:r w:rsidR="00FE3022">
        <w:t xml:space="preserve">some of the </w:t>
      </w:r>
      <w:r w:rsidR="0096599D">
        <w:t>resulting sequenced-before relationships</w:t>
      </w:r>
      <w:r w:rsidR="00451FF1">
        <w:t xml:space="preserve">.  Evaluations of </w:t>
      </w:r>
      <w:r w:rsidR="00451FF1" w:rsidRPr="00426333">
        <w:rPr>
          <w:rStyle w:val="Codeinline"/>
        </w:rPr>
        <w:t>++m</w:t>
      </w:r>
      <w:r w:rsidR="00451FF1">
        <w:t xml:space="preserve"> and </w:t>
      </w:r>
      <w:r w:rsidR="00451FF1" w:rsidRPr="00426333">
        <w:rPr>
          <w:rStyle w:val="Codeinline"/>
        </w:rPr>
        <w:t>1</w:t>
      </w:r>
      <w:r w:rsidR="00451FF1">
        <w:t xml:space="preserve"> were omitted for brevity.</w:t>
      </w:r>
      <w:r w:rsidR="00FE3022">
        <w:t xml:space="preserve">  Left side are evaluations for </w:t>
      </w:r>
      <w:r w:rsidR="00FE3022" w:rsidRPr="005D0F95">
        <w:rPr>
          <w:rStyle w:val="Codeinline"/>
        </w:rPr>
        <w:t>i=0</w:t>
      </w:r>
      <w:r w:rsidR="00FE3022">
        <w:t xml:space="preserve">; right side for </w:t>
      </w:r>
      <w:r w:rsidR="00FE3022" w:rsidRPr="005D0F95">
        <w:rPr>
          <w:rStyle w:val="Codeinline"/>
        </w:rPr>
        <w:t>i=1</w:t>
      </w:r>
      <w:r w:rsidR="00FE3022">
        <w:t xml:space="preserve">.  </w:t>
      </w:r>
      <w:r w:rsidR="0096599D">
        <w:t xml:space="preserve">As traditional with such diagrams, we omit </w:t>
      </w:r>
      <w:r w:rsidR="00E062F6">
        <w:t xml:space="preserve">some of the </w:t>
      </w:r>
      <w:r w:rsidR="0096599D">
        <w:t xml:space="preserve">arrows inferable </w:t>
      </w:r>
      <w:r w:rsidR="008D7489">
        <w:t>via</w:t>
      </w:r>
      <w:r w:rsidR="0096599D">
        <w:t xml:space="preserve"> transitive closure.</w:t>
      </w:r>
    </w:p>
    <w:p w14:paraId="6065116F" w14:textId="736716EC" w:rsidR="00A7199E" w:rsidRDefault="00F40FD6" w:rsidP="005C5EA4">
      <w:pPr>
        <w:pStyle w:val="Body"/>
        <w:ind w:left="720"/>
      </w:pPr>
      <w:r w:rsidRPr="00A7199E">
        <w:rPr>
          <w:noProof/>
        </w:rPr>
        <w:lastRenderedPageBreak/>
        <mc:AlternateContent>
          <mc:Choice Requires="wpc">
            <w:drawing>
              <wp:anchor distT="0" distB="0" distL="114300" distR="114300" simplePos="0" relativeHeight="251658240" behindDoc="0" locked="0" layoutInCell="1" allowOverlap="1" wp14:anchorId="6DFC39D2" wp14:editId="510BD65C">
                <wp:simplePos x="0" y="0"/>
                <wp:positionH relativeFrom="column">
                  <wp:posOffset>460375</wp:posOffset>
                </wp:positionH>
                <wp:positionV relativeFrom="paragraph">
                  <wp:posOffset>0</wp:posOffset>
                </wp:positionV>
                <wp:extent cx="4349750" cy="2640330"/>
                <wp:effectExtent l="0" t="0" r="0" b="7620"/>
                <wp:wrapTopAndBottom/>
                <wp:docPr id="11" name="Canvas 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2" name="Straight Arrow Connector 72"/>
                        <wps:cNvCnPr/>
                        <wps:spPr>
                          <a:xfrm>
                            <a:off x="596900" y="100594"/>
                            <a:ext cx="625475" cy="0"/>
                          </a:xfrm>
                          <a:prstGeom prst="straightConnector1">
                            <a:avLst/>
                          </a:prstGeom>
                          <a:noFill/>
                          <a:ln w="6350" cap="flat" cmpd="sng" algn="ctr">
                            <a:solidFill>
                              <a:sysClr val="windowText" lastClr="000000"/>
                            </a:solidFill>
                            <a:prstDash val="dash"/>
                            <a:miter lim="800000"/>
                            <a:tailEnd type="none"/>
                          </a:ln>
                          <a:effectLst/>
                        </wps:spPr>
                        <wps:bodyPr/>
                      </wps:wsp>
                      <wps:wsp>
                        <wps:cNvPr id="75" name="Straight Arrow Connector 75"/>
                        <wps:cNvCnPr/>
                        <wps:spPr>
                          <a:xfrm>
                            <a:off x="527050" y="165100"/>
                            <a:ext cx="581025" cy="361950"/>
                          </a:xfrm>
                          <a:prstGeom prst="straightConnector1">
                            <a:avLst/>
                          </a:prstGeom>
                          <a:noFill/>
                          <a:ln w="6350" cap="flat" cmpd="sng" algn="ctr">
                            <a:solidFill>
                              <a:srgbClr val="0080FF"/>
                            </a:solidFill>
                            <a:prstDash val="solid"/>
                            <a:miter lim="800000"/>
                            <a:tailEnd type="triangle"/>
                          </a:ln>
                          <a:effectLst/>
                        </wps:spPr>
                        <wps:bodyPr/>
                      </wps:wsp>
                      <wps:wsp>
                        <wps:cNvPr id="26" name="Text Box 26"/>
                        <wps:cNvSpPr txBox="1"/>
                        <wps:spPr>
                          <a:xfrm>
                            <a:off x="107950" y="10"/>
                            <a:ext cx="527050" cy="201168"/>
                          </a:xfrm>
                          <a:prstGeom prst="rect">
                            <a:avLst/>
                          </a:prstGeom>
                          <a:noFill/>
                          <a:ln w="6350">
                            <a:noFill/>
                          </a:ln>
                          <a:effectLst/>
                        </wps:spPr>
                        <wps:txbx>
                          <w:txbxContent>
                            <w:p w14:paraId="042D3001" w14:textId="12BDDCB6" w:rsidR="0005481D" w:rsidRPr="00F40FD6" w:rsidRDefault="0005481D" w:rsidP="00F40FD6">
                              <w:pPr>
                                <w:spacing w:before="0" w:after="0"/>
                                <w:jc w:val="center"/>
                                <w:rPr>
                                  <w:rFonts w:ascii="Consolas" w:hAnsi="Consolas" w:cs="Consolas"/>
                                  <w:vertAlign w:val="subscript"/>
                                </w:rPr>
                              </w:pPr>
                              <w:r w:rsidRPr="00F40FD6">
                                <w:rPr>
                                  <w:rFonts w:ascii="Consolas" w:hAnsi="Consolas" w:cs="Consolas"/>
                                </w:rPr>
                                <w:t>m&lt;2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4" name="Straight Arrow Connector 64"/>
                        <wps:cNvCnPr/>
                        <wps:spPr>
                          <a:xfrm>
                            <a:off x="371475" y="185303"/>
                            <a:ext cx="487" cy="294520"/>
                          </a:xfrm>
                          <a:prstGeom prst="straightConnector1">
                            <a:avLst/>
                          </a:prstGeom>
                          <a:noFill/>
                          <a:ln w="6350" cap="flat" cmpd="sng" algn="ctr">
                            <a:solidFill>
                              <a:sysClr val="windowText" lastClr="000000"/>
                            </a:solidFill>
                            <a:prstDash val="solid"/>
                            <a:miter lim="800000"/>
                            <a:tailEnd type="triangle"/>
                          </a:ln>
                          <a:effectLst/>
                        </wps:spPr>
                        <wps:bodyPr/>
                      </wps:wsp>
                      <wps:wsp>
                        <wps:cNvPr id="114" name="Text Box 26"/>
                        <wps:cNvSpPr txBox="1"/>
                        <wps:spPr>
                          <a:xfrm>
                            <a:off x="3174" y="495698"/>
                            <a:ext cx="737575" cy="229575"/>
                          </a:xfrm>
                          <a:prstGeom prst="rect">
                            <a:avLst/>
                          </a:prstGeom>
                          <a:noFill/>
                          <a:ln w="6350">
                            <a:noFill/>
                          </a:ln>
                          <a:effectLst/>
                        </wps:spPr>
                        <wps:txbx>
                          <w:txbxContent>
                            <w:p w14:paraId="4AE7DA93" w14:textId="1018CA54" w:rsidR="0005481D" w:rsidRPr="00F40FD6" w:rsidRDefault="0005481D" w:rsidP="00F40FD6">
                              <w:pPr>
                                <w:pStyle w:val="NormalWeb"/>
                                <w:spacing w:before="0" w:beforeAutospacing="0" w:after="0" w:afterAutospacing="0" w:line="256" w:lineRule="auto"/>
                                <w:jc w:val="center"/>
                                <w:rPr>
                                  <w:rFonts w:ascii="Consolas" w:hAnsi="Consolas" w:cs="Consolas"/>
                                  <w:sz w:val="22"/>
                                  <w:szCs w:val="22"/>
                                </w:rPr>
                              </w:pPr>
                              <w:r>
                                <w:rPr>
                                  <w:rFonts w:ascii="Consolas" w:eastAsia="Calibri" w:hAnsi="Consolas" w:cs="Consolas"/>
                                  <w:sz w:val="22"/>
                                  <w:szCs w:val="22"/>
                                </w:rPr>
                                <w:t>A</w:t>
                              </w:r>
                              <w:r w:rsidRPr="00F40FD6">
                                <w:rPr>
                                  <w:rFonts w:ascii="Consolas" w:eastAsia="Calibri" w:hAnsi="Consolas" w:cs="Consolas"/>
                                  <w:sz w:val="22"/>
                                  <w:szCs w:val="22"/>
                                </w:rPr>
                                <w:t>[m</w:t>
                              </w:r>
                              <w:proofErr w:type="gramStart"/>
                              <w:r w:rsidRPr="00F40FD6">
                                <w:rPr>
                                  <w:rFonts w:ascii="Consolas" w:eastAsia="Calibri" w:hAnsi="Consolas" w:cs="Consolas"/>
                                  <w:sz w:val="22"/>
                                  <w:szCs w:val="22"/>
                                </w:rPr>
                                <w:t>][</w:t>
                              </w:r>
                              <w:proofErr w:type="gramEnd"/>
                              <w:r w:rsidRPr="00F40FD6">
                                <w:rPr>
                                  <w:rFonts w:ascii="Consolas" w:eastAsia="Calibri" w:hAnsi="Consolas" w:cs="Consolas"/>
                                  <w:sz w:val="22"/>
                                  <w:szCs w:val="22"/>
                                </w:rPr>
                                <w:t>i]</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5" name="Straight Arrow Connector 115"/>
                        <wps:cNvCnPr>
                          <a:stCxn id="114" idx="2"/>
                        </wps:cNvCnPr>
                        <wps:spPr>
                          <a:xfrm>
                            <a:off x="371962" y="725273"/>
                            <a:ext cx="488" cy="273051"/>
                          </a:xfrm>
                          <a:prstGeom prst="straightConnector1">
                            <a:avLst/>
                          </a:prstGeom>
                          <a:noFill/>
                          <a:ln w="6350" cap="flat" cmpd="sng" algn="ctr">
                            <a:solidFill>
                              <a:sysClr val="windowText" lastClr="000000"/>
                            </a:solidFill>
                            <a:prstDash val="solid"/>
                            <a:miter lim="800000"/>
                            <a:tailEnd type="triangle"/>
                          </a:ln>
                          <a:effectLst/>
                        </wps:spPr>
                        <wps:bodyPr/>
                      </wps:wsp>
                      <wps:wsp>
                        <wps:cNvPr id="116" name="Text Box 26"/>
                        <wps:cNvSpPr txBox="1"/>
                        <wps:spPr>
                          <a:xfrm>
                            <a:off x="111126" y="984354"/>
                            <a:ext cx="485774" cy="184046"/>
                          </a:xfrm>
                          <a:prstGeom prst="rect">
                            <a:avLst/>
                          </a:prstGeom>
                          <a:noFill/>
                          <a:ln w="6350">
                            <a:noFill/>
                          </a:ln>
                          <a:effectLst/>
                        </wps:spPr>
                        <wps:txbx>
                          <w:txbxContent>
                            <w:p w14:paraId="4CE50CC6" w14:textId="4C905D33" w:rsidR="0005481D" w:rsidRPr="00F40FD6" w:rsidRDefault="0005481D" w:rsidP="00F40FD6">
                              <w:pPr>
                                <w:pStyle w:val="NormalWeb"/>
                                <w:spacing w:before="0" w:beforeAutospacing="0" w:after="0" w:afterAutospacing="0" w:line="256" w:lineRule="auto"/>
                                <w:jc w:val="center"/>
                                <w:rPr>
                                  <w:rFonts w:ascii="Consolas" w:hAnsi="Consolas" w:cs="Consolas"/>
                                  <w:sz w:val="22"/>
                                  <w:szCs w:val="22"/>
                                </w:rPr>
                              </w:pPr>
                              <w:r w:rsidRPr="00F40FD6">
                                <w:rPr>
                                  <w:rFonts w:ascii="Consolas" w:eastAsia="Calibri" w:hAnsi="Consolas" w:cs="Consolas"/>
                                  <w:sz w:val="22"/>
                                  <w:szCs w:val="22"/>
                                </w:rPr>
                                <w:t>m&lt;2</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7" name="Straight Arrow Connector 117"/>
                        <wps:cNvCnPr/>
                        <wps:spPr>
                          <a:xfrm flipH="1">
                            <a:off x="368935" y="1166599"/>
                            <a:ext cx="0" cy="294005"/>
                          </a:xfrm>
                          <a:prstGeom prst="straightConnector1">
                            <a:avLst/>
                          </a:prstGeom>
                          <a:noFill/>
                          <a:ln w="6350" cap="flat" cmpd="sng" algn="ctr">
                            <a:solidFill>
                              <a:sysClr val="windowText" lastClr="000000"/>
                            </a:solidFill>
                            <a:prstDash val="solid"/>
                            <a:miter lim="800000"/>
                            <a:tailEnd type="triangle"/>
                          </a:ln>
                          <a:effectLst/>
                        </wps:spPr>
                        <wps:bodyPr/>
                      </wps:wsp>
                      <wps:wsp>
                        <wps:cNvPr id="118" name="Text Box 26"/>
                        <wps:cNvSpPr txBox="1"/>
                        <wps:spPr>
                          <a:xfrm>
                            <a:off x="0" y="1461239"/>
                            <a:ext cx="737235" cy="229235"/>
                          </a:xfrm>
                          <a:prstGeom prst="rect">
                            <a:avLst/>
                          </a:prstGeom>
                          <a:noFill/>
                          <a:ln w="6350">
                            <a:noFill/>
                          </a:ln>
                          <a:effectLst/>
                        </wps:spPr>
                        <wps:txbx>
                          <w:txbxContent>
                            <w:p w14:paraId="6BEAA33E" w14:textId="2216A181" w:rsidR="0005481D" w:rsidRPr="00F40FD6" w:rsidRDefault="0005481D" w:rsidP="00F40FD6">
                              <w:pPr>
                                <w:pStyle w:val="NormalWeb"/>
                                <w:spacing w:before="0" w:beforeAutospacing="0" w:after="0" w:afterAutospacing="0" w:line="254" w:lineRule="auto"/>
                                <w:jc w:val="center"/>
                                <w:rPr>
                                  <w:rFonts w:ascii="Consolas" w:hAnsi="Consolas" w:cs="Consolas"/>
                                  <w:sz w:val="22"/>
                                  <w:szCs w:val="22"/>
                                </w:rPr>
                              </w:pPr>
                              <w:r>
                                <w:rPr>
                                  <w:rFonts w:ascii="Consolas" w:eastAsia="Calibri" w:hAnsi="Consolas" w:cs="Consolas"/>
                                  <w:sz w:val="22"/>
                                  <w:szCs w:val="22"/>
                                </w:rPr>
                                <w:t>A</w:t>
                              </w:r>
                              <w:r w:rsidRPr="00F40FD6">
                                <w:rPr>
                                  <w:rFonts w:ascii="Consolas" w:eastAsia="Calibri" w:hAnsi="Consolas" w:cs="Consolas"/>
                                  <w:sz w:val="22"/>
                                  <w:szCs w:val="22"/>
                                </w:rPr>
                                <w:t>[m</w:t>
                              </w:r>
                              <w:proofErr w:type="gramStart"/>
                              <w:r w:rsidRPr="00F40FD6">
                                <w:rPr>
                                  <w:rFonts w:ascii="Consolas" w:eastAsia="Calibri" w:hAnsi="Consolas" w:cs="Consolas"/>
                                  <w:sz w:val="22"/>
                                  <w:szCs w:val="22"/>
                                </w:rPr>
                                <w:t>][</w:t>
                              </w:r>
                              <w:proofErr w:type="gramEnd"/>
                              <w:r w:rsidRPr="00F40FD6">
                                <w:rPr>
                                  <w:rFonts w:ascii="Consolas" w:eastAsia="Calibri" w:hAnsi="Consolas" w:cs="Consolas"/>
                                  <w:sz w:val="22"/>
                                  <w:szCs w:val="22"/>
                                </w:rPr>
                                <w:t>i]</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9" name="Straight Arrow Connector 119"/>
                        <wps:cNvCnPr/>
                        <wps:spPr>
                          <a:xfrm>
                            <a:off x="368935" y="1646024"/>
                            <a:ext cx="0" cy="273050"/>
                          </a:xfrm>
                          <a:prstGeom prst="straightConnector1">
                            <a:avLst/>
                          </a:prstGeom>
                          <a:noFill/>
                          <a:ln w="6350" cap="flat" cmpd="sng" algn="ctr">
                            <a:solidFill>
                              <a:sysClr val="windowText" lastClr="000000"/>
                            </a:solidFill>
                            <a:prstDash val="solid"/>
                            <a:miter lim="800000"/>
                            <a:tailEnd type="triangle"/>
                          </a:ln>
                          <a:effectLst/>
                        </wps:spPr>
                        <wps:bodyPr/>
                      </wps:wsp>
                      <wps:wsp>
                        <wps:cNvPr id="120" name="Text Box 26"/>
                        <wps:cNvSpPr txBox="1"/>
                        <wps:spPr>
                          <a:xfrm>
                            <a:off x="15875" y="1905399"/>
                            <a:ext cx="628015" cy="199626"/>
                          </a:xfrm>
                          <a:prstGeom prst="rect">
                            <a:avLst/>
                          </a:prstGeom>
                          <a:noFill/>
                          <a:ln w="6350">
                            <a:noFill/>
                          </a:ln>
                          <a:effectLst/>
                        </wps:spPr>
                        <wps:txbx>
                          <w:txbxContent>
                            <w:p w14:paraId="235684DC" w14:textId="19C7784E" w:rsidR="0005481D" w:rsidRPr="00F40FD6" w:rsidRDefault="0005481D" w:rsidP="00F40FD6">
                              <w:pPr>
                                <w:pStyle w:val="NormalWeb"/>
                                <w:spacing w:before="0" w:beforeAutospacing="0" w:after="0" w:afterAutospacing="0" w:line="254" w:lineRule="auto"/>
                                <w:jc w:val="center"/>
                                <w:rPr>
                                  <w:rFonts w:ascii="Consolas" w:hAnsi="Consolas" w:cs="Consolas"/>
                                  <w:sz w:val="22"/>
                                  <w:szCs w:val="22"/>
                                </w:rPr>
                              </w:pPr>
                              <w:r w:rsidRPr="00F40FD6">
                                <w:rPr>
                                  <w:rFonts w:ascii="Consolas" w:eastAsia="Calibri" w:hAnsi="Consolas" w:cs="Consolas"/>
                                  <w:sz w:val="22"/>
                                  <w:szCs w:val="22"/>
                                </w:rPr>
                                <w:t>m&lt;2</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3" name="Text Box 2"/>
                        <wps:cNvSpPr txBox="1"/>
                        <wps:spPr>
                          <a:xfrm>
                            <a:off x="1174750" y="399"/>
                            <a:ext cx="485776" cy="201159"/>
                          </a:xfrm>
                          <a:prstGeom prst="rect">
                            <a:avLst/>
                          </a:prstGeom>
                          <a:noFill/>
                          <a:ln w="6350">
                            <a:noFill/>
                          </a:ln>
                          <a:effectLst/>
                        </wps:spPr>
                        <wps:txbx>
                          <w:txbxContent>
                            <w:p w14:paraId="6D2E914A" w14:textId="20C444A8" w:rsidR="0005481D" w:rsidRPr="00F40FD6" w:rsidRDefault="0005481D" w:rsidP="00F40FD6">
                              <w:pPr>
                                <w:pStyle w:val="NormalWeb"/>
                                <w:spacing w:before="0" w:beforeAutospacing="0" w:after="0" w:afterAutospacing="0" w:line="256" w:lineRule="auto"/>
                                <w:jc w:val="center"/>
                                <w:rPr>
                                  <w:rFonts w:ascii="Consolas" w:hAnsi="Consolas" w:cs="Consolas"/>
                                  <w:sz w:val="22"/>
                                  <w:szCs w:val="22"/>
                                </w:rPr>
                              </w:pPr>
                              <w:r w:rsidRPr="00F40FD6">
                                <w:rPr>
                                  <w:rFonts w:ascii="Consolas" w:eastAsia="Calibri" w:hAnsi="Consolas" w:cs="Consolas"/>
                                  <w:sz w:val="22"/>
                                  <w:szCs w:val="22"/>
                                </w:rPr>
                                <w:t>m&lt;2</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4" name="Straight Arrow Connector 124"/>
                        <wps:cNvCnPr/>
                        <wps:spPr>
                          <a:xfrm flipH="1">
                            <a:off x="1406841" y="192033"/>
                            <a:ext cx="550" cy="294507"/>
                          </a:xfrm>
                          <a:prstGeom prst="straightConnector1">
                            <a:avLst/>
                          </a:prstGeom>
                          <a:noFill/>
                          <a:ln w="6350" cap="flat" cmpd="sng" algn="ctr">
                            <a:solidFill>
                              <a:sysClr val="windowText" lastClr="000000"/>
                            </a:solidFill>
                            <a:prstDash val="solid"/>
                            <a:miter lim="800000"/>
                            <a:tailEnd type="triangle"/>
                          </a:ln>
                          <a:effectLst/>
                        </wps:spPr>
                        <wps:bodyPr/>
                      </wps:wsp>
                      <wps:wsp>
                        <wps:cNvPr id="125" name="Text Box 26"/>
                        <wps:cNvSpPr txBox="1"/>
                        <wps:spPr>
                          <a:xfrm>
                            <a:off x="1038222" y="515115"/>
                            <a:ext cx="737237" cy="229565"/>
                          </a:xfrm>
                          <a:prstGeom prst="rect">
                            <a:avLst/>
                          </a:prstGeom>
                          <a:noFill/>
                          <a:ln w="6350">
                            <a:noFill/>
                          </a:ln>
                          <a:effectLst/>
                        </wps:spPr>
                        <wps:txbx>
                          <w:txbxContent>
                            <w:p w14:paraId="43C3BA59" w14:textId="593E930D" w:rsidR="0005481D" w:rsidRPr="00F40FD6" w:rsidRDefault="0005481D" w:rsidP="00F40FD6">
                              <w:pPr>
                                <w:pStyle w:val="NormalWeb"/>
                                <w:spacing w:before="0" w:beforeAutospacing="0" w:after="0" w:afterAutospacing="0" w:line="254" w:lineRule="auto"/>
                                <w:jc w:val="center"/>
                                <w:rPr>
                                  <w:rFonts w:ascii="Consolas" w:hAnsi="Consolas" w:cs="Consolas"/>
                                  <w:sz w:val="22"/>
                                  <w:szCs w:val="22"/>
                                </w:rPr>
                              </w:pPr>
                              <w:r>
                                <w:rPr>
                                  <w:rFonts w:ascii="Consolas" w:eastAsia="Calibri" w:hAnsi="Consolas" w:cs="Consolas"/>
                                  <w:sz w:val="22"/>
                                  <w:szCs w:val="22"/>
                                </w:rPr>
                                <w:t>A</w:t>
                              </w:r>
                              <w:r w:rsidRPr="00F40FD6">
                                <w:rPr>
                                  <w:rFonts w:ascii="Consolas" w:eastAsia="Calibri" w:hAnsi="Consolas" w:cs="Consolas"/>
                                  <w:sz w:val="22"/>
                                  <w:szCs w:val="22"/>
                                </w:rPr>
                                <w:t>[m</w:t>
                              </w:r>
                              <w:proofErr w:type="gramStart"/>
                              <w:r w:rsidRPr="00F40FD6">
                                <w:rPr>
                                  <w:rFonts w:ascii="Consolas" w:eastAsia="Calibri" w:hAnsi="Consolas" w:cs="Consolas"/>
                                  <w:sz w:val="22"/>
                                  <w:szCs w:val="22"/>
                                </w:rPr>
                                <w:t>][</w:t>
                              </w:r>
                              <w:proofErr w:type="gramEnd"/>
                              <w:r w:rsidRPr="00F40FD6">
                                <w:rPr>
                                  <w:rFonts w:ascii="Consolas" w:eastAsia="Calibri" w:hAnsi="Consolas" w:cs="Consolas"/>
                                  <w:sz w:val="22"/>
                                  <w:szCs w:val="22"/>
                                </w:rPr>
                                <w:t>i]</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6" name="Straight Arrow Connector 126"/>
                        <wps:cNvCnPr/>
                        <wps:spPr>
                          <a:xfrm>
                            <a:off x="1406841" y="744680"/>
                            <a:ext cx="488" cy="273039"/>
                          </a:xfrm>
                          <a:prstGeom prst="straightConnector1">
                            <a:avLst/>
                          </a:prstGeom>
                          <a:noFill/>
                          <a:ln w="6350" cap="flat" cmpd="sng" algn="ctr">
                            <a:solidFill>
                              <a:sysClr val="windowText" lastClr="000000"/>
                            </a:solidFill>
                            <a:prstDash val="solid"/>
                            <a:miter lim="800000"/>
                            <a:tailEnd type="triangle"/>
                          </a:ln>
                          <a:effectLst/>
                        </wps:spPr>
                        <wps:bodyPr/>
                      </wps:wsp>
                      <wps:wsp>
                        <wps:cNvPr id="127" name="Text Box 26"/>
                        <wps:cNvSpPr txBox="1"/>
                        <wps:spPr>
                          <a:xfrm>
                            <a:off x="1146175" y="997400"/>
                            <a:ext cx="488950" cy="199575"/>
                          </a:xfrm>
                          <a:prstGeom prst="rect">
                            <a:avLst/>
                          </a:prstGeom>
                          <a:noFill/>
                          <a:ln w="6350">
                            <a:noFill/>
                          </a:ln>
                          <a:effectLst/>
                        </wps:spPr>
                        <wps:txbx>
                          <w:txbxContent>
                            <w:p w14:paraId="08F80B64" w14:textId="19C2820C" w:rsidR="0005481D" w:rsidRPr="00F40FD6" w:rsidRDefault="0005481D" w:rsidP="00F40FD6">
                              <w:pPr>
                                <w:pStyle w:val="NormalWeb"/>
                                <w:spacing w:before="0" w:beforeAutospacing="0" w:after="0" w:afterAutospacing="0" w:line="254" w:lineRule="auto"/>
                                <w:jc w:val="center"/>
                                <w:rPr>
                                  <w:rFonts w:ascii="Consolas" w:hAnsi="Consolas" w:cs="Consolas"/>
                                  <w:sz w:val="22"/>
                                  <w:szCs w:val="22"/>
                                </w:rPr>
                              </w:pPr>
                              <w:r w:rsidRPr="00F40FD6">
                                <w:rPr>
                                  <w:rFonts w:ascii="Consolas" w:eastAsia="Calibri" w:hAnsi="Consolas" w:cs="Consolas"/>
                                  <w:sz w:val="22"/>
                                  <w:szCs w:val="22"/>
                                </w:rPr>
                                <w:t>m&lt;2</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8" name="Straight Arrow Connector 128"/>
                        <wps:cNvCnPr/>
                        <wps:spPr>
                          <a:xfrm>
                            <a:off x="1403815" y="1185986"/>
                            <a:ext cx="0" cy="1089041"/>
                          </a:xfrm>
                          <a:prstGeom prst="straightConnector1">
                            <a:avLst/>
                          </a:prstGeom>
                          <a:noFill/>
                          <a:ln w="6350" cap="flat" cmpd="sng" algn="ctr">
                            <a:solidFill>
                              <a:sysClr val="windowText" lastClr="000000"/>
                            </a:solidFill>
                            <a:prstDash val="solid"/>
                            <a:miter lim="800000"/>
                            <a:tailEnd type="triangle"/>
                          </a:ln>
                          <a:effectLst/>
                        </wps:spPr>
                        <wps:bodyPr/>
                      </wps:wsp>
                      <wps:wsp>
                        <wps:cNvPr id="132" name="Straight Arrow Connector 132"/>
                        <wps:cNvCnPr/>
                        <wps:spPr>
                          <a:xfrm>
                            <a:off x="577850" y="1086589"/>
                            <a:ext cx="628650" cy="0"/>
                          </a:xfrm>
                          <a:prstGeom prst="straightConnector1">
                            <a:avLst/>
                          </a:prstGeom>
                          <a:noFill/>
                          <a:ln w="6350" cap="flat" cmpd="sng" algn="ctr">
                            <a:solidFill>
                              <a:sysClr val="windowText" lastClr="000000"/>
                            </a:solidFill>
                            <a:prstDash val="dash"/>
                            <a:miter lim="800000"/>
                            <a:tailEnd type="none"/>
                          </a:ln>
                          <a:effectLst/>
                        </wps:spPr>
                        <wps:bodyPr/>
                      </wps:wsp>
                      <wps:wsp>
                        <wps:cNvPr id="134" name="Straight Arrow Connector 134"/>
                        <wps:cNvCnPr/>
                        <wps:spPr>
                          <a:xfrm>
                            <a:off x="685800" y="599204"/>
                            <a:ext cx="444500" cy="0"/>
                          </a:xfrm>
                          <a:prstGeom prst="straightConnector1">
                            <a:avLst/>
                          </a:prstGeom>
                          <a:noFill/>
                          <a:ln w="6350" cap="flat" cmpd="sng" algn="ctr">
                            <a:solidFill>
                              <a:sysClr val="windowText" lastClr="000000"/>
                            </a:solidFill>
                            <a:prstDash val="dash"/>
                            <a:miter lim="800000"/>
                            <a:tailEnd type="none"/>
                          </a:ln>
                          <a:effectLst/>
                        </wps:spPr>
                        <wps:bodyPr/>
                      </wps:wsp>
                      <wps:wsp>
                        <wps:cNvPr id="137" name="Straight Arrow Connector 137"/>
                        <wps:cNvCnPr/>
                        <wps:spPr>
                          <a:xfrm>
                            <a:off x="635000" y="685800"/>
                            <a:ext cx="587375" cy="323850"/>
                          </a:xfrm>
                          <a:prstGeom prst="straightConnector1">
                            <a:avLst/>
                          </a:prstGeom>
                          <a:noFill/>
                          <a:ln w="6350" cap="flat" cmpd="sng" algn="ctr">
                            <a:solidFill>
                              <a:srgbClr val="0080FF"/>
                            </a:solidFill>
                            <a:prstDash val="solid"/>
                            <a:miter lim="800000"/>
                            <a:tailEnd type="triangle"/>
                          </a:ln>
                          <a:effectLst/>
                        </wps:spPr>
                        <wps:bodyPr/>
                      </wps:wsp>
                      <wps:wsp>
                        <wps:cNvPr id="138" name="Straight Arrow Connector 138"/>
                        <wps:cNvCnPr/>
                        <wps:spPr>
                          <a:xfrm>
                            <a:off x="568325" y="1187450"/>
                            <a:ext cx="714375" cy="1104900"/>
                          </a:xfrm>
                          <a:prstGeom prst="straightConnector1">
                            <a:avLst/>
                          </a:prstGeom>
                          <a:noFill/>
                          <a:ln w="6350" cap="flat" cmpd="sng" algn="ctr">
                            <a:solidFill>
                              <a:srgbClr val="0080FF"/>
                            </a:solidFill>
                            <a:prstDash val="solid"/>
                            <a:miter lim="800000"/>
                            <a:tailEnd type="triangle"/>
                          </a:ln>
                          <a:effectLst/>
                        </wps:spPr>
                        <wps:bodyPr/>
                      </wps:wsp>
                      <wps:wsp>
                        <wps:cNvPr id="139" name="Straight Arrow Connector 139"/>
                        <wps:cNvCnPr/>
                        <wps:spPr>
                          <a:xfrm>
                            <a:off x="609600" y="1651000"/>
                            <a:ext cx="552450" cy="669925"/>
                          </a:xfrm>
                          <a:prstGeom prst="straightConnector1">
                            <a:avLst/>
                          </a:prstGeom>
                          <a:noFill/>
                          <a:ln w="6350" cap="flat" cmpd="sng" algn="ctr">
                            <a:solidFill>
                              <a:srgbClr val="0080FF"/>
                            </a:solidFill>
                            <a:prstDash val="solid"/>
                            <a:miter lim="800000"/>
                            <a:tailEnd type="triangle"/>
                          </a:ln>
                          <a:effectLst/>
                        </wps:spPr>
                        <wps:bodyPr/>
                      </wps:wsp>
                      <wps:wsp>
                        <wps:cNvPr id="73" name="Straight Arrow Connector 73"/>
                        <wps:cNvCnPr/>
                        <wps:spPr>
                          <a:xfrm>
                            <a:off x="362585" y="2061683"/>
                            <a:ext cx="0" cy="273050"/>
                          </a:xfrm>
                          <a:prstGeom prst="straightConnector1">
                            <a:avLst/>
                          </a:prstGeom>
                          <a:noFill/>
                          <a:ln w="6350" cap="flat" cmpd="sng" algn="ctr">
                            <a:solidFill>
                              <a:sysClr val="windowText" lastClr="000000"/>
                            </a:solidFill>
                            <a:prstDash val="solid"/>
                            <a:miter lim="800000"/>
                            <a:tailEnd type="triangle"/>
                          </a:ln>
                          <a:effectLst/>
                        </wps:spPr>
                        <wps:bodyPr/>
                      </wps:wsp>
                      <wps:wsp>
                        <wps:cNvPr id="74" name="Text Box 26"/>
                        <wps:cNvSpPr txBox="1"/>
                        <wps:spPr>
                          <a:xfrm>
                            <a:off x="9525" y="2327113"/>
                            <a:ext cx="628015" cy="257810"/>
                          </a:xfrm>
                          <a:prstGeom prst="rect">
                            <a:avLst/>
                          </a:prstGeom>
                          <a:noFill/>
                          <a:ln w="6350">
                            <a:noFill/>
                          </a:ln>
                          <a:effectLst/>
                        </wps:spPr>
                        <wps:txbx>
                          <w:txbxContent>
                            <w:p w14:paraId="4732E224" w14:textId="509C349C" w:rsidR="0005481D" w:rsidRDefault="0005481D" w:rsidP="00F40FD6">
                              <w:pPr>
                                <w:pStyle w:val="NormalWeb"/>
                                <w:spacing w:before="0" w:beforeAutospacing="0" w:after="0" w:afterAutospacing="0" w:line="252" w:lineRule="auto"/>
                                <w:jc w:val="center"/>
                              </w:pPr>
                              <w:r>
                                <w:rPr>
                                  <w:rFonts w:ascii="Consolas" w:eastAsia="Calibri" w:hAnsi="Consolas" w:cs="Consolas"/>
                                  <w:sz w:val="22"/>
                                  <w:szCs w:val="22"/>
                                </w:rPr>
                                <w:t>B[i</w:t>
                              </w:r>
                              <w:proofErr w:type="gramStart"/>
                              <w:r>
                                <w:rPr>
                                  <w:rFonts w:ascii="Consolas" w:eastAsia="Calibri" w:hAnsi="Consolas" w:cs="Consolas"/>
                                  <w:sz w:val="22"/>
                                  <w:szCs w:val="22"/>
                                </w:rPr>
                                <w:t>]+</w:t>
                              </w:r>
                              <w:proofErr w:type="gramEnd"/>
                              <w:r>
                                <w:rPr>
                                  <w:rFonts w:ascii="Consolas" w:eastAsia="Calibri" w:hAnsi="Consolas" w:cs="Consolas"/>
                                  <w:sz w:val="22"/>
                                  <w:szCs w:val="22"/>
                                </w:rPr>
                                <w:t>+</w:t>
                              </w:r>
                            </w:p>
                          </w:txbxContent>
                        </wps:txbx>
                        <wps:bodyPr rot="0" spcFirstLastPara="0" vert="horz" wrap="square" lIns="0" tIns="0" rIns="0" bIns="0" numCol="1" spcCol="0" rtlCol="0" fromWordArt="0" anchor="t" anchorCtr="0" forceAA="0" compatLnSpc="1">
                          <a:prstTxWarp prst="textNoShape">
                            <a:avLst/>
                          </a:prstTxWarp>
                          <a:noAutofit/>
                        </wps:bodyPr>
                      </wps:wsp>
                      <wps:wsp>
                        <wps:cNvPr id="77" name="Text Box 26"/>
                        <wps:cNvSpPr txBox="1"/>
                        <wps:spPr>
                          <a:xfrm>
                            <a:off x="1043940" y="2346798"/>
                            <a:ext cx="627380" cy="257810"/>
                          </a:xfrm>
                          <a:prstGeom prst="rect">
                            <a:avLst/>
                          </a:prstGeom>
                          <a:noFill/>
                          <a:ln w="6350">
                            <a:noFill/>
                          </a:ln>
                          <a:effectLst/>
                        </wps:spPr>
                        <wps:txbx>
                          <w:txbxContent>
                            <w:p w14:paraId="32160FA1" w14:textId="139B2B2D" w:rsidR="0005481D" w:rsidRDefault="0005481D" w:rsidP="00F40FD6">
                              <w:pPr>
                                <w:pStyle w:val="NormalWeb"/>
                                <w:spacing w:before="0" w:beforeAutospacing="0" w:after="0" w:afterAutospacing="0" w:line="252" w:lineRule="auto"/>
                                <w:jc w:val="center"/>
                              </w:pPr>
                              <w:r>
                                <w:rPr>
                                  <w:rFonts w:ascii="Consolas" w:eastAsia="Calibri" w:hAnsi="Consolas" w:cs="Consolas"/>
                                  <w:sz w:val="22"/>
                                  <w:szCs w:val="22"/>
                                </w:rPr>
                                <w:t>B[i</w:t>
                              </w:r>
                              <w:proofErr w:type="gramStart"/>
                              <w:r>
                                <w:rPr>
                                  <w:rFonts w:ascii="Consolas" w:eastAsia="Calibri" w:hAnsi="Consolas" w:cs="Consolas"/>
                                  <w:sz w:val="22"/>
                                  <w:szCs w:val="22"/>
                                </w:rPr>
                                <w:t>]+</w:t>
                              </w:r>
                              <w:proofErr w:type="gramEnd"/>
                              <w:r>
                                <w:rPr>
                                  <w:rFonts w:ascii="Consolas" w:eastAsia="Calibri" w:hAnsi="Consolas" w:cs="Consolas"/>
                                  <w:sz w:val="22"/>
                                  <w:szCs w:val="22"/>
                                </w:rPr>
                                <w:t>+</w:t>
                              </w:r>
                            </w:p>
                          </w:txbxContent>
                        </wps:txbx>
                        <wps:bodyPr rot="0" spcFirstLastPara="0" vert="horz" wrap="square" lIns="0" tIns="0" rIns="0" bIns="0" numCol="1" spcCol="0" rtlCol="0" fromWordArt="0" anchor="t" anchorCtr="0" forceAA="0" compatLnSpc="1">
                          <a:prstTxWarp prst="textNoShape">
                            <a:avLst/>
                          </a:prstTxWarp>
                          <a:noAutofit/>
                        </wps:bodyPr>
                      </wps:wsp>
                      <wps:wsp>
                        <wps:cNvPr id="78" name="Straight Arrow Connector 78"/>
                        <wps:cNvCnPr/>
                        <wps:spPr>
                          <a:xfrm>
                            <a:off x="611505" y="2414743"/>
                            <a:ext cx="452120" cy="0"/>
                          </a:xfrm>
                          <a:prstGeom prst="straightConnector1">
                            <a:avLst/>
                          </a:prstGeom>
                          <a:noFill/>
                          <a:ln w="6350" cap="flat" cmpd="sng" algn="ctr">
                            <a:solidFill>
                              <a:sysClr val="windowText" lastClr="000000"/>
                            </a:solidFill>
                            <a:prstDash val="dash"/>
                            <a:miter lim="800000"/>
                            <a:tailEnd type="none"/>
                          </a:ln>
                          <a:effectLst/>
                        </wps:spPr>
                        <wps:bodyPr/>
                      </wps:wsp>
                      <wps:wsp>
                        <wps:cNvPr id="79" name="Straight Arrow Connector 79"/>
                        <wps:cNvCnPr/>
                        <wps:spPr>
                          <a:xfrm>
                            <a:off x="492125" y="2035175"/>
                            <a:ext cx="581025" cy="311150"/>
                          </a:xfrm>
                          <a:prstGeom prst="straightConnector1">
                            <a:avLst/>
                          </a:prstGeom>
                          <a:noFill/>
                          <a:ln w="6350" cap="flat" cmpd="sng" algn="ctr">
                            <a:solidFill>
                              <a:srgbClr val="0080FF"/>
                            </a:solidFill>
                            <a:prstDash val="solid"/>
                            <a:miter lim="800000"/>
                            <a:tailEnd type="triangle"/>
                          </a:ln>
                          <a:effectLst/>
                        </wps:spPr>
                        <wps:bodyPr/>
                      </wps:wsp>
                    </wpc:wpc>
                  </a:graphicData>
                </a:graphic>
                <wp14:sizeRelV relativeFrom="margin">
                  <wp14:pctHeight>0</wp14:pctHeight>
                </wp14:sizeRelV>
              </wp:anchor>
            </w:drawing>
          </mc:Choice>
          <mc:Fallback>
            <w:pict>
              <v:group w14:anchorId="6DFC39D2" id="Canvas 11" o:spid="_x0000_s1052" editas="canvas" style="position:absolute;left:0;text-align:left;margin-left:36.25pt;margin-top:0;width:342.5pt;height:207.9pt;z-index:251658240;mso-position-horizontal-relative:text;mso-position-vertical-relative:text;mso-height-relative:margin" coordsize="43497,264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hgyfwcAAPVBAAAOAAAAZHJzL2Uyb0RvYy54bWzsXF1vozgUfV9p/wPifSfYYAPRpKNuZ7u7&#10;0mimUmc1zy4hCRIB1jBNur9+j20gDW2+plWHVvQhdcA2Nj6ce+71Je8/rJepdRvLMsmziU3eObYV&#10;Z1E+TbL5xP7n6+VvgW2VlcimIs2zeGLfxaX94ezXX96vinFM80WeTmNpoZOsHK+Kib2oqmI8GpXR&#10;Il6K8l1exBlOznK5FBW+yvloKsUKvS/TEXUcPlrlclrIPIrLEkc/mpP2me5/Nouj6stsVsaVlU5s&#10;jK3Sn1J/3qjP0dl7MZ5LUSySqB6G+IFRLEWS4aJtVx9FJazvMnnQ1TKJZF7ms+pdlC9H+WyWRLGe&#10;A2ZDnM5sLkR2K0o9mQh3pxkgSs/Y780c9wBdjldYjFiXsRRl0S5K+bSLXS9EEes5lOPo8+2VtJLp&#10;xPapbWViCURcV1Ik80VlnUuZr6yLPMuwarm0UKUeDZpdZFey/lYWV1Ld6vVMLtV/3ERrPbFZyEMH&#10;S3wHGDoOCz2ztvG6siKc5pR5PrOtCOf1so82PRSyrP6M86WlChO7rEfUDoXopRW3n8oKY0DDpoG6&#10;fJZfJmmK42KcZtYKV3IZhhEJoHmWigrFZYEZl9nctkQ6x2MSVVL3WOZpMlWtVePyrrxIpXUrgFQA&#10;fJqvvmLstpWKssIJjFr/qVlhBFtN1XA+inJhGk9RMnNfJhUerjRZTuygbSzGlUjSP7KpVd0VuP8Z&#10;nsu60zRTA4n1Y1PPdVWUY3PDVekmn97pdRipbwCJQs5LoAULdwgtTE1CjeY4tFDfUcuk0MIZAGPu&#10;WIMWFhCH1mhxOQlR1dz3BnQNAn4uZOT8psWM4wTO5WU9zD3w0KfMbI/CRyUTkc3T3mOE8gYj6rmx&#10;fs/XFg5tMHEN2rCqNY5jyZvjO7iEOL5acsMl5l61yKiBo3gElE14oM7vJhMJMjudPraIBZ0ffDKr&#10;9c1aEytp52YeVkvmxuiVRXSZgCg+gU+uhISVwwRhuasv+JilOZgrr0u2tcjlf48dV/VhDnDWtlaw&#10;mqC1f78LGYOm/s5gKNBl1RRkU7hpCtn35UUOeiPQBEWki2ggq7QpzmS+/AaDfq6uglMii3CtiQ0a&#10;NMWLythuCIIoPj/XlWBIC1F9yq6VWTRUrZ7Or+tvQhb181lh+T7njSkS4w6Xm7rmpp9/r/JZool+&#10;Q3lY4ZdlPO41aN5pH1Flg+7D9tH1iTaAivEC5jruNq69wDfGkYYeo/2ku+eykG+VAglpUfN0DnSJ&#10;j96AFi9kPNQsB21Qqynf9VmjpigNVblfLNhqx2NZcGC1F9BxhBwWcqrONq9pdVxdrLPawAGWyRRW&#10;XK+x5uVa8hn9t8Omg/9CDq8DiPYpo/4D/oOnqo267zpMG9HdRv2Vewhvl/+eUwMSQpSmBF7CwHNZ&#10;x5/0AuYrglSQIYHneFpr7obMi+tAje+NgjmsAwcGfBEGhMw64MoS4ncYsObD+8xmzdKk+KsRvHUM&#10;xOVB6IJiFSYJ5ywMt0UeJLWmuNBDhGS/xR4orpeREEJgpgx+ni7xAAeFFI8T6naQAoFHFZI0XGio&#10;yv0SeK3zMwg8HYTsh9tKSNjAc6ffqupsC7xH6E1pvkdIjXvcoR1L3JCa0m2D33o/tPtaQncE8YZn&#10;IzXCAuWZKmILHeZ2TSCngaO8EK3bQngEfdNtrfczEFufiI26DyF6j8ZOii4jsuLX4eUH+NR+BdwO&#10;bXgRX2aaLHvkV7Qx9QGfvcJnG/rbbXiN5dy/R/aoX0E8hwcewvaaVanjdoInTKG59iyYo72X3Ygd&#10;PIt+ehZqv/O5PAviuAGlJtrGCKtjelvxY+o2Gw6IH/O+uRetBz6wXK9Yrg3w7WG51kIdlQlwn9t8&#10;z+NBJxXAC+4Fho2bPHBbnTvyehyMNur29KgJdtk4qV2MMPQRSlM6cMNtAIxOHqg9jP7tjem9vCEy&#10;jOyAPu34E9pG9vZwW7t2x3KbGyhvVweEAxYGmhs3WK1lG3GC0IG+2xviG3RbP3WbeziVkqDOKSE3&#10;bG0Fbf5TwFnQiQ4jiMIbyf+2Q25vMJmSuEe4iqhzCmB4wJBhqnkGm07U6YRoPc9j6rQyiQNeXlny&#10;LVGO2qEtS9Q5CS/Ika7xUkMHrTdmCSFcJBgZvLjUVVyE872T3UP6LVRIndBP3CPkC+qcghLGA1dF&#10;JYx68cEhqvkGJshobGFCiOOp/P8BJ/pBOZgwbOIa6m69bGIrgQt9mE1O2yHkTshrNjHJ/B2cMEYV&#10;drT54Rz26UC06Scp3YFONnSC9LxDKDEZfPuj2Yot2m1kygJDJtThyNvvxLBrfCAxcNhG3n5D6LVE&#10;eVQ63nMFsENWGx7qUp+QDlbubyJT5uNlof1258WT/1r+HMLXYIAs70d2jN8K6WeIQjqeizQ+LY6o&#10;63G/m6LPwWSIZZttuR5i1LxjMoQhexaG9A/LeFQ5RcVz7P4h21SpeOrhHSSvQ6Z43UgnAA3Bgdf4&#10;Zu5hNe+3xuiomLUXAg6NTnOZ2mnZcvq2Xs1Fjv4QG4hr8fEjPh+8v0j9tIB2GuvfQVA/XnD/u/YR&#10;N7/WcPY/AAAA//8DAFBLAwQUAAYACAAAACEAaHRKe90AAAAHAQAADwAAAGRycy9kb3ducmV2Lnht&#10;bEyPwU7DMBBE70j8g7VI3KjTqiFVyKZCiAqBuNBy4ebGbhI1Xkexkxi+nuVEj6MZzbwpttF2YjKD&#10;bx0hLBcJCEOV0y3VCJ+H3d0GhA+KtOocGYRv42FbXl8VKtdupg8z7UMtuIR8rhCaEPpcSl81xiq/&#10;cL0h9k5usCqwHGqpBzVzue3kKknupVUt8UKjevPUmOq8Hy3CnLw9x5/D7n36okjr6eV1DGmKeHsT&#10;Hx9ABBPDfxj+8BkdSmY6upG0Fx1Ctko5icCH2M3SjOURYb1MNyDLQl7yl78AAAD//wMAUEsBAi0A&#10;FAAGAAgAAAAhALaDOJL+AAAA4QEAABMAAAAAAAAAAAAAAAAAAAAAAFtDb250ZW50X1R5cGVzXS54&#10;bWxQSwECLQAUAAYACAAAACEAOP0h/9YAAACUAQAACwAAAAAAAAAAAAAAAAAvAQAAX3JlbHMvLnJl&#10;bHNQSwECLQAUAAYACAAAACEAuHoYMn8HAAD1QQAADgAAAAAAAAAAAAAAAAAuAgAAZHJzL2Uyb0Rv&#10;Yy54bWxQSwECLQAUAAYACAAAACEAaHRKe90AAAAHAQAADwAAAAAAAAAAAAAAAADZCQAAZHJzL2Rv&#10;d25yZXYueG1sUEsFBgAAAAAEAAQA8wAAAOMKAAAAAA==&#10;">
                <v:shape id="_x0000_s1053" type="#_x0000_t75" style="position:absolute;width:43497;height:26403;visibility:visible;mso-wrap-style:square">
                  <v:fill o:detectmouseclick="t"/>
                  <v:path o:connecttype="none"/>
                </v:shape>
                <v:shape id="Straight Arrow Connector 72" o:spid="_x0000_s1054" type="#_x0000_t32" style="position:absolute;left:5969;top:1005;width:625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M+NcUAAADbAAAADwAAAGRycy9kb3ducmV2LnhtbESPQWvCQBSE7wX/w/IK3uqmHrREVymC&#10;kKo9JBWkt0f2mQ1m36bZNcZ/7xYKPQ4z8w2zXA+2ET11vnas4HWSgCAuna65UnD82r68gfABWWPj&#10;mBTcycN6NXpaYqrdjXPqi1CJCGGfogITQptK6UtDFv3EtcTRO7vOYoiyq6Tu8BbhtpHTJJlJizXH&#10;BYMtbQyVl+JqFZz6j+LkTVbt8svnz/dhs8+z816p8fPwvgARaAj/4b92phXMp/D7Jf4AuXo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PM+NcUAAADbAAAADwAAAAAAAAAA&#10;AAAAAAChAgAAZHJzL2Rvd25yZXYueG1sUEsFBgAAAAAEAAQA+QAAAJMDAAAAAA==&#10;" strokecolor="windowText" strokeweight=".5pt">
                  <v:stroke dashstyle="dash" joinstyle="miter"/>
                </v:shape>
                <v:shape id="Straight Arrow Connector 75" o:spid="_x0000_s1055" type="#_x0000_t32" style="position:absolute;left:5270;top:1651;width:5810;height:36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jKMUAAADbAAAADwAAAGRycy9kb3ducmV2LnhtbESPzWrDMBCE74W8g9hAb43clLrBjRKS&#10;gqkTcmh+6vNibS0Ta2UsNXHfvgoUehxm5htmvhxsKy7U+8axgsdJAoK4crrhWsHpmD/MQPiArLF1&#10;TAp+yMNyMbqbY6bdlfd0OYRaRAj7DBWYELpMSl8ZsugnriOO3pfrLYYo+1rqHq8Rbls5TZJUWmw4&#10;Lhjs6M1QdT58WwWb/KPYmKem+NzyrizzdfruylSp+/GwegURaAj/4b92oRW8PMPtS/wBcvE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WjKMUAAADbAAAADwAAAAAAAAAA&#10;AAAAAAChAgAAZHJzL2Rvd25yZXYueG1sUEsFBgAAAAAEAAQA+QAAAJMDAAAAAA==&#10;" strokecolor="#0080ff" strokeweight=".5pt">
                  <v:stroke endarrow="block" joinstyle="miter"/>
                </v:shape>
                <v:shape id="Text Box 26" o:spid="_x0000_s1056" type="#_x0000_t202" style="position:absolute;left:1079;width:5271;height:20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mgGMUA&#10;AADbAAAADwAAAGRycy9kb3ducmV2LnhtbESPQWvCQBSE7wX/w/KE3upGD1JSVylVoYe2VttCe3vN&#10;vibB7Nuw+4zx37tCweMwM98ws0XvGtVRiLVnA+NRBoq48Lbm0sDnx/ruHlQUZIuNZzJwogiL+eBm&#10;hrn1R95St5NSJQjHHA1UIm2udSwqchhHviVO3p8PDiXJUGob8JjgrtGTLJtqhzWnhQpbeqqo2O8O&#10;zkDzHcPLbyY/3bJ8lfeNPnytxm/G3A77xwdQQr1cw//tZ2tgMoXLl/QD9PwM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WaAYxQAAANsAAAAPAAAAAAAAAAAAAAAAAJgCAABkcnMv&#10;ZG93bnJldi54bWxQSwUGAAAAAAQABAD1AAAAigMAAAAA&#10;" filled="f" stroked="f" strokeweight=".5pt">
                  <v:textbox inset="0,0,0,0">
                    <w:txbxContent>
                      <w:p w14:paraId="042D3001" w14:textId="12BDDCB6" w:rsidR="0005481D" w:rsidRPr="00F40FD6" w:rsidRDefault="0005481D" w:rsidP="00F40FD6">
                        <w:pPr>
                          <w:spacing w:before="0" w:after="0"/>
                          <w:jc w:val="center"/>
                          <w:rPr>
                            <w:rFonts w:ascii="Consolas" w:hAnsi="Consolas" w:cs="Consolas"/>
                            <w:vertAlign w:val="subscript"/>
                          </w:rPr>
                        </w:pPr>
                        <w:r w:rsidRPr="00F40FD6">
                          <w:rPr>
                            <w:rFonts w:ascii="Consolas" w:hAnsi="Consolas" w:cs="Consolas"/>
                          </w:rPr>
                          <w:t>m&lt;2</w:t>
                        </w:r>
                      </w:p>
                    </w:txbxContent>
                  </v:textbox>
                </v:shape>
                <v:shape id="Straight Arrow Connector 64" o:spid="_x0000_s1057" type="#_x0000_t32" style="position:absolute;left:3714;top:1853;width:5;height:29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INYMUAAADbAAAADwAAAGRycy9kb3ducmV2LnhtbESPT2sCMRTE70K/Q3iFXkSzVlnq1iil&#10;VehFrKvQ62Pz9g/dvKxJ1O23bwqCx2FmfsMsVr1pxYWcbywrmIwTEMSF1Q1XCo6HzegFhA/IGlvL&#10;pOCXPKyWD4MFZtpeeU+XPFQiQthnqKAOocuk9EVNBv3YdsTRK60zGKJ0ldQOrxFuWvmcJKk02HBc&#10;qLGj95qKn/xsFMhqPzXf67JPt6Wbf3wNd6cu3yn19Ni/vYII1Id7+Nb+1ArSGfx/iT9AL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vINYMUAAADbAAAADwAAAAAAAAAA&#10;AAAAAAChAgAAZHJzL2Rvd25yZXYueG1sUEsFBgAAAAAEAAQA+QAAAJMDAAAAAA==&#10;" strokecolor="windowText" strokeweight=".5pt">
                  <v:stroke endarrow="block" joinstyle="miter"/>
                </v:shape>
                <v:shape id="Text Box 26" o:spid="_x0000_s1058" type="#_x0000_t202" style="position:absolute;left:31;top:4956;width:7376;height:2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Nd9cQA&#10;AADcAAAADwAAAGRycy9kb3ducmV2LnhtbERPS0vDQBC+C/0PyxR6s5tIkRK7LaIWevBRawt6G7Nj&#10;EszOht1pGv+9KxS8zcf3nMVqcK3qKcTGs4F8moEiLr1tuDKwf1tfzkFFQbbYeiYDPxRhtRxdLLCw&#10;/sSv1O+kUimEY4EGapGu0DqWNTmMU98RJ+7LB4eSYKi0DXhK4a7VV1l2rR02nBpq7OiupvJ7d3QG&#10;2vcYHj8z+ejvqyfZvujj4SF/NmYyHm5vQAkN8i8+uzc2zc9n8PdMukA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DXfXEAAAA3AAAAA8AAAAAAAAAAAAAAAAAmAIAAGRycy9k&#10;b3ducmV2LnhtbFBLBQYAAAAABAAEAPUAAACJAwAAAAA=&#10;" filled="f" stroked="f" strokeweight=".5pt">
                  <v:textbox inset="0,0,0,0">
                    <w:txbxContent>
                      <w:p w14:paraId="4AE7DA93" w14:textId="1018CA54" w:rsidR="0005481D" w:rsidRPr="00F40FD6" w:rsidRDefault="0005481D" w:rsidP="00F40FD6">
                        <w:pPr>
                          <w:pStyle w:val="NormalWeb"/>
                          <w:spacing w:before="0" w:beforeAutospacing="0" w:after="0" w:afterAutospacing="0" w:line="256" w:lineRule="auto"/>
                          <w:jc w:val="center"/>
                          <w:rPr>
                            <w:rFonts w:ascii="Consolas" w:hAnsi="Consolas" w:cs="Consolas"/>
                            <w:sz w:val="22"/>
                            <w:szCs w:val="22"/>
                          </w:rPr>
                        </w:pPr>
                        <w:r>
                          <w:rPr>
                            <w:rFonts w:ascii="Consolas" w:eastAsia="Calibri" w:hAnsi="Consolas" w:cs="Consolas"/>
                            <w:sz w:val="22"/>
                            <w:szCs w:val="22"/>
                          </w:rPr>
                          <w:t>A</w:t>
                        </w:r>
                        <w:r w:rsidRPr="00F40FD6">
                          <w:rPr>
                            <w:rFonts w:ascii="Consolas" w:eastAsia="Calibri" w:hAnsi="Consolas" w:cs="Consolas"/>
                            <w:sz w:val="22"/>
                            <w:szCs w:val="22"/>
                          </w:rPr>
                          <w:t>[m</w:t>
                        </w:r>
                        <w:proofErr w:type="gramStart"/>
                        <w:r w:rsidRPr="00F40FD6">
                          <w:rPr>
                            <w:rFonts w:ascii="Consolas" w:eastAsia="Calibri" w:hAnsi="Consolas" w:cs="Consolas"/>
                            <w:sz w:val="22"/>
                            <w:szCs w:val="22"/>
                          </w:rPr>
                          <w:t>][</w:t>
                        </w:r>
                        <w:proofErr w:type="gramEnd"/>
                        <w:r w:rsidRPr="00F40FD6">
                          <w:rPr>
                            <w:rFonts w:ascii="Consolas" w:eastAsia="Calibri" w:hAnsi="Consolas" w:cs="Consolas"/>
                            <w:sz w:val="22"/>
                            <w:szCs w:val="22"/>
                          </w:rPr>
                          <w:t>i]</w:t>
                        </w:r>
                      </w:p>
                    </w:txbxContent>
                  </v:textbox>
                </v:shape>
                <v:shape id="Straight Arrow Connector 115" o:spid="_x0000_s1059" type="#_x0000_t32" style="position:absolute;left:3719;top:7252;width:5;height:27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CrGcMAAADcAAAADwAAAGRycy9kb3ducmV2LnhtbERPS2sCMRC+C/6HMIIXqVmVSt0apWgF&#10;L8W6Cl6HzeyDbibbJNX13zcFobf5+J6zXHemEVdyvrasYDJOQBDnVtdcKjifdk8vIHxA1thYJgV3&#10;8rBe9XtLTLW98ZGuWShFDGGfooIqhDaV0ucVGfRj2xJHrrDOYIjQlVI7vMVw08hpksylwZpjQ4Ut&#10;bSrKv7Ifo0CWx5m5vBfd/KNwi+3n6PDdZgelhoPu7RVEoC78ix/uvY7zJ8/w90y8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zQqxnDAAAA3AAAAA8AAAAAAAAAAAAA&#10;AAAAoQIAAGRycy9kb3ducmV2LnhtbFBLBQYAAAAABAAEAPkAAACRAwAAAAA=&#10;" strokecolor="windowText" strokeweight=".5pt">
                  <v:stroke endarrow="block" joinstyle="miter"/>
                </v:shape>
                <v:shape id="Text Box 26" o:spid="_x0000_s1060" type="#_x0000_t202" style="position:absolute;left:1111;top:9843;width:4858;height:18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1mGcMA&#10;AADcAAAADwAAAGRycy9kb3ducmV2LnhtbERPyWrDMBC9F/oPYgq9NbJ7CMWJEkoXyCFdskFym1hT&#10;29QaGWniuH9fFQq5zeOtM50PrlU9hdh4NpCPMlDEpbcNVwa2m9e7B1BRkC22nsnAD0WYz66vplhY&#10;f+YV9WupVArhWKCBWqQrtI5lTQ7jyHfEifvywaEkGCptA55TuGv1fZaNtcOGU0ONHT3VVH6vT85A&#10;u49heczk0D9Xb/L5oU+7l/zdmNub4XECSmiQi/jfvbBpfj6Gv2fSBXr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R1mGcMAAADcAAAADwAAAAAAAAAAAAAAAACYAgAAZHJzL2Rv&#10;d25yZXYueG1sUEsFBgAAAAAEAAQA9QAAAIgDAAAAAA==&#10;" filled="f" stroked="f" strokeweight=".5pt">
                  <v:textbox inset="0,0,0,0">
                    <w:txbxContent>
                      <w:p w14:paraId="4CE50CC6" w14:textId="4C905D33" w:rsidR="0005481D" w:rsidRPr="00F40FD6" w:rsidRDefault="0005481D" w:rsidP="00F40FD6">
                        <w:pPr>
                          <w:pStyle w:val="NormalWeb"/>
                          <w:spacing w:before="0" w:beforeAutospacing="0" w:after="0" w:afterAutospacing="0" w:line="256" w:lineRule="auto"/>
                          <w:jc w:val="center"/>
                          <w:rPr>
                            <w:rFonts w:ascii="Consolas" w:hAnsi="Consolas" w:cs="Consolas"/>
                            <w:sz w:val="22"/>
                            <w:szCs w:val="22"/>
                          </w:rPr>
                        </w:pPr>
                        <w:r w:rsidRPr="00F40FD6">
                          <w:rPr>
                            <w:rFonts w:ascii="Consolas" w:eastAsia="Calibri" w:hAnsi="Consolas" w:cs="Consolas"/>
                            <w:sz w:val="22"/>
                            <w:szCs w:val="22"/>
                          </w:rPr>
                          <w:t>m&lt;2</w:t>
                        </w:r>
                      </w:p>
                    </w:txbxContent>
                  </v:textbox>
                </v:shape>
                <v:shape id="Straight Arrow Connector 117" o:spid="_x0000_s1061" type="#_x0000_t32" style="position:absolute;left:3689;top:11665;width:0;height:294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5vbrsMAAADcAAAADwAAAGRycy9kb3ducmV2LnhtbERPS2vCQBC+F/wPywje6sZIVaKraKDW&#10;nsTHxduQHZNgdjZktzHtr3cLgrf5+J6zWHWmEi01rrSsYDSMQBBnVpecKzifPt9nIJxH1lhZJgW/&#10;5GC17L0tMNH2zgdqjz4XIYRdggoK7+tESpcVZNANbU0cuKttDPoAm1zqBu8h3FQyjqKJNFhyaCiw&#10;prSg7Hb8MQourc/Tb7vfjj82+/Sy/Yu72Ves1KDfrecgPHX+JX66dzrMH03h/5lwgV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ub267DAAAA3AAAAA8AAAAAAAAAAAAA&#10;AAAAoQIAAGRycy9kb3ducmV2LnhtbFBLBQYAAAAABAAEAPkAAACRAwAAAAA=&#10;" strokecolor="windowText" strokeweight=".5pt">
                  <v:stroke endarrow="block" joinstyle="miter"/>
                </v:shape>
                <v:shape id="Text Box 26" o:spid="_x0000_s1062" type="#_x0000_t202" style="position:absolute;top:14612;width:7372;height:2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5X8MYA&#10;AADcAAAADwAAAGRycy9kb3ducmV2LnhtbESPzU7DQAyE70h9h5WRuNFNOCAUuq1QAYkDfy0gwc1k&#10;3SRq1hvtuml4e3xA4mZrxjOfF6sp9GaklLvIDsp5AYa4jr7jxsH72/35FZgsyB77yOTghzKslrOT&#10;BVY+HnlD41YaoyGcK3TQigyVtbluKWCex4FYtV1MAUXX1Fif8KjhobcXRXFpA3asDS0OtG6p3m8P&#10;wUH/mdPjdyFf423zJK8v9vBxVz47d3Y63VyDEZrk3/x3/eAVv1RafUYns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85X8MYAAADcAAAADwAAAAAAAAAAAAAAAACYAgAAZHJz&#10;L2Rvd25yZXYueG1sUEsFBgAAAAAEAAQA9QAAAIsDAAAAAA==&#10;" filled="f" stroked="f" strokeweight=".5pt">
                  <v:textbox inset="0,0,0,0">
                    <w:txbxContent>
                      <w:p w14:paraId="6BEAA33E" w14:textId="2216A181" w:rsidR="0005481D" w:rsidRPr="00F40FD6" w:rsidRDefault="0005481D" w:rsidP="00F40FD6">
                        <w:pPr>
                          <w:pStyle w:val="NormalWeb"/>
                          <w:spacing w:before="0" w:beforeAutospacing="0" w:after="0" w:afterAutospacing="0" w:line="254" w:lineRule="auto"/>
                          <w:jc w:val="center"/>
                          <w:rPr>
                            <w:rFonts w:ascii="Consolas" w:hAnsi="Consolas" w:cs="Consolas"/>
                            <w:sz w:val="22"/>
                            <w:szCs w:val="22"/>
                          </w:rPr>
                        </w:pPr>
                        <w:r>
                          <w:rPr>
                            <w:rFonts w:ascii="Consolas" w:eastAsia="Calibri" w:hAnsi="Consolas" w:cs="Consolas"/>
                            <w:sz w:val="22"/>
                            <w:szCs w:val="22"/>
                          </w:rPr>
                          <w:t>A</w:t>
                        </w:r>
                        <w:r w:rsidRPr="00F40FD6">
                          <w:rPr>
                            <w:rFonts w:ascii="Consolas" w:eastAsia="Calibri" w:hAnsi="Consolas" w:cs="Consolas"/>
                            <w:sz w:val="22"/>
                            <w:szCs w:val="22"/>
                          </w:rPr>
                          <w:t>[m</w:t>
                        </w:r>
                        <w:proofErr w:type="gramStart"/>
                        <w:r w:rsidRPr="00F40FD6">
                          <w:rPr>
                            <w:rFonts w:ascii="Consolas" w:eastAsia="Calibri" w:hAnsi="Consolas" w:cs="Consolas"/>
                            <w:sz w:val="22"/>
                            <w:szCs w:val="22"/>
                          </w:rPr>
                          <w:t>][</w:t>
                        </w:r>
                        <w:proofErr w:type="gramEnd"/>
                        <w:r w:rsidRPr="00F40FD6">
                          <w:rPr>
                            <w:rFonts w:ascii="Consolas" w:eastAsia="Calibri" w:hAnsi="Consolas" w:cs="Consolas"/>
                            <w:sz w:val="22"/>
                            <w:szCs w:val="22"/>
                          </w:rPr>
                          <w:t>i]</w:t>
                        </w:r>
                      </w:p>
                    </w:txbxContent>
                  </v:textbox>
                </v:shape>
                <v:shape id="Straight Arrow Connector 119" o:spid="_x0000_s1063" type="#_x0000_t32" style="position:absolute;left:3689;top:16460;width:0;height:27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2hHMMAAADcAAAADwAAAGRycy9kb3ducmV2LnhtbERPS2sCMRC+F/wPYYReSs3agujW7CJV&#10;oZeiroVeh83sAzeTbRJ1/femUOhtPr7nLPPBdOJCzreWFUwnCQji0uqWawVfx+3zHIQPyBo7y6Tg&#10;Rh7ybPSwxFTbKx/oUoRaxBD2KSpoQuhTKX3ZkEE/sT1x5CrrDIYIXS21w2sMN518SZKZNNhybGiw&#10;p/eGylNxNgpkfXg135tqmH1WbrHeP+1++mKn1ON4WL2BCDSEf/Gf+0PH+dMF/D4TL5D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2doRzDAAAA3AAAAA8AAAAAAAAAAAAA&#10;AAAAoQIAAGRycy9kb3ducmV2LnhtbFBLBQYAAAAABAAEAPkAAACRAwAAAAA=&#10;" strokecolor="windowText" strokeweight=".5pt">
                  <v:stroke endarrow="block" joinstyle="miter"/>
                </v:shape>
                <v:shape id="Text Box 26" o:spid="_x0000_s1064" type="#_x0000_t202" style="position:absolute;left:158;top:19053;width:6280;height:19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SRS8YA&#10;AADcAAAADwAAAGRycy9kb3ducmV2LnhtbESPzU7DQAyE70h9h5UrcaOb9oBQ6LZCUCQO/BYqlZvJ&#10;miRq1hvtuml4e3xA4mZrxjOfl+sxdGaglNvIDuazAgxxFX3LtYOP9/uLKzBZkD12kcnBD2VYryZn&#10;Syx9PPEbDVupjYZwLtFBI9KX1uaqoYB5Fnti1b5jCii6ptr6hCcND51dFMWlDdiyNjTY021D1WF7&#10;DA66fU6PX4V8Dnf1k7y+2ONuM3927nw63lyDERrl3/x3/eAVf6H4+oxOY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9SRS8YAAADcAAAADwAAAAAAAAAAAAAAAACYAgAAZHJz&#10;L2Rvd25yZXYueG1sUEsFBgAAAAAEAAQA9QAAAIsDAAAAAA==&#10;" filled="f" stroked="f" strokeweight=".5pt">
                  <v:textbox inset="0,0,0,0">
                    <w:txbxContent>
                      <w:p w14:paraId="235684DC" w14:textId="19C7784E" w:rsidR="0005481D" w:rsidRPr="00F40FD6" w:rsidRDefault="0005481D" w:rsidP="00F40FD6">
                        <w:pPr>
                          <w:pStyle w:val="NormalWeb"/>
                          <w:spacing w:before="0" w:beforeAutospacing="0" w:after="0" w:afterAutospacing="0" w:line="254" w:lineRule="auto"/>
                          <w:jc w:val="center"/>
                          <w:rPr>
                            <w:rFonts w:ascii="Consolas" w:hAnsi="Consolas" w:cs="Consolas"/>
                            <w:sz w:val="22"/>
                            <w:szCs w:val="22"/>
                          </w:rPr>
                        </w:pPr>
                        <w:r w:rsidRPr="00F40FD6">
                          <w:rPr>
                            <w:rFonts w:ascii="Consolas" w:eastAsia="Calibri" w:hAnsi="Consolas" w:cs="Consolas"/>
                            <w:sz w:val="22"/>
                            <w:szCs w:val="22"/>
                          </w:rPr>
                          <w:t>m&lt;2</w:t>
                        </w:r>
                      </w:p>
                    </w:txbxContent>
                  </v:textbox>
                </v:shape>
                <v:shape id="Text Box 2" o:spid="_x0000_s1065" type="#_x0000_t202" style="position:absolute;left:11747;top:3;width:4858;height:20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YPPMQA&#10;AADcAAAADwAAAGRycy9kb3ducmV2LnhtbERPS2vCQBC+F/wPywje6kaFUlJXEdtCD32pLdTbmB2T&#10;YHY27I4x/ffdQqG3+fieM1/2rlEdhVh7NjAZZ6CIC29rLg187B6vb0FFQbbYeCYD3xRhuRhczTG3&#10;/sIb6rZSqhTCMUcDlUibax2LihzGsW+JE3f0waEkGEptA15SuGv0NMtutMOaU0OFLa0rKk7bszPQ&#10;fMXwfMhk392XL/L+ps+fD5NXY0bDfnUHSqiXf/Gf+8mm+dMZ/D6TLtC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GDzzEAAAA3AAAAA8AAAAAAAAAAAAAAAAAmAIAAGRycy9k&#10;b3ducmV2LnhtbFBLBQYAAAAABAAEAPUAAACJAwAAAAA=&#10;" filled="f" stroked="f" strokeweight=".5pt">
                  <v:textbox inset="0,0,0,0">
                    <w:txbxContent>
                      <w:p w14:paraId="6D2E914A" w14:textId="20C444A8" w:rsidR="0005481D" w:rsidRPr="00F40FD6" w:rsidRDefault="0005481D" w:rsidP="00F40FD6">
                        <w:pPr>
                          <w:pStyle w:val="NormalWeb"/>
                          <w:spacing w:before="0" w:beforeAutospacing="0" w:after="0" w:afterAutospacing="0" w:line="256" w:lineRule="auto"/>
                          <w:jc w:val="center"/>
                          <w:rPr>
                            <w:rFonts w:ascii="Consolas" w:hAnsi="Consolas" w:cs="Consolas"/>
                            <w:sz w:val="22"/>
                            <w:szCs w:val="22"/>
                          </w:rPr>
                        </w:pPr>
                        <w:r w:rsidRPr="00F40FD6">
                          <w:rPr>
                            <w:rFonts w:ascii="Consolas" w:eastAsia="Calibri" w:hAnsi="Consolas" w:cs="Consolas"/>
                            <w:sz w:val="22"/>
                            <w:szCs w:val="22"/>
                          </w:rPr>
                          <w:t>m&lt;2</w:t>
                        </w:r>
                      </w:p>
                    </w:txbxContent>
                  </v:textbox>
                </v:shape>
                <v:shape id="Straight Arrow Connector 124" o:spid="_x0000_s1066" type="#_x0000_t32" style="position:absolute;left:14068;top:1920;width:5;height:294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SWPZMMAAADcAAAADwAAAGRycy9kb3ducmV2LnhtbERPTWvCQBC9C/6HZQRvumm0ItFVNFBb&#10;T2Lai7chOyah2dmQ3cbUX98VCt7m8T5nve1NLTpqXWVZwcs0AkGcW11xoeDr822yBOE8ssbaMin4&#10;JQfbzXCwxkTbG5+py3whQgi7BBWU3jeJlC4vyaCb2oY4cFfbGvQBtoXULd5CuKllHEULabDi0FBi&#10;Q2lJ+Xf2YxRcOl+kR3s6zF73p/RyuMf98j1WajzqdysQnnr/FP+7P3SYH8/h8Uy4QG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Ulj2TDAAAA3AAAAA8AAAAAAAAAAAAA&#10;AAAAoQIAAGRycy9kb3ducmV2LnhtbFBLBQYAAAAABAAEAPkAAACRAwAAAAA=&#10;" strokecolor="windowText" strokeweight=".5pt">
                  <v:stroke endarrow="block" joinstyle="miter"/>
                </v:shape>
                <v:shape id="Text Box 26" o:spid="_x0000_s1067" type="#_x0000_t202" style="position:absolute;left:10382;top:5151;width:7372;height:2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My08QA&#10;AADcAAAADwAAAGRycy9kb3ducmV2LnhtbERPS2vCQBC+F/wPywje6kbBUlJXEdtCD32pLdTbmB2T&#10;YHY27I4x/ffdQqG3+fieM1/2rlEdhVh7NjAZZ6CIC29rLg187B6vb0FFQbbYeCYD3xRhuRhczTG3&#10;/sIb6rZSqhTCMUcDlUibax2LihzGsW+JE3f0waEkGEptA15SuGv0NMtutMOaU0OFLa0rKk7bszPQ&#10;fMXwfMhk392XL/L+ps+fD5NXY0bDfnUHSqiXf/Gf+8mm+dMZ/D6TLtC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jMtPEAAAA3AAAAA8AAAAAAAAAAAAAAAAAmAIAAGRycy9k&#10;b3ducmV2LnhtbFBLBQYAAAAABAAEAPUAAACJAwAAAAA=&#10;" filled="f" stroked="f" strokeweight=".5pt">
                  <v:textbox inset="0,0,0,0">
                    <w:txbxContent>
                      <w:p w14:paraId="43C3BA59" w14:textId="593E930D" w:rsidR="0005481D" w:rsidRPr="00F40FD6" w:rsidRDefault="0005481D" w:rsidP="00F40FD6">
                        <w:pPr>
                          <w:pStyle w:val="NormalWeb"/>
                          <w:spacing w:before="0" w:beforeAutospacing="0" w:after="0" w:afterAutospacing="0" w:line="254" w:lineRule="auto"/>
                          <w:jc w:val="center"/>
                          <w:rPr>
                            <w:rFonts w:ascii="Consolas" w:hAnsi="Consolas" w:cs="Consolas"/>
                            <w:sz w:val="22"/>
                            <w:szCs w:val="22"/>
                          </w:rPr>
                        </w:pPr>
                        <w:r>
                          <w:rPr>
                            <w:rFonts w:ascii="Consolas" w:eastAsia="Calibri" w:hAnsi="Consolas" w:cs="Consolas"/>
                            <w:sz w:val="22"/>
                            <w:szCs w:val="22"/>
                          </w:rPr>
                          <w:t>A</w:t>
                        </w:r>
                        <w:r w:rsidRPr="00F40FD6">
                          <w:rPr>
                            <w:rFonts w:ascii="Consolas" w:eastAsia="Calibri" w:hAnsi="Consolas" w:cs="Consolas"/>
                            <w:sz w:val="22"/>
                            <w:szCs w:val="22"/>
                          </w:rPr>
                          <w:t>[m</w:t>
                        </w:r>
                        <w:proofErr w:type="gramStart"/>
                        <w:r w:rsidRPr="00F40FD6">
                          <w:rPr>
                            <w:rFonts w:ascii="Consolas" w:eastAsia="Calibri" w:hAnsi="Consolas" w:cs="Consolas"/>
                            <w:sz w:val="22"/>
                            <w:szCs w:val="22"/>
                          </w:rPr>
                          <w:t>][</w:t>
                        </w:r>
                        <w:proofErr w:type="gramEnd"/>
                        <w:r w:rsidRPr="00F40FD6">
                          <w:rPr>
                            <w:rFonts w:ascii="Consolas" w:eastAsia="Calibri" w:hAnsi="Consolas" w:cs="Consolas"/>
                            <w:sz w:val="22"/>
                            <w:szCs w:val="22"/>
                          </w:rPr>
                          <w:t>i]</w:t>
                        </w:r>
                      </w:p>
                    </w:txbxContent>
                  </v:textbox>
                </v:shape>
                <v:shape id="Straight Arrow Connector 126" o:spid="_x0000_s1068" type="#_x0000_t32" style="position:absolute;left:14068;top:7446;width:5;height:27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7/08MAAADcAAAADwAAAGRycy9kb3ducmV2LnhtbERPS2sCMRC+F/ofwhS8lJpVYWm3Rik+&#10;wIvY3RZ6HTazD7qZrEnU9d8bodDbfHzPmS8H04kzOd9aVjAZJyCIS6tbrhV8f21fXkH4gKyxs0wK&#10;ruRhuXh8mGOm7YVzOhehFjGEfYYKmhD6TEpfNmTQj21PHLnKOoMhQldL7fASw00np0mSSoMtx4YG&#10;e1o1VP4WJ6NA1vnM/GyqId1X7m39+Xw49sVBqdHT8PEOItAQ/sV/7p2O86cp3J+JF8jF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Ju/9PDAAAA3AAAAA8AAAAAAAAAAAAA&#10;AAAAoQIAAGRycy9kb3ducmV2LnhtbFBLBQYAAAAABAAEAPkAAACRAwAAAAA=&#10;" strokecolor="windowText" strokeweight=".5pt">
                  <v:stroke endarrow="block" joinstyle="miter"/>
                </v:shape>
                <v:shape id="Text Box 26" o:spid="_x0000_s1069" type="#_x0000_t202" style="position:absolute;left:11461;top:9974;width:4890;height:19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0JP8QA&#10;AADcAAAADwAAAGRycy9kb3ducmV2LnhtbERPS2vCQBC+F/wPywje6kYPtqSuIraFHvpSW6i3MTsm&#10;wexs2B1j+u+7hUJv8/E9Z77sXaM6CrH2bGAyzkARF97WXBr42D1e34KKgmyx8UwGvinCcjG4mmNu&#10;/YU31G2lVCmEY44GKpE21zoWFTmMY98SJ+7og0NJMJTaBrykcNfoaZbNtMOaU0OFLa0rKk7bszPQ&#10;fMXwfMhk392XL/L+ps+fD5NXY0bDfnUHSqiXf/Gf+8mm+dMb+H0mXaA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9CT/EAAAA3AAAAA8AAAAAAAAAAAAAAAAAmAIAAGRycy9k&#10;b3ducmV2LnhtbFBLBQYAAAAABAAEAPUAAACJAwAAAAA=&#10;" filled="f" stroked="f" strokeweight=".5pt">
                  <v:textbox inset="0,0,0,0">
                    <w:txbxContent>
                      <w:p w14:paraId="08F80B64" w14:textId="19C2820C" w:rsidR="0005481D" w:rsidRPr="00F40FD6" w:rsidRDefault="0005481D" w:rsidP="00F40FD6">
                        <w:pPr>
                          <w:pStyle w:val="NormalWeb"/>
                          <w:spacing w:before="0" w:beforeAutospacing="0" w:after="0" w:afterAutospacing="0" w:line="254" w:lineRule="auto"/>
                          <w:jc w:val="center"/>
                          <w:rPr>
                            <w:rFonts w:ascii="Consolas" w:hAnsi="Consolas" w:cs="Consolas"/>
                            <w:sz w:val="22"/>
                            <w:szCs w:val="22"/>
                          </w:rPr>
                        </w:pPr>
                        <w:r w:rsidRPr="00F40FD6">
                          <w:rPr>
                            <w:rFonts w:ascii="Consolas" w:eastAsia="Calibri" w:hAnsi="Consolas" w:cs="Consolas"/>
                            <w:sz w:val="22"/>
                            <w:szCs w:val="22"/>
                          </w:rPr>
                          <w:t>m&lt;2</w:t>
                        </w:r>
                      </w:p>
                    </w:txbxContent>
                  </v:textbox>
                </v:shape>
                <v:shape id="Straight Arrow Connector 128" o:spid="_x0000_s1070" type="#_x0000_t32" style="position:absolute;left:14038;top:11859;width:0;height:108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3OOsYAAADcAAAADwAAAGRycy9kb3ducmV2LnhtbESPT0vDQBDF74LfYRmhF7EbKxSN3QRR&#10;C71I21jodchO/mB2Nu5u2/jtnYPgbYb35r3frMrJDepMIfaeDdzPM1DEtbc9twYOn+u7R1AxIVsc&#10;PJOBH4pQFtdXK8ytv/CezlVqlYRwzNFAl9KYax3rjhzGuR+JRWt8cJhkDa22AS8S7ga9yLKldtiz&#10;NHQ40mtH9Vd1cgZ0u39wx/dmWn404eltd7v9HqutMbOb6eUZVKIp/Zv/rjdW8BdCK8/IBLr4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y9zjrGAAAA3AAAAA8AAAAAAAAA&#10;AAAAAAAAoQIAAGRycy9kb3ducmV2LnhtbFBLBQYAAAAABAAEAPkAAACUAwAAAAA=&#10;" strokecolor="windowText" strokeweight=".5pt">
                  <v:stroke endarrow="block" joinstyle="miter"/>
                </v:shape>
                <v:shape id="Straight Arrow Connector 132" o:spid="_x0000_s1071" type="#_x0000_t32" style="position:absolute;left:5778;top:10865;width:628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tkG8QAAADcAAAADwAAAGRycy9kb3ducmV2LnhtbERPTWvCQBC9F/wPyxS81U0VpERXKYKQ&#10;qj0kFaS3ITtmg9nZNLvG+O/dQqG3ebzPWa4H24ieOl87VvA6SUAQl07XXCk4fm1f3kD4gKyxcUwK&#10;7uRhvRo9LTHV7sY59UWoRAxhn6ICE0KbSulLQxb9xLXEkTu7zmKIsKuk7vAWw20jp0kylxZrjg0G&#10;W9oYKi/F1So49R/FyZus2uWXz5/vw2afZ+e9UuPn4X0BItAQ/sV/7kzH+bMp/D4TL5Cr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22QbxAAAANwAAAAPAAAAAAAAAAAA&#10;AAAAAKECAABkcnMvZG93bnJldi54bWxQSwUGAAAAAAQABAD5AAAAkgMAAAAA&#10;" strokecolor="windowText" strokeweight=".5pt">
                  <v:stroke dashstyle="dash" joinstyle="miter"/>
                </v:shape>
                <v:shape id="Straight Arrow Connector 134" o:spid="_x0000_s1072" type="#_x0000_t32" style="position:absolute;left:6858;top:5992;width:444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5Z9MQAAADcAAAADwAAAGRycy9kb3ducmV2LnhtbERPTWvCQBC9F/oflil4qxu1lBJdRQQh&#10;antIWhBvQ3bMBrOzMbvG9N93C4Xe5vE+Z7EabCN66nztWMFknIAgLp2uuVLw9bl9fgPhA7LGxjEp&#10;+CYPq+XjwwJT7e6cU1+ESsQQ9ikqMCG0qZS+NGTRj11LHLmz6yyGCLtK6g7vMdw2cpokr9JizbHB&#10;YEsbQ+WluFkFx35XHL3Jqn1++bie3jeHPDsflBo9Des5iEBD+Bf/uTMd589e4PeZeIFc/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fln0xAAAANwAAAAPAAAAAAAAAAAA&#10;AAAAAKECAABkcnMvZG93bnJldi54bWxQSwUGAAAAAAQABAD5AAAAkgMAAAAA&#10;" strokecolor="windowText" strokeweight=".5pt">
                  <v:stroke dashstyle="dash" joinstyle="miter"/>
                </v:shape>
                <v:shape id="Straight Arrow Connector 137" o:spid="_x0000_s1073" type="#_x0000_t32" style="position:absolute;left:6350;top:6858;width:5873;height:32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0aosMAAADcAAAADwAAAGRycy9kb3ducmV2LnhtbERPTWvCQBC9F/wPywje6sYKqaSuokJo&#10;LD2obXMesmM2mJ0N2VXTf98tFHqbx/uc5XqwrbhR7xvHCmbTBARx5XTDtYLPj/xxAcIHZI2tY1Lw&#10;TR7Wq9HDEjPt7nyk2ynUIoawz1CBCaHLpPSVIYt+6jriyJ1dbzFE2NdS93iP4baVT0mSSosNxwaD&#10;He0MVZfT1SrY54dib+ZN8fXG72WZb9NXV6ZKTcbD5gVEoCH8i//chY7z58/w+0y8QK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pdGqLDAAAA3AAAAA8AAAAAAAAAAAAA&#10;AAAAoQIAAGRycy9kb3ducmV2LnhtbFBLBQYAAAAABAAEAPkAAACRAwAAAAA=&#10;" strokecolor="#0080ff" strokeweight=".5pt">
                  <v:stroke endarrow="block" joinstyle="miter"/>
                </v:shape>
                <v:shape id="Straight Arrow Connector 138" o:spid="_x0000_s1074" type="#_x0000_t32" style="position:absolute;left:5683;top:11874;width:7144;height:110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KO0MUAAADcAAAADwAAAGRycy9kb3ducmV2LnhtbESPT0vDQBDF74LfYRnBm91oIUjstlQh&#10;mEoP9o85D9lpNpidDdm1jd++cxC8zfDevPebxWryvTrTGLvABh5nGSjiJtiOWwPHQ/nwDComZIt9&#10;YDLwSxFWy9ubBRY2XHhH531qlYRwLNCAS2kotI6NI49xFgZi0U5h9JhkHVttR7xIuO/1U5bl2mPH&#10;0uBwoDdHzff+xxvYlJ/Vxs276uuDt3Vdvubvoc6Nub+b1i+gEk3p3/x3XVnBnwutPCMT6OU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KO0MUAAADcAAAADwAAAAAAAAAA&#10;AAAAAAChAgAAZHJzL2Rvd25yZXYueG1sUEsFBgAAAAAEAAQA+QAAAJMDAAAAAA==&#10;" strokecolor="#0080ff" strokeweight=".5pt">
                  <v:stroke endarrow="block" joinstyle="miter"/>
                </v:shape>
                <v:shape id="Straight Arrow Connector 139" o:spid="_x0000_s1075" type="#_x0000_t32" style="position:absolute;left:6096;top:16510;width:5524;height:66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4rS8MAAADcAAAADwAAAGRycy9kb3ducmV2LnhtbERPTWvCQBC9F/wPywje6sYKoaauokJo&#10;LD2obXMesmM2mJ0N2VXTf98tFHqbx/uc5XqwrbhR7xvHCmbTBARx5XTDtYLPj/zxGYQPyBpbx6Tg&#10;mzysV6OHJWba3flIt1OoRQxhn6ECE0KXSekrQxb91HXEkTu73mKIsK+l7vEew20rn5IklRYbjg0G&#10;O9oZqi6nq1Wwzw/F3syb4uuN38sy36avrkyVmoyHzQuIQEP4F/+5Cx3nzxfw+0y8QK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SOK0vDAAAA3AAAAA8AAAAAAAAAAAAA&#10;AAAAoQIAAGRycy9kb3ducmV2LnhtbFBLBQYAAAAABAAEAPkAAACRAwAAAAA=&#10;" strokecolor="#0080ff" strokeweight=".5pt">
                  <v:stroke endarrow="block" joinstyle="miter"/>
                </v:shape>
                <v:shape id="Straight Arrow Connector 73" o:spid="_x0000_s1076" type="#_x0000_t32" style="position:absolute;left:3625;top:20616;width:0;height:27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IDycUAAADbAAAADwAAAGRycy9kb3ducmV2LnhtbESPT2sCMRTE7wW/Q3hCL1KzVbB1a5Si&#10;LXgRu6vg9bF5+4duXtYk1fXbNwWhx2FmfsMsVr1pxYWcbywreB4nIIgLqxuuFBwPn0+vIHxA1tha&#10;JgU38rBaDh4WmGp75YwueahEhLBPUUEdQpdK6YuaDPqx7YijV1pnMETpKqkdXiPctHKSJDNpsOG4&#10;UGNH65qK7/zHKJBVNjWnj7Kf7Uo333yN9ucu3yv1OOzf30AE6sN/+N7eagUvU/j7En+AXP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MIDycUAAADbAAAADwAAAAAAAAAA&#10;AAAAAAChAgAAZHJzL2Rvd25yZXYueG1sUEsFBgAAAAAEAAQA+QAAAJMDAAAAAA==&#10;" strokecolor="windowText" strokeweight=".5pt">
                  <v:stroke endarrow="block" joinstyle="miter"/>
                </v:shape>
                <v:shape id="Text Box 26" o:spid="_x0000_s1077" type="#_x0000_t202" style="position:absolute;left:95;top:23271;width:6280;height:2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S06cYA&#10;AADbAAAADwAAAGRycy9kb3ducmV2LnhtbESPX0vDQBDE3wv9DscWfGsvFbEl9lrEP9CHWrUq6Nua&#10;W5Ngbi/cbdP47b1CoY/DzPyGWax616iOQqw9G5hOMlDEhbc1lwbe3x7Hc1BRkC02nsnAH0VYLYeD&#10;BebWH/iVup2UKkE45migEmlzrWNRkcM48S1x8n58cChJhlLbgIcEd42+zLJr7bDmtFBhS3cVFb+7&#10;vTPQfMaw+c7kq7svn+TlWe8/HqZbYy5G/e0NKKFezuFTe20NzK7g+CX9AL3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nS06cYAAADbAAAADwAAAAAAAAAAAAAAAACYAgAAZHJz&#10;L2Rvd25yZXYueG1sUEsFBgAAAAAEAAQA9QAAAIsDAAAAAA==&#10;" filled="f" stroked="f" strokeweight=".5pt">
                  <v:textbox inset="0,0,0,0">
                    <w:txbxContent>
                      <w:p w14:paraId="4732E224" w14:textId="509C349C" w:rsidR="0005481D" w:rsidRDefault="0005481D" w:rsidP="00F40FD6">
                        <w:pPr>
                          <w:pStyle w:val="NormalWeb"/>
                          <w:spacing w:before="0" w:beforeAutospacing="0" w:after="0" w:afterAutospacing="0" w:line="252" w:lineRule="auto"/>
                          <w:jc w:val="center"/>
                        </w:pPr>
                        <w:r>
                          <w:rPr>
                            <w:rFonts w:ascii="Consolas" w:eastAsia="Calibri" w:hAnsi="Consolas" w:cs="Consolas"/>
                            <w:sz w:val="22"/>
                            <w:szCs w:val="22"/>
                          </w:rPr>
                          <w:t>B[i</w:t>
                        </w:r>
                        <w:proofErr w:type="gramStart"/>
                        <w:r>
                          <w:rPr>
                            <w:rFonts w:ascii="Consolas" w:eastAsia="Calibri" w:hAnsi="Consolas" w:cs="Consolas"/>
                            <w:sz w:val="22"/>
                            <w:szCs w:val="22"/>
                          </w:rPr>
                          <w:t>]+</w:t>
                        </w:r>
                        <w:proofErr w:type="gramEnd"/>
                        <w:r>
                          <w:rPr>
                            <w:rFonts w:ascii="Consolas" w:eastAsia="Calibri" w:hAnsi="Consolas" w:cs="Consolas"/>
                            <w:sz w:val="22"/>
                            <w:szCs w:val="22"/>
                          </w:rPr>
                          <w:t>+</w:t>
                        </w:r>
                      </w:p>
                    </w:txbxContent>
                  </v:textbox>
                </v:shape>
                <v:shape id="Text Box 26" o:spid="_x0000_s1078" type="#_x0000_t202" style="position:absolute;left:10439;top:23467;width:6274;height:2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YqnsYA&#10;AADbAAAADwAAAGRycy9kb3ducmV2LnhtbESPT2vCQBTE74V+h+UJvdWNPWhJXUVsCx76T22h3p7Z&#10;ZxKafRt2nzF+e7dQ6HGYmd8w03nvGtVRiLVnA6NhBoq48Lbm0sDn9vn2HlQUZIuNZzJwpgjz2fXV&#10;FHPrT7ymbiOlShCOORqoRNpc61hU5DAOfUucvIMPDiXJUGob8JTgrtF3WTbWDmtOCxW2tKyo+Nkc&#10;nYHmO4aXfSa77rF8lY93ffx6Gr0ZczPoFw+ghHr5D/+1V9bAZAK/X9IP0LM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qYqnsYAAADbAAAADwAAAAAAAAAAAAAAAACYAgAAZHJz&#10;L2Rvd25yZXYueG1sUEsFBgAAAAAEAAQA9QAAAIsDAAAAAA==&#10;" filled="f" stroked="f" strokeweight=".5pt">
                  <v:textbox inset="0,0,0,0">
                    <w:txbxContent>
                      <w:p w14:paraId="32160FA1" w14:textId="139B2B2D" w:rsidR="0005481D" w:rsidRDefault="0005481D" w:rsidP="00F40FD6">
                        <w:pPr>
                          <w:pStyle w:val="NormalWeb"/>
                          <w:spacing w:before="0" w:beforeAutospacing="0" w:after="0" w:afterAutospacing="0" w:line="252" w:lineRule="auto"/>
                          <w:jc w:val="center"/>
                        </w:pPr>
                        <w:r>
                          <w:rPr>
                            <w:rFonts w:ascii="Consolas" w:eastAsia="Calibri" w:hAnsi="Consolas" w:cs="Consolas"/>
                            <w:sz w:val="22"/>
                            <w:szCs w:val="22"/>
                          </w:rPr>
                          <w:t>B[i</w:t>
                        </w:r>
                        <w:proofErr w:type="gramStart"/>
                        <w:r>
                          <w:rPr>
                            <w:rFonts w:ascii="Consolas" w:eastAsia="Calibri" w:hAnsi="Consolas" w:cs="Consolas"/>
                            <w:sz w:val="22"/>
                            <w:szCs w:val="22"/>
                          </w:rPr>
                          <w:t>]+</w:t>
                        </w:r>
                        <w:proofErr w:type="gramEnd"/>
                        <w:r>
                          <w:rPr>
                            <w:rFonts w:ascii="Consolas" w:eastAsia="Calibri" w:hAnsi="Consolas" w:cs="Consolas"/>
                            <w:sz w:val="22"/>
                            <w:szCs w:val="22"/>
                          </w:rPr>
                          <w:t>+</w:t>
                        </w:r>
                      </w:p>
                    </w:txbxContent>
                  </v:textbox>
                </v:shape>
                <v:shape id="Straight Arrow Connector 78" o:spid="_x0000_s1079" type="#_x0000_t32" style="position:absolute;left:6115;top:24147;width:452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sJ38MAAADbAAAADwAAAGRycy9kb3ducmV2LnhtbERPz2vCMBS+D/wfwhO8zdQd3OhMiwiD&#10;Tt2h3UB2ezTPpti8dE2s9b9fDoMdP77fm3yynRhp8K1jBatlAoK4drrlRsHX59vjCwgfkDV2jknB&#10;nTzk2exhg6l2Ny5prEIjYgj7FBWYEPpUSl8bsuiXrieO3NkNFkOEQyP1gLcYbjv5lCRrabHl2GCw&#10;p52h+lJdrYLT+F6dvCmafXn5+Pk+7g5lcT4otZhP21cQgabwL/5zF1rBcxwbv8QfIL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EbCd/DAAAA2wAAAA8AAAAAAAAAAAAA&#10;AAAAoQIAAGRycy9kb3ducmV2LnhtbFBLBQYAAAAABAAEAPkAAACRAwAAAAA=&#10;" strokecolor="windowText" strokeweight=".5pt">
                  <v:stroke dashstyle="dash" joinstyle="miter"/>
                </v:shape>
                <v:shape id="Straight Arrow Connector 79" o:spid="_x0000_s1080" type="#_x0000_t32" style="position:absolute;left:4921;top:20351;width:5810;height:31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ipLcUAAADbAAAADwAAAGRycy9kb3ducmV2LnhtbESPQWvCQBSE7wX/w/KE3nRTC7FNXUUL&#10;oVE8tLbN+ZF9zQazb0N2q+m/dwWhx2FmvmEWq8G24kS9bxwreJgmIIgrpxuuFXx95pMnED4ga2wd&#10;k4I/8rBaju4WmGl35g86HUItIoR9hgpMCF0mpa8MWfRT1xFH78f1FkOUfS11j+cIt62cJUkqLTYc&#10;Fwx29GqoOh5+rYJt/l5szWNTfO94X5b5Jn1zZarU/XhYv4AINIT/8K1daAXzZ7h+iT9ALi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qipLcUAAADbAAAADwAAAAAAAAAA&#10;AAAAAAChAgAAZHJzL2Rvd25yZXYueG1sUEsFBgAAAAAEAAQA+QAAAJMDAAAAAA==&#10;" strokecolor="#0080ff" strokeweight=".5pt">
                  <v:stroke endarrow="block" joinstyle="miter"/>
                </v:shape>
                <w10:wrap type="topAndBottom"/>
              </v:group>
            </w:pict>
          </mc:Fallback>
        </mc:AlternateContent>
      </w:r>
      <w:r w:rsidR="008E6429">
        <w:rPr>
          <w:noProof/>
        </w:rPr>
        <mc:AlternateContent>
          <mc:Choice Requires="wps">
            <w:drawing>
              <wp:inline distT="0" distB="0" distL="0" distR="0" wp14:anchorId="4C07CCA1" wp14:editId="54E740F6">
                <wp:extent cx="4349750" cy="635"/>
                <wp:effectExtent l="0" t="0" r="0" b="5715"/>
                <wp:docPr id="24" name="Text Box 24"/>
                <wp:cNvGraphicFramePr/>
                <a:graphic xmlns:a="http://schemas.openxmlformats.org/drawingml/2006/main">
                  <a:graphicData uri="http://schemas.microsoft.com/office/word/2010/wordprocessingShape">
                    <wps:wsp>
                      <wps:cNvSpPr txBox="1"/>
                      <wps:spPr>
                        <a:xfrm>
                          <a:off x="0" y="0"/>
                          <a:ext cx="4349750" cy="635"/>
                        </a:xfrm>
                        <a:prstGeom prst="rect">
                          <a:avLst/>
                        </a:prstGeom>
                        <a:solidFill>
                          <a:prstClr val="white"/>
                        </a:solidFill>
                        <a:ln>
                          <a:noFill/>
                        </a:ln>
                        <a:effectLst/>
                      </wps:spPr>
                      <wps:txbx>
                        <w:txbxContent>
                          <w:p w14:paraId="63629879" w14:textId="2115CA65" w:rsidR="0005481D" w:rsidRPr="00114DAF" w:rsidRDefault="0005481D" w:rsidP="00400F75">
                            <w:pPr>
                              <w:pStyle w:val="Caption"/>
                              <w:rPr>
                                <w:noProof/>
                              </w:rPr>
                            </w:pPr>
                            <w:bookmarkStart w:id="75" w:name="_Ref442867276"/>
                            <w:r>
                              <w:t xml:space="preserve">Figure </w:t>
                            </w:r>
                            <w:fldSimple w:instr=" SEQ Figure \* ARABIC ">
                              <w:r w:rsidR="00973C55">
                                <w:rPr>
                                  <w:noProof/>
                                </w:rPr>
                                <w:t>2</w:t>
                              </w:r>
                            </w:fldSimple>
                            <w:bookmarkEnd w:id="75"/>
                            <w:r>
                              <w:t xml:space="preserve"> Horizontal Matching in a loop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4C07CCA1" id="Text Box 24" o:spid="_x0000_s1081" type="#_x0000_t202" style="width:342.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2q2NQIAAHUEAAAOAAAAZHJzL2Uyb0RvYy54bWysVMFu2zAMvQ/YPwi6L07StOuCOEWWIsOA&#10;oi2QDD0rshwLkEWNUmJnXz9KttOt22nYRaFI6tF8j8zirq0NOyn0GmzOJ6MxZ8pKKLQ95PzbbvPh&#10;ljMfhC2EAatyflae3y3fv1s0bq6mUIEpFDICsX7euJxXIbh5lnlZqVr4EThlKVgC1iLQFQ9ZgaIh&#10;9Npk0/H4JmsAC4cglffkve+CfJnwy1LJ8FSWXgVmck7fFtKJ6dzHM1suxPyAwlVa9p8h/uEraqEt&#10;Fb1A3Ysg2BH1H1C1lggeyjCSUGdQllqq1AN1Mxm/6WZbCadSL0SOdxea/P+DlY+nZ2S6yPl0xpkV&#10;NWm0U21gn6Fl5CJ+GufnlLZ1lBha8pPOg9+TM7bdlljHX2qIUZyYPl/YjWiSnLOr2aeP1xSSFLu5&#10;uo4Y2etThz58UVCzaOQcSbrEqDg9+NClDimxkgeji402Jl5iYG2QnQTJ3FQ6qB78tyxjY66F+KoD&#10;7DwqzUlfJXbbdRWt0O7bjp1Ly3sozsQEQjdL3smNpvIPwodngTQ81CEtRHiiozTQ5Bx6i7MK8Mff&#10;/DGfNKUoZw0NY87996NAxZn5akntOLmDgYOxHwx7rNdAjU9o1ZxMJj3AYAazRKhfaE9WsQqFhJVU&#10;K+dhMNehWwnaM6lWq5RE8+lEeLBbJyP0QPOufRHoepECafsIw5iK+RututykllsdAxGfhIzEdizS&#10;AMQLzXYahX4P4/L8ek9Zr/8Wy58AAAD//wMAUEsDBBQABgAIAAAAIQCj2vwj2gAAAAIBAAAPAAAA&#10;ZHJzL2Rvd25yZXYueG1sTI/BTsMwEETvSPyDtUhcEHWAElUhTlVVcIBL1dALNzfexoF4HdlOG/6e&#10;LRe4rDSa0eybcjm5XhwxxM6TgrtZBgKp8aajVsHu/eV2ASImTUb3nlDBN0ZYVpcXpS6MP9EWj3Vq&#10;BZdQLLQCm9JQSBkbi07HmR+Q2Dv44HRiGVppgj5xuevlfZbl0umO+IPVA64tNl/16BRs5h8bezMe&#10;nt9W84fwuhvX+WdbK3V9Na2eQCSc0l8YzviMDhUz7f1IJopeAQ9Jv5e9fPHIcn8OyaqU/9GrHwAA&#10;AP//AwBQSwECLQAUAAYACAAAACEAtoM4kv4AAADhAQAAEwAAAAAAAAAAAAAAAAAAAAAAW0NvbnRl&#10;bnRfVHlwZXNdLnhtbFBLAQItABQABgAIAAAAIQA4/SH/1gAAAJQBAAALAAAAAAAAAAAAAAAAAC8B&#10;AABfcmVscy8ucmVsc1BLAQItABQABgAIAAAAIQBxw2q2NQIAAHUEAAAOAAAAAAAAAAAAAAAAAC4C&#10;AABkcnMvZTJvRG9jLnhtbFBLAQItABQABgAIAAAAIQCj2vwj2gAAAAIBAAAPAAAAAAAAAAAAAAAA&#10;AI8EAABkcnMvZG93bnJldi54bWxQSwUGAAAAAAQABADzAAAAlgUAAAAA&#10;" stroked="f">
                <v:textbox style="mso-fit-shape-to-text:t" inset="0,0,0,0">
                  <w:txbxContent>
                    <w:p w14:paraId="63629879" w14:textId="2115CA65" w:rsidR="0005481D" w:rsidRPr="00114DAF" w:rsidRDefault="0005481D" w:rsidP="00400F75">
                      <w:pPr>
                        <w:pStyle w:val="Caption"/>
                        <w:rPr>
                          <w:noProof/>
                        </w:rPr>
                      </w:pPr>
                      <w:bookmarkStart w:id="76" w:name="_Ref442867276"/>
                      <w:r>
                        <w:t xml:space="preserve">Figure </w:t>
                      </w:r>
                      <w:fldSimple w:instr=" SEQ Figure \* ARABIC ">
                        <w:r w:rsidR="00973C55">
                          <w:rPr>
                            <w:noProof/>
                          </w:rPr>
                          <w:t>2</w:t>
                        </w:r>
                      </w:fldSimple>
                      <w:bookmarkEnd w:id="76"/>
                      <w:r>
                        <w:t xml:space="preserve"> Horizontal Matching in a loop</w:t>
                      </w:r>
                    </w:p>
                  </w:txbxContent>
                </v:textbox>
                <w10:anchorlock/>
              </v:shape>
            </w:pict>
          </mc:Fallback>
        </mc:AlternateContent>
      </w:r>
    </w:p>
    <w:p w14:paraId="776849F8" w14:textId="0AD4D1F3" w:rsidR="00FF35AA" w:rsidRPr="005E21E4" w:rsidRDefault="00E6674F">
      <w:pPr>
        <w:pStyle w:val="Body"/>
      </w:pPr>
      <w:r>
        <w:t>T</w:t>
      </w:r>
      <w:r w:rsidR="005E21E4">
        <w:t xml:space="preserve">wo evaluations are horizontally matched if their </w:t>
      </w:r>
      <w:r w:rsidR="005E21E4">
        <w:rPr>
          <w:i/>
        </w:rPr>
        <w:t>vertical antecedents</w:t>
      </w:r>
      <w:r w:rsidR="005E21E4">
        <w:t xml:space="preserve"> (see proposed wording in Section </w:t>
      </w:r>
      <w:r w:rsidR="00597992">
        <w:fldChar w:fldCharType="begin"/>
      </w:r>
      <w:r w:rsidR="00597992">
        <w:instrText xml:space="preserve"> REF _Ref442980477 \r \h </w:instrText>
      </w:r>
      <w:r w:rsidR="00597992">
        <w:fldChar w:fldCharType="separate"/>
      </w:r>
      <w:r w:rsidR="00973C55">
        <w:t>7.6</w:t>
      </w:r>
      <w:r w:rsidR="00597992">
        <w:fldChar w:fldCharType="end"/>
      </w:r>
      <w:r w:rsidR="005E21E4">
        <w:t xml:space="preserve">) are horizontally matched.  It is critical that </w:t>
      </w:r>
      <w:r w:rsidR="005E21E4" w:rsidRPr="00A26E20">
        <w:rPr>
          <w:i/>
        </w:rPr>
        <w:t>vertical antecedent</w:t>
      </w:r>
      <w:r w:rsidR="005E21E4">
        <w:t xml:space="preserve">, unlike </w:t>
      </w:r>
      <w:r w:rsidR="005E21E4">
        <w:rPr>
          <w:i/>
        </w:rPr>
        <w:t>sequenced before</w:t>
      </w:r>
      <w:r w:rsidR="005E21E4">
        <w:t xml:space="preserve">, is </w:t>
      </w:r>
      <w:r w:rsidR="005E21E4">
        <w:rPr>
          <w:i/>
        </w:rPr>
        <w:t>not</w:t>
      </w:r>
      <w:r w:rsidR="005E21E4">
        <w:t xml:space="preserve"> a transitive relationship, so the first evaluation of </w:t>
      </w:r>
      <w:r w:rsidR="005E21E4">
        <w:rPr>
          <w:rStyle w:val="Codeinline"/>
        </w:rPr>
        <w:t>m&lt;2</w:t>
      </w:r>
      <w:r w:rsidR="005E21E4">
        <w:t xml:space="preserve"> in the first column is </w:t>
      </w:r>
      <w:r w:rsidR="005E21E4">
        <w:rPr>
          <w:i/>
        </w:rPr>
        <w:t>not</w:t>
      </w:r>
      <w:r w:rsidR="005E21E4">
        <w:t xml:space="preserve"> horizontally matched with the second evaluation of </w:t>
      </w:r>
      <w:r w:rsidR="005E21E4">
        <w:rPr>
          <w:rStyle w:val="Codeinline"/>
        </w:rPr>
        <w:t>m&lt;2</w:t>
      </w:r>
      <w:r w:rsidR="005E21E4">
        <w:t xml:space="preserve"> in the second column because their vertical antecedents are not horizontally matched.</w:t>
      </w:r>
    </w:p>
    <w:p w14:paraId="6C1ED872" w14:textId="20C84872" w:rsidR="009A2B7C" w:rsidRDefault="008D7FDB">
      <w:pPr>
        <w:pStyle w:val="Body"/>
      </w:pPr>
      <w:r>
        <w:t xml:space="preserve">If evaluations for different iterations of the inner loop </w:t>
      </w:r>
      <w:r w:rsidR="00F40FD6">
        <w:t>were</w:t>
      </w:r>
      <w:r>
        <w:t xml:space="preserve"> not distinguished, evaluation of </w:t>
      </w:r>
      <w:r w:rsidR="0096599D">
        <w:t>the expression m&lt;</w:t>
      </w:r>
      <w:r w:rsidR="00F40FD6">
        <w:t xml:space="preserve">2 </w:t>
      </w:r>
      <w:r w:rsidR="005E21E4">
        <w:t xml:space="preserve">would be </w:t>
      </w:r>
      <w:r w:rsidR="0096599D">
        <w:t xml:space="preserve">sequenced before </w:t>
      </w:r>
      <w:r w:rsidR="0096599D" w:rsidRPr="00F40FD6">
        <w:rPr>
          <w:rStyle w:val="Codeinline"/>
        </w:rPr>
        <w:t>A[m][i]</w:t>
      </w:r>
      <w:r w:rsidR="0096599D" w:rsidRPr="005E21E4">
        <w:t xml:space="preserve"> </w:t>
      </w:r>
      <w:r w:rsidR="005E21E4">
        <w:t xml:space="preserve">across applications </w:t>
      </w:r>
      <w:r w:rsidR="0096599D">
        <w:t xml:space="preserve">and </w:t>
      </w:r>
      <w:r w:rsidR="0096599D">
        <w:rPr>
          <w:i/>
        </w:rPr>
        <w:t>vice-versa</w:t>
      </w:r>
      <w:r w:rsidR="0096599D">
        <w:t xml:space="preserve">, resulting in arrows from every expression evaluation on the </w:t>
      </w:r>
      <w:r w:rsidR="00512A20">
        <w:t>left</w:t>
      </w:r>
      <w:r w:rsidR="0096599D">
        <w:t xml:space="preserve"> to every expression evaluation on the </w:t>
      </w:r>
      <w:r w:rsidR="00512A20">
        <w:t>right</w:t>
      </w:r>
      <w:r w:rsidR="00126CF3">
        <w:t xml:space="preserve">, which </w:t>
      </w:r>
      <w:r w:rsidR="008D7489">
        <w:t>would imply</w:t>
      </w:r>
      <w:r w:rsidR="00126CF3">
        <w:t xml:space="preserve"> </w:t>
      </w:r>
      <w:r w:rsidR="00512A20">
        <w:t>serial execution order.</w:t>
      </w:r>
    </w:p>
    <w:p w14:paraId="08382877" w14:textId="3E8FFB88" w:rsidR="0096599D" w:rsidRDefault="005E21E4">
      <w:pPr>
        <w:pStyle w:val="Body"/>
      </w:pPr>
      <w:r>
        <w:t xml:space="preserve">Note that </w:t>
      </w:r>
      <w:r w:rsidR="00437849">
        <w:t xml:space="preserve">the rules </w:t>
      </w:r>
      <w:r w:rsidR="00437849">
        <w:rPr>
          <w:i/>
        </w:rPr>
        <w:t>do</w:t>
      </w:r>
      <w:r w:rsidR="00437849">
        <w:t xml:space="preserve"> produce sequenced-before relationships from each evaluation within the nested loop to evaluation of </w:t>
      </w:r>
      <w:r w:rsidR="00437849">
        <w:rPr>
          <w:rStyle w:val="Codeinline"/>
        </w:rPr>
        <w:t>B[i]++</w:t>
      </w:r>
      <w:r w:rsidR="00437849">
        <w:t xml:space="preserve"> immediately following the loop. This property is called “re-convergence” and is important for maximizing vector parallelism.</w:t>
      </w:r>
    </w:p>
    <w:p w14:paraId="3B3C3676" w14:textId="44B81A20" w:rsidR="009A2B7C" w:rsidRDefault="009A2B7C" w:rsidP="00A26E20">
      <w:pPr>
        <w:pStyle w:val="Heading1"/>
      </w:pPr>
      <w:bookmarkStart w:id="77" w:name="_Toc455677494"/>
      <w:r>
        <w:t>Functions for strengthening wavefront ordering</w:t>
      </w:r>
      <w:bookmarkEnd w:id="77"/>
    </w:p>
    <w:p w14:paraId="53F58876" w14:textId="7CFC3010" w:rsidR="00E11D30" w:rsidRPr="00E11D30" w:rsidRDefault="00E11D30" w:rsidP="00E11D30">
      <w:pPr>
        <w:rPr>
          <w:i/>
        </w:rPr>
      </w:pPr>
      <w:r>
        <w:rPr>
          <w:i/>
        </w:rPr>
        <w:t xml:space="preserve">Note that if </w:t>
      </w:r>
      <w:r w:rsidR="0005481D">
        <w:fldChar w:fldCharType="begin"/>
      </w:r>
      <w:r w:rsidR="0005481D">
        <w:instrText xml:space="preserve"> HYPERLINK "http://www.open-std.org/JTC1/SC22/WG21/docs/papers/2016/p0335r0.pdf" </w:instrText>
      </w:r>
      <w:r w:rsidR="0005481D">
        <w:fldChar w:fldCharType="separate"/>
      </w:r>
      <w:r w:rsidRPr="00E11D30">
        <w:rPr>
          <w:rStyle w:val="Hyperlink"/>
          <w:i/>
        </w:rPr>
        <w:t>P0335</w:t>
      </w:r>
      <w:r w:rsidR="0005481D">
        <w:rPr>
          <w:rStyle w:val="Hyperlink"/>
          <w:i/>
        </w:rPr>
        <w:fldChar w:fldCharType="end"/>
      </w:r>
      <w:r>
        <w:rPr>
          <w:i/>
        </w:rPr>
        <w:t xml:space="preserve"> is accepted, then the two functions described here would become member functions of </w:t>
      </w:r>
      <w:r>
        <w:rPr>
          <w:rStyle w:val="Codeinline"/>
        </w:rPr>
        <w:t>vector</w:t>
      </w:r>
      <w:r w:rsidR="002A7A2F">
        <w:rPr>
          <w:rStyle w:val="Codeinline"/>
        </w:rPr>
        <w:t>_policy</w:t>
      </w:r>
      <w:r>
        <w:rPr>
          <w:rStyle w:val="Codeinline"/>
        </w:rPr>
        <w:t>::context_token</w:t>
      </w:r>
      <w:r>
        <w:rPr>
          <w:i/>
        </w:rPr>
        <w:t>.</w:t>
      </w:r>
    </w:p>
    <w:p w14:paraId="72621307" w14:textId="42337EB0" w:rsidR="00FF2B06" w:rsidRPr="00750D5C" w:rsidRDefault="00D03A2F" w:rsidP="00FD2066">
      <w:pPr>
        <w:pStyle w:val="Heading2"/>
      </w:pPr>
      <w:bookmarkStart w:id="78" w:name="_Toc442972719"/>
      <w:bookmarkStart w:id="79" w:name="_Toc442981070"/>
      <w:bookmarkStart w:id="80" w:name="_Toc442981165"/>
      <w:bookmarkStart w:id="81" w:name="_Toc442981223"/>
      <w:bookmarkStart w:id="82" w:name="_Toc442984857"/>
      <w:bookmarkStart w:id="83" w:name="_Toc442972720"/>
      <w:bookmarkStart w:id="84" w:name="_Toc442981071"/>
      <w:bookmarkStart w:id="85" w:name="_Toc442981166"/>
      <w:bookmarkStart w:id="86" w:name="_Toc442981224"/>
      <w:bookmarkStart w:id="87" w:name="_Toc442984858"/>
      <w:bookmarkStart w:id="88" w:name="_Toc442972722"/>
      <w:bookmarkStart w:id="89" w:name="_Toc442981073"/>
      <w:bookmarkStart w:id="90" w:name="_Toc442981168"/>
      <w:bookmarkStart w:id="91" w:name="_Toc442981226"/>
      <w:bookmarkStart w:id="92" w:name="_Toc442984860"/>
      <w:bookmarkStart w:id="93" w:name="_Toc455677495"/>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r>
        <w:rPr>
          <w:rStyle w:val="Codeinline"/>
          <w:sz w:val="26"/>
        </w:rPr>
        <w:t>no_vec</w:t>
      </w:r>
      <w:bookmarkEnd w:id="93"/>
    </w:p>
    <w:p w14:paraId="1CBD2BB5" w14:textId="49BEF933" w:rsidR="00EE14E4" w:rsidRDefault="00A35D68" w:rsidP="00B5253E">
      <w:r>
        <w:t xml:space="preserve">It is sometimes useful to force serial </w:t>
      </w:r>
      <w:r w:rsidR="00E0303D">
        <w:t>sequencing</w:t>
      </w:r>
      <w:r>
        <w:t xml:space="preserve"> </w:t>
      </w:r>
      <w:r w:rsidR="00E0303D">
        <w:t>of</w:t>
      </w:r>
      <w:r>
        <w:t xml:space="preserve"> a region</w:t>
      </w:r>
      <w:r w:rsidR="00E0303D">
        <w:t xml:space="preserve"> of code</w:t>
      </w:r>
      <w:r>
        <w:t xml:space="preserve">.  </w:t>
      </w:r>
      <w:r w:rsidR="005416A6">
        <w:t xml:space="preserve">We define a template function </w:t>
      </w:r>
      <w:r w:rsidR="00D03A2F">
        <w:rPr>
          <w:rStyle w:val="Codeinline"/>
        </w:rPr>
        <w:t>no_vec</w:t>
      </w:r>
      <w:r w:rsidR="005416A6">
        <w:t xml:space="preserve"> for this purpose.  Here is an example: </w:t>
      </w:r>
    </w:p>
    <w:p w14:paraId="56322698" w14:textId="77777777" w:rsidR="005416A6" w:rsidRDefault="005416A6" w:rsidP="00907C79">
      <w:pPr>
        <w:pStyle w:val="Example"/>
      </w:pPr>
      <w:r>
        <w:t>extern int* p;</w:t>
      </w:r>
    </w:p>
    <w:p w14:paraId="7443098E" w14:textId="31D998F8" w:rsidR="00EE14E4" w:rsidRDefault="00EE14E4" w:rsidP="00907C79">
      <w:pPr>
        <w:pStyle w:val="Example"/>
      </w:pPr>
      <w:r>
        <w:t xml:space="preserve">for_loop( </w:t>
      </w:r>
      <w:r w:rsidR="00D45D13">
        <w:rPr>
          <w:b/>
        </w:rPr>
        <w:t>vec</w:t>
      </w:r>
      <w:r>
        <w:t>, 0, n, [&amp;](int i) {</w:t>
      </w:r>
    </w:p>
    <w:p w14:paraId="4AD28931" w14:textId="30CDE3DF" w:rsidR="00EE14E4" w:rsidRDefault="00EE14E4" w:rsidP="00907C79">
      <w:pPr>
        <w:pStyle w:val="Example"/>
      </w:pPr>
      <w:r>
        <w:t xml:space="preserve">    y[i] += y[i+1];</w:t>
      </w:r>
    </w:p>
    <w:p w14:paraId="04CBD47B" w14:textId="711537CF" w:rsidR="00EE14E4" w:rsidRDefault="00EE14E4" w:rsidP="00907C79">
      <w:pPr>
        <w:pStyle w:val="Example"/>
      </w:pPr>
      <w:r>
        <w:t xml:space="preserve">    if(y[i]&lt;0) {</w:t>
      </w:r>
    </w:p>
    <w:p w14:paraId="348FDB17" w14:textId="28CD85E6" w:rsidR="005416A6" w:rsidRDefault="00EE14E4" w:rsidP="00907C79">
      <w:pPr>
        <w:pStyle w:val="Example"/>
      </w:pPr>
      <w:r>
        <w:t xml:space="preserve">        </w:t>
      </w:r>
      <w:r w:rsidR="00D03A2F">
        <w:rPr>
          <w:b/>
        </w:rPr>
        <w:t>no_vec</w:t>
      </w:r>
      <w:r>
        <w:t>(</w:t>
      </w:r>
      <w:r w:rsidR="005416A6">
        <w:t>[]{</w:t>
      </w:r>
    </w:p>
    <w:p w14:paraId="4CFE8DBA" w14:textId="67201E2A" w:rsidR="005416A6" w:rsidRDefault="005416A6" w:rsidP="00907C79">
      <w:pPr>
        <w:pStyle w:val="Example"/>
      </w:pPr>
      <w:r>
        <w:t xml:space="preserve">            *p++ = i;</w:t>
      </w:r>
    </w:p>
    <w:p w14:paraId="09F6B61B" w14:textId="1AC36744" w:rsidR="00EE14E4" w:rsidRDefault="005416A6" w:rsidP="00907C79">
      <w:pPr>
        <w:pStyle w:val="Example"/>
      </w:pPr>
      <w:r>
        <w:lastRenderedPageBreak/>
        <w:t xml:space="preserve">        });</w:t>
      </w:r>
    </w:p>
    <w:p w14:paraId="7E5DD730" w14:textId="640E0C32" w:rsidR="00EE14E4" w:rsidRDefault="00EE14E4" w:rsidP="00907C79">
      <w:pPr>
        <w:pStyle w:val="Example"/>
      </w:pPr>
      <w:r>
        <w:t xml:space="preserve">    }</w:t>
      </w:r>
    </w:p>
    <w:p w14:paraId="09E5F957" w14:textId="65ABA452" w:rsidR="00EE14E4" w:rsidRDefault="00EE14E4" w:rsidP="00907C79">
      <w:pPr>
        <w:pStyle w:val="Example"/>
      </w:pPr>
      <w:r>
        <w:t>});</w:t>
      </w:r>
    </w:p>
    <w:p w14:paraId="189C30FC" w14:textId="79980551" w:rsidR="00DD6272" w:rsidRDefault="005416A6" w:rsidP="005E297D">
      <w:pPr>
        <w:pStyle w:val="Body"/>
      </w:pPr>
      <w:r>
        <w:t xml:space="preserve">The updates </w:t>
      </w:r>
      <w:r>
        <w:rPr>
          <w:rStyle w:val="Codeinline"/>
        </w:rPr>
        <w:t>*p++=</w:t>
      </w:r>
      <w:r w:rsidRPr="00B5253E">
        <w:rPr>
          <w:rStyle w:val="Codeinline"/>
        </w:rPr>
        <w:t>i</w:t>
      </w:r>
      <w:r>
        <w:t xml:space="preserve"> will occur in the same order as if the policy were </w:t>
      </w:r>
      <w:r w:rsidRPr="00B5253E">
        <w:rPr>
          <w:rStyle w:val="Codeinline"/>
        </w:rPr>
        <w:t>seq</w:t>
      </w:r>
      <w:r>
        <w:t>.</w:t>
      </w:r>
    </w:p>
    <w:p w14:paraId="29DB6B93" w14:textId="05344192" w:rsidR="002A7A2F" w:rsidRPr="002A7A2F" w:rsidRDefault="002A7A2F" w:rsidP="005E297D">
      <w:pPr>
        <w:pStyle w:val="Body"/>
      </w:pPr>
      <w:r>
        <w:t xml:space="preserve">Note that we may want to rename this function to </w:t>
      </w:r>
      <w:r>
        <w:rPr>
          <w:rStyle w:val="Codeinline"/>
        </w:rPr>
        <w:t>ordered</w:t>
      </w:r>
      <w:r>
        <w:t xml:space="preserve"> if </w:t>
      </w:r>
      <w:r w:rsidR="0005481D">
        <w:fldChar w:fldCharType="begin"/>
      </w:r>
      <w:r w:rsidR="0005481D">
        <w:instrText xml:space="preserve"> HYPERLINK "http://www.open-std.org/JTC1/SC22/WG21/docs/papers/2016/p0335r0.pdf" </w:instrText>
      </w:r>
      <w:r w:rsidR="0005481D">
        <w:fldChar w:fldCharType="separate"/>
      </w:r>
      <w:r w:rsidRPr="002A7A2F">
        <w:rPr>
          <w:rStyle w:val="Hyperlink"/>
        </w:rPr>
        <w:t>P0335</w:t>
      </w:r>
      <w:r w:rsidR="0005481D">
        <w:rPr>
          <w:rStyle w:val="Hyperlink"/>
        </w:rPr>
        <w:fldChar w:fldCharType="end"/>
      </w:r>
      <w:r>
        <w:t xml:space="preserve"> is accepted and this function becomes a member of the context token. For now, LEWG felt that </w:t>
      </w:r>
      <w:r>
        <w:rPr>
          <w:rStyle w:val="Codeinline"/>
        </w:rPr>
        <w:t>ordered</w:t>
      </w:r>
      <w:r>
        <w:t xml:space="preserve"> is not a good name to have at </w:t>
      </w:r>
      <w:r>
        <w:rPr>
          <w:rStyle w:val="Codeinline"/>
        </w:rPr>
        <w:t>std</w:t>
      </w:r>
      <w:r>
        <w:t xml:space="preserve"> namespace.</w:t>
      </w:r>
    </w:p>
    <w:p w14:paraId="5C6525DD" w14:textId="38D9B070" w:rsidR="00DC6330" w:rsidRPr="00750D5C" w:rsidRDefault="00750D5C" w:rsidP="00A26E20">
      <w:pPr>
        <w:pStyle w:val="Heading2"/>
      </w:pPr>
      <w:bookmarkStart w:id="94" w:name="_Toc455677496"/>
      <w:r w:rsidRPr="00750D5C">
        <w:rPr>
          <w:rStyle w:val="Codeinline"/>
          <w:sz w:val="26"/>
        </w:rPr>
        <w:t>ordered_update</w:t>
      </w:r>
      <w:bookmarkEnd w:id="94"/>
    </w:p>
    <w:p w14:paraId="4AAB3A2D" w14:textId="7E710A6C" w:rsidR="00DC6330" w:rsidRDefault="00DC6330" w:rsidP="00A26E20">
      <w:pPr>
        <w:pStyle w:val="Body"/>
      </w:pPr>
      <w:r w:rsidRPr="00815E43">
        <w:t xml:space="preserve">The </w:t>
      </w:r>
      <w:r>
        <w:t xml:space="preserve">class </w:t>
      </w:r>
      <w:r w:rsidRPr="00815E43">
        <w:t xml:space="preserve">template </w:t>
      </w:r>
      <w:r w:rsidRPr="00A26E20">
        <w:rPr>
          <w:rStyle w:val="Codeinline"/>
        </w:rPr>
        <w:t>ordered_update_t</w:t>
      </w:r>
      <w:r w:rsidRPr="00815E43">
        <w:t xml:space="preserve"> </w:t>
      </w:r>
      <w:r>
        <w:t xml:space="preserve">and function template </w:t>
      </w:r>
      <w:r w:rsidRPr="00280711">
        <w:rPr>
          <w:rStyle w:val="Codeinline"/>
        </w:rPr>
        <w:t>ordered_update</w:t>
      </w:r>
      <w:r w:rsidRPr="00815E43">
        <w:t xml:space="preserve"> </w:t>
      </w:r>
      <w:r>
        <w:t>enable concise expression of some common patterns that require tightening the sequencing rules</w:t>
      </w:r>
      <w:r w:rsidRPr="00815E43">
        <w:t xml:space="preserve">. </w:t>
      </w:r>
      <w:r>
        <w:t xml:space="preserve">  Given an lvalue x of type X, a call </w:t>
      </w:r>
      <w:r w:rsidRPr="00280711">
        <w:rPr>
          <w:rStyle w:val="Codeinline"/>
        </w:rPr>
        <w:t>ordered_update(x)</w:t>
      </w:r>
      <w:r>
        <w:t xml:space="preserve"> returns a proxy of type </w:t>
      </w:r>
      <w:r w:rsidRPr="00280711">
        <w:rPr>
          <w:rStyle w:val="Codeinline"/>
        </w:rPr>
        <w:t>ordered_update_t&lt;X&gt;</w:t>
      </w:r>
      <w:r>
        <w:t xml:space="preserve"> that sequences assignment and update operations as if they were wrapped in </w:t>
      </w:r>
      <w:r w:rsidR="00D03A2F">
        <w:rPr>
          <w:rStyle w:val="Codeinline"/>
        </w:rPr>
        <w:t>no_vec</w:t>
      </w:r>
      <w:r>
        <w:t>.  Example patterns:</w:t>
      </w:r>
    </w:p>
    <w:p w14:paraId="25E3B7FA" w14:textId="77777777" w:rsidR="00DC6330" w:rsidRPr="00280711" w:rsidRDefault="00DC6330" w:rsidP="006B3E92">
      <w:pPr>
        <w:pStyle w:val="Example"/>
        <w:rPr>
          <w:i/>
        </w:rPr>
      </w:pPr>
      <w:r w:rsidRPr="00E11D30">
        <w:rPr>
          <w:b/>
        </w:rPr>
        <w:t>ordered_update</w:t>
      </w:r>
      <w:r w:rsidRPr="00280711">
        <w:t xml:space="preserve">(A[B[i]]) = f(i);         </w:t>
      </w:r>
      <w:r w:rsidRPr="00280711">
        <w:rPr>
          <w:i/>
        </w:rPr>
        <w:t>// Scatter</w:t>
      </w:r>
    </w:p>
    <w:p w14:paraId="2C15AD51" w14:textId="77777777" w:rsidR="00DC6330" w:rsidRPr="00280711" w:rsidRDefault="00DC6330" w:rsidP="006B3E92">
      <w:pPr>
        <w:pStyle w:val="Example"/>
        <w:rPr>
          <w:i/>
        </w:rPr>
      </w:pPr>
      <w:r w:rsidRPr="00E11D30">
        <w:rPr>
          <w:b/>
        </w:rPr>
        <w:t>ordered_update</w:t>
      </w:r>
      <w:r w:rsidRPr="00280711">
        <w:t xml:space="preserve">(A[B[i]]) += f(i);        </w:t>
      </w:r>
      <w:r w:rsidRPr="00280711">
        <w:rPr>
          <w:i/>
        </w:rPr>
        <w:t>// Histogram</w:t>
      </w:r>
    </w:p>
    <w:p w14:paraId="56A6B871" w14:textId="77777777" w:rsidR="00DC6330" w:rsidRPr="00280711" w:rsidRDefault="00DC6330" w:rsidP="006B3E92">
      <w:pPr>
        <w:pStyle w:val="Example"/>
      </w:pPr>
      <w:r w:rsidRPr="00280711">
        <w:t>++</w:t>
      </w:r>
      <w:r w:rsidRPr="00E11D30">
        <w:rPr>
          <w:b/>
        </w:rPr>
        <w:t>ordered_update</w:t>
      </w:r>
      <w:r w:rsidRPr="00280711">
        <w:t xml:space="preserve">(A[B[i]]);              </w:t>
      </w:r>
      <w:r w:rsidRPr="00280711">
        <w:rPr>
          <w:i/>
        </w:rPr>
        <w:t>// Histogram</w:t>
      </w:r>
    </w:p>
    <w:p w14:paraId="54FEB3D9" w14:textId="77777777" w:rsidR="00DC6330" w:rsidRPr="00280711" w:rsidRDefault="00DC6330" w:rsidP="006B3E92">
      <w:pPr>
        <w:pStyle w:val="Example"/>
      </w:pPr>
      <w:r w:rsidRPr="00280711">
        <w:t>A[i] = (</w:t>
      </w:r>
      <w:r w:rsidRPr="00E11D30">
        <w:rPr>
          <w:b/>
        </w:rPr>
        <w:t>ordered_update</w:t>
      </w:r>
      <w:r w:rsidRPr="00280711">
        <w:t xml:space="preserve">(x) += f(i));     </w:t>
      </w:r>
      <w:r w:rsidRPr="00280711">
        <w:rPr>
          <w:i/>
        </w:rPr>
        <w:t>// Prefix scan</w:t>
      </w:r>
    </w:p>
    <w:p w14:paraId="4A465BC8" w14:textId="77777777" w:rsidR="00DC6330" w:rsidRPr="00280711" w:rsidRDefault="00DC6330" w:rsidP="006B3E92">
      <w:pPr>
        <w:pStyle w:val="Example"/>
      </w:pPr>
      <w:r w:rsidRPr="00280711">
        <w:t>if(p(i)) A[</w:t>
      </w:r>
      <w:r w:rsidRPr="00E11D30">
        <w:rPr>
          <w:b/>
        </w:rPr>
        <w:t>ordered_update</w:t>
      </w:r>
      <w:r w:rsidRPr="00280711">
        <w:t xml:space="preserve">(j)++] = f(i); </w:t>
      </w:r>
      <w:r w:rsidRPr="00280711">
        <w:rPr>
          <w:i/>
        </w:rPr>
        <w:t>// Compress</w:t>
      </w:r>
    </w:p>
    <w:p w14:paraId="2F6A73C4" w14:textId="551ED241" w:rsidR="00DC6330" w:rsidRPr="00BE75BA" w:rsidRDefault="00DC6330" w:rsidP="00A26E20">
      <w:pPr>
        <w:pStyle w:val="Example"/>
      </w:pPr>
      <w:r w:rsidRPr="00280711">
        <w:t>if(p(i)) v = A[</w:t>
      </w:r>
      <w:r w:rsidRPr="00E11D30">
        <w:rPr>
          <w:b/>
        </w:rPr>
        <w:t>ordered_update</w:t>
      </w:r>
      <w:r w:rsidRPr="00280711">
        <w:t xml:space="preserve">(j)++];    </w:t>
      </w:r>
      <w:r w:rsidRPr="00280711">
        <w:rPr>
          <w:i/>
        </w:rPr>
        <w:t>// Expand</w:t>
      </w:r>
    </w:p>
    <w:p w14:paraId="7D460111" w14:textId="21278635" w:rsidR="00DF7A31" w:rsidRDefault="00DF7A31">
      <w:pPr>
        <w:pStyle w:val="Heading1"/>
      </w:pPr>
      <w:bookmarkStart w:id="95" w:name="_Toc455677497"/>
      <w:r>
        <w:t>Alternative Designs Considered</w:t>
      </w:r>
      <w:bookmarkEnd w:id="95"/>
    </w:p>
    <w:p w14:paraId="1BB9F3F6" w14:textId="77777777" w:rsidR="004F15C9" w:rsidRDefault="004F15C9" w:rsidP="004F15C9">
      <w:r>
        <w:t xml:space="preserve">At the September, 2014 meeting in Urbana, the model of vector programming presented here was known as the </w:t>
      </w:r>
      <w:r w:rsidRPr="00141A59">
        <w:rPr>
          <w:i/>
        </w:rPr>
        <w:t>wavefront</w:t>
      </w:r>
      <w:r>
        <w:t xml:space="preserve"> model.  Its key characteristic is that </w:t>
      </w:r>
      <w:r>
        <w:rPr>
          <w:i/>
        </w:rPr>
        <w:t>dynamically-forward loop-carried dependencies</w:t>
      </w:r>
      <w:r>
        <w:t xml:space="preserve"> are honored without additional syntax.  Two other models described in Urbana were the </w:t>
      </w:r>
      <w:r>
        <w:rPr>
          <w:i/>
        </w:rPr>
        <w:t>lock-step</w:t>
      </w:r>
      <w:r>
        <w:t xml:space="preserve"> model and the </w:t>
      </w:r>
      <w:r>
        <w:rPr>
          <w:i/>
        </w:rPr>
        <w:t>explicit ordering-point</w:t>
      </w:r>
      <w:r>
        <w:t xml:space="preserve"> model (also called the </w:t>
      </w:r>
      <w:r>
        <w:rPr>
          <w:i/>
        </w:rPr>
        <w:t>explicit barrier</w:t>
      </w:r>
      <w:r>
        <w:t xml:space="preserve"> model).</w:t>
      </w:r>
    </w:p>
    <w:p w14:paraId="47D0D419" w14:textId="77777777" w:rsidR="004F15C9" w:rsidRDefault="0005481D" w:rsidP="004F15C9">
      <w:r>
        <w:fldChar w:fldCharType="begin"/>
      </w:r>
      <w:r>
        <w:instrText xml:space="preserve"> HYPERLINK "http://www.open-std.org/JTC1/SC22/WG21/docs/papers/2014/n4238.pdf" </w:instrText>
      </w:r>
      <w:r>
        <w:fldChar w:fldCharType="separate"/>
      </w:r>
      <w:r w:rsidR="004F15C9" w:rsidRPr="00141A59">
        <w:rPr>
          <w:rStyle w:val="Hyperlink"/>
        </w:rPr>
        <w:t>N4238</w:t>
      </w:r>
      <w:r>
        <w:rPr>
          <w:rStyle w:val="Hyperlink"/>
        </w:rPr>
        <w:fldChar w:fldCharType="end"/>
      </w:r>
      <w:r w:rsidR="004F15C9">
        <w:t xml:space="preserve"> provides a detailed description of these models, but they can be briefly summarized as follows:</w:t>
      </w:r>
    </w:p>
    <w:p w14:paraId="3165919C" w14:textId="77777777" w:rsidR="004F15C9" w:rsidRDefault="004F15C9" w:rsidP="004F15C9">
      <w:r>
        <w:t xml:space="preserve">The </w:t>
      </w:r>
      <w:r w:rsidRPr="002B6319">
        <w:rPr>
          <w:b/>
        </w:rPr>
        <w:t>lock-step model</w:t>
      </w:r>
      <w:r>
        <w:t xml:space="preserve"> groups consecutive loop iterations into chunks of known size, with execution proceeding concurrently on all iterations within a chunk as if each iteration were executing the same operation at the same time (i.e., in lock step).</w:t>
      </w:r>
    </w:p>
    <w:p w14:paraId="208FCEF0" w14:textId="77777777" w:rsidR="004F15C9" w:rsidRPr="002B6319" w:rsidRDefault="004F15C9" w:rsidP="004F15C9">
      <w:r>
        <w:t xml:space="preserve">The </w:t>
      </w:r>
      <w:r>
        <w:rPr>
          <w:b/>
        </w:rPr>
        <w:t>wavefront model</w:t>
      </w:r>
      <w:r>
        <w:t xml:space="preserve"> allows iterations to proceed at different rates, but does not allow execution of one iteration to “get behind” execution of a subsequent iteration.  Consequently, later iterations can depend on progress guarantees that support dynamically-forward loop-carried dependencies, as in the following example:</w:t>
      </w:r>
    </w:p>
    <w:p w14:paraId="399DCD9D" w14:textId="77777777" w:rsidR="00BE7C7E" w:rsidRPr="00564D93" w:rsidRDefault="004F15C9" w:rsidP="006B3E92">
      <w:pPr>
        <w:pStyle w:val="Example"/>
      </w:pPr>
      <w:r w:rsidRPr="00564D93">
        <w:t>extern float A[N];</w:t>
      </w:r>
    </w:p>
    <w:p w14:paraId="530BD15A" w14:textId="77777777" w:rsidR="00BE7C7E" w:rsidRDefault="004F15C9" w:rsidP="006B3E92">
      <w:pPr>
        <w:pStyle w:val="Example"/>
      </w:pPr>
      <w:r w:rsidRPr="00564D93">
        <w:t>parallel::for_loop(0, N - 1, [&amp;](int i){</w:t>
      </w:r>
    </w:p>
    <w:p w14:paraId="78484044" w14:textId="5317CDCE" w:rsidR="00BE7C7E" w:rsidRPr="00564D93" w:rsidRDefault="00BE7C7E" w:rsidP="006B3E92">
      <w:pPr>
        <w:pStyle w:val="Example"/>
        <w:rPr>
          <w:i/>
        </w:rPr>
      </w:pPr>
      <w:r>
        <w:t xml:space="preserve">    </w:t>
      </w:r>
      <w:r w:rsidR="004F15C9" w:rsidRPr="00564D93">
        <w:rPr>
          <w:i/>
        </w:rPr>
        <w:t xml:space="preserve">// </w:t>
      </w:r>
      <w:r w:rsidR="00231EAC" w:rsidRPr="00564D93">
        <w:rPr>
          <w:i/>
        </w:rPr>
        <w:t>Evaluat</w:t>
      </w:r>
      <w:r w:rsidR="00231EAC">
        <w:rPr>
          <w:i/>
        </w:rPr>
        <w:t>e</w:t>
      </w:r>
      <w:r w:rsidR="00231EAC" w:rsidRPr="00564D93">
        <w:rPr>
          <w:i/>
        </w:rPr>
        <w:t xml:space="preserve"> </w:t>
      </w:r>
      <w:r w:rsidR="004F15C9" w:rsidRPr="00564D93">
        <w:t>f(A[i+1])</w:t>
      </w:r>
      <w:r w:rsidR="004F15C9" w:rsidRPr="00564D93">
        <w:rPr>
          <w:i/>
        </w:rPr>
        <w:t xml:space="preserve"> and </w:t>
      </w:r>
      <w:r w:rsidR="00231EAC" w:rsidRPr="00564D93">
        <w:rPr>
          <w:i/>
        </w:rPr>
        <w:t>stor</w:t>
      </w:r>
      <w:r w:rsidR="00231EAC">
        <w:rPr>
          <w:i/>
        </w:rPr>
        <w:t>e</w:t>
      </w:r>
      <w:r w:rsidR="00231EAC" w:rsidRPr="00564D93">
        <w:rPr>
          <w:i/>
        </w:rPr>
        <w:t xml:space="preserve"> </w:t>
      </w:r>
      <w:r w:rsidR="004F15C9" w:rsidRPr="00564D93">
        <w:rPr>
          <w:i/>
        </w:rPr>
        <w:t>the result in A[i] occurs</w:t>
      </w:r>
    </w:p>
    <w:p w14:paraId="5748D662" w14:textId="732DFB19" w:rsidR="00BE7C7E" w:rsidRPr="00564D93" w:rsidRDefault="00BE7C7E" w:rsidP="006B3E92">
      <w:pPr>
        <w:pStyle w:val="Example"/>
        <w:rPr>
          <w:i/>
        </w:rPr>
      </w:pPr>
      <w:r w:rsidRPr="00564D93">
        <w:rPr>
          <w:i/>
        </w:rPr>
        <w:t xml:space="preserve">    </w:t>
      </w:r>
      <w:r w:rsidR="004F15C9" w:rsidRPr="00564D93">
        <w:rPr>
          <w:i/>
        </w:rPr>
        <w:t xml:space="preserve">// before </w:t>
      </w:r>
      <w:r w:rsidR="004F15C9" w:rsidRPr="00564D93">
        <w:t>A[i+1]</w:t>
      </w:r>
      <w:r w:rsidR="004F15C9" w:rsidRPr="00564D93">
        <w:rPr>
          <w:i/>
        </w:rPr>
        <w:t xml:space="preserve"> is modified in the next iteration.</w:t>
      </w:r>
    </w:p>
    <w:p w14:paraId="09770026" w14:textId="4606E268" w:rsidR="00BE7C7E" w:rsidRDefault="00BE7C7E" w:rsidP="006B3E92">
      <w:pPr>
        <w:pStyle w:val="Example"/>
      </w:pPr>
      <w:r>
        <w:t xml:space="preserve">    </w:t>
      </w:r>
      <w:r w:rsidR="004F15C9" w:rsidRPr="00564D93">
        <w:t>A[i] = f(A[i + 1]);</w:t>
      </w:r>
    </w:p>
    <w:p w14:paraId="3E73E161" w14:textId="354D57CC" w:rsidR="004F15C9" w:rsidRPr="00564D93" w:rsidRDefault="004F15C9" w:rsidP="006B3E92">
      <w:pPr>
        <w:pStyle w:val="Example"/>
      </w:pPr>
      <w:r w:rsidRPr="00564D93">
        <w:t>});</w:t>
      </w:r>
    </w:p>
    <w:p w14:paraId="7E9A095F" w14:textId="77777777" w:rsidR="004F15C9" w:rsidRPr="0098718A" w:rsidRDefault="004F15C9" w:rsidP="004F15C9">
      <w:r>
        <w:t xml:space="preserve">The </w:t>
      </w:r>
      <w:r w:rsidRPr="002B6319">
        <w:rPr>
          <w:b/>
        </w:rPr>
        <w:t>explicit ordering-point model</w:t>
      </w:r>
      <w:r>
        <w:t xml:space="preserve"> is similar to the wavefront model except that the sequencing relationships required to support dynamically-forward loop-carried </w:t>
      </w:r>
      <w:r>
        <w:lastRenderedPageBreak/>
        <w:t xml:space="preserve">dependencies would need to be made explicit by inserting </w:t>
      </w:r>
      <w:r>
        <w:rPr>
          <w:i/>
        </w:rPr>
        <w:t>ordering point</w:t>
      </w:r>
      <w:r>
        <w:t xml:space="preserve"> constructs into the loop body, e.g., as in the following example.</w:t>
      </w:r>
    </w:p>
    <w:p w14:paraId="1AEE3482" w14:textId="77777777" w:rsidR="00BE7C7E" w:rsidRPr="006B3E92" w:rsidRDefault="004F15C9" w:rsidP="006B3E92">
      <w:pPr>
        <w:pStyle w:val="Example"/>
      </w:pPr>
      <w:r w:rsidRPr="006B3E92">
        <w:t>extern float A[N];</w:t>
      </w:r>
    </w:p>
    <w:p w14:paraId="6CDF6B5D" w14:textId="77777777" w:rsidR="00BE7C7E" w:rsidRPr="006B3E92" w:rsidRDefault="004F15C9" w:rsidP="006B3E92">
      <w:pPr>
        <w:pStyle w:val="Example"/>
      </w:pPr>
      <w:r w:rsidRPr="006B3E92">
        <w:t>parallel::for_loop(0, N - 1, [&amp;](int i){</w:t>
      </w:r>
    </w:p>
    <w:p w14:paraId="57D12A4D" w14:textId="254030DE" w:rsidR="00BE7C7E" w:rsidRPr="006B3E92" w:rsidRDefault="00BE7C7E" w:rsidP="006B3E92">
      <w:pPr>
        <w:pStyle w:val="Example"/>
      </w:pPr>
      <w:r w:rsidRPr="006B3E92">
        <w:t xml:space="preserve">    </w:t>
      </w:r>
      <w:r w:rsidR="004F15C9" w:rsidRPr="006B3E92">
        <w:t>auto tmp = f(A[i + 1]);</w:t>
      </w:r>
    </w:p>
    <w:p w14:paraId="305811DD" w14:textId="1CBC5975" w:rsidR="00BE7C7E" w:rsidRPr="006B3E92" w:rsidRDefault="00BE7C7E" w:rsidP="006B3E92">
      <w:pPr>
        <w:pStyle w:val="Example"/>
      </w:pPr>
      <w:r w:rsidRPr="006B3E92">
        <w:t xml:space="preserve">    </w:t>
      </w:r>
      <w:r w:rsidR="004F15C9" w:rsidRPr="006B3E92">
        <w:t xml:space="preserve">// </w:t>
      </w:r>
      <w:r w:rsidR="004F15C9" w:rsidRPr="006B3E92">
        <w:rPr>
          <w:i/>
        </w:rPr>
        <w:t>Ensure that evaluating f(A[i+1]) occurs</w:t>
      </w:r>
    </w:p>
    <w:p w14:paraId="2B0058FF" w14:textId="4067856D" w:rsidR="00BE7C7E" w:rsidRPr="006B3E92" w:rsidRDefault="00BE7C7E" w:rsidP="006B3E92">
      <w:pPr>
        <w:pStyle w:val="Example"/>
      </w:pPr>
      <w:r w:rsidRPr="006B3E92">
        <w:t xml:space="preserve">    </w:t>
      </w:r>
      <w:r w:rsidR="004F15C9" w:rsidRPr="006B3E92">
        <w:t xml:space="preserve">// </w:t>
      </w:r>
      <w:r w:rsidR="004F15C9" w:rsidRPr="006B3E92">
        <w:rPr>
          <w:i/>
        </w:rPr>
        <w:t>before A[i+1] is modified in the next iteration.</w:t>
      </w:r>
    </w:p>
    <w:p w14:paraId="43EFC621" w14:textId="5E76841B" w:rsidR="00BE7C7E" w:rsidRPr="006B3E92" w:rsidRDefault="00BE7C7E" w:rsidP="006B3E92">
      <w:pPr>
        <w:pStyle w:val="Example"/>
      </w:pPr>
      <w:r w:rsidRPr="006B3E92">
        <w:t xml:space="preserve">    </w:t>
      </w:r>
      <w:r w:rsidR="004F15C9" w:rsidRPr="006B3E92">
        <w:t>parallel::wavefront_ordering_pt();</w:t>
      </w:r>
    </w:p>
    <w:p w14:paraId="43A2D7B5" w14:textId="00C097BA" w:rsidR="00BE7C7E" w:rsidRPr="006B3E92" w:rsidRDefault="00BE7C7E" w:rsidP="006B3E92">
      <w:pPr>
        <w:pStyle w:val="Example"/>
      </w:pPr>
      <w:r w:rsidRPr="006B3E92">
        <w:t xml:space="preserve">    </w:t>
      </w:r>
      <w:r w:rsidR="004F15C9" w:rsidRPr="006B3E92">
        <w:t>A[i] = f(tmp);</w:t>
      </w:r>
    </w:p>
    <w:p w14:paraId="1A3CA389" w14:textId="593A1B8F" w:rsidR="004F15C9" w:rsidRPr="006B3E92" w:rsidRDefault="004F15C9" w:rsidP="006B3E92">
      <w:pPr>
        <w:pStyle w:val="Example"/>
      </w:pPr>
      <w:r w:rsidRPr="006B3E92">
        <w:t>});</w:t>
      </w:r>
    </w:p>
    <w:p w14:paraId="646FAEED" w14:textId="77777777" w:rsidR="004F15C9" w:rsidRDefault="004F15C9">
      <w:pPr>
        <w:pStyle w:val="Heading2"/>
      </w:pPr>
      <w:bookmarkStart w:id="96" w:name="_Toc455677498"/>
      <w:r w:rsidRPr="004F15C9">
        <w:t>Previous</w:t>
      </w:r>
      <w:r>
        <w:t xml:space="preserve"> discussions</w:t>
      </w:r>
      <w:bookmarkEnd w:id="96"/>
    </w:p>
    <w:p w14:paraId="2B969523" w14:textId="7FC29D53" w:rsidR="004F15C9" w:rsidRDefault="004F15C9" w:rsidP="00564D93">
      <w:pPr>
        <w:pStyle w:val="Body"/>
      </w:pPr>
      <w:r>
        <w:t xml:space="preserve">There was consensus before Urbana that we wish our loop-like vectorization construct to have serial </w:t>
      </w:r>
      <w:r w:rsidR="00382E0C">
        <w:t xml:space="preserve">equivalent </w:t>
      </w:r>
      <w:r>
        <w:t xml:space="preserve">semantics; i.e., it should be possible to get semantically correct results by executing the code serially.  This goal conflicts with the lock-step model, which requires explicit chunking of the loop and specifies a very restrictive set of valid orderings within a chunk. Moreover, lock-step execution has a semantic whereby results calculated in one iteration of the loop may be required to be available in a </w:t>
      </w:r>
      <w:r>
        <w:rPr>
          <w:i/>
        </w:rPr>
        <w:t>previous</w:t>
      </w:r>
      <w:r>
        <w:t xml:space="preserve"> iteration of the loop.  Because serial ordering is not a valid ordering with the lock-step model, the lock-step programming model was not considered appropriate as the primary vector programming paradigm in C++.  Both the explicit and wavefront models do support serial ordering as a valid implementation choice.</w:t>
      </w:r>
    </w:p>
    <w:p w14:paraId="794FE5EC" w14:textId="1A74F011" w:rsidR="006B544D" w:rsidRDefault="004F15C9" w:rsidP="004F15C9">
      <w:r>
        <w:t xml:space="preserve">The explicit and wavefront models both had consensus support in Urbana, with the explicit model having slightly stronger support than the wavefront model. The authors of this paper deliberated long and hard on the issue and, after considering many issues, </w:t>
      </w:r>
      <w:r w:rsidR="004B2AA0">
        <w:t xml:space="preserve">the original authors of this proposal </w:t>
      </w:r>
      <w:r>
        <w:t xml:space="preserve">agreed that the wavefront model was the preferred model for </w:t>
      </w:r>
      <w:r>
        <w:rPr>
          <w:i/>
        </w:rPr>
        <w:t>vector</w:t>
      </w:r>
      <w:r>
        <w:t xml:space="preserve"> programming, although the explicit model may still have a role to play in some sort of </w:t>
      </w:r>
      <w:r>
        <w:rPr>
          <w:i/>
        </w:rPr>
        <w:t>low-overhead parallel</w:t>
      </w:r>
      <w:r>
        <w:t xml:space="preserve"> programming which has yet to be proposed. </w:t>
      </w:r>
    </w:p>
    <w:p w14:paraId="6205DF09" w14:textId="71F61696" w:rsidR="004B2AA0" w:rsidRDefault="006B544D" w:rsidP="004F15C9">
      <w:r>
        <w:t>In Kona (October 2015), the library syntax for vector loops proposed in P0075</w:t>
      </w:r>
      <w:r w:rsidR="004B2AA0">
        <w:t xml:space="preserve"> was well received, in general, but the question of implicit versus explicit expression of inter-iteration dependencies remained stalled. Meetings with several hardware vendors and programmers with vectorization expertise reinforced our conclusion that the wavefront model, without explicit ordering points, best expresses vectorization as it historically understood. We did, however, learn that the “ordered scatter” rule in the first version of this paper is separable from the rest of the proposal in that some existing vector systems enforce ordered scatters whereas others do not.  For this reason, we have labeled this rule as “optional” and would be willing to vote on it separately.</w:t>
      </w:r>
    </w:p>
    <w:p w14:paraId="4AE42DCA" w14:textId="132A7799" w:rsidR="004F15C9" w:rsidRDefault="004F15C9" w:rsidP="004F15C9">
      <w:r>
        <w:t>The remainder of this section is devoted to explaining our rationale for choosing the wavefront model over the explicit model for vector programming.</w:t>
      </w:r>
    </w:p>
    <w:p w14:paraId="2EBD8290" w14:textId="531012A8" w:rsidR="004F15C9" w:rsidRDefault="004F15C9">
      <w:pPr>
        <w:pStyle w:val="Heading2"/>
      </w:pPr>
      <w:bookmarkStart w:id="97" w:name="_Toc455677499"/>
      <w:r>
        <w:t>The promise and disappointments of the explicit</w:t>
      </w:r>
      <w:r w:rsidR="004B2AA0">
        <w:t xml:space="preserve"> ordering-point</w:t>
      </w:r>
      <w:r>
        <w:t xml:space="preserve"> model</w:t>
      </w:r>
      <w:bookmarkEnd w:id="97"/>
    </w:p>
    <w:p w14:paraId="3746A288" w14:textId="2B5135CC" w:rsidR="004F15C9" w:rsidRDefault="004F15C9" w:rsidP="004F15C9">
      <w:r>
        <w:t xml:space="preserve">Conceptually, the explicit </w:t>
      </w:r>
      <w:r w:rsidR="004B2AA0">
        <w:t xml:space="preserve">ordering-point </w:t>
      </w:r>
      <w:r>
        <w:t xml:space="preserve">model is more like a parallel programming model than is the wavefront model. An ordering point would act similar to a software barrier, preventing code motion across the ordering point but allowing it between </w:t>
      </w:r>
      <w:r>
        <w:lastRenderedPageBreak/>
        <w:t>ordering points.  Theoretically, less care to maintain lexical ordering would be needed in early phases of compilation</w:t>
      </w:r>
      <w:r w:rsidRPr="00B55E20">
        <w:t xml:space="preserve"> </w:t>
      </w:r>
      <w:r>
        <w:t>thus permitting more liberal transformations.</w:t>
      </w:r>
    </w:p>
    <w:p w14:paraId="2BD61B8A" w14:textId="5F3ADDA1" w:rsidR="004F15C9" w:rsidRDefault="004F15C9" w:rsidP="004F15C9">
      <w:r>
        <w:t>As we analyzed this claim of better optimization, however, we discovered some issues. To be sure, there are situations where the claim is true, but there are situations where a naïve compiler could lose optimization opportunities because the ordering points are coarse-grained, and might need to be inserted in multiple places.  It is possible to make the ordering points more precise, e.g., by specifying exactly the “to” and “from” points of inter-iteration dependencies.  However, this would complicate the syntax in a way that we determined was too arcane and would discourage the use of vectorization.</w:t>
      </w:r>
    </w:p>
    <w:p w14:paraId="4FEB58B2" w14:textId="0A836A70" w:rsidR="004F15C9" w:rsidRDefault="004B2AA0" w:rsidP="004F15C9">
      <w:r>
        <w:t xml:space="preserve">Moreover, some </w:t>
      </w:r>
      <w:r w:rsidR="004F15C9">
        <w:t>expression</w:t>
      </w:r>
      <w:r>
        <w:t>s</w:t>
      </w:r>
      <w:r w:rsidR="004F15C9">
        <w:t xml:space="preserve"> that are handled naturally in the wavefront model but are difficult to express using explicit ordering points.  Assuming arrays A and B and loop control variable i,</w:t>
      </w:r>
      <w:r>
        <w:t xml:space="preserve"> the expression,</w:t>
      </w:r>
    </w:p>
    <w:p w14:paraId="5546E655" w14:textId="3EF3EB57" w:rsidR="00A07CB1" w:rsidRDefault="004F15C9" w:rsidP="006B3E92">
      <w:pPr>
        <w:pStyle w:val="Example"/>
      </w:pPr>
      <w:r w:rsidRPr="00740DAF">
        <w:t xml:space="preserve">A[i] = </w:t>
      </w:r>
      <w:r w:rsidR="002D7E3B" w:rsidRPr="00740DAF">
        <w:t>2*</w:t>
      </w:r>
      <w:r w:rsidRPr="00740DAF">
        <w:t>A[i + 1];</w:t>
      </w:r>
    </w:p>
    <w:p w14:paraId="7DEC2EDC" w14:textId="3276195C" w:rsidR="004F15C9" w:rsidRDefault="004F15C9" w:rsidP="004F15C9">
      <w:proofErr w:type="gramStart"/>
      <w:r>
        <w:t>requires</w:t>
      </w:r>
      <w:proofErr w:type="gramEnd"/>
      <w:r>
        <w:t xml:space="preserve"> that A[1]</w:t>
      </w:r>
      <w:r w:rsidR="001E7832">
        <w:t xml:space="preserve"> in iteration 1</w:t>
      </w:r>
      <w:r>
        <w:t xml:space="preserve"> not be modified until its value has been read in iteration 0.  With the explicit </w:t>
      </w:r>
      <w:r w:rsidR="001E7832">
        <w:t xml:space="preserve">ordering-point </w:t>
      </w:r>
      <w:r>
        <w:t xml:space="preserve">model, an ordering point would need to be inserted between the read of </w:t>
      </w:r>
      <w:proofErr w:type="gramStart"/>
      <w:r>
        <w:t>A[</w:t>
      </w:r>
      <w:proofErr w:type="gramEnd"/>
      <w:r>
        <w:t>i+1] and the modification of A[i]:</w:t>
      </w:r>
    </w:p>
    <w:p w14:paraId="18AF8066" w14:textId="77777777" w:rsidR="00C52279" w:rsidRPr="006B3E92" w:rsidRDefault="004F15C9" w:rsidP="006B3E92">
      <w:pPr>
        <w:pStyle w:val="Example"/>
      </w:pPr>
      <w:r w:rsidRPr="006B3E92">
        <w:t>auto tmp = A[i + 1];</w:t>
      </w:r>
    </w:p>
    <w:p w14:paraId="3DDDDD64" w14:textId="77777777" w:rsidR="00C52279" w:rsidRPr="006B3E92" w:rsidRDefault="004F15C9" w:rsidP="006B3E92">
      <w:pPr>
        <w:pStyle w:val="Example"/>
      </w:pPr>
      <w:r w:rsidRPr="006B3E92">
        <w:t>parallel::wavefront_ordering_pt();</w:t>
      </w:r>
    </w:p>
    <w:p w14:paraId="04F24245" w14:textId="52A55253" w:rsidR="00A07CB1" w:rsidRPr="006B3E92" w:rsidRDefault="004F15C9" w:rsidP="006B3E92">
      <w:pPr>
        <w:pStyle w:val="Example"/>
      </w:pPr>
      <w:r w:rsidRPr="006B3E92">
        <w:t xml:space="preserve">A[i] = </w:t>
      </w:r>
      <w:r w:rsidR="002D7E3B" w:rsidRPr="006B3E92">
        <w:t>2*</w:t>
      </w:r>
      <w:r w:rsidRPr="006B3E92">
        <w:t>tmp;</w:t>
      </w:r>
    </w:p>
    <w:p w14:paraId="76881EF2" w14:textId="1A706F7B" w:rsidR="004F15C9" w:rsidRPr="0078313C" w:rsidRDefault="004F15C9" w:rsidP="00564D93">
      <w:pPr>
        <w:pStyle w:val="Body"/>
      </w:pPr>
      <w:r>
        <w:t xml:space="preserve">Not only </w:t>
      </w:r>
      <w:r w:rsidR="001E7832">
        <w:t xml:space="preserve">is </w:t>
      </w:r>
      <w:r>
        <w:t>the above workaround somewhat ugly and potentially error prone, but it show</w:t>
      </w:r>
      <w:r w:rsidR="001E7832">
        <w:t xml:space="preserve"> one of several</w:t>
      </w:r>
      <w:r>
        <w:t xml:space="preserve"> warts that are exposed when the </w:t>
      </w:r>
      <w:r w:rsidR="00C52279">
        <w:t>explicit</w:t>
      </w:r>
      <w:r w:rsidR="001E7832">
        <w:t xml:space="preserve"> ordering-point</w:t>
      </w:r>
      <w:r>
        <w:t xml:space="preserve"> model is examined closely</w:t>
      </w:r>
      <w:r w:rsidR="001E7832">
        <w:t>.</w:t>
      </w:r>
      <w:r>
        <w:t xml:space="preserve"> </w:t>
      </w:r>
      <w:r w:rsidR="001E7832">
        <w:t>I</w:t>
      </w:r>
      <w:r>
        <w:t>t is not clear how many more such warts are necessary to express the entire body of vectorizable code.</w:t>
      </w:r>
    </w:p>
    <w:p w14:paraId="5F180F97" w14:textId="77777777" w:rsidR="004F15C9" w:rsidRDefault="004F15C9" w:rsidP="00564D93">
      <w:pPr>
        <w:pStyle w:val="Body"/>
      </w:pPr>
      <w:r>
        <w:t>Finally, the explicit model was touted as a way to express a form of parallelism more general than SIMD vectorization and software pipelining (e.g., a low-overhead parallelism that could be implemented on SIMT GPUs).  While this idea has some merit, it is somewhat speculative at this point.  It is not clear that the model is sufficiently rich to express the desired semantics.  It is our opinion that a generalized low-overhead parallelism that can be implemented with multiple mechanisms (including SIMD) should be the subject of a future proposal, after the issues have been thoroughly explored, and with a couple of implementations. We should not hold up support for vectorization pending such exploration.</w:t>
      </w:r>
    </w:p>
    <w:p w14:paraId="391B006D" w14:textId="77777777" w:rsidR="004F15C9" w:rsidRDefault="004F15C9">
      <w:pPr>
        <w:pStyle w:val="Heading2"/>
      </w:pPr>
      <w:bookmarkStart w:id="98" w:name="_Toc455677500"/>
      <w:r>
        <w:t>Existing Practice</w:t>
      </w:r>
      <w:bookmarkEnd w:id="98"/>
    </w:p>
    <w:p w14:paraId="5BEC3701" w14:textId="26329CAC" w:rsidR="004F15C9" w:rsidRDefault="004F15C9" w:rsidP="004F15C9">
      <w:r>
        <w:t>The wavefront model is a formalization of the model that has been used for SIMD and long-vector architectures for decades</w:t>
      </w:r>
      <w:r w:rsidR="004729F3">
        <w:t xml:space="preserve"> </w:t>
      </w:r>
      <w:proofErr w:type="gramStart"/>
      <w:r w:rsidR="004729F3">
        <w:fldChar w:fldCharType="begin"/>
      </w:r>
      <w:r w:rsidR="004729F3">
        <w:instrText xml:space="preserve"> REF _Ref430701531 \r \h </w:instrText>
      </w:r>
      <w:r w:rsidR="004729F3">
        <w:fldChar w:fldCharType="separate"/>
      </w:r>
      <w:r w:rsidR="00973C55">
        <w:t>[1]</w:t>
      </w:r>
      <w:r w:rsidR="004729F3">
        <w:fldChar w:fldCharType="end"/>
      </w:r>
      <w:r w:rsidR="004729F3">
        <w:fldChar w:fldCharType="begin"/>
      </w:r>
      <w:r w:rsidR="004729F3">
        <w:instrText xml:space="preserve"> REF _Ref430701535 \r \h </w:instrText>
      </w:r>
      <w:r w:rsidR="004729F3">
        <w:fldChar w:fldCharType="separate"/>
      </w:r>
      <w:r w:rsidR="00973C55">
        <w:t>[2]</w:t>
      </w:r>
      <w:r w:rsidR="004729F3">
        <w:fldChar w:fldCharType="end"/>
      </w:r>
      <w:r w:rsidR="00E90772">
        <w:fldChar w:fldCharType="begin"/>
      </w:r>
      <w:r w:rsidR="00E90772">
        <w:instrText xml:space="preserve"> REF _Ref430702327 \r \h </w:instrText>
      </w:r>
      <w:r w:rsidR="00E90772">
        <w:fldChar w:fldCharType="separate"/>
      </w:r>
      <w:r w:rsidR="00973C55">
        <w:t>[2]</w:t>
      </w:r>
      <w:r w:rsidR="00E90772">
        <w:fldChar w:fldCharType="end"/>
      </w:r>
      <w:proofErr w:type="gramEnd"/>
      <w:r>
        <w:t xml:space="preserve">. It has </w:t>
      </w:r>
      <w:r w:rsidR="003E3FC8">
        <w:t xml:space="preserve">been </w:t>
      </w:r>
      <w:r>
        <w:t xml:space="preserve">analyzed and refined in the technical literature and it has been implemented in many compilers and in many programming languages including C, C++, and </w:t>
      </w:r>
      <w:proofErr w:type="gramStart"/>
      <w:r>
        <w:t>Fortran</w:t>
      </w:r>
      <w:proofErr w:type="gramEnd"/>
      <w:r>
        <w:t xml:space="preserve"> (via OpenMP as well as proprietary annotations).</w:t>
      </w:r>
    </w:p>
    <w:p w14:paraId="28CC0304" w14:textId="77777777" w:rsidR="00C52279" w:rsidRDefault="004F15C9" w:rsidP="00564D93">
      <w:pPr>
        <w:pStyle w:val="Body"/>
      </w:pPr>
      <w:r>
        <w:t xml:space="preserve">The experts in vector programming are familiar with the wavefront model; to them, it’s what vector programming looks like.  Even if we were to all agree that the explicit model is easier to learn than the wavefront model (and that is certainly not obvious), </w:t>
      </w:r>
      <w:r>
        <w:rPr>
          <w:b/>
        </w:rPr>
        <w:t>we don’t want to standardize something that is hostile to experts</w:t>
      </w:r>
      <w:r>
        <w:t xml:space="preserve">. </w:t>
      </w:r>
    </w:p>
    <w:p w14:paraId="3F133E44" w14:textId="71DE7A00" w:rsidR="00581E91" w:rsidRDefault="00581E91" w:rsidP="00506837">
      <w:pPr>
        <w:pStyle w:val="Heading2"/>
      </w:pPr>
      <w:bookmarkStart w:id="99" w:name="_Toc455677501"/>
      <w:r>
        <w:lastRenderedPageBreak/>
        <w:t xml:space="preserve">Using </w:t>
      </w:r>
      <w:proofErr w:type="spellStart"/>
      <w:r>
        <w:t>vec</w:t>
      </w:r>
      <w:proofErr w:type="spellEnd"/>
      <w:r>
        <w:t xml:space="preserve"> with Other Algorithms</w:t>
      </w:r>
      <w:bookmarkEnd w:id="99"/>
    </w:p>
    <w:p w14:paraId="7EFB39C6" w14:textId="65312598" w:rsidR="00581E91" w:rsidRDefault="00581E91" w:rsidP="00506837">
      <w:r>
        <w:t xml:space="preserve">We considered </w:t>
      </w:r>
      <w:r w:rsidRPr="00581E91">
        <w:t>app</w:t>
      </w:r>
      <w:r>
        <w:t>ly</w:t>
      </w:r>
      <w:r w:rsidRPr="00581E91">
        <w:t xml:space="preserve">ing </w:t>
      </w:r>
      <w:r w:rsidRPr="00506837">
        <w:rPr>
          <w:rStyle w:val="Codeinline"/>
        </w:rPr>
        <w:t>vec</w:t>
      </w:r>
      <w:r w:rsidRPr="00581E91">
        <w:t xml:space="preserve"> to all algorithms </w:t>
      </w:r>
      <w:r>
        <w:t xml:space="preserve">in the Parallelism TS </w:t>
      </w:r>
      <w:r w:rsidRPr="00581E91">
        <w:t xml:space="preserve">but we felt that it was not clear what that would mean and that assigning an arbitrary meaning would give the programmer a mistaken impression of usability.  We might give </w:t>
      </w:r>
      <w:r w:rsidRPr="00506837">
        <w:rPr>
          <w:rStyle w:val="Codeinline"/>
        </w:rPr>
        <w:t>vec</w:t>
      </w:r>
      <w:r w:rsidRPr="00581E91">
        <w:t xml:space="preserve"> a meaning to more algorithms in the future, </w:t>
      </w:r>
      <w:r>
        <w:t>if</w:t>
      </w:r>
      <w:r w:rsidR="001E7832">
        <w:t xml:space="preserve"> and when</w:t>
      </w:r>
      <w:r w:rsidRPr="00581E91">
        <w:t xml:space="preserve"> we identify a reasonable meaning for them.</w:t>
      </w:r>
    </w:p>
    <w:p w14:paraId="68BE3CED" w14:textId="462DC39F" w:rsidR="00765F14" w:rsidRDefault="00765F14" w:rsidP="00F12813">
      <w:pPr>
        <w:pStyle w:val="Heading2"/>
      </w:pPr>
      <w:bookmarkStart w:id="100" w:name="_Ref444853171"/>
      <w:bookmarkStart w:id="101" w:name="_Toc455677502"/>
      <w:r>
        <w:t>Ordered scatters</w:t>
      </w:r>
      <w:bookmarkEnd w:id="100"/>
      <w:bookmarkEnd w:id="101"/>
    </w:p>
    <w:p w14:paraId="64B682A7" w14:textId="19D0070B" w:rsidR="00765F14" w:rsidRDefault="00765F14" w:rsidP="00765F14">
      <w:pPr>
        <w:pStyle w:val="Body"/>
      </w:pPr>
      <w:r>
        <w:t xml:space="preserve">Previous revisions of this paper proposed a </w:t>
      </w:r>
      <w:r>
        <w:rPr>
          <w:rStyle w:val="Codeinline"/>
        </w:rPr>
        <w:t>vec</w:t>
      </w:r>
      <w:r>
        <w:t xml:space="preserve"> rule to ensure that “scatters” behave in a way consistent with serial semantics.  For example, given:</w:t>
      </w:r>
    </w:p>
    <w:p w14:paraId="48BF1CFB" w14:textId="77777777" w:rsidR="00765F14" w:rsidRDefault="00765F14" w:rsidP="00765F14">
      <w:pPr>
        <w:pStyle w:val="Example"/>
      </w:pPr>
      <w:r>
        <w:t>void f() {</w:t>
      </w:r>
    </w:p>
    <w:p w14:paraId="66C79AA1" w14:textId="77777777" w:rsidR="00765F14" w:rsidRDefault="00765F14" w:rsidP="00765F14">
      <w:pPr>
        <w:pStyle w:val="Example"/>
      </w:pPr>
      <w:r>
        <w:t xml:space="preserve">    extern float A[], B[];</w:t>
      </w:r>
    </w:p>
    <w:p w14:paraId="1283FD57" w14:textId="77777777" w:rsidR="00765F14" w:rsidRDefault="00765F14" w:rsidP="00765F14">
      <w:pPr>
        <w:pStyle w:val="Example"/>
      </w:pPr>
      <w:r>
        <w:t xml:space="preserve">    extern int P[], Q[];</w:t>
      </w:r>
    </w:p>
    <w:p w14:paraId="6C9AA6D4" w14:textId="77777777" w:rsidR="00765F14" w:rsidRDefault="00765F14" w:rsidP="00765F14">
      <w:pPr>
        <w:pStyle w:val="Example"/>
      </w:pPr>
      <w:r>
        <w:t xml:space="preserve">    for_loop( vec, 0, 1000, [&amp;](int i) {</w:t>
      </w:r>
    </w:p>
    <w:p w14:paraId="03FF0403" w14:textId="77777777" w:rsidR="00765F14" w:rsidRDefault="00765F14" w:rsidP="00765F14">
      <w:pPr>
        <w:pStyle w:val="Example"/>
      </w:pPr>
      <w:r>
        <w:t xml:space="preserve">        A[P[i]] = B[Q[i]];</w:t>
      </w:r>
    </w:p>
    <w:p w14:paraId="69499744" w14:textId="77777777" w:rsidR="00765F14" w:rsidRDefault="00765F14" w:rsidP="00765F14">
      <w:pPr>
        <w:pStyle w:val="Example"/>
      </w:pPr>
      <w:r>
        <w:t xml:space="preserve">    });</w:t>
      </w:r>
    </w:p>
    <w:p w14:paraId="473D040A" w14:textId="77777777" w:rsidR="00765F14" w:rsidRDefault="00765F14" w:rsidP="00765F14">
      <w:pPr>
        <w:pStyle w:val="Example"/>
      </w:pPr>
      <w:r>
        <w:t>}</w:t>
      </w:r>
    </w:p>
    <w:p w14:paraId="67B281E3" w14:textId="3B4EC4B9" w:rsidR="00765F14" w:rsidRPr="00765F14" w:rsidRDefault="00765F14" w:rsidP="00F12813">
      <w:pPr>
        <w:pStyle w:val="Body"/>
      </w:pPr>
      <w:r>
        <w:t xml:space="preserve">This “ordered scatter” rule would have ensured that the result is the same as for replacing </w:t>
      </w:r>
      <w:r>
        <w:rPr>
          <w:rStyle w:val="Codeinline"/>
        </w:rPr>
        <w:t>vec</w:t>
      </w:r>
      <w:r>
        <w:t xml:space="preserve"> with </w:t>
      </w:r>
      <w:r w:rsidRPr="00564D93">
        <w:rPr>
          <w:rStyle w:val="Codeinline"/>
        </w:rPr>
        <w:t>seq</w:t>
      </w:r>
      <w:r w:rsidRPr="008C3887">
        <w:t xml:space="preserve">, even if there are duplicate values in array </w:t>
      </w:r>
      <w:r w:rsidRPr="008C3887">
        <w:rPr>
          <w:rStyle w:val="Codeinline"/>
        </w:rPr>
        <w:t>P</w:t>
      </w:r>
      <w:r>
        <w:t xml:space="preserve">.  In contrast, this example has undefined behavior if </w:t>
      </w:r>
      <w:r>
        <w:rPr>
          <w:rStyle w:val="Codeinline"/>
        </w:rPr>
        <w:t>unseq</w:t>
      </w:r>
      <w:r>
        <w:t xml:space="preserve"> is used and </w:t>
      </w:r>
      <w:r>
        <w:rPr>
          <w:rStyle w:val="Codeinline"/>
        </w:rPr>
        <w:t>P</w:t>
      </w:r>
      <w:r>
        <w:t xml:space="preserve"> has duplicate values, even if all elements of </w:t>
      </w:r>
      <w:r w:rsidRPr="008C3887">
        <w:rPr>
          <w:rStyle w:val="Codeinline"/>
        </w:rPr>
        <w:t>B</w:t>
      </w:r>
      <w:r>
        <w:t xml:space="preserve"> are identical, because there would be </w:t>
      </w:r>
      <w:proofErr w:type="spellStart"/>
      <w:r>
        <w:t>unsequenced</w:t>
      </w:r>
      <w:proofErr w:type="spellEnd"/>
      <w:r>
        <w:t xml:space="preserve"> modifications of the same element of </w:t>
      </w:r>
      <w:r w:rsidRPr="008C3887">
        <w:rPr>
          <w:rStyle w:val="Codeinline"/>
        </w:rPr>
        <w:t>A</w:t>
      </w:r>
      <w:r>
        <w:t xml:space="preserve">. The inclusion of this rule would have reduced the uses of </w:t>
      </w:r>
      <w:r>
        <w:rPr>
          <w:rStyle w:val="Codeinline"/>
        </w:rPr>
        <w:t>ordered_update</w:t>
      </w:r>
      <w:r>
        <w:t xml:space="preserve"> and would have made it less likely to create program errors that result in undefined behavior.  However, for architectures that</w:t>
      </w:r>
      <w:r w:rsidR="000C4B8E">
        <w:t xml:space="preserve"> support only unordered scatter</w:t>
      </w:r>
      <w:r>
        <w:t xml:space="preserve"> instructions, the compiler would have to prove, for every store, that collisions are not possible in order to avoid serializing the store.  Moreover, although </w:t>
      </w:r>
      <w:r>
        <w:rPr>
          <w:rStyle w:val="Codeinline"/>
        </w:rPr>
        <w:t>ordered_update</w:t>
      </w:r>
      <w:r>
        <w:t xml:space="preserve"> would not have been needed for an assignment like the above, it would still be needed for read-modify-write operations (e.g., increment), so things like the histogram pattern would not </w:t>
      </w:r>
      <w:r w:rsidR="000C4B8E">
        <w:t xml:space="preserve">have </w:t>
      </w:r>
      <w:r>
        <w:t>benefit</w:t>
      </w:r>
      <w:r w:rsidR="000C4B8E">
        <w:t>ed</w:t>
      </w:r>
      <w:r>
        <w:t xml:space="preserve"> from this rule.  SG1 voted to remove this rule in at the 2016-02 meeting in Jacksonville.</w:t>
      </w:r>
    </w:p>
    <w:p w14:paraId="0178C3B0" w14:textId="18639AD1" w:rsidR="00F344EA" w:rsidRDefault="004F15C9">
      <w:pPr>
        <w:pStyle w:val="Heading1"/>
      </w:pPr>
      <w:bookmarkStart w:id="102" w:name="_Ref430955411"/>
      <w:bookmarkStart w:id="103" w:name="_Toc455677503"/>
      <w:r>
        <w:t xml:space="preserve">C++ </w:t>
      </w:r>
      <w:r w:rsidR="00F344EA">
        <w:t>Proposed Wording</w:t>
      </w:r>
      <w:bookmarkEnd w:id="102"/>
      <w:bookmarkEnd w:id="103"/>
    </w:p>
    <w:p w14:paraId="40052E14" w14:textId="38039FAC" w:rsidR="009B30DC" w:rsidRDefault="009B30DC" w:rsidP="00564D93">
      <w:r>
        <w:t xml:space="preserve">The </w:t>
      </w:r>
      <w:r w:rsidR="0096374D">
        <w:t xml:space="preserve">proposed </w:t>
      </w:r>
      <w:r>
        <w:t>edits are with respect to the current Parallel</w:t>
      </w:r>
      <w:r w:rsidR="005C5EA4">
        <w:t>ism</w:t>
      </w:r>
      <w:r>
        <w:t xml:space="preserve"> TS</w:t>
      </w:r>
      <w:r w:rsidR="003739CB">
        <w:t xml:space="preserve"> </w:t>
      </w:r>
      <w:r w:rsidR="001E7832">
        <w:t>assuming the adoption of P0075</w:t>
      </w:r>
      <w:r w:rsidR="002A7A2F">
        <w:t xml:space="preserve"> and </w:t>
      </w:r>
      <w:r w:rsidR="004C29BF">
        <w:t>P0413</w:t>
      </w:r>
      <w:r>
        <w:t>.</w:t>
      </w:r>
    </w:p>
    <w:p w14:paraId="70A17FF8" w14:textId="42ECF7CA" w:rsidR="00597992" w:rsidRDefault="00597992" w:rsidP="00597992">
      <w:pPr>
        <w:pStyle w:val="Heading2"/>
      </w:pPr>
      <w:bookmarkStart w:id="104" w:name="_Toc455677504"/>
      <w:r>
        <w:t>Feature test macros</w:t>
      </w:r>
      <w:bookmarkEnd w:id="104"/>
    </w:p>
    <w:p w14:paraId="5F2DFF63" w14:textId="68DF3F27" w:rsidR="00597992" w:rsidRDefault="00597992" w:rsidP="00597992">
      <w:r>
        <w:t>Add the following row to Table 1 in section 1.5 [</w:t>
      </w:r>
      <w:proofErr w:type="spellStart"/>
      <w:r>
        <w:t>parallel.general.features</w:t>
      </w:r>
      <w:proofErr w:type="spellEnd"/>
      <w:r>
        <w:t>]</w:t>
      </w:r>
    </w:p>
    <w:tbl>
      <w:tblPr>
        <w:tblStyle w:val="TableGrid"/>
        <w:tblW w:w="0" w:type="auto"/>
        <w:tblLook w:val="04A0" w:firstRow="1" w:lastRow="0" w:firstColumn="1" w:lastColumn="0" w:noHBand="0" w:noVBand="1"/>
      </w:tblPr>
      <w:tblGrid>
        <w:gridCol w:w="5185"/>
        <w:gridCol w:w="1088"/>
        <w:gridCol w:w="3077"/>
      </w:tblGrid>
      <w:tr w:rsidR="0018530D" w:rsidRPr="00597992" w14:paraId="03836CFA" w14:textId="77777777" w:rsidTr="00597992">
        <w:tc>
          <w:tcPr>
            <w:tcW w:w="5125" w:type="dxa"/>
          </w:tcPr>
          <w:p w14:paraId="3A851670" w14:textId="07FE0140" w:rsidR="00597992" w:rsidRPr="00597992" w:rsidRDefault="00597992" w:rsidP="0018530D">
            <w:pPr>
              <w:pStyle w:val="WPIndent"/>
              <w:spacing w:before="0" w:after="0"/>
              <w:ind w:left="0"/>
              <w:jc w:val="center"/>
              <w:rPr>
                <w:b/>
              </w:rPr>
            </w:pPr>
            <w:r>
              <w:rPr>
                <w:b/>
              </w:rPr>
              <w:t>Name</w:t>
            </w:r>
          </w:p>
        </w:tc>
        <w:tc>
          <w:tcPr>
            <w:tcW w:w="1108" w:type="dxa"/>
          </w:tcPr>
          <w:p w14:paraId="1EBA9211" w14:textId="4FAEA387" w:rsidR="00597992" w:rsidRPr="00597992" w:rsidRDefault="00597992" w:rsidP="0018530D">
            <w:pPr>
              <w:pStyle w:val="WPIndent"/>
              <w:spacing w:before="0" w:after="0"/>
              <w:ind w:left="0"/>
              <w:jc w:val="center"/>
              <w:rPr>
                <w:b/>
              </w:rPr>
            </w:pPr>
            <w:r>
              <w:rPr>
                <w:b/>
              </w:rPr>
              <w:t>Value</w:t>
            </w:r>
          </w:p>
        </w:tc>
        <w:tc>
          <w:tcPr>
            <w:tcW w:w="3117" w:type="dxa"/>
          </w:tcPr>
          <w:p w14:paraId="768265AC" w14:textId="6E3F3EDD" w:rsidR="00597992" w:rsidRPr="00597992" w:rsidRDefault="00597992" w:rsidP="0018530D">
            <w:pPr>
              <w:pStyle w:val="WPIndent"/>
              <w:spacing w:before="0" w:after="0"/>
              <w:ind w:left="0"/>
              <w:jc w:val="center"/>
              <w:rPr>
                <w:b/>
              </w:rPr>
            </w:pPr>
            <w:r>
              <w:rPr>
                <w:b/>
              </w:rPr>
              <w:t>Header</w:t>
            </w:r>
          </w:p>
        </w:tc>
      </w:tr>
      <w:tr w:rsidR="0018530D" w:rsidRPr="00A26E20" w14:paraId="7DF8879E" w14:textId="77777777" w:rsidTr="00597992">
        <w:tc>
          <w:tcPr>
            <w:tcW w:w="5125" w:type="dxa"/>
          </w:tcPr>
          <w:p w14:paraId="63F85F1A" w14:textId="592E9110" w:rsidR="00597992" w:rsidRPr="0018530D" w:rsidRDefault="0018530D" w:rsidP="00597992">
            <w:pPr>
              <w:pStyle w:val="WPIndent"/>
              <w:ind w:left="0"/>
              <w:rPr>
                <w:rStyle w:val="Codeinline"/>
                <w:sz w:val="16"/>
              </w:rPr>
            </w:pPr>
            <w:r w:rsidRPr="0018530D">
              <w:rPr>
                <w:rStyle w:val="Codeinline"/>
                <w:sz w:val="18"/>
              </w:rPr>
              <w:t>__cpp_lib_experimental_</w:t>
            </w:r>
            <w:r w:rsidR="004C1C11">
              <w:rPr>
                <w:rStyle w:val="Codeinline"/>
                <w:sz w:val="18"/>
              </w:rPr>
              <w:t>execution_</w:t>
            </w:r>
            <w:r w:rsidRPr="0018530D">
              <w:rPr>
                <w:rStyle w:val="Codeinline"/>
                <w:sz w:val="18"/>
              </w:rPr>
              <w:t>vector</w:t>
            </w:r>
            <w:r w:rsidR="002A7A2F">
              <w:rPr>
                <w:rStyle w:val="Codeinline"/>
                <w:sz w:val="18"/>
              </w:rPr>
              <w:t>_policy</w:t>
            </w:r>
          </w:p>
        </w:tc>
        <w:tc>
          <w:tcPr>
            <w:tcW w:w="1108" w:type="dxa"/>
          </w:tcPr>
          <w:p w14:paraId="4A654FB2" w14:textId="4A7DFF21" w:rsidR="00597992" w:rsidRPr="0018530D" w:rsidRDefault="004C1C11" w:rsidP="00597992">
            <w:pPr>
              <w:pStyle w:val="WPIndent"/>
              <w:ind w:left="0"/>
              <w:rPr>
                <w:sz w:val="20"/>
              </w:rPr>
            </w:pPr>
            <w:r>
              <w:rPr>
                <w:sz w:val="20"/>
              </w:rPr>
              <w:t>201606</w:t>
            </w:r>
          </w:p>
        </w:tc>
        <w:tc>
          <w:tcPr>
            <w:tcW w:w="3117" w:type="dxa"/>
          </w:tcPr>
          <w:p w14:paraId="2BAF450B" w14:textId="72198C76" w:rsidR="00597992" w:rsidRPr="0018530D" w:rsidRDefault="0018530D" w:rsidP="00597992">
            <w:pPr>
              <w:pStyle w:val="WPIndent"/>
              <w:ind w:left="0"/>
              <w:rPr>
                <w:rStyle w:val="Codeinline"/>
                <w:sz w:val="16"/>
              </w:rPr>
            </w:pPr>
            <w:r w:rsidRPr="0018530D">
              <w:rPr>
                <w:rStyle w:val="Codeinline"/>
                <w:sz w:val="16"/>
              </w:rPr>
              <w:t>&lt;experimental/algorithm</w:t>
            </w:r>
            <w:r w:rsidR="004C1C11">
              <w:rPr>
                <w:rStyle w:val="Codeinline"/>
                <w:sz w:val="16"/>
              </w:rPr>
              <w:t>&gt;</w:t>
            </w:r>
            <w:r w:rsidR="004C1C11">
              <w:rPr>
                <w:rStyle w:val="Codeinline"/>
                <w:sz w:val="16"/>
              </w:rPr>
              <w:br/>
              <w:t>&lt;experimental/execution</w:t>
            </w:r>
            <w:r w:rsidRPr="0018530D">
              <w:rPr>
                <w:rStyle w:val="Codeinline"/>
                <w:sz w:val="16"/>
              </w:rPr>
              <w:t>&gt;</w:t>
            </w:r>
          </w:p>
        </w:tc>
      </w:tr>
    </w:tbl>
    <w:p w14:paraId="02CF2BB5" w14:textId="714F96FF" w:rsidR="00597992" w:rsidRPr="0018530D" w:rsidRDefault="003678A3" w:rsidP="00597992">
      <w:r>
        <w:rPr>
          <w:b/>
        </w:rPr>
        <w:t>Editorial n</w:t>
      </w:r>
      <w:r w:rsidR="0018530D">
        <w:rPr>
          <w:b/>
        </w:rPr>
        <w:t>ote:</w:t>
      </w:r>
      <w:r w:rsidR="0018530D">
        <w:t xml:space="preserve"> The format of this section of the TS should probably be changed to match that of the Library Fundamentals TS, which has a 6-column table that includes the name of the specific feature and the document number that proposed it.</w:t>
      </w:r>
    </w:p>
    <w:p w14:paraId="78240C6F" w14:textId="424D5F62" w:rsidR="00137ED1" w:rsidRDefault="00137ED1" w:rsidP="00597992">
      <w:pPr>
        <w:pStyle w:val="Heading2"/>
      </w:pPr>
      <w:bookmarkStart w:id="105" w:name="_Toc455677505"/>
      <w:r>
        <w:lastRenderedPageBreak/>
        <w:t xml:space="preserve">Header </w:t>
      </w:r>
      <w:r w:rsidR="002A7A2F">
        <w:t>&lt;experimental/execution</w:t>
      </w:r>
      <w:r w:rsidRPr="00137ED1">
        <w:t>&gt; synopsi</w:t>
      </w:r>
      <w:r>
        <w:t>s</w:t>
      </w:r>
      <w:bookmarkEnd w:id="105"/>
    </w:p>
    <w:p w14:paraId="70E8F5A2" w14:textId="077CDA7B" w:rsidR="001E7832" w:rsidRPr="001E7832" w:rsidRDefault="001E7832" w:rsidP="001E7832">
      <w:r>
        <w:t xml:space="preserve">Add the following to </w:t>
      </w:r>
      <w:r w:rsidR="002A7A2F">
        <w:t xml:space="preserve">section </w:t>
      </w:r>
      <w:r w:rsidR="00500456">
        <w:t xml:space="preserve">2.2 </w:t>
      </w:r>
      <w:r w:rsidR="002A7A2F">
        <w:t>[</w:t>
      </w:r>
      <w:proofErr w:type="spellStart"/>
      <w:r w:rsidR="002A7A2F">
        <w:t>parallel.execution</w:t>
      </w:r>
      <w:r w:rsidR="005F08A5">
        <w:t>.synopsis</w:t>
      </w:r>
      <w:proofErr w:type="spellEnd"/>
      <w:r w:rsidR="005F08A5">
        <w:t>]</w:t>
      </w:r>
      <w:r w:rsidR="00E303BF">
        <w:t xml:space="preserve"> (in nested namespace </w:t>
      </w:r>
      <w:r w:rsidR="00E303BF">
        <w:rPr>
          <w:rStyle w:val="Codeinline"/>
        </w:rPr>
        <w:t>execution</w:t>
      </w:r>
      <w:r w:rsidR="00E303BF">
        <w:t>)</w:t>
      </w:r>
      <w:r w:rsidR="005F08A5">
        <w:t>:</w:t>
      </w:r>
    </w:p>
    <w:p w14:paraId="152F8ECC" w14:textId="38199EFF" w:rsidR="005C5EA4" w:rsidRPr="006B3E92" w:rsidRDefault="005C5EA4" w:rsidP="006B3E92">
      <w:pPr>
        <w:pStyle w:val="Example"/>
      </w:pPr>
      <w:r w:rsidRPr="006B3E92">
        <w:t xml:space="preserve">class </w:t>
      </w:r>
      <w:r w:rsidR="00D45D13" w:rsidRPr="006B3E92">
        <w:t>vector</w:t>
      </w:r>
      <w:r w:rsidR="002A7A2F">
        <w:t>_</w:t>
      </w:r>
      <w:r w:rsidRPr="006B3E92">
        <w:t>policy;</w:t>
      </w:r>
    </w:p>
    <w:p w14:paraId="6FA823F0" w14:textId="6A72A51C" w:rsidR="00AD4A5B" w:rsidRPr="006B3E92" w:rsidRDefault="00137ED1" w:rsidP="006B3E92">
      <w:pPr>
        <w:pStyle w:val="Example"/>
      </w:pPr>
      <w:r w:rsidRPr="006B3E92">
        <w:t xml:space="preserve">class </w:t>
      </w:r>
      <w:r w:rsidR="002A7A2F">
        <w:t>unsequenced_</w:t>
      </w:r>
      <w:r w:rsidR="00567C8D" w:rsidRPr="006B3E92">
        <w:t>policy</w:t>
      </w:r>
      <w:r w:rsidRPr="006B3E92">
        <w:t>;</w:t>
      </w:r>
    </w:p>
    <w:p w14:paraId="6DFFA8BC" w14:textId="37E92C45" w:rsidR="005F08A5" w:rsidRDefault="005F08A5" w:rsidP="00A26E20">
      <w:pPr>
        <w:pStyle w:val="Heading2"/>
      </w:pPr>
      <w:bookmarkStart w:id="106" w:name="_Toc455677506"/>
      <w:r>
        <w:t>Add new execution policies</w:t>
      </w:r>
      <w:bookmarkEnd w:id="106"/>
    </w:p>
    <w:p w14:paraId="50C29A37" w14:textId="2E0F44DF" w:rsidR="005F08A5" w:rsidRDefault="0062219A" w:rsidP="00B5253E">
      <w:pPr>
        <w:pStyle w:val="Body"/>
      </w:pPr>
      <w:r>
        <w:t xml:space="preserve">And add </w:t>
      </w:r>
      <w:r w:rsidR="005F08A5">
        <w:t>the following subsections</w:t>
      </w:r>
      <w:r>
        <w:t>:</w:t>
      </w:r>
    </w:p>
    <w:p w14:paraId="497C3C7D" w14:textId="085FF22D" w:rsidR="0062219A" w:rsidRPr="0062219A" w:rsidRDefault="0062219A" w:rsidP="0062219A">
      <w:pPr>
        <w:pStyle w:val="Body"/>
        <w:ind w:left="720"/>
        <w:rPr>
          <w:b/>
        </w:rPr>
      </w:pPr>
      <w:proofErr w:type="gramStart"/>
      <w:r>
        <w:rPr>
          <w:b/>
        </w:rPr>
        <w:t>2.x</w:t>
      </w:r>
      <w:proofErr w:type="gramEnd"/>
      <w:r>
        <w:rPr>
          <w:b/>
        </w:rPr>
        <w:t xml:space="preserve"> Vector ex</w:t>
      </w:r>
      <w:r w:rsidR="002A7A2F">
        <w:rPr>
          <w:b/>
        </w:rPr>
        <w:t>ecution policy [</w:t>
      </w:r>
      <w:proofErr w:type="spellStart"/>
      <w:r w:rsidR="002A7A2F">
        <w:rPr>
          <w:b/>
        </w:rPr>
        <w:t>parallel.execution</w:t>
      </w:r>
      <w:r>
        <w:rPr>
          <w:b/>
        </w:rPr>
        <w:t>.vec</w:t>
      </w:r>
      <w:proofErr w:type="spellEnd"/>
      <w:r>
        <w:rPr>
          <w:b/>
        </w:rPr>
        <w:t>]</w:t>
      </w:r>
    </w:p>
    <w:p w14:paraId="3BB4B881" w14:textId="40932A30" w:rsidR="00AD4A5B" w:rsidRPr="006B3E92" w:rsidRDefault="005C5EA4" w:rsidP="0062219A">
      <w:pPr>
        <w:pStyle w:val="Example"/>
        <w:ind w:left="720"/>
      </w:pPr>
      <w:r w:rsidRPr="006B3E92">
        <w:t xml:space="preserve">class </w:t>
      </w:r>
      <w:r w:rsidR="00D45D13" w:rsidRPr="006B3E92">
        <w:t>vector</w:t>
      </w:r>
      <w:r w:rsidR="00AD4A5B" w:rsidRPr="006B3E92">
        <w:t xml:space="preserve">_policy{ </w:t>
      </w:r>
      <w:r w:rsidR="00AD4A5B" w:rsidRPr="006B3E92">
        <w:rPr>
          <w:rFonts w:ascii="Times New Roman" w:hAnsi="Times New Roman" w:cs="Times New Roman"/>
          <w:i/>
        </w:rPr>
        <w:t>unspecified</w:t>
      </w:r>
      <w:r w:rsidR="00AD4A5B" w:rsidRPr="006B3E92">
        <w:t xml:space="preserve"> };</w:t>
      </w:r>
    </w:p>
    <w:p w14:paraId="501B885B" w14:textId="3234FB48" w:rsidR="00137ED1" w:rsidRDefault="00AD4A5B" w:rsidP="00B5253E">
      <w:pPr>
        <w:ind w:left="720"/>
      </w:pPr>
      <w:r w:rsidRPr="00AD4A5B">
        <w:t xml:space="preserve">The class </w:t>
      </w:r>
      <w:r w:rsidRPr="00B5253E">
        <w:rPr>
          <w:rStyle w:val="Codeinline"/>
        </w:rPr>
        <w:t>vector</w:t>
      </w:r>
      <w:r w:rsidR="002A7A2F">
        <w:rPr>
          <w:rStyle w:val="Codeinline"/>
        </w:rPr>
        <w:t>_policy</w:t>
      </w:r>
      <w:r w:rsidRPr="00AD4A5B">
        <w:t xml:space="preserve"> is an execution policy type used as a unique type to disambiguate parallel algorithm overloading and indicate that a parallel algorithm's</w:t>
      </w:r>
      <w:r>
        <w:t xml:space="preserve"> </w:t>
      </w:r>
      <w:r w:rsidRPr="00AD4A5B">
        <w:t>execution may be vectorized</w:t>
      </w:r>
      <w:r w:rsidR="00D45D13">
        <w:t>, but must respect wavefront evaluation order</w:t>
      </w:r>
      <w:r w:rsidR="0062219A">
        <w:t>.</w:t>
      </w:r>
    </w:p>
    <w:p w14:paraId="3678E8CA" w14:textId="196A3BA9" w:rsidR="0062219A" w:rsidRPr="0062219A" w:rsidRDefault="0062219A" w:rsidP="00B5253E">
      <w:pPr>
        <w:ind w:left="720"/>
        <w:rPr>
          <w:b/>
        </w:rPr>
      </w:pPr>
      <w:proofErr w:type="gramStart"/>
      <w:r>
        <w:rPr>
          <w:b/>
        </w:rPr>
        <w:t>2.x</w:t>
      </w:r>
      <w:proofErr w:type="gramEnd"/>
      <w:r>
        <w:rPr>
          <w:b/>
        </w:rPr>
        <w:t xml:space="preserve"> </w:t>
      </w:r>
      <w:proofErr w:type="spellStart"/>
      <w:r>
        <w:rPr>
          <w:b/>
        </w:rPr>
        <w:t>Unsequenced</w:t>
      </w:r>
      <w:proofErr w:type="spellEnd"/>
      <w:r>
        <w:rPr>
          <w:b/>
        </w:rPr>
        <w:t xml:space="preserve"> execution policy [</w:t>
      </w:r>
      <w:proofErr w:type="spellStart"/>
      <w:r>
        <w:rPr>
          <w:b/>
        </w:rPr>
        <w:t>paral</w:t>
      </w:r>
      <w:r w:rsidR="002A7A2F">
        <w:rPr>
          <w:b/>
        </w:rPr>
        <w:t>lel.execution</w:t>
      </w:r>
      <w:r>
        <w:rPr>
          <w:b/>
        </w:rPr>
        <w:t>.unseq</w:t>
      </w:r>
      <w:proofErr w:type="spellEnd"/>
      <w:r>
        <w:rPr>
          <w:b/>
        </w:rPr>
        <w:t>]</w:t>
      </w:r>
    </w:p>
    <w:p w14:paraId="682F7E3B" w14:textId="0389414F" w:rsidR="005C5EA4" w:rsidRPr="006B3E92" w:rsidRDefault="005C5EA4" w:rsidP="0062219A">
      <w:pPr>
        <w:pStyle w:val="Example"/>
        <w:ind w:left="720"/>
      </w:pPr>
      <w:r w:rsidRPr="006B3E92">
        <w:t xml:space="preserve">class </w:t>
      </w:r>
      <w:r w:rsidR="002A7A2F">
        <w:t>unsequenced_</w:t>
      </w:r>
      <w:r w:rsidR="00567C8D" w:rsidRPr="006B3E92">
        <w:t>policy</w:t>
      </w:r>
      <w:r w:rsidRPr="006B3E92">
        <w:t xml:space="preserve">{ </w:t>
      </w:r>
      <w:r w:rsidRPr="006B3E92">
        <w:rPr>
          <w:rFonts w:ascii="Times New Roman" w:hAnsi="Times New Roman" w:cs="Times New Roman"/>
          <w:i/>
        </w:rPr>
        <w:t>unspecified</w:t>
      </w:r>
      <w:r w:rsidRPr="006B3E92">
        <w:t xml:space="preserve"> };</w:t>
      </w:r>
    </w:p>
    <w:p w14:paraId="0DE36893" w14:textId="3E4E8713" w:rsidR="005C5EA4" w:rsidRDefault="005C5EA4" w:rsidP="005C5EA4">
      <w:pPr>
        <w:ind w:left="720"/>
      </w:pPr>
      <w:r w:rsidRPr="00AD4A5B">
        <w:t xml:space="preserve">The class </w:t>
      </w:r>
      <w:r w:rsidR="00567C8D">
        <w:rPr>
          <w:rStyle w:val="Codeinline"/>
        </w:rPr>
        <w:t>unsequenced</w:t>
      </w:r>
      <w:r w:rsidR="002A7A2F">
        <w:rPr>
          <w:rStyle w:val="Codeinline"/>
        </w:rPr>
        <w:t>_policy</w:t>
      </w:r>
      <w:r w:rsidRPr="00AD4A5B">
        <w:t xml:space="preserve"> is an execution policy type used as a unique type to disambiguate parallel algorithm overloading and indicate that a parallel algorithm's</w:t>
      </w:r>
      <w:r>
        <w:t xml:space="preserve"> </w:t>
      </w:r>
      <w:r w:rsidRPr="00AD4A5B">
        <w:t>execution may be vectorized.</w:t>
      </w:r>
    </w:p>
    <w:p w14:paraId="28D5A579" w14:textId="5986AA0A" w:rsidR="00AD4A5B" w:rsidRPr="0062219A" w:rsidRDefault="00AD4A5B" w:rsidP="0062219A">
      <w:pPr>
        <w:pStyle w:val="Heading2"/>
      </w:pPr>
      <w:bookmarkStart w:id="107" w:name="_Toc455677507"/>
      <w:r w:rsidRPr="0062219A">
        <w:t>Execution policy objects</w:t>
      </w:r>
      <w:bookmarkEnd w:id="107"/>
    </w:p>
    <w:p w14:paraId="1E3614BB" w14:textId="0520B0F7" w:rsidR="00AD4A5B" w:rsidRDefault="00AD4A5B" w:rsidP="005C5EA4">
      <w:pPr>
        <w:spacing w:after="80"/>
      </w:pPr>
      <w:r>
        <w:t>Add</w:t>
      </w:r>
      <w:r w:rsidR="0062219A">
        <w:t xml:space="preserve"> to [</w:t>
      </w:r>
      <w:proofErr w:type="spellStart"/>
      <w:r w:rsidR="0062219A">
        <w:t>parallel.</w:t>
      </w:r>
      <w:r w:rsidR="002A7A2F">
        <w:t>execution</w:t>
      </w:r>
      <w:r w:rsidR="0062219A">
        <w:t>.objects</w:t>
      </w:r>
      <w:proofErr w:type="spellEnd"/>
      <w:r w:rsidR="0062219A">
        <w:t>]</w:t>
      </w:r>
      <w:r w:rsidR="00E303BF">
        <w:t xml:space="preserve"> (in nested namespace </w:t>
      </w:r>
      <w:r w:rsidR="00E303BF">
        <w:rPr>
          <w:rStyle w:val="Codeinline"/>
        </w:rPr>
        <w:t>execution</w:t>
      </w:r>
      <w:r w:rsidR="00E303BF">
        <w:t>)</w:t>
      </w:r>
      <w:r>
        <w:t>:</w:t>
      </w:r>
    </w:p>
    <w:p w14:paraId="15AAA227" w14:textId="618DBFDA" w:rsidR="005C5EA4" w:rsidRPr="006B3E92" w:rsidRDefault="005C5EA4" w:rsidP="006B3E92">
      <w:pPr>
        <w:pStyle w:val="Example"/>
      </w:pPr>
      <w:r w:rsidRPr="006B3E92">
        <w:t xml:space="preserve">constexpr </w:t>
      </w:r>
      <w:r w:rsidR="00D45D13" w:rsidRPr="006B3E92">
        <w:t>vector</w:t>
      </w:r>
      <w:r w:rsidR="002A7A2F">
        <w:t>_policy</w:t>
      </w:r>
      <w:r w:rsidRPr="006B3E92">
        <w:t xml:space="preserve"> </w:t>
      </w:r>
      <w:r w:rsidR="0062219A">
        <w:t xml:space="preserve">     </w:t>
      </w:r>
      <w:r w:rsidR="00D45D13" w:rsidRPr="006B3E92">
        <w:t>vec</w:t>
      </w:r>
      <w:r w:rsidRPr="006B3E92">
        <w:t>{};</w:t>
      </w:r>
    </w:p>
    <w:p w14:paraId="0B9D7EFE" w14:textId="7C21ED3F" w:rsidR="005C5EA4" w:rsidRPr="006B3E92" w:rsidRDefault="005C5EA4" w:rsidP="006B3E92">
      <w:pPr>
        <w:pStyle w:val="Example"/>
      </w:pPr>
      <w:r w:rsidRPr="006B3E92">
        <w:t xml:space="preserve">constexpr </w:t>
      </w:r>
      <w:r w:rsidR="00567C8D" w:rsidRPr="006B3E92">
        <w:t>unsequenced</w:t>
      </w:r>
      <w:r w:rsidR="002A7A2F">
        <w:t>_policy</w:t>
      </w:r>
      <w:r w:rsidRPr="006B3E92">
        <w:t xml:space="preserve"> </w:t>
      </w:r>
      <w:r w:rsidR="00D45D13" w:rsidRPr="006B3E92">
        <w:t>unseq</w:t>
      </w:r>
      <w:r w:rsidRPr="006B3E92">
        <w:t>{};</w:t>
      </w:r>
    </w:p>
    <w:p w14:paraId="7DA0F3D0" w14:textId="77777777" w:rsidR="00474155" w:rsidRPr="0062219A" w:rsidRDefault="00474155" w:rsidP="0062219A">
      <w:pPr>
        <w:pStyle w:val="Heading2"/>
      </w:pPr>
      <w:bookmarkStart w:id="108" w:name="_Toc455677508"/>
      <w:r w:rsidRPr="0062219A">
        <w:t>Exception reporting behavior</w:t>
      </w:r>
      <w:bookmarkEnd w:id="108"/>
    </w:p>
    <w:p w14:paraId="088513E2" w14:textId="275B05D1" w:rsidR="00390EAA" w:rsidRDefault="00390EAA" w:rsidP="00390EAA">
      <w:r>
        <w:t>Edit 3.1</w:t>
      </w:r>
      <w:r w:rsidR="0062219A">
        <w:t xml:space="preserve"> [</w:t>
      </w:r>
      <w:proofErr w:type="spellStart"/>
      <w:r w:rsidR="0062219A">
        <w:t>parallel.exeptions.behavior</w:t>
      </w:r>
      <w:proofErr w:type="spellEnd"/>
      <w:r w:rsidR="0062219A">
        <w:t>]</w:t>
      </w:r>
      <w:r>
        <w:t xml:space="preserve"> paragraph 2 as shown:</w:t>
      </w:r>
    </w:p>
    <w:p w14:paraId="07A7FCFB" w14:textId="5820B084" w:rsidR="00390EAA" w:rsidRPr="00564D93" w:rsidRDefault="00390EAA" w:rsidP="005F6167">
      <w:pPr>
        <w:pStyle w:val="ListParagraph"/>
        <w:numPr>
          <w:ilvl w:val="0"/>
          <w:numId w:val="45"/>
        </w:numPr>
      </w:pPr>
      <w:r w:rsidRPr="00564D93">
        <w:t xml:space="preserve">If the execution policy object is of type class </w:t>
      </w:r>
      <w:r w:rsidR="00D45D13" w:rsidRPr="005F6167">
        <w:rPr>
          <w:rStyle w:val="Codeinline"/>
          <w:color w:val="00B050"/>
          <w:u w:val="single"/>
        </w:rPr>
        <w:t>vector</w:t>
      </w:r>
      <w:r w:rsidR="002A7A2F">
        <w:rPr>
          <w:rStyle w:val="Codeinline"/>
          <w:color w:val="00B050"/>
          <w:u w:val="single"/>
        </w:rPr>
        <w:t>_policy</w:t>
      </w:r>
      <w:r w:rsidR="005C5EA4" w:rsidRPr="005F6167">
        <w:rPr>
          <w:color w:val="00B050"/>
          <w:u w:val="single"/>
        </w:rPr>
        <w:t xml:space="preserve">, </w:t>
      </w:r>
      <w:r w:rsidR="00567C8D" w:rsidRPr="005F6167">
        <w:rPr>
          <w:rStyle w:val="Codeinline"/>
          <w:color w:val="00B050"/>
          <w:u w:val="single"/>
        </w:rPr>
        <w:t>unsequenced</w:t>
      </w:r>
      <w:r w:rsidR="002A7A2F">
        <w:rPr>
          <w:rStyle w:val="Codeinline"/>
          <w:color w:val="00B050"/>
          <w:u w:val="single"/>
        </w:rPr>
        <w:t>_policy</w:t>
      </w:r>
      <w:r w:rsidR="005C5EA4" w:rsidRPr="005F6167">
        <w:rPr>
          <w:color w:val="00B050"/>
          <w:u w:val="single"/>
        </w:rPr>
        <w:t xml:space="preserve">, </w:t>
      </w:r>
      <w:r w:rsidRPr="005F6167">
        <w:rPr>
          <w:color w:val="00B050"/>
          <w:u w:val="single"/>
        </w:rPr>
        <w:t>or</w:t>
      </w:r>
      <w:r w:rsidRPr="005F6167">
        <w:rPr>
          <w:color w:val="00B050"/>
        </w:rPr>
        <w:t xml:space="preserve"> </w:t>
      </w:r>
      <w:r w:rsidRPr="005C5EA4">
        <w:rPr>
          <w:rStyle w:val="Codeinline"/>
        </w:rPr>
        <w:t>parallel_</w:t>
      </w:r>
      <w:r w:rsidR="002A7A2F">
        <w:rPr>
          <w:rStyle w:val="Codeinline"/>
        </w:rPr>
        <w:t>unseq</w:t>
      </w:r>
      <w:r w:rsidR="0005481D">
        <w:rPr>
          <w:rStyle w:val="Codeinline"/>
        </w:rPr>
        <w:t>uenced</w:t>
      </w:r>
      <w:r w:rsidR="002A7A2F">
        <w:rPr>
          <w:rStyle w:val="Codeinline"/>
        </w:rPr>
        <w:t>_policy</w:t>
      </w:r>
      <w:r w:rsidRPr="00564D93">
        <w:t>,</w:t>
      </w:r>
      <w:r>
        <w:t xml:space="preserve"> </w:t>
      </w:r>
      <w:r w:rsidRPr="00D25FF7">
        <w:rPr>
          <w:rStyle w:val="Codeinline"/>
        </w:rPr>
        <w:t>std::terminate</w:t>
      </w:r>
      <w:r w:rsidRPr="00390EAA">
        <w:t xml:space="preserve"> shall be called.</w:t>
      </w:r>
    </w:p>
    <w:p w14:paraId="3FA7E223" w14:textId="279BA91E" w:rsidR="00C549DE" w:rsidRDefault="00C549DE" w:rsidP="00A26E20">
      <w:pPr>
        <w:pStyle w:val="Heading2"/>
      </w:pPr>
      <w:bookmarkStart w:id="109" w:name="_Ref442980477"/>
      <w:bookmarkStart w:id="110" w:name="_Toc455677509"/>
      <w:r>
        <w:t>Wavefront Application</w:t>
      </w:r>
      <w:bookmarkEnd w:id="109"/>
      <w:bookmarkEnd w:id="110"/>
    </w:p>
    <w:p w14:paraId="59D19B07" w14:textId="125696E0" w:rsidR="007B2035" w:rsidRDefault="007B2035" w:rsidP="002921D0">
      <w:pPr>
        <w:pStyle w:val="Body"/>
        <w:jc w:val="both"/>
      </w:pPr>
      <w:r>
        <w:t xml:space="preserve">New </w:t>
      </w:r>
      <w:r w:rsidR="00CC2BBD">
        <w:t>sub</w:t>
      </w:r>
      <w:r>
        <w:t>section</w:t>
      </w:r>
      <w:r w:rsidR="00CC2BBD">
        <w:t xml:space="preserve"> to add to section 4.1</w:t>
      </w:r>
      <w:r w:rsidR="007612D3">
        <w:t>.  Shaded text is explanatory and not part of the formal wording.</w:t>
      </w:r>
    </w:p>
    <w:p w14:paraId="11227E58" w14:textId="040ACDB6" w:rsidR="002A0EEE" w:rsidRPr="00EE142B" w:rsidRDefault="002A0EEE" w:rsidP="002A0EEE">
      <w:pPr>
        <w:pStyle w:val="Body"/>
        <w:ind w:left="720"/>
        <w:rPr>
          <w:b/>
        </w:rPr>
      </w:pPr>
      <w:r w:rsidRPr="00EE142B">
        <w:rPr>
          <w:b/>
        </w:rPr>
        <w:t>Wavefront Application</w:t>
      </w:r>
      <w:r w:rsidR="00153D59">
        <w:rPr>
          <w:b/>
        </w:rPr>
        <w:t xml:space="preserve"> [</w:t>
      </w:r>
      <w:proofErr w:type="spellStart"/>
      <w:r w:rsidR="00153D59">
        <w:rPr>
          <w:b/>
        </w:rPr>
        <w:t>parallel.alg.general.wavefront</w:t>
      </w:r>
      <w:proofErr w:type="spellEnd"/>
      <w:r w:rsidR="00153D59">
        <w:rPr>
          <w:b/>
        </w:rPr>
        <w:t>]</w:t>
      </w:r>
    </w:p>
    <w:p w14:paraId="392FA221" w14:textId="639B7BB9" w:rsidR="002A0EEE" w:rsidRPr="00985B26" w:rsidRDefault="002A0EEE" w:rsidP="002A0EEE">
      <w:pPr>
        <w:pStyle w:val="Body"/>
        <w:ind w:left="720"/>
      </w:pPr>
      <w:r>
        <w:t xml:space="preserve">For the purpose </w:t>
      </w:r>
      <w:r w:rsidR="00D665EF">
        <w:t>of this section</w:t>
      </w:r>
      <w:r>
        <w:t xml:space="preserve">, </w:t>
      </w:r>
      <w:r w:rsidR="00D665EF">
        <w:t xml:space="preserve">an </w:t>
      </w:r>
      <w:r w:rsidR="00D665EF" w:rsidRPr="00740DAF">
        <w:rPr>
          <w:i/>
        </w:rPr>
        <w:t>evaluation</w:t>
      </w:r>
      <w:r w:rsidR="00D665EF">
        <w:t xml:space="preserve"> is a value computation or side effect of an expression or execution of a statement.   Initialization </w:t>
      </w:r>
      <w:r>
        <w:t>of a temporary object is considered a subexpression of the expression that necessitates the temporary object.</w:t>
      </w:r>
    </w:p>
    <w:p w14:paraId="02279A51" w14:textId="6DE3FB49" w:rsidR="002A0EEE" w:rsidRPr="005652E7" w:rsidRDefault="002A0EEE" w:rsidP="002A0EEE">
      <w:pPr>
        <w:pStyle w:val="Body"/>
        <w:ind w:left="720"/>
      </w:pPr>
      <w:r>
        <w:lastRenderedPageBreak/>
        <w:t xml:space="preserve">An </w:t>
      </w:r>
      <w:r w:rsidR="00D97A9D">
        <w:t>evaluation A</w:t>
      </w:r>
      <w:r>
        <w:t xml:space="preserve"> </w:t>
      </w:r>
      <w:r>
        <w:rPr>
          <w:i/>
        </w:rPr>
        <w:t xml:space="preserve">contains </w:t>
      </w:r>
      <w:r>
        <w:t xml:space="preserve">an evaluation </w:t>
      </w:r>
      <w:r w:rsidR="00D97A9D">
        <w:t xml:space="preserve">B if </w:t>
      </w:r>
      <w:r>
        <w:t xml:space="preserve">evaluation of </w:t>
      </w:r>
      <w:r w:rsidR="00D97A9D">
        <w:t xml:space="preserve">B </w:t>
      </w:r>
      <w:r>
        <w:t xml:space="preserve">occurs </w:t>
      </w:r>
      <w:r w:rsidR="004C37FA">
        <w:t xml:space="preserve">as part of </w:t>
      </w:r>
      <w:r w:rsidR="00D97A9D">
        <w:t>evaluation of A</w:t>
      </w:r>
      <w:r w:rsidR="004C37FA">
        <w:t>.</w:t>
      </w:r>
      <w:r>
        <w:t xml:space="preserve">  [</w:t>
      </w:r>
      <w:r w:rsidRPr="006F039F">
        <w:rPr>
          <w:i/>
        </w:rPr>
        <w:t>Note</w:t>
      </w:r>
      <w:r>
        <w:t xml:space="preserve">: </w:t>
      </w:r>
      <w:r w:rsidR="004C37FA">
        <w:t>This includes evaluations occurring in function invocations</w:t>
      </w:r>
      <w:r>
        <w:t>.</w:t>
      </w:r>
      <w:r w:rsidR="008F60AE">
        <w:t xml:space="preserve"> </w:t>
      </w:r>
      <w:proofErr w:type="gramStart"/>
      <w:r w:rsidR="008F60AE">
        <w:t xml:space="preserve">-- </w:t>
      </w:r>
      <w:r w:rsidR="008F60AE">
        <w:rPr>
          <w:i/>
        </w:rPr>
        <w:t xml:space="preserve"> end</w:t>
      </w:r>
      <w:proofErr w:type="gramEnd"/>
      <w:r w:rsidR="008F60AE">
        <w:rPr>
          <w:i/>
        </w:rPr>
        <w:t xml:space="preserve"> note</w:t>
      </w:r>
      <w:r>
        <w:t>]</w:t>
      </w:r>
    </w:p>
    <w:p w14:paraId="4457B439" w14:textId="5709F418" w:rsidR="002A0EEE" w:rsidRDefault="002A0EEE" w:rsidP="002A0EEE">
      <w:pPr>
        <w:pStyle w:val="Body"/>
        <w:ind w:left="720"/>
      </w:pPr>
      <w:r>
        <w:rPr>
          <w:i/>
        </w:rPr>
        <w:t xml:space="preserve">Vertical antecedent </w:t>
      </w:r>
      <w:r>
        <w:t xml:space="preserve">is an irreflexive, </w:t>
      </w:r>
      <w:r w:rsidR="00B2419D">
        <w:t>anti</w:t>
      </w:r>
      <w:r>
        <w:t xml:space="preserve">symmetric, nontransitive relationship between two evaluations. For </w:t>
      </w:r>
      <w:r w:rsidR="001E76F5">
        <w:t xml:space="preserve">an </w:t>
      </w:r>
      <w:r>
        <w:t xml:space="preserve">evaluation A </w:t>
      </w:r>
      <w:r w:rsidR="00D97A9D">
        <w:t xml:space="preserve">sequenced before an evaluation B, both contained in the same invocation of an element access function, </w:t>
      </w:r>
      <w:r>
        <w:t xml:space="preserve">A is a </w:t>
      </w:r>
      <w:r>
        <w:rPr>
          <w:i/>
        </w:rPr>
        <w:t xml:space="preserve">vertical antecedent </w:t>
      </w:r>
      <w:r>
        <w:t>of B if:</w:t>
      </w:r>
    </w:p>
    <w:p w14:paraId="73A9BB49" w14:textId="4D34372F" w:rsidR="002A0EEE" w:rsidRDefault="00D97A9D" w:rsidP="002A0EEE">
      <w:pPr>
        <w:pStyle w:val="Body"/>
        <w:numPr>
          <w:ilvl w:val="0"/>
          <w:numId w:val="41"/>
        </w:numPr>
      </w:pPr>
      <w:r>
        <w:t>there exists an evaluation S such that:</w:t>
      </w:r>
    </w:p>
    <w:p w14:paraId="2069A073" w14:textId="383C6228" w:rsidR="002A0EEE" w:rsidRDefault="00D97A9D" w:rsidP="002A0EEE">
      <w:pPr>
        <w:pStyle w:val="Body"/>
        <w:numPr>
          <w:ilvl w:val="1"/>
          <w:numId w:val="41"/>
        </w:numPr>
        <w:spacing w:before="0" w:after="0"/>
      </w:pPr>
      <w:r>
        <w:t xml:space="preserve">S </w:t>
      </w:r>
      <w:r w:rsidR="002A0EEE">
        <w:t xml:space="preserve">contains A, and </w:t>
      </w:r>
    </w:p>
    <w:p w14:paraId="0F3D0EE2" w14:textId="59323E74" w:rsidR="002A0EEE" w:rsidRDefault="00242027" w:rsidP="002A0EEE">
      <w:pPr>
        <w:pStyle w:val="Body"/>
        <w:numPr>
          <w:ilvl w:val="1"/>
          <w:numId w:val="41"/>
        </w:numPr>
        <w:spacing w:before="0" w:after="0"/>
      </w:pPr>
      <w:r>
        <w:t>S contains all evaluations C</w:t>
      </w:r>
      <w:r w:rsidR="008F60AE">
        <w:t xml:space="preserve"> (if any)</w:t>
      </w:r>
      <w:r>
        <w:t xml:space="preserve"> such that A is sequenced before C and C is sequenced before B</w:t>
      </w:r>
      <w:r w:rsidR="002A0EEE">
        <w:t xml:space="preserve">, </w:t>
      </w:r>
    </w:p>
    <w:p w14:paraId="3626E84F" w14:textId="7F4FBD80" w:rsidR="0058738A" w:rsidRPr="0058738A" w:rsidRDefault="002A0EEE" w:rsidP="002B12A0">
      <w:pPr>
        <w:pStyle w:val="Body"/>
        <w:numPr>
          <w:ilvl w:val="1"/>
          <w:numId w:val="41"/>
        </w:numPr>
        <w:spacing w:before="0" w:after="0"/>
      </w:pPr>
      <w:r>
        <w:t>but</w:t>
      </w:r>
      <w:r w:rsidR="00242027">
        <w:t xml:space="preserve"> S</w:t>
      </w:r>
      <w:r>
        <w:t xml:space="preserve"> does not contain B, and</w:t>
      </w:r>
    </w:p>
    <w:p w14:paraId="60277274" w14:textId="77777777" w:rsidR="002A0EEE" w:rsidRDefault="002A0EEE" w:rsidP="002A0EEE">
      <w:pPr>
        <w:pStyle w:val="Body"/>
        <w:numPr>
          <w:ilvl w:val="0"/>
          <w:numId w:val="41"/>
        </w:numPr>
      </w:pPr>
      <w:r>
        <w:t>control reached B from A without executing any of the following:</w:t>
      </w:r>
    </w:p>
    <w:p w14:paraId="645EBEDB" w14:textId="49078000" w:rsidR="002A0EEE" w:rsidRDefault="002A0EEE" w:rsidP="002A0EEE">
      <w:pPr>
        <w:pStyle w:val="Body"/>
        <w:numPr>
          <w:ilvl w:val="1"/>
          <w:numId w:val="41"/>
        </w:numPr>
        <w:spacing w:before="0" w:after="0"/>
      </w:pPr>
      <w:r>
        <w:t xml:space="preserve">a </w:t>
      </w:r>
      <w:r w:rsidRPr="00280711">
        <w:rPr>
          <w:rStyle w:val="Codeinline"/>
        </w:rPr>
        <w:t>goto</w:t>
      </w:r>
      <w:r>
        <w:t xml:space="preserve"> statement</w:t>
      </w:r>
      <w:r w:rsidR="00E6269E">
        <w:t xml:space="preserve"> </w:t>
      </w:r>
      <w:r w:rsidR="00CA112E">
        <w:t xml:space="preserve">that </w:t>
      </w:r>
      <w:r w:rsidR="00E6269E" w:rsidRPr="00CA112E">
        <w:t>jump</w:t>
      </w:r>
      <w:r w:rsidR="00CA112E">
        <w:t>s</w:t>
      </w:r>
      <w:r w:rsidR="00E6269E" w:rsidRPr="00CA112E">
        <w:t xml:space="preserve"> to </w:t>
      </w:r>
      <w:r w:rsidR="00CA112E">
        <w:t xml:space="preserve">a </w:t>
      </w:r>
      <w:r w:rsidR="00E6269E" w:rsidRPr="00CA112E">
        <w:t xml:space="preserve">statement </w:t>
      </w:r>
      <w:r w:rsidR="00CA112E">
        <w:t>outside of</w:t>
      </w:r>
      <w:r w:rsidR="00CA112E" w:rsidRPr="00CA112E">
        <w:t xml:space="preserve"> </w:t>
      </w:r>
      <w:r w:rsidR="00E6269E" w:rsidRPr="00CA112E">
        <w:t>S</w:t>
      </w:r>
      <w:r>
        <w:t>, or</w:t>
      </w:r>
    </w:p>
    <w:p w14:paraId="246574A0" w14:textId="3DB1CFE4" w:rsidR="005C4FA8" w:rsidRDefault="002A0EEE" w:rsidP="00FE3022">
      <w:pPr>
        <w:pStyle w:val="Body"/>
        <w:numPr>
          <w:ilvl w:val="1"/>
          <w:numId w:val="41"/>
        </w:numPr>
        <w:spacing w:before="0" w:after="0"/>
      </w:pPr>
      <w:r>
        <w:t xml:space="preserve">a switch statement </w:t>
      </w:r>
      <w:r w:rsidR="00CA112E" w:rsidRPr="00CA112E">
        <w:t xml:space="preserve">executed within S </w:t>
      </w:r>
      <w:r>
        <w:t xml:space="preserve">that transfers control into </w:t>
      </w:r>
      <w:r w:rsidR="005F3868" w:rsidRPr="005F3868">
        <w:t xml:space="preserve">a </w:t>
      </w:r>
      <w:proofErr w:type="spellStart"/>
      <w:r w:rsidR="005F3868" w:rsidRPr="005F3868">
        <w:t>substatement</w:t>
      </w:r>
      <w:proofErr w:type="spellEnd"/>
      <w:r w:rsidR="005F3868" w:rsidRPr="005F3868">
        <w:t xml:space="preserve"> of a nested selection or iteration statement</w:t>
      </w:r>
      <w:r>
        <w:t>, or</w:t>
      </w:r>
    </w:p>
    <w:p w14:paraId="51EB88BC" w14:textId="7C5F1520" w:rsidR="005C4FA8" w:rsidRDefault="005C4FA8">
      <w:pPr>
        <w:pStyle w:val="Body"/>
        <w:numPr>
          <w:ilvl w:val="1"/>
          <w:numId w:val="41"/>
        </w:numPr>
        <w:spacing w:before="0" w:after="0"/>
      </w:pPr>
      <w:r>
        <w:t>a throw [</w:t>
      </w:r>
      <w:r>
        <w:rPr>
          <w:i/>
        </w:rPr>
        <w:t>Note</w:t>
      </w:r>
      <w:r>
        <w:t xml:space="preserve">: even if caught – </w:t>
      </w:r>
      <w:r>
        <w:rPr>
          <w:i/>
        </w:rPr>
        <w:t>end note</w:t>
      </w:r>
      <w:r>
        <w:t>], or</w:t>
      </w:r>
    </w:p>
    <w:p w14:paraId="454581A6" w14:textId="77777777" w:rsidR="002A0EEE" w:rsidRDefault="002A0EEE" w:rsidP="002A0EEE">
      <w:pPr>
        <w:pStyle w:val="Body"/>
        <w:numPr>
          <w:ilvl w:val="1"/>
          <w:numId w:val="41"/>
        </w:numPr>
        <w:spacing w:before="0" w:after="0"/>
      </w:pPr>
      <w:proofErr w:type="gramStart"/>
      <w:r>
        <w:t>a</w:t>
      </w:r>
      <w:proofErr w:type="gramEnd"/>
      <w:r>
        <w:t xml:space="preserve"> </w:t>
      </w:r>
      <w:r w:rsidRPr="00280711">
        <w:rPr>
          <w:rStyle w:val="Codeinline"/>
        </w:rPr>
        <w:t>longjmp</w:t>
      </w:r>
      <w:r>
        <w:t>.</w:t>
      </w:r>
    </w:p>
    <w:p w14:paraId="672022A2" w14:textId="111AFA1C" w:rsidR="002B12A0" w:rsidRPr="0058738A" w:rsidRDefault="002B12A0" w:rsidP="002B12A0">
      <w:pPr>
        <w:pStyle w:val="Body"/>
        <w:spacing w:before="0" w:after="0"/>
        <w:ind w:left="720"/>
      </w:pPr>
      <w:r>
        <w:t>[</w:t>
      </w:r>
      <w:r>
        <w:rPr>
          <w:i/>
        </w:rPr>
        <w:t>Note</w:t>
      </w:r>
      <w:r>
        <w:t xml:space="preserve">: Informally, A is a vertical antecedent of B if A is sequenced immediately before B or A is nested zero or more levels within a statement S that immediately precedes B – </w:t>
      </w:r>
      <w:r w:rsidRPr="00301DDE">
        <w:rPr>
          <w:i/>
        </w:rPr>
        <w:t>end note</w:t>
      </w:r>
      <w:r>
        <w:t>]</w:t>
      </w:r>
    </w:p>
    <w:p w14:paraId="168B94D3" w14:textId="33E62E3C" w:rsidR="002A0EEE" w:rsidRDefault="002A0EEE" w:rsidP="002A0EEE">
      <w:pPr>
        <w:pStyle w:val="Rationale"/>
      </w:pPr>
      <w:r>
        <w:t>The first major</w:t>
      </w:r>
      <w:r w:rsidRPr="005172E9">
        <w:t xml:space="preserve"> bullet </w:t>
      </w:r>
      <w:r>
        <w:t xml:space="preserve">above </w:t>
      </w:r>
      <w:r w:rsidRPr="005172E9">
        <w:t xml:space="preserve">describes </w:t>
      </w:r>
      <w:r w:rsidR="007973C5">
        <w:t xml:space="preserve">what could informally be </w:t>
      </w:r>
      <w:r w:rsidR="0058738A">
        <w:t xml:space="preserve">called </w:t>
      </w:r>
      <w:r w:rsidRPr="005172E9">
        <w:t xml:space="preserve">“immediately precedes”.  If </w:t>
      </w:r>
      <w:proofErr w:type="gramStart"/>
      <w:r w:rsidRPr="005172E9">
        <w:t>A and</w:t>
      </w:r>
      <w:proofErr w:type="gramEnd"/>
      <w:r w:rsidRPr="005172E9">
        <w:t xml:space="preserve"> B are part of the </w:t>
      </w:r>
      <w:r w:rsidRPr="00890114">
        <w:rPr>
          <w:i/>
        </w:rPr>
        <w:t>same</w:t>
      </w:r>
      <w:r w:rsidRPr="005172E9">
        <w:t xml:space="preserve"> statement, then A is a vertical </w:t>
      </w:r>
      <w:r>
        <w:t>antecedent</w:t>
      </w:r>
      <w:r w:rsidRPr="005172E9">
        <w:t xml:space="preserve"> of B only if there is nothing sequenced between them.  If </w:t>
      </w:r>
      <w:proofErr w:type="gramStart"/>
      <w:r w:rsidRPr="005172E9">
        <w:t>A and</w:t>
      </w:r>
      <w:proofErr w:type="gramEnd"/>
      <w:r w:rsidRPr="005172E9">
        <w:t xml:space="preserve"> B are part of </w:t>
      </w:r>
      <w:r w:rsidRPr="00890114">
        <w:rPr>
          <w:i/>
        </w:rPr>
        <w:t>different</w:t>
      </w:r>
      <w:r>
        <w:t xml:space="preserve"> </w:t>
      </w:r>
      <w:r w:rsidRPr="005172E9">
        <w:t>statement</w:t>
      </w:r>
      <w:r>
        <w:t>s</w:t>
      </w:r>
      <w:r w:rsidRPr="005172E9">
        <w:t xml:space="preserve">, then A is a vertical </w:t>
      </w:r>
      <w:r>
        <w:t>antecedent</w:t>
      </w:r>
      <w:r w:rsidRPr="005172E9">
        <w:t xml:space="preserve"> of B if, by popping out zero or more levels of nesting, you find a point where the statement </w:t>
      </w:r>
      <w:r w:rsidRPr="007973C5">
        <w:rPr>
          <w:i/>
        </w:rPr>
        <w:t>containing</w:t>
      </w:r>
      <w:r w:rsidRPr="005172E9">
        <w:t xml:space="preserve"> A immediately precedes B.</w:t>
      </w:r>
      <w:r>
        <w:t xml:space="preserve">  This is the point of re-convergence after a control-flow divergence.</w:t>
      </w:r>
    </w:p>
    <w:p w14:paraId="03D91C20" w14:textId="0757AF3E" w:rsidR="002A0EEE" w:rsidRDefault="002A0EEE" w:rsidP="002A0EEE">
      <w:pPr>
        <w:pStyle w:val="Rationale"/>
      </w:pPr>
      <w:r>
        <w:t xml:space="preserve">The </w:t>
      </w:r>
      <w:r w:rsidR="007973C5">
        <w:t xml:space="preserve">second </w:t>
      </w:r>
      <w:r>
        <w:t xml:space="preserve">major bullet is needed to handle cases where re-convergence is difficult or impossible to establish.  In those cases, the guarantees degenerate to those provided by the </w:t>
      </w:r>
      <w:r w:rsidRPr="007C37B2">
        <w:rPr>
          <w:rStyle w:val="Codeinline"/>
        </w:rPr>
        <w:t>unse</w:t>
      </w:r>
      <w:r w:rsidRPr="00256599">
        <w:rPr>
          <w:rStyle w:val="Codeinline"/>
        </w:rPr>
        <w:t>quenced</w:t>
      </w:r>
      <w:r w:rsidR="002A7A2F">
        <w:rPr>
          <w:rStyle w:val="Codeinline"/>
        </w:rPr>
        <w:t>_policy</w:t>
      </w:r>
      <w:r>
        <w:t xml:space="preserve"> until convergence is re-established at the end of the block containing both the jump statement and the jumped-to statement.</w:t>
      </w:r>
    </w:p>
    <w:p w14:paraId="123AD8EA" w14:textId="6BA4A750" w:rsidR="00146DA5" w:rsidRDefault="00146B37" w:rsidP="002A0EEE">
      <w:pPr>
        <w:pStyle w:val="Body"/>
        <w:ind w:left="720"/>
      </w:pPr>
      <w:r>
        <w:t xml:space="preserve">In the following, </w:t>
      </w:r>
      <w:r w:rsidRPr="00DF2D43">
        <w:rPr>
          <w:i/>
        </w:rPr>
        <w:t>X</w:t>
      </w:r>
      <w:r w:rsidRPr="00985B26">
        <w:rPr>
          <w:vertAlign w:val="subscript"/>
        </w:rPr>
        <w:t>i</w:t>
      </w:r>
      <w:r>
        <w:t xml:space="preserve"> and </w:t>
      </w:r>
      <w:proofErr w:type="spellStart"/>
      <w:r w:rsidRPr="00DF2D43">
        <w:rPr>
          <w:i/>
        </w:rPr>
        <w:t>X</w:t>
      </w:r>
      <w:r w:rsidRPr="00985B26">
        <w:rPr>
          <w:vertAlign w:val="subscript"/>
        </w:rPr>
        <w:t>j</w:t>
      </w:r>
      <w:proofErr w:type="spellEnd"/>
      <w:r>
        <w:t xml:space="preserve"> refer to evaluations of the </w:t>
      </w:r>
      <w:r>
        <w:rPr>
          <w:i/>
        </w:rPr>
        <w:t>same</w:t>
      </w:r>
      <w:r>
        <w:t xml:space="preserve"> expression or statement contained in the application of an element access function corresponding to the </w:t>
      </w:r>
      <w:proofErr w:type="spellStart"/>
      <w:r>
        <w:t>i</w:t>
      </w:r>
      <w:r w:rsidRPr="00985B26">
        <w:rPr>
          <w:vertAlign w:val="superscript"/>
        </w:rPr>
        <w:t>th</w:t>
      </w:r>
      <w:proofErr w:type="spellEnd"/>
      <w:r>
        <w:t xml:space="preserve"> and </w:t>
      </w:r>
      <w:proofErr w:type="spellStart"/>
      <w:r>
        <w:t>j</w:t>
      </w:r>
      <w:r w:rsidRPr="00985B26">
        <w:rPr>
          <w:vertAlign w:val="superscript"/>
        </w:rPr>
        <w:t>th</w:t>
      </w:r>
      <w:proofErr w:type="spellEnd"/>
      <w:r>
        <w:t xml:space="preserve"> elements of the input sequence.</w:t>
      </w:r>
      <w:r w:rsidR="00146DA5">
        <w:t xml:space="preserve"> [</w:t>
      </w:r>
      <w:r w:rsidR="00146DA5" w:rsidRPr="00146DA5">
        <w:rPr>
          <w:i/>
        </w:rPr>
        <w:t>Note:</w:t>
      </w:r>
      <w:r w:rsidR="00146DA5">
        <w:t xml:space="preserve"> There might be several evaluations </w:t>
      </w:r>
      <w:proofErr w:type="spellStart"/>
      <w:r w:rsidR="00146DA5" w:rsidRPr="00146DA5">
        <w:rPr>
          <w:i/>
        </w:rPr>
        <w:t>X</w:t>
      </w:r>
      <w:r w:rsidR="00146DA5" w:rsidRPr="00146DA5">
        <w:rPr>
          <w:vertAlign w:val="subscript"/>
        </w:rPr>
        <w:t>k</w:t>
      </w:r>
      <w:proofErr w:type="spellEnd"/>
      <w:r w:rsidR="00D00E45">
        <w:t xml:space="preserve">, </w:t>
      </w:r>
      <w:proofErr w:type="spellStart"/>
      <w:proofErr w:type="gramStart"/>
      <w:r w:rsidR="00D00E45">
        <w:t>Y</w:t>
      </w:r>
      <w:r w:rsidR="00D00E45" w:rsidRPr="00D00E45">
        <w:rPr>
          <w:vertAlign w:val="subscript"/>
        </w:rPr>
        <w:t>k</w:t>
      </w:r>
      <w:proofErr w:type="spellEnd"/>
      <w:proofErr w:type="gramEnd"/>
      <w:r w:rsidR="00D00E45">
        <w:t>, etc.</w:t>
      </w:r>
      <w:r w:rsidR="00146DA5">
        <w:t xml:space="preserve"> of a single expression or statement in application </w:t>
      </w:r>
      <w:r w:rsidR="00146DA5" w:rsidRPr="00146DA5">
        <w:rPr>
          <w:i/>
        </w:rPr>
        <w:t>k</w:t>
      </w:r>
      <w:r w:rsidR="00146DA5">
        <w:t xml:space="preserve">, for example, if the expression or statement appears in a loop within the element access function. – </w:t>
      </w:r>
      <w:r w:rsidR="00146DA5" w:rsidRPr="00146DA5">
        <w:rPr>
          <w:i/>
        </w:rPr>
        <w:t>end note</w:t>
      </w:r>
      <w:r w:rsidR="00146DA5">
        <w:t>]</w:t>
      </w:r>
    </w:p>
    <w:p w14:paraId="3B18B751" w14:textId="26B38952" w:rsidR="002A0EEE" w:rsidRDefault="002A0EEE" w:rsidP="002A0EEE">
      <w:pPr>
        <w:pStyle w:val="Body"/>
        <w:ind w:left="720"/>
      </w:pPr>
      <w:r>
        <w:rPr>
          <w:i/>
        </w:rPr>
        <w:t>Horizontal</w:t>
      </w:r>
      <w:r w:rsidR="00D81C86">
        <w:rPr>
          <w:i/>
        </w:rPr>
        <w:t xml:space="preserve">ly matched </w:t>
      </w:r>
      <w:r>
        <w:t xml:space="preserve">is </w:t>
      </w:r>
      <w:r w:rsidR="00D97A9D">
        <w:t>an</w:t>
      </w:r>
      <w:r>
        <w:t xml:space="preserve"> </w:t>
      </w:r>
      <w:r w:rsidR="00D97A9D">
        <w:t>equivalence</w:t>
      </w:r>
      <w:r>
        <w:t xml:space="preserve"> relationship between two evaluations</w:t>
      </w:r>
      <w:r w:rsidR="00D665EF">
        <w:t xml:space="preserve"> of </w:t>
      </w:r>
      <w:r w:rsidR="00171F49">
        <w:t>the same</w:t>
      </w:r>
      <w:r w:rsidR="00D665EF">
        <w:t xml:space="preserve"> expression</w:t>
      </w:r>
      <w:r>
        <w:t xml:space="preserve">. </w:t>
      </w:r>
      <w:r w:rsidR="00985B26">
        <w:t>An evaluation</w:t>
      </w:r>
      <w:r w:rsidR="000E3B4F">
        <w:t xml:space="preserve"> </w:t>
      </w:r>
      <w:r w:rsidR="00D665EF">
        <w:t>B</w:t>
      </w:r>
      <w:r w:rsidR="00D665EF" w:rsidRPr="005B7EBB">
        <w:rPr>
          <w:vertAlign w:val="subscript"/>
        </w:rPr>
        <w:t>i</w:t>
      </w:r>
      <w:r w:rsidR="00D665EF" w:rsidDel="00D665EF">
        <w:t xml:space="preserve"> </w:t>
      </w:r>
      <w:r>
        <w:t xml:space="preserve">is </w:t>
      </w:r>
      <w:r>
        <w:rPr>
          <w:i/>
        </w:rPr>
        <w:t>horizontal</w:t>
      </w:r>
      <w:r w:rsidR="00D665EF">
        <w:rPr>
          <w:i/>
        </w:rPr>
        <w:t>ly</w:t>
      </w:r>
      <w:r>
        <w:rPr>
          <w:i/>
        </w:rPr>
        <w:t xml:space="preserve"> </w:t>
      </w:r>
      <w:r w:rsidR="00D665EF">
        <w:rPr>
          <w:i/>
        </w:rPr>
        <w:t>matched</w:t>
      </w:r>
      <w:r w:rsidR="00D665EF">
        <w:t xml:space="preserve"> with</w:t>
      </w:r>
      <w:r w:rsidR="00985B26">
        <w:t xml:space="preserve"> an evaluation</w:t>
      </w:r>
      <w:r w:rsidR="00D665EF">
        <w:t xml:space="preserve"> </w:t>
      </w:r>
      <w:proofErr w:type="spellStart"/>
      <w:r w:rsidR="00D665EF">
        <w:t>B</w:t>
      </w:r>
      <w:r w:rsidR="00D665EF">
        <w:rPr>
          <w:vertAlign w:val="subscript"/>
        </w:rPr>
        <w:t>j</w:t>
      </w:r>
      <w:proofErr w:type="spellEnd"/>
      <w:r w:rsidR="00D665EF" w:rsidDel="00D665EF">
        <w:t xml:space="preserve"> </w:t>
      </w:r>
      <w:r>
        <w:t>if:</w:t>
      </w:r>
    </w:p>
    <w:p w14:paraId="3E3D610A" w14:textId="7E114878" w:rsidR="002A0EEE" w:rsidRDefault="00D665EF" w:rsidP="002A0EEE">
      <w:pPr>
        <w:pStyle w:val="Body"/>
        <w:numPr>
          <w:ilvl w:val="0"/>
          <w:numId w:val="42"/>
        </w:numPr>
      </w:pPr>
      <w:r>
        <w:t>n</w:t>
      </w:r>
      <w:r w:rsidR="002A0EEE">
        <w:t>either evaluation has a vertical antecedent, or</w:t>
      </w:r>
    </w:p>
    <w:p w14:paraId="53C08277" w14:textId="55447E9B" w:rsidR="002A0EEE" w:rsidRDefault="00D665EF" w:rsidP="002A0EEE">
      <w:pPr>
        <w:pStyle w:val="Body"/>
        <w:numPr>
          <w:ilvl w:val="0"/>
          <w:numId w:val="43"/>
        </w:numPr>
      </w:pPr>
      <w:proofErr w:type="gramStart"/>
      <w:r>
        <w:lastRenderedPageBreak/>
        <w:t>there</w:t>
      </w:r>
      <w:proofErr w:type="gramEnd"/>
      <w:r>
        <w:t xml:space="preserve"> </w:t>
      </w:r>
      <w:r w:rsidR="002A0EEE">
        <w:t xml:space="preserve">exist </w:t>
      </w:r>
      <w:r w:rsidR="00146B37">
        <w:t xml:space="preserve">horizontally matched </w:t>
      </w:r>
      <w:r w:rsidR="002A0EEE">
        <w:t xml:space="preserve">evaluations </w:t>
      </w:r>
      <w:r>
        <w:t>A</w:t>
      </w:r>
      <w:r>
        <w:rPr>
          <w:vertAlign w:val="subscript"/>
        </w:rPr>
        <w:t>i</w:t>
      </w:r>
      <w:r w:rsidDel="00D665EF">
        <w:t xml:space="preserve"> </w:t>
      </w:r>
      <w:r w:rsidR="002A0EEE">
        <w:t xml:space="preserve">and </w:t>
      </w:r>
      <w:proofErr w:type="spellStart"/>
      <w:r>
        <w:t>A</w:t>
      </w:r>
      <w:r>
        <w:rPr>
          <w:vertAlign w:val="subscript"/>
        </w:rPr>
        <w:t>j</w:t>
      </w:r>
      <w:proofErr w:type="spellEnd"/>
      <w:r w:rsidDel="00D665EF">
        <w:t xml:space="preserve"> </w:t>
      </w:r>
      <w:r w:rsidR="002A0EEE">
        <w:t xml:space="preserve">that are vertical antecedents of evaluations </w:t>
      </w:r>
      <w:r>
        <w:t>B</w:t>
      </w:r>
      <w:r>
        <w:rPr>
          <w:vertAlign w:val="subscript"/>
        </w:rPr>
        <w:t>i</w:t>
      </w:r>
      <w:r w:rsidR="002A0EEE">
        <w:t xml:space="preserve"> and </w:t>
      </w:r>
      <w:proofErr w:type="spellStart"/>
      <w:r>
        <w:t>B</w:t>
      </w:r>
      <w:r>
        <w:rPr>
          <w:vertAlign w:val="subscript"/>
        </w:rPr>
        <w:t>j</w:t>
      </w:r>
      <w:proofErr w:type="spellEnd"/>
      <w:r w:rsidR="003678A3">
        <w:t>,</w:t>
      </w:r>
      <w:r w:rsidDel="00D665EF">
        <w:t xml:space="preserve"> </w:t>
      </w:r>
      <w:r w:rsidR="002A0EEE">
        <w:t>respectively.</w:t>
      </w:r>
    </w:p>
    <w:p w14:paraId="3FB9D128" w14:textId="4B192D9D" w:rsidR="002B12A0" w:rsidRPr="00B1542D" w:rsidRDefault="002B12A0" w:rsidP="002B12A0">
      <w:pPr>
        <w:pStyle w:val="Body"/>
        <w:ind w:left="720"/>
      </w:pPr>
      <w:r>
        <w:t>[</w:t>
      </w:r>
      <w:r>
        <w:rPr>
          <w:i/>
        </w:rPr>
        <w:t>Note</w:t>
      </w:r>
      <w:r>
        <w:t xml:space="preserve">: </w:t>
      </w:r>
      <w:r>
        <w:rPr>
          <w:i/>
        </w:rPr>
        <w:t>Horizontally matched</w:t>
      </w:r>
      <w:r>
        <w:t xml:space="preserve"> establishes a theoretical </w:t>
      </w:r>
      <w:r>
        <w:rPr>
          <w:i/>
        </w:rPr>
        <w:t>lock-step</w:t>
      </w:r>
      <w:r>
        <w:t xml:space="preserve"> relationship between evaluations in dif</w:t>
      </w:r>
      <w:r w:rsidR="00B1542D">
        <w:t xml:space="preserve">ferent applications of an element access function. </w:t>
      </w:r>
      <w:r w:rsidR="00B1542D">
        <w:rPr>
          <w:i/>
        </w:rPr>
        <w:t>– end note</w:t>
      </w:r>
      <w:r w:rsidR="00B1542D">
        <w:t>]</w:t>
      </w:r>
    </w:p>
    <w:p w14:paraId="64F89612" w14:textId="359CF4A3" w:rsidR="002A0EEE" w:rsidRDefault="002A0EEE" w:rsidP="002A0EEE">
      <w:pPr>
        <w:pStyle w:val="Rationale"/>
      </w:pPr>
      <w:r>
        <w:t>The rules for establishing the horizontal</w:t>
      </w:r>
      <w:r w:rsidR="007973C5">
        <w:t xml:space="preserve">ly matched </w:t>
      </w:r>
      <w:r>
        <w:t xml:space="preserve">relationship match evaluations in one application with corresponding evaluations in a </w:t>
      </w:r>
      <w:r w:rsidR="007973C5">
        <w:t xml:space="preserve">separate </w:t>
      </w:r>
      <w:r>
        <w:t>application of the element access function.  The nature of the rules are such that even nested loops work correctly.  For example, given:</w:t>
      </w:r>
    </w:p>
    <w:p w14:paraId="2FA20DD3" w14:textId="77777777" w:rsidR="002A0EEE" w:rsidRDefault="002A0EEE" w:rsidP="002A0EEE">
      <w:pPr>
        <w:pStyle w:val="Rationale"/>
      </w:pPr>
      <w:r>
        <w:rPr>
          <w:rStyle w:val="Codeinline"/>
        </w:rPr>
        <w:t xml:space="preserve">    </w:t>
      </w:r>
      <w:r>
        <w:rPr>
          <w:rStyle w:val="Codeinline"/>
          <w:i/>
        </w:rPr>
        <w:t>b</w:t>
      </w:r>
      <w:r>
        <w:rPr>
          <w:rStyle w:val="Codeinline"/>
        </w:rPr>
        <w:t>;</w:t>
      </w:r>
      <w:r>
        <w:rPr>
          <w:rStyle w:val="Codeinline"/>
        </w:rPr>
        <w:br/>
        <w:t xml:space="preserve">    while (</w:t>
      </w:r>
      <w:r>
        <w:rPr>
          <w:rStyle w:val="Codeinline"/>
          <w:i/>
        </w:rPr>
        <w:t xml:space="preserve"> e</w:t>
      </w:r>
      <w:r>
        <w:rPr>
          <w:rStyle w:val="Codeinline"/>
        </w:rPr>
        <w:t xml:space="preserve"> )</w:t>
      </w:r>
      <w:r>
        <w:rPr>
          <w:rStyle w:val="Codeinline"/>
        </w:rPr>
        <w:br/>
        <w:t xml:space="preserve">        </w:t>
      </w:r>
      <w:r>
        <w:rPr>
          <w:rStyle w:val="Codeinline"/>
          <w:i/>
        </w:rPr>
        <w:t>stmt</w:t>
      </w:r>
      <w:r>
        <w:rPr>
          <w:rStyle w:val="Codeinline"/>
        </w:rPr>
        <w:t>;</w:t>
      </w:r>
      <w:r>
        <w:rPr>
          <w:rStyle w:val="Codeinline"/>
        </w:rPr>
        <w:br/>
        <w:t xml:space="preserve">    </w:t>
      </w:r>
      <w:r>
        <w:rPr>
          <w:rStyle w:val="Codeinline"/>
          <w:i/>
        </w:rPr>
        <w:t>c</w:t>
      </w:r>
      <w:r>
        <w:rPr>
          <w:rStyle w:val="Codeinline"/>
        </w:rPr>
        <w:t>;</w:t>
      </w:r>
    </w:p>
    <w:p w14:paraId="76F936F5" w14:textId="2052233D" w:rsidR="002A0EEE" w:rsidRPr="00A70583" w:rsidRDefault="002A0EEE" w:rsidP="002A0EEE">
      <w:pPr>
        <w:pStyle w:val="Rationale"/>
      </w:pPr>
      <w:proofErr w:type="gramStart"/>
      <w:r>
        <w:t>where</w:t>
      </w:r>
      <w:proofErr w:type="gramEnd"/>
      <w:r>
        <w:t xml:space="preserve"> </w:t>
      </w:r>
      <w:r>
        <w:rPr>
          <w:i/>
        </w:rPr>
        <w:t>b</w:t>
      </w:r>
      <w:r w:rsidR="007973C5" w:rsidRPr="00054DE9">
        <w:rPr>
          <w:i/>
          <w:vertAlign w:val="subscript"/>
        </w:rPr>
        <w:t>i</w:t>
      </w:r>
      <w:r>
        <w:t xml:space="preserve"> is a horizontal antecedent of </w:t>
      </w:r>
      <w:proofErr w:type="spellStart"/>
      <w:r w:rsidR="007973C5">
        <w:rPr>
          <w:i/>
        </w:rPr>
        <w:t>b</w:t>
      </w:r>
      <w:r w:rsidR="007973C5" w:rsidRPr="00054DE9">
        <w:rPr>
          <w:i/>
          <w:vertAlign w:val="subscript"/>
        </w:rPr>
        <w:t>j</w:t>
      </w:r>
      <w:proofErr w:type="spellEnd"/>
      <w:r>
        <w:t>. Intuitively, we would expect the k</w:t>
      </w:r>
      <w:r w:rsidRPr="002B12A0">
        <w:rPr>
          <w:vertAlign w:val="superscript"/>
        </w:rPr>
        <w:t>th</w:t>
      </w:r>
      <w:r>
        <w:t xml:space="preserve"> evaluation</w:t>
      </w:r>
      <w:r w:rsidR="007973C5">
        <w:t xml:space="preserve"> of</w:t>
      </w:r>
      <w:r>
        <w:t xml:space="preserve"> </w:t>
      </w:r>
      <w:proofErr w:type="spellStart"/>
      <w:r w:rsidRPr="00144FF6">
        <w:rPr>
          <w:i/>
        </w:rPr>
        <w:t>e</w:t>
      </w:r>
      <w:r w:rsidR="00054DE9" w:rsidRPr="00054DE9">
        <w:rPr>
          <w:i/>
          <w:vertAlign w:val="subscript"/>
        </w:rPr>
        <w:t>i</w:t>
      </w:r>
      <w:proofErr w:type="spellEnd"/>
      <w:r>
        <w:t xml:space="preserve"> to be the horizontal antecedent of the k</w:t>
      </w:r>
      <w:r w:rsidRPr="0057522A">
        <w:rPr>
          <w:vertAlign w:val="superscript"/>
        </w:rPr>
        <w:t>th</w:t>
      </w:r>
      <w:r>
        <w:t xml:space="preserve"> evaluation of </w:t>
      </w:r>
      <w:proofErr w:type="spellStart"/>
      <w:r>
        <w:rPr>
          <w:i/>
        </w:rPr>
        <w:t>e</w:t>
      </w:r>
      <w:r w:rsidR="00054DE9" w:rsidRPr="00054DE9">
        <w:rPr>
          <w:i/>
          <w:vertAlign w:val="subscript"/>
        </w:rPr>
        <w:t>j</w:t>
      </w:r>
      <w:proofErr w:type="spellEnd"/>
      <w:r w:rsidR="00054DE9">
        <w:t xml:space="preserve">, </w:t>
      </w:r>
      <w:r>
        <w:t xml:space="preserve">assuming both evaluations happen. Even if one of the invocations executes </w:t>
      </w:r>
      <w:r w:rsidRPr="002C057D">
        <w:rPr>
          <w:i/>
        </w:rPr>
        <w:t>e</w:t>
      </w:r>
      <w:r>
        <w:t xml:space="preserve"> more times than the other, </w:t>
      </w:r>
      <w:r w:rsidR="00054DE9">
        <w:t>all</w:t>
      </w:r>
      <w:r>
        <w:t xml:space="preserve"> evaluations of </w:t>
      </w:r>
      <w:proofErr w:type="spellStart"/>
      <w:r w:rsidRPr="007C37B2">
        <w:rPr>
          <w:i/>
        </w:rPr>
        <w:t>e</w:t>
      </w:r>
      <w:r w:rsidR="00054DE9" w:rsidRPr="00054DE9">
        <w:rPr>
          <w:i/>
          <w:vertAlign w:val="subscript"/>
        </w:rPr>
        <w:t>i</w:t>
      </w:r>
      <w:proofErr w:type="spellEnd"/>
      <w:r>
        <w:t xml:space="preserve"> and </w:t>
      </w:r>
      <w:proofErr w:type="spellStart"/>
      <w:r w:rsidR="00054DE9" w:rsidRPr="007C37B2">
        <w:rPr>
          <w:i/>
        </w:rPr>
        <w:t>e</w:t>
      </w:r>
      <w:r w:rsidR="00054DE9" w:rsidRPr="00054DE9">
        <w:rPr>
          <w:i/>
          <w:vertAlign w:val="subscript"/>
        </w:rPr>
        <w:t>j</w:t>
      </w:r>
      <w:proofErr w:type="spellEnd"/>
      <w:r w:rsidR="00054DE9">
        <w:t xml:space="preserve"> </w:t>
      </w:r>
      <w:r>
        <w:t xml:space="preserve">are vertical antecedents of </w:t>
      </w:r>
      <w:r>
        <w:rPr>
          <w:i/>
        </w:rPr>
        <w:t>c</w:t>
      </w:r>
      <w:r w:rsidR="00054DE9" w:rsidRPr="00054DE9">
        <w:rPr>
          <w:i/>
          <w:vertAlign w:val="subscript"/>
        </w:rPr>
        <w:t>i</w:t>
      </w:r>
      <w:r>
        <w:t xml:space="preserve"> and </w:t>
      </w:r>
      <w:proofErr w:type="spellStart"/>
      <w:r>
        <w:rPr>
          <w:i/>
        </w:rPr>
        <w:t>c</w:t>
      </w:r>
      <w:r w:rsidR="00054DE9" w:rsidRPr="00054DE9">
        <w:rPr>
          <w:i/>
          <w:vertAlign w:val="subscript"/>
        </w:rPr>
        <w:t>j</w:t>
      </w:r>
      <w:proofErr w:type="spellEnd"/>
      <w:r>
        <w:t>,</w:t>
      </w:r>
      <w:r w:rsidR="00054DE9">
        <w:t xml:space="preserve"> respectively,</w:t>
      </w:r>
      <w:r>
        <w:t xml:space="preserve"> so the horizontal antecedent relationship is re-established for </w:t>
      </w:r>
      <w:r w:rsidR="00054DE9">
        <w:rPr>
          <w:i/>
        </w:rPr>
        <w:t>c</w:t>
      </w:r>
      <w:r w:rsidR="00054DE9" w:rsidRPr="005D3893">
        <w:rPr>
          <w:i/>
          <w:vertAlign w:val="subscript"/>
        </w:rPr>
        <w:t>i</w:t>
      </w:r>
      <w:r w:rsidR="00054DE9">
        <w:t xml:space="preserve"> and </w:t>
      </w:r>
      <w:proofErr w:type="spellStart"/>
      <w:r w:rsidR="00054DE9">
        <w:rPr>
          <w:i/>
        </w:rPr>
        <w:t>c</w:t>
      </w:r>
      <w:r w:rsidR="00054DE9" w:rsidRPr="005D3893">
        <w:rPr>
          <w:i/>
          <w:vertAlign w:val="subscript"/>
        </w:rPr>
        <w:t>j</w:t>
      </w:r>
      <w:proofErr w:type="spellEnd"/>
      <w:r>
        <w:t>.</w:t>
      </w:r>
    </w:p>
    <w:p w14:paraId="51BE5701" w14:textId="2D8F8118" w:rsidR="002A0EEE" w:rsidRDefault="002A0EEE" w:rsidP="002A0EEE">
      <w:pPr>
        <w:pStyle w:val="Body"/>
        <w:ind w:left="720"/>
      </w:pPr>
      <w:r w:rsidRPr="002921D0">
        <w:t>Let</w:t>
      </w:r>
      <w:r w:rsidRPr="002921D0">
        <w:rPr>
          <w:i/>
        </w:rPr>
        <w:t xml:space="preserve"> f</w:t>
      </w:r>
      <w:r w:rsidRPr="002921D0">
        <w:t xml:space="preserve"> be a function called for each argument list in a sequen</w:t>
      </w:r>
      <w:r w:rsidRPr="00057400">
        <w:t xml:space="preserve">ce of argument lists.  </w:t>
      </w:r>
      <w:r w:rsidRPr="00EE142B">
        <w:rPr>
          <w:i/>
        </w:rPr>
        <w:t xml:space="preserve">Wavefront application </w:t>
      </w:r>
      <w:proofErr w:type="spellStart"/>
      <w:r w:rsidRPr="00EE142B">
        <w:t xml:space="preserve">of </w:t>
      </w:r>
      <w:r w:rsidRPr="00EE142B">
        <w:rPr>
          <w:i/>
        </w:rPr>
        <w:t>f</w:t>
      </w:r>
      <w:proofErr w:type="spellEnd"/>
      <w:r w:rsidRPr="00EE142B">
        <w:rPr>
          <w:i/>
        </w:rPr>
        <w:t xml:space="preserve"> </w:t>
      </w:r>
      <w:r w:rsidRPr="00EE142B">
        <w:t xml:space="preserve">requires that </w:t>
      </w:r>
      <w:r w:rsidR="00373275">
        <w:t xml:space="preserve">evaluation </w:t>
      </w:r>
      <w:r w:rsidR="00171F49">
        <w:t>A</w:t>
      </w:r>
      <w:r w:rsidR="00171F49" w:rsidRPr="005B7EBB">
        <w:rPr>
          <w:vertAlign w:val="subscript"/>
        </w:rPr>
        <w:t>i</w:t>
      </w:r>
      <w:r w:rsidR="00171F49" w:rsidDel="00171F49">
        <w:t xml:space="preserve"> </w:t>
      </w:r>
      <w:r w:rsidR="00171F49">
        <w:t xml:space="preserve">be </w:t>
      </w:r>
      <w:r>
        <w:t xml:space="preserve">sequenced before </w:t>
      </w:r>
      <w:r w:rsidR="00373275">
        <w:t xml:space="preserve">evaluation </w:t>
      </w:r>
      <w:proofErr w:type="spellStart"/>
      <w:r w:rsidR="00171F49">
        <w:t>B</w:t>
      </w:r>
      <w:r w:rsidR="00171F49">
        <w:rPr>
          <w:vertAlign w:val="subscript"/>
        </w:rPr>
        <w:t>j</w:t>
      </w:r>
      <w:proofErr w:type="spellEnd"/>
      <w:r>
        <w:t xml:space="preserve"> if:</w:t>
      </w:r>
    </w:p>
    <w:p w14:paraId="0E1CA0E6" w14:textId="05D16C46" w:rsidR="002A0EEE" w:rsidRDefault="00F63274" w:rsidP="002A0EEE">
      <w:pPr>
        <w:pStyle w:val="Body"/>
        <w:numPr>
          <w:ilvl w:val="0"/>
          <w:numId w:val="38"/>
        </w:numPr>
      </w:pPr>
      <w:r>
        <w:t>A</w:t>
      </w:r>
      <w:r w:rsidRPr="005B7EBB">
        <w:rPr>
          <w:vertAlign w:val="subscript"/>
        </w:rPr>
        <w:t>i</w:t>
      </w:r>
      <w:r w:rsidDel="00171F49">
        <w:t xml:space="preserve"> </w:t>
      </w:r>
      <w:r>
        <w:t>is sequenced before some evaluation B</w:t>
      </w:r>
      <w:r>
        <w:rPr>
          <w:vertAlign w:val="subscript"/>
        </w:rPr>
        <w:t>i</w:t>
      </w:r>
      <w:r w:rsidRPr="00F63274">
        <w:t xml:space="preserve"> </w:t>
      </w:r>
      <w:r>
        <w:t>and</w:t>
      </w:r>
      <w:r w:rsidR="002A0EEE">
        <w:t xml:space="preserve"> </w:t>
      </w:r>
      <w:r w:rsidR="00171F49">
        <w:t>B</w:t>
      </w:r>
      <w:r w:rsidR="00171F49">
        <w:rPr>
          <w:vertAlign w:val="subscript"/>
        </w:rPr>
        <w:t>i</w:t>
      </w:r>
      <w:r w:rsidR="00171F49" w:rsidDel="00171F49">
        <w:t xml:space="preserve"> </w:t>
      </w:r>
      <w:r>
        <w:t xml:space="preserve">is </w:t>
      </w:r>
      <w:r w:rsidR="00171F49">
        <w:t xml:space="preserve">horizontally matched with </w:t>
      </w:r>
      <w:proofErr w:type="spellStart"/>
      <w:r w:rsidR="00171F49">
        <w:t>B</w:t>
      </w:r>
      <w:r w:rsidR="00171F49">
        <w:rPr>
          <w:vertAlign w:val="subscript"/>
        </w:rPr>
        <w:t>j</w:t>
      </w:r>
      <w:proofErr w:type="spellEnd"/>
      <w:r w:rsidR="00171F49">
        <w:t xml:space="preserve">, </w:t>
      </w:r>
      <w:r w:rsidR="002A0EEE">
        <w:t xml:space="preserve">or </w:t>
      </w:r>
    </w:p>
    <w:p w14:paraId="7B5561BB" w14:textId="1DC97BB1" w:rsidR="002A0EEE" w:rsidRDefault="00171F49" w:rsidP="002A0EEE">
      <w:pPr>
        <w:pStyle w:val="Body"/>
        <w:numPr>
          <w:ilvl w:val="0"/>
          <w:numId w:val="39"/>
        </w:numPr>
      </w:pPr>
      <w:r>
        <w:t>A</w:t>
      </w:r>
      <w:r>
        <w:rPr>
          <w:vertAlign w:val="subscript"/>
        </w:rPr>
        <w:t>i</w:t>
      </w:r>
      <w:r w:rsidDel="00171F49">
        <w:t xml:space="preserve"> </w:t>
      </w:r>
      <w:r w:rsidR="00F63274">
        <w:t xml:space="preserve">is </w:t>
      </w:r>
      <w:r>
        <w:t xml:space="preserve">horizontally matched with </w:t>
      </w:r>
      <w:r w:rsidR="00F63274">
        <w:t xml:space="preserve">some evaluation </w:t>
      </w:r>
      <w:proofErr w:type="spellStart"/>
      <w:r>
        <w:t>A</w:t>
      </w:r>
      <w:r>
        <w:rPr>
          <w:vertAlign w:val="subscript"/>
        </w:rPr>
        <w:t>j</w:t>
      </w:r>
      <w:proofErr w:type="spellEnd"/>
      <w:r>
        <w:rPr>
          <w:vertAlign w:val="subscript"/>
        </w:rPr>
        <w:t xml:space="preserve"> </w:t>
      </w:r>
      <w:r w:rsidR="00F63274">
        <w:t xml:space="preserve">and </w:t>
      </w:r>
      <w:proofErr w:type="spellStart"/>
      <w:r w:rsidR="00720EC1">
        <w:t>A</w:t>
      </w:r>
      <w:r w:rsidR="00720EC1">
        <w:rPr>
          <w:vertAlign w:val="subscript"/>
        </w:rPr>
        <w:t>j</w:t>
      </w:r>
      <w:proofErr w:type="spellEnd"/>
      <w:r w:rsidR="00720EC1" w:rsidDel="00171F49">
        <w:t xml:space="preserve"> </w:t>
      </w:r>
      <w:r>
        <w:t xml:space="preserve">is sequenced before </w:t>
      </w:r>
      <w:proofErr w:type="spellStart"/>
      <w:r>
        <w:t>B</w:t>
      </w:r>
      <w:r>
        <w:rPr>
          <w:vertAlign w:val="subscript"/>
        </w:rPr>
        <w:t>j</w:t>
      </w:r>
      <w:proofErr w:type="spellEnd"/>
      <w:r w:rsidR="002A0EEE">
        <w:t>.</w:t>
      </w:r>
    </w:p>
    <w:p w14:paraId="6A92F23C" w14:textId="3E657E9D" w:rsidR="003678A3" w:rsidRPr="003678A3" w:rsidRDefault="00B1542D" w:rsidP="003678A3">
      <w:pPr>
        <w:pStyle w:val="Body"/>
        <w:ind w:left="720"/>
      </w:pPr>
      <w:r>
        <w:t>[</w:t>
      </w:r>
      <w:r>
        <w:rPr>
          <w:i/>
        </w:rPr>
        <w:t>Note:</w:t>
      </w:r>
      <w:r>
        <w:t xml:space="preserve"> </w:t>
      </w:r>
      <w:r>
        <w:rPr>
          <w:i/>
        </w:rPr>
        <w:t>Wavefront application</w:t>
      </w:r>
      <w:r>
        <w:t xml:space="preserve"> guarantees that parallel applications i and j execute such that </w:t>
      </w:r>
      <w:r w:rsidR="00820ECE">
        <w:t xml:space="preserve">progress on </w:t>
      </w:r>
      <w:r>
        <w:t xml:space="preserve">application j never gets </w:t>
      </w:r>
      <w:r>
        <w:rPr>
          <w:i/>
        </w:rPr>
        <w:t>ahead</w:t>
      </w:r>
      <w:r>
        <w:t xml:space="preserve"> of application i. – </w:t>
      </w:r>
      <w:r>
        <w:rPr>
          <w:i/>
        </w:rPr>
        <w:t>end note</w:t>
      </w:r>
      <w:r>
        <w:t xml:space="preserve">] </w:t>
      </w:r>
      <w:r w:rsidR="003678A3">
        <w:t>[</w:t>
      </w:r>
      <w:r w:rsidR="003678A3">
        <w:rPr>
          <w:i/>
        </w:rPr>
        <w:t>Note:</w:t>
      </w:r>
      <w:r w:rsidR="003678A3">
        <w:t xml:space="preserve"> The relationships between A</w:t>
      </w:r>
      <w:r w:rsidR="003678A3" w:rsidRPr="003678A3">
        <w:rPr>
          <w:vertAlign w:val="subscript"/>
        </w:rPr>
        <w:t>i</w:t>
      </w:r>
      <w:r w:rsidR="003678A3">
        <w:t xml:space="preserve"> and B</w:t>
      </w:r>
      <w:r w:rsidR="003678A3" w:rsidRPr="003678A3">
        <w:rPr>
          <w:vertAlign w:val="subscript"/>
        </w:rPr>
        <w:t>i</w:t>
      </w:r>
      <w:r w:rsidR="003678A3">
        <w:t xml:space="preserve"> and between </w:t>
      </w:r>
      <w:proofErr w:type="spellStart"/>
      <w:r w:rsidR="003678A3">
        <w:t>A</w:t>
      </w:r>
      <w:r w:rsidR="003678A3" w:rsidRPr="003678A3">
        <w:rPr>
          <w:vertAlign w:val="subscript"/>
        </w:rPr>
        <w:t>j</w:t>
      </w:r>
      <w:proofErr w:type="spellEnd"/>
      <w:r w:rsidR="003678A3">
        <w:t xml:space="preserve"> and </w:t>
      </w:r>
      <w:proofErr w:type="spellStart"/>
      <w:r w:rsidR="003678A3">
        <w:t>B</w:t>
      </w:r>
      <w:r w:rsidR="003678A3" w:rsidRPr="003678A3">
        <w:rPr>
          <w:vertAlign w:val="subscript"/>
        </w:rPr>
        <w:t>j</w:t>
      </w:r>
      <w:proofErr w:type="spellEnd"/>
      <w:r w:rsidR="003678A3">
        <w:t xml:space="preserve"> are </w:t>
      </w:r>
      <w:r w:rsidR="003678A3" w:rsidRPr="003678A3">
        <w:rPr>
          <w:i/>
        </w:rPr>
        <w:t>sequenced before</w:t>
      </w:r>
      <w:r w:rsidR="003678A3">
        <w:t xml:space="preserve">, not </w:t>
      </w:r>
      <w:r w:rsidR="003678A3" w:rsidRPr="003678A3">
        <w:rPr>
          <w:i/>
        </w:rPr>
        <w:t>vertical antecedent</w:t>
      </w:r>
      <w:r w:rsidR="003678A3">
        <w:t>. -- end note]</w:t>
      </w:r>
    </w:p>
    <w:p w14:paraId="15933C65" w14:textId="0F801B4A" w:rsidR="002A0EEE" w:rsidRPr="00147127" w:rsidRDefault="002A0EEE" w:rsidP="002A0EEE">
      <w:pPr>
        <w:pStyle w:val="Rationale"/>
      </w:pPr>
      <w:r>
        <w:t xml:space="preserve">The two bullets describe the two triangles in </w:t>
      </w:r>
      <w:r w:rsidR="00A07CB1">
        <w:fldChar w:fldCharType="begin"/>
      </w:r>
      <w:r w:rsidR="00A07CB1">
        <w:instrText xml:space="preserve"> REF _Ref442866679 \h </w:instrText>
      </w:r>
      <w:r w:rsidR="00A07CB1">
        <w:fldChar w:fldCharType="separate"/>
      </w:r>
      <w:r w:rsidR="00973C55">
        <w:t xml:space="preserve">Figure </w:t>
      </w:r>
      <w:r w:rsidR="00973C55">
        <w:rPr>
          <w:noProof/>
        </w:rPr>
        <w:t>1</w:t>
      </w:r>
      <w:r w:rsidR="00A07CB1">
        <w:fldChar w:fldCharType="end"/>
      </w:r>
      <w:r>
        <w:t>.</w:t>
      </w:r>
    </w:p>
    <w:p w14:paraId="601A4038" w14:textId="77777777" w:rsidR="00C549DE" w:rsidRPr="0018530D" w:rsidRDefault="00C549DE" w:rsidP="00C549DE">
      <w:pPr>
        <w:pStyle w:val="Heading2"/>
        <w:rPr>
          <w:color w:val="0070C0"/>
        </w:rPr>
      </w:pPr>
      <w:bookmarkStart w:id="111" w:name="_Toc444853526"/>
      <w:bookmarkStart w:id="112" w:name="_Toc444853720"/>
      <w:bookmarkStart w:id="113" w:name="_Toc444853912"/>
      <w:bookmarkStart w:id="114" w:name="_Toc444854712"/>
      <w:bookmarkStart w:id="115" w:name="_Toc444854781"/>
      <w:bookmarkStart w:id="116" w:name="_Toc444854856"/>
      <w:bookmarkStart w:id="117" w:name="_Toc444854962"/>
      <w:bookmarkStart w:id="118" w:name="_Toc444853528"/>
      <w:bookmarkStart w:id="119" w:name="_Toc444853722"/>
      <w:bookmarkStart w:id="120" w:name="_Toc444853914"/>
      <w:bookmarkStart w:id="121" w:name="_Toc444854714"/>
      <w:bookmarkStart w:id="122" w:name="_Toc444854783"/>
      <w:bookmarkStart w:id="123" w:name="_Toc444854858"/>
      <w:bookmarkStart w:id="124" w:name="_Toc444854964"/>
      <w:bookmarkStart w:id="125" w:name="_Toc444853529"/>
      <w:bookmarkStart w:id="126" w:name="_Toc444853723"/>
      <w:bookmarkStart w:id="127" w:name="_Toc444853915"/>
      <w:bookmarkStart w:id="128" w:name="_Toc444854715"/>
      <w:bookmarkStart w:id="129" w:name="_Toc444854784"/>
      <w:bookmarkStart w:id="130" w:name="_Toc444854859"/>
      <w:bookmarkStart w:id="131" w:name="_Toc444854965"/>
      <w:bookmarkStart w:id="132" w:name="_Toc444853532"/>
      <w:bookmarkStart w:id="133" w:name="_Toc444853726"/>
      <w:bookmarkStart w:id="134" w:name="_Toc444853918"/>
      <w:bookmarkStart w:id="135" w:name="_Toc444854718"/>
      <w:bookmarkStart w:id="136" w:name="_Toc444854787"/>
      <w:bookmarkStart w:id="137" w:name="_Toc444854862"/>
      <w:bookmarkStart w:id="138" w:name="_Toc444854968"/>
      <w:bookmarkStart w:id="139" w:name="_Toc444853533"/>
      <w:bookmarkStart w:id="140" w:name="_Toc444853727"/>
      <w:bookmarkStart w:id="141" w:name="_Toc444853919"/>
      <w:bookmarkStart w:id="142" w:name="_Toc444854719"/>
      <w:bookmarkStart w:id="143" w:name="_Toc444854788"/>
      <w:bookmarkStart w:id="144" w:name="_Toc444854863"/>
      <w:bookmarkStart w:id="145" w:name="_Toc444854969"/>
      <w:bookmarkStart w:id="146" w:name="_Toc4556775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r w:rsidRPr="0018530D">
        <w:t>Effect of execution policies o</w:t>
      </w:r>
      <w:r w:rsidRPr="00667A09">
        <w:t>n algorithm execution</w:t>
      </w:r>
      <w:bookmarkEnd w:id="146"/>
    </w:p>
    <w:p w14:paraId="6A1E9316" w14:textId="77777777" w:rsidR="00C549DE" w:rsidRDefault="00C549DE" w:rsidP="00C549DE">
      <w:r w:rsidRPr="0018530D">
        <w:t>To</w:t>
      </w:r>
      <w:r>
        <w:t xml:space="preserve"> section 4.1.2 [</w:t>
      </w:r>
      <w:proofErr w:type="spellStart"/>
      <w:r>
        <w:t>parallel.alg.general.exec</w:t>
      </w:r>
      <w:proofErr w:type="spellEnd"/>
      <w:r>
        <w:t>], add:</w:t>
      </w:r>
    </w:p>
    <w:p w14:paraId="31FD9EAA" w14:textId="48396E1E" w:rsidR="00C549DE" w:rsidRDefault="00C549DE" w:rsidP="00C549DE">
      <w:pPr>
        <w:ind w:left="720"/>
      </w:pPr>
      <w:r>
        <w:t xml:space="preserve">The invocations of element access functions in parallel algorithms invoked with an execution policy of type </w:t>
      </w:r>
      <w:r>
        <w:rPr>
          <w:rStyle w:val="Codeinline"/>
        </w:rPr>
        <w:t>unsequenced</w:t>
      </w:r>
      <w:r w:rsidR="002A7A2F">
        <w:rPr>
          <w:rStyle w:val="Codeinline"/>
        </w:rPr>
        <w:t>_policy</w:t>
      </w:r>
      <w:r>
        <w:t xml:space="preserve"> are permitted to execute in an unordered fashion in the calling thread, </w:t>
      </w:r>
      <w:proofErr w:type="spellStart"/>
      <w:r w:rsidRPr="000C6FB7">
        <w:t>unsequenced</w:t>
      </w:r>
      <w:proofErr w:type="spellEnd"/>
      <w:r w:rsidRPr="000C6FB7">
        <w:t xml:space="preserve"> with respect to one another within </w:t>
      </w:r>
      <w:r>
        <w:t>the calling</w:t>
      </w:r>
      <w:r w:rsidRPr="000C6FB7">
        <w:t xml:space="preserve"> thread.</w:t>
      </w:r>
      <w:r>
        <w:t xml:space="preserve">  </w:t>
      </w:r>
    </w:p>
    <w:p w14:paraId="69BCBA45" w14:textId="7C9C77AA" w:rsidR="00C549DE" w:rsidRDefault="00C549DE" w:rsidP="00C549DE">
      <w:pPr>
        <w:pStyle w:val="Body"/>
        <w:ind w:left="720"/>
        <w:jc w:val="both"/>
      </w:pPr>
      <w:r>
        <w:t>The invocations of element access functions in</w:t>
      </w:r>
      <w:r w:rsidRPr="00C549DE">
        <w:t xml:space="preserve"> parallel algorithms </w:t>
      </w:r>
      <w:r>
        <w:t xml:space="preserve">invoked with an execution policy of type </w:t>
      </w:r>
      <w:r>
        <w:rPr>
          <w:rStyle w:val="Codeinline"/>
        </w:rPr>
        <w:t>vector</w:t>
      </w:r>
      <w:r w:rsidR="002A7A2F">
        <w:rPr>
          <w:rStyle w:val="Codeinline"/>
        </w:rPr>
        <w:t>_policy</w:t>
      </w:r>
      <w:r>
        <w:t xml:space="preserve"> are permitted to execute in an unordered fashion in the calling thread, </w:t>
      </w:r>
      <w:proofErr w:type="spellStart"/>
      <w:r w:rsidRPr="000C6FB7">
        <w:t>unsequenced</w:t>
      </w:r>
      <w:proofErr w:type="spellEnd"/>
      <w:r w:rsidRPr="000C6FB7">
        <w:t xml:space="preserve"> with respect to one another within </w:t>
      </w:r>
      <w:r>
        <w:t>the calling</w:t>
      </w:r>
      <w:r w:rsidRPr="000C6FB7">
        <w:t xml:space="preserve"> thread</w:t>
      </w:r>
      <w:r>
        <w:t xml:space="preserve">, subject to the constraints of wavefront application </w:t>
      </w:r>
      <w:r w:rsidR="00E303BF" w:rsidRPr="00E303BF">
        <w:t>(</w:t>
      </w:r>
      <w:r w:rsidR="00E303BF">
        <w:t xml:space="preserve">See </w:t>
      </w:r>
      <w:r w:rsidR="00E303BF">
        <w:lastRenderedPageBreak/>
        <w:fldChar w:fldCharType="begin"/>
      </w:r>
      <w:r w:rsidR="00E303BF">
        <w:instrText xml:space="preserve"> REF _Ref442980477 \r \h </w:instrText>
      </w:r>
      <w:r w:rsidR="00E303BF">
        <w:fldChar w:fldCharType="separate"/>
      </w:r>
      <w:r w:rsidR="00973C55">
        <w:t>7.6</w:t>
      </w:r>
      <w:r w:rsidR="00E303BF">
        <w:fldChar w:fldCharType="end"/>
      </w:r>
      <w:r w:rsidR="00E303BF">
        <w:t xml:space="preserve"> </w:t>
      </w:r>
      <w:r w:rsidR="00E303BF" w:rsidRPr="00E303BF">
        <w:t>[</w:t>
      </w:r>
      <w:proofErr w:type="spellStart"/>
      <w:r w:rsidR="00E303BF" w:rsidRPr="00E303BF">
        <w:t>parallel.alg.general.wavefront</w:t>
      </w:r>
      <w:proofErr w:type="spellEnd"/>
      <w:r w:rsidR="00E303BF" w:rsidRPr="00E303BF">
        <w:t>])</w:t>
      </w:r>
      <w:r w:rsidR="00E303BF">
        <w:t xml:space="preserve"> </w:t>
      </w:r>
      <w:r>
        <w:t xml:space="preserve">order for the last argument to </w:t>
      </w:r>
      <w:r w:rsidRPr="00C55EB2">
        <w:rPr>
          <w:rStyle w:val="Codeinline"/>
        </w:rPr>
        <w:t>for_loop</w:t>
      </w:r>
      <w:r>
        <w:t xml:space="preserve"> or </w:t>
      </w:r>
      <w:r w:rsidRPr="005C5EA4">
        <w:rPr>
          <w:rStyle w:val="Codeinline"/>
        </w:rPr>
        <w:t>for_loop_strided</w:t>
      </w:r>
      <w:r>
        <w:t>.</w:t>
      </w:r>
    </w:p>
    <w:p w14:paraId="76807FEA" w14:textId="25993656" w:rsidR="005B0591" w:rsidRDefault="005B0591" w:rsidP="002460B5">
      <w:pPr>
        <w:pStyle w:val="Heading2"/>
      </w:pPr>
      <w:bookmarkStart w:id="147" w:name="_Toc455677511"/>
      <w:r>
        <w:t>Header &lt;experimental/algorithm&gt; synopsis</w:t>
      </w:r>
      <w:bookmarkEnd w:id="147"/>
    </w:p>
    <w:p w14:paraId="6E705A06" w14:textId="0552847E" w:rsidR="005B0591" w:rsidRDefault="005B0591" w:rsidP="0018530D">
      <w:r>
        <w:t>Add the following to 4.3.1 [</w:t>
      </w:r>
      <w:proofErr w:type="spellStart"/>
      <w:r>
        <w:t>parallel.alg.ops.synopsis</w:t>
      </w:r>
      <w:proofErr w:type="spellEnd"/>
      <w:r>
        <w:t>]:</w:t>
      </w:r>
    </w:p>
    <w:p w14:paraId="398A3F40" w14:textId="77777777" w:rsidR="005B0591" w:rsidRPr="00D25FF7" w:rsidRDefault="005B0591" w:rsidP="0018530D">
      <w:pPr>
        <w:pStyle w:val="Example"/>
      </w:pPr>
      <w:r w:rsidRPr="00D25FF7">
        <w:t>namespace std {</w:t>
      </w:r>
    </w:p>
    <w:p w14:paraId="07A94256" w14:textId="77777777" w:rsidR="005B0591" w:rsidRPr="00D25FF7" w:rsidRDefault="005B0591" w:rsidP="0018530D">
      <w:pPr>
        <w:pStyle w:val="Example"/>
      </w:pPr>
      <w:r w:rsidRPr="00D25FF7">
        <w:t>namespace experimental {</w:t>
      </w:r>
    </w:p>
    <w:p w14:paraId="036286AE" w14:textId="77777777" w:rsidR="005B0591" w:rsidRPr="00D25FF7" w:rsidRDefault="005B0591" w:rsidP="0018530D">
      <w:pPr>
        <w:pStyle w:val="Example"/>
      </w:pPr>
      <w:r w:rsidRPr="00D25FF7">
        <w:t>namespace parallel {</w:t>
      </w:r>
    </w:p>
    <w:p w14:paraId="75D585D8" w14:textId="77777777" w:rsidR="005B0591" w:rsidRPr="00D25FF7" w:rsidRDefault="005B0591" w:rsidP="0018530D">
      <w:pPr>
        <w:pStyle w:val="Example"/>
      </w:pPr>
      <w:r w:rsidRPr="00D25FF7">
        <w:t>inline namespace v2 {</w:t>
      </w:r>
    </w:p>
    <w:p w14:paraId="1B7C97FF" w14:textId="77777777" w:rsidR="005B0591" w:rsidRPr="00D25FF7" w:rsidRDefault="005B0591" w:rsidP="0018530D">
      <w:pPr>
        <w:pStyle w:val="Example"/>
      </w:pPr>
      <w:r w:rsidRPr="00D25FF7" w:rsidDel="005416A6">
        <w:t xml:space="preserve"> </w:t>
      </w:r>
    </w:p>
    <w:p w14:paraId="15DFD41A" w14:textId="77777777" w:rsidR="005B0591" w:rsidRPr="00D25FF7" w:rsidRDefault="005B0591" w:rsidP="0018530D">
      <w:pPr>
        <w:pStyle w:val="Example"/>
      </w:pPr>
      <w:r w:rsidRPr="00D25FF7">
        <w:t>template&lt;typename F&gt;</w:t>
      </w:r>
    </w:p>
    <w:p w14:paraId="46D8A157" w14:textId="2891F760" w:rsidR="005B0591" w:rsidRDefault="005B0591" w:rsidP="0018530D">
      <w:pPr>
        <w:pStyle w:val="Example"/>
      </w:pPr>
      <w:r>
        <w:t xml:space="preserve">  </w:t>
      </w:r>
      <w:r w:rsidRPr="00D25FF7">
        <w:t xml:space="preserve">auto </w:t>
      </w:r>
      <w:r w:rsidR="00D03A2F">
        <w:t>no_vec</w:t>
      </w:r>
      <w:r w:rsidRPr="00D25FF7">
        <w:t>(F&amp;&amp; f)</w:t>
      </w:r>
      <w:r w:rsidR="00204E28">
        <w:t xml:space="preserve"> noexcept</w:t>
      </w:r>
      <w:r w:rsidRPr="00D25FF7">
        <w:t xml:space="preserve"> -&gt; decltype(f());</w:t>
      </w:r>
    </w:p>
    <w:p w14:paraId="5CB67BCA" w14:textId="77777777" w:rsidR="005B0591" w:rsidRDefault="005B0591" w:rsidP="0018530D">
      <w:pPr>
        <w:pStyle w:val="Example"/>
      </w:pPr>
    </w:p>
    <w:p w14:paraId="6D3A57F1" w14:textId="77777777" w:rsidR="005B0591" w:rsidRPr="0045230F" w:rsidRDefault="005B0591" w:rsidP="0018530D">
      <w:pPr>
        <w:pStyle w:val="Example"/>
      </w:pPr>
      <w:r w:rsidRPr="0045230F">
        <w:t>template&lt;class T&gt;</w:t>
      </w:r>
    </w:p>
    <w:p w14:paraId="0FFC08CC" w14:textId="1A79350F" w:rsidR="005B0591" w:rsidRDefault="005B0591" w:rsidP="0018530D">
      <w:pPr>
        <w:pStyle w:val="Example"/>
      </w:pPr>
      <w:r>
        <w:t xml:space="preserve">  </w:t>
      </w:r>
      <w:r w:rsidRPr="0045230F">
        <w:t>class ordered_update_t</w:t>
      </w:r>
      <w:r>
        <w:t>;</w:t>
      </w:r>
    </w:p>
    <w:p w14:paraId="311D2817" w14:textId="77777777" w:rsidR="005B0591" w:rsidRDefault="005B0591" w:rsidP="0018530D">
      <w:pPr>
        <w:pStyle w:val="Example"/>
      </w:pPr>
    </w:p>
    <w:p w14:paraId="7BFB94E4" w14:textId="77777777" w:rsidR="005B0591" w:rsidRPr="0045230F" w:rsidRDefault="005B0591" w:rsidP="0018530D">
      <w:pPr>
        <w:pStyle w:val="Example"/>
      </w:pPr>
      <w:r w:rsidRPr="0045230F">
        <w:t>template &lt;class T&gt;</w:t>
      </w:r>
    </w:p>
    <w:p w14:paraId="7D8BF04D" w14:textId="611F905F" w:rsidR="005B0591" w:rsidRPr="0045230F" w:rsidRDefault="005B0591" w:rsidP="0018530D">
      <w:pPr>
        <w:pStyle w:val="Example"/>
      </w:pPr>
      <w:r>
        <w:t xml:space="preserve">  </w:t>
      </w:r>
      <w:r w:rsidRPr="0045230F">
        <w:t>ordered_update_t&lt;T&gt; ordered_update(T&amp; ref)</w:t>
      </w:r>
      <w:r w:rsidR="00204E28">
        <w:t xml:space="preserve"> noexcept</w:t>
      </w:r>
      <w:r w:rsidRPr="0045230F">
        <w:t>;</w:t>
      </w:r>
    </w:p>
    <w:p w14:paraId="2EDB2038" w14:textId="77777777" w:rsidR="005B0591" w:rsidRPr="00D25FF7" w:rsidRDefault="005B0591" w:rsidP="0018530D">
      <w:pPr>
        <w:pStyle w:val="Example"/>
      </w:pPr>
    </w:p>
    <w:p w14:paraId="5F075F1D" w14:textId="7FB273C6" w:rsidR="005B0591" w:rsidRPr="005B0591" w:rsidRDefault="005B0591" w:rsidP="0018530D">
      <w:pPr>
        <w:pStyle w:val="Example"/>
      </w:pPr>
      <w:r w:rsidRPr="00D25FF7">
        <w:t>}}}}</w:t>
      </w:r>
    </w:p>
    <w:p w14:paraId="772BCD61" w14:textId="639C7BE7" w:rsidR="002460B5" w:rsidRPr="00750D5C" w:rsidRDefault="00D03A2F" w:rsidP="002460B5">
      <w:pPr>
        <w:pStyle w:val="Heading2"/>
      </w:pPr>
      <w:bookmarkStart w:id="148" w:name="_Toc455677512"/>
      <w:r>
        <w:rPr>
          <w:rStyle w:val="Codeinline"/>
          <w:sz w:val="26"/>
        </w:rPr>
        <w:t>no_vec</w:t>
      </w:r>
      <w:bookmarkEnd w:id="148"/>
    </w:p>
    <w:p w14:paraId="76B3DD4C" w14:textId="516BC307" w:rsidR="002460B5" w:rsidRPr="002460B5" w:rsidRDefault="005B0591" w:rsidP="005B0591">
      <w:r>
        <w:t>Add this function to section 4.3 [</w:t>
      </w:r>
      <w:proofErr w:type="spellStart"/>
      <w:r>
        <w:t>parallel.alg.ops</w:t>
      </w:r>
      <w:proofErr w:type="spellEnd"/>
      <w:r>
        <w:t>]:</w:t>
      </w:r>
    </w:p>
    <w:p w14:paraId="3D9F7D98" w14:textId="3F02B1E8" w:rsidR="00CC2BBD" w:rsidRPr="00EE142B" w:rsidRDefault="005B0591" w:rsidP="00D00E45">
      <w:pPr>
        <w:pStyle w:val="Body"/>
        <w:keepNext/>
        <w:jc w:val="both"/>
        <w:rPr>
          <w:b/>
        </w:rPr>
      </w:pPr>
      <w:r>
        <w:rPr>
          <w:b/>
        </w:rPr>
        <w:t>4.3</w:t>
      </w:r>
      <w:proofErr w:type="gramStart"/>
      <w:r>
        <w:rPr>
          <w:b/>
        </w:rPr>
        <w:t>.x</w:t>
      </w:r>
      <w:proofErr w:type="gramEnd"/>
      <w:r>
        <w:rPr>
          <w:b/>
        </w:rPr>
        <w:t xml:space="preserve"> </w:t>
      </w:r>
      <w:proofErr w:type="spellStart"/>
      <w:r w:rsidR="00D03A2F">
        <w:rPr>
          <w:b/>
        </w:rPr>
        <w:t>No_vec</w:t>
      </w:r>
      <w:proofErr w:type="spellEnd"/>
      <w:r w:rsidR="00D03A2F">
        <w:rPr>
          <w:b/>
        </w:rPr>
        <w:t xml:space="preserve"> [</w:t>
      </w:r>
      <w:proofErr w:type="spellStart"/>
      <w:r w:rsidR="00D03A2F">
        <w:rPr>
          <w:b/>
        </w:rPr>
        <w:t>parallel.alg.novec</w:t>
      </w:r>
      <w:proofErr w:type="spellEnd"/>
      <w:r>
        <w:rPr>
          <w:b/>
        </w:rPr>
        <w:t>]</w:t>
      </w:r>
    </w:p>
    <w:p w14:paraId="7C5C9314" w14:textId="01C4A500" w:rsidR="005416A6" w:rsidRPr="00D25FF7" w:rsidRDefault="005416A6" w:rsidP="00D00E45">
      <w:pPr>
        <w:pStyle w:val="Example"/>
        <w:keepNext/>
      </w:pPr>
      <w:r w:rsidRPr="00D25FF7">
        <w:t>template&lt;typename F&gt;</w:t>
      </w:r>
    </w:p>
    <w:p w14:paraId="06834F52" w14:textId="0D344043" w:rsidR="005416A6" w:rsidRPr="00D25FF7" w:rsidRDefault="00815512" w:rsidP="00D00E45">
      <w:pPr>
        <w:pStyle w:val="Example"/>
        <w:keepNext/>
      </w:pPr>
      <w:r>
        <w:t xml:space="preserve">  </w:t>
      </w:r>
      <w:r w:rsidR="00DD3209" w:rsidRPr="00D25FF7">
        <w:t xml:space="preserve">auto </w:t>
      </w:r>
      <w:r w:rsidR="00D03A2F">
        <w:t>no_vec</w:t>
      </w:r>
      <w:r w:rsidR="005416A6" w:rsidRPr="00D25FF7">
        <w:t>(F&amp;&amp; f)</w:t>
      </w:r>
      <w:r w:rsidR="00204E28">
        <w:t xml:space="preserve"> noexcept</w:t>
      </w:r>
      <w:r w:rsidR="00DD3209" w:rsidRPr="00D25FF7">
        <w:t xml:space="preserve"> -&gt; decltype(f())</w:t>
      </w:r>
      <w:r w:rsidR="005416A6" w:rsidRPr="00D25FF7">
        <w:t>;</w:t>
      </w:r>
    </w:p>
    <w:p w14:paraId="029EDFE0" w14:textId="76EC75AC" w:rsidR="005C7A50" w:rsidRPr="005C7A50" w:rsidRDefault="003739CB" w:rsidP="0046612D">
      <w:pPr>
        <w:pStyle w:val="WPIndent"/>
      </w:pPr>
      <w:r w:rsidRPr="002921D0">
        <w:rPr>
          <w:i/>
        </w:rPr>
        <w:t>Effects</w:t>
      </w:r>
      <w:r w:rsidRPr="002921D0">
        <w:t xml:space="preserve">:  </w:t>
      </w:r>
      <w:r w:rsidR="00E8547D" w:rsidRPr="002921D0">
        <w:t xml:space="preserve">Evaluates </w:t>
      </w:r>
      <w:r w:rsidR="00815512" w:rsidRPr="00815512">
        <w:rPr>
          <w:rStyle w:val="Codeinline"/>
        </w:rPr>
        <w:t>std::forward&lt;F&gt;(</w:t>
      </w:r>
      <w:r w:rsidR="00E8547D" w:rsidRPr="00815512">
        <w:rPr>
          <w:rStyle w:val="Codeinline"/>
        </w:rPr>
        <w:t>f</w:t>
      </w:r>
      <w:r w:rsidR="00815512" w:rsidRPr="00815512">
        <w:rPr>
          <w:rStyle w:val="Codeinline"/>
        </w:rPr>
        <w:t>)</w:t>
      </w:r>
      <w:r w:rsidR="00E8547D" w:rsidRPr="00815512">
        <w:rPr>
          <w:rStyle w:val="Codeinline"/>
        </w:rPr>
        <w:t>()</w:t>
      </w:r>
      <w:r w:rsidR="003B7BFF">
        <w:t xml:space="preserve">.  </w:t>
      </w:r>
      <w:r w:rsidR="00DC6330">
        <w:t xml:space="preserve">If two calls to </w:t>
      </w:r>
      <w:r w:rsidR="00D03A2F">
        <w:rPr>
          <w:rStyle w:val="Codeinline"/>
        </w:rPr>
        <w:t>no_vec</w:t>
      </w:r>
      <w:r w:rsidR="00DC6330">
        <w:t xml:space="preserve"> are horizontally matched w</w:t>
      </w:r>
      <w:r w:rsidR="003B7BFF">
        <w:t xml:space="preserve">ithin </w:t>
      </w:r>
      <w:r w:rsidR="00DC6330">
        <w:t xml:space="preserve">a </w:t>
      </w:r>
      <w:r w:rsidR="003B7BFF">
        <w:t>wavefront application of a</w:t>
      </w:r>
      <w:r w:rsidR="00FB19E0">
        <w:t xml:space="preserve">n element </w:t>
      </w:r>
      <w:r w:rsidR="003B7BFF">
        <w:t>access function</w:t>
      </w:r>
      <w:r w:rsidR="00FB19E0">
        <w:t xml:space="preserve"> over input sequence S</w:t>
      </w:r>
      <w:r w:rsidR="003B7BFF">
        <w:t xml:space="preserve">, </w:t>
      </w:r>
      <w:r w:rsidR="00DC6330">
        <w:t xml:space="preserve">then the evaluation of </w:t>
      </w:r>
      <w:r w:rsidR="00DC6330" w:rsidRPr="00BE75BA">
        <w:rPr>
          <w:rStyle w:val="Codeinline"/>
        </w:rPr>
        <w:t>f()</w:t>
      </w:r>
      <w:r w:rsidR="00FB19E0" w:rsidRPr="00C21C64">
        <w:t xml:space="preserve"> </w:t>
      </w:r>
      <w:r w:rsidR="00DC6330">
        <w:t xml:space="preserve">in the application </w:t>
      </w:r>
      <w:r w:rsidR="00FB19E0">
        <w:t xml:space="preserve">for one element in S </w:t>
      </w:r>
      <w:r w:rsidR="00DC6330">
        <w:t xml:space="preserve">is sequenced before the evaluation </w:t>
      </w:r>
      <w:r w:rsidR="00DC6330" w:rsidRPr="00BE75BA">
        <w:rPr>
          <w:rStyle w:val="Codeinline"/>
        </w:rPr>
        <w:t>f()</w:t>
      </w:r>
      <w:r w:rsidR="00DC6330">
        <w:t xml:space="preserve"> </w:t>
      </w:r>
      <w:r w:rsidR="00FB19E0">
        <w:t>in the application for a subsequent element in S</w:t>
      </w:r>
      <w:r w:rsidR="007F43E5">
        <w:t>; otherwise (for other execution policies) there is no effect on sequencing.</w:t>
      </w:r>
    </w:p>
    <w:p w14:paraId="06EE8E5A" w14:textId="2F702AE8" w:rsidR="003739CB" w:rsidRDefault="00740DAF" w:rsidP="0046612D">
      <w:pPr>
        <w:pStyle w:val="WPIndent"/>
      </w:pPr>
      <w:r>
        <w:rPr>
          <w:i/>
        </w:rPr>
        <w:t>Returns</w:t>
      </w:r>
      <w:r w:rsidR="003739CB">
        <w:t xml:space="preserve">: </w:t>
      </w:r>
      <w:r>
        <w:t xml:space="preserve">the </w:t>
      </w:r>
      <w:r w:rsidR="00DD3209">
        <w:t>result of</w:t>
      </w:r>
      <w:r w:rsidR="00815512">
        <w:t xml:space="preserve"> the evaluation of</w:t>
      </w:r>
      <w:r w:rsidR="00DD3209">
        <w:t xml:space="preserve"> </w:t>
      </w:r>
      <w:r w:rsidR="00DD3209" w:rsidRPr="00815E43">
        <w:rPr>
          <w:rStyle w:val="Codeinline"/>
        </w:rPr>
        <w:t>f()</w:t>
      </w:r>
      <w:r w:rsidR="003739CB">
        <w:t>.</w:t>
      </w:r>
    </w:p>
    <w:p w14:paraId="12F28740" w14:textId="1E46924E" w:rsidR="00204E28" w:rsidRPr="00204E28" w:rsidRDefault="00204E28" w:rsidP="00204E28">
      <w:pPr>
        <w:pStyle w:val="WPIndent"/>
      </w:pPr>
      <w:r>
        <w:rPr>
          <w:i/>
        </w:rPr>
        <w:t xml:space="preserve">Note: </w:t>
      </w:r>
      <w:r>
        <w:t xml:space="preserve">If </w:t>
      </w:r>
      <w:r>
        <w:rPr>
          <w:rStyle w:val="Codeinline"/>
        </w:rPr>
        <w:t>f()</w:t>
      </w:r>
      <w:r>
        <w:t xml:space="preserve"> exits via an exception, then </w:t>
      </w:r>
      <w:r>
        <w:rPr>
          <w:rStyle w:val="Codeinline"/>
        </w:rPr>
        <w:t>terminate</w:t>
      </w:r>
      <w:r>
        <w:t xml:space="preserve"> will be called, consistent with all other potentially-throwing operations invoked within </w:t>
      </w:r>
      <w:r>
        <w:rPr>
          <w:rStyle w:val="Codeinline"/>
        </w:rPr>
        <w:t>vector_policy</w:t>
      </w:r>
      <w:r>
        <w:t xml:space="preserve"> execution.</w:t>
      </w:r>
    </w:p>
    <w:p w14:paraId="627ED2C8" w14:textId="12E4184F" w:rsidR="005B0591" w:rsidRPr="00750D5C" w:rsidRDefault="00750D5C" w:rsidP="005B0591">
      <w:pPr>
        <w:pStyle w:val="Heading2"/>
      </w:pPr>
      <w:bookmarkStart w:id="149" w:name="_Toc455677513"/>
      <w:r>
        <w:rPr>
          <w:rStyle w:val="Codeinline"/>
          <w:sz w:val="26"/>
        </w:rPr>
        <w:t>o</w:t>
      </w:r>
      <w:r w:rsidR="005B0591" w:rsidRPr="00750D5C">
        <w:rPr>
          <w:rStyle w:val="Codeinline"/>
          <w:sz w:val="26"/>
        </w:rPr>
        <w:t>rdered</w:t>
      </w:r>
      <w:r>
        <w:rPr>
          <w:rStyle w:val="Codeinline"/>
          <w:sz w:val="26"/>
        </w:rPr>
        <w:t>_</w:t>
      </w:r>
      <w:r w:rsidR="005B0591" w:rsidRPr="00750D5C">
        <w:rPr>
          <w:rStyle w:val="Codeinline"/>
          <w:sz w:val="26"/>
        </w:rPr>
        <w:t>update</w:t>
      </w:r>
      <w:bookmarkEnd w:id="149"/>
    </w:p>
    <w:p w14:paraId="355995B2" w14:textId="7C0EA38D" w:rsidR="005B0591" w:rsidRPr="005B0591" w:rsidRDefault="005B0591" w:rsidP="00A26E20">
      <w:r>
        <w:t xml:space="preserve">Add </w:t>
      </w:r>
      <w:r w:rsidR="007E5FDC">
        <w:t xml:space="preserve">these subsections </w:t>
      </w:r>
      <w:r>
        <w:t>to section 4.</w:t>
      </w:r>
      <w:r w:rsidR="00E05609">
        <w:t>3</w:t>
      </w:r>
      <w:r>
        <w:t xml:space="preserve"> [</w:t>
      </w:r>
      <w:proofErr w:type="spellStart"/>
      <w:r>
        <w:t>parallel.alg.ops</w:t>
      </w:r>
      <w:proofErr w:type="spellEnd"/>
      <w:r>
        <w:t>]</w:t>
      </w:r>
    </w:p>
    <w:p w14:paraId="437E185B" w14:textId="6D0DDA2A" w:rsidR="0054450D" w:rsidRPr="00EE142B" w:rsidRDefault="007E5FDC" w:rsidP="0054450D">
      <w:pPr>
        <w:pStyle w:val="Body"/>
        <w:jc w:val="both"/>
        <w:rPr>
          <w:b/>
        </w:rPr>
      </w:pPr>
      <w:r>
        <w:rPr>
          <w:b/>
        </w:rPr>
        <w:t>4.3</w:t>
      </w:r>
      <w:proofErr w:type="gramStart"/>
      <w:r>
        <w:rPr>
          <w:b/>
        </w:rPr>
        <w:t>.x</w:t>
      </w:r>
      <w:proofErr w:type="gramEnd"/>
      <w:r>
        <w:rPr>
          <w:b/>
        </w:rPr>
        <w:t xml:space="preserve"> Ordered update class [</w:t>
      </w:r>
      <w:proofErr w:type="spellStart"/>
      <w:r>
        <w:rPr>
          <w:b/>
        </w:rPr>
        <w:t>parallel.alg.ordupdate</w:t>
      </w:r>
      <w:r w:rsidR="004611DD">
        <w:rPr>
          <w:b/>
        </w:rPr>
        <w:t>.class</w:t>
      </w:r>
      <w:proofErr w:type="spellEnd"/>
      <w:r>
        <w:rPr>
          <w:b/>
        </w:rPr>
        <w:t>]</w:t>
      </w:r>
    </w:p>
    <w:p w14:paraId="5A43D606" w14:textId="16FAE9AF" w:rsidR="0054450D" w:rsidRPr="0045230F" w:rsidRDefault="00871083" w:rsidP="007E5FDC">
      <w:pPr>
        <w:pStyle w:val="Example"/>
      </w:pPr>
      <w:r w:rsidRPr="0045230F">
        <w:t>template</w:t>
      </w:r>
      <w:r w:rsidR="0054450D" w:rsidRPr="0045230F">
        <w:t>&lt;class T&gt;</w:t>
      </w:r>
    </w:p>
    <w:p w14:paraId="18405251" w14:textId="3FA3D4B0" w:rsidR="0054450D" w:rsidRPr="0045230F" w:rsidRDefault="0054450D" w:rsidP="007E5FDC">
      <w:pPr>
        <w:pStyle w:val="Example"/>
      </w:pPr>
      <w:r w:rsidRPr="0045230F">
        <w:t>class ordered_update_t {</w:t>
      </w:r>
    </w:p>
    <w:p w14:paraId="5C02E18C" w14:textId="7773A86B" w:rsidR="0054450D" w:rsidRPr="0045230F" w:rsidRDefault="000A39CF" w:rsidP="007E5FDC">
      <w:pPr>
        <w:pStyle w:val="Example"/>
      </w:pPr>
      <w:r w:rsidRPr="0045230F">
        <w:t xml:space="preserve">  </w:t>
      </w:r>
      <w:r w:rsidR="0054450D" w:rsidRPr="0045230F">
        <w:t>T&amp; ref;  // exposition only</w:t>
      </w:r>
    </w:p>
    <w:p w14:paraId="7593AE78" w14:textId="6445473B" w:rsidR="0054450D" w:rsidRPr="0045230F" w:rsidRDefault="0054450D" w:rsidP="007E5FDC">
      <w:pPr>
        <w:pStyle w:val="Example"/>
      </w:pPr>
      <w:r w:rsidRPr="0045230F">
        <w:t>public:</w:t>
      </w:r>
    </w:p>
    <w:p w14:paraId="366EEF95" w14:textId="556630C0" w:rsidR="0054450D" w:rsidRDefault="000A39CF" w:rsidP="007E5FDC">
      <w:pPr>
        <w:pStyle w:val="Example"/>
      </w:pPr>
      <w:r w:rsidRPr="0045230F">
        <w:t xml:space="preserve">  </w:t>
      </w:r>
      <w:r w:rsidR="0054450D" w:rsidRPr="0045230F">
        <w:t xml:space="preserve">ordered_update_t(T&amp; </w:t>
      </w:r>
      <w:r w:rsidR="00BC0F32" w:rsidRPr="0045230F">
        <w:t>loc</w:t>
      </w:r>
      <w:r w:rsidR="0054450D" w:rsidRPr="0045230F">
        <w:t>)</w:t>
      </w:r>
      <w:r w:rsidR="003E1E52">
        <w:t xml:space="preserve"> noexcept</w:t>
      </w:r>
      <w:r w:rsidR="00871083" w:rsidRPr="0045230F">
        <w:t>;</w:t>
      </w:r>
    </w:p>
    <w:p w14:paraId="2DC7DD8A" w14:textId="7FED30F8" w:rsidR="002244CA" w:rsidRPr="0045230F" w:rsidRDefault="002244CA" w:rsidP="007E5FDC">
      <w:pPr>
        <w:pStyle w:val="Example"/>
      </w:pPr>
      <w:r>
        <w:t xml:space="preserve">  ordered_update(const ordered_update&amp;) = delete;</w:t>
      </w:r>
    </w:p>
    <w:p w14:paraId="336C2E86" w14:textId="56326DC5" w:rsidR="00A07CB1" w:rsidRPr="0045230F" w:rsidRDefault="00A07CB1" w:rsidP="007E5FDC">
      <w:pPr>
        <w:pStyle w:val="Example"/>
      </w:pPr>
      <w:r w:rsidRPr="0045230F">
        <w:t xml:space="preserve">  template &lt;class U&gt;</w:t>
      </w:r>
    </w:p>
    <w:p w14:paraId="6D0B8E13" w14:textId="497C96B3" w:rsidR="0054450D" w:rsidRPr="0045230F" w:rsidRDefault="000A39CF" w:rsidP="007E5FDC">
      <w:pPr>
        <w:pStyle w:val="Example"/>
      </w:pPr>
      <w:r w:rsidRPr="0045230F">
        <w:t xml:space="preserve">  </w:t>
      </w:r>
      <w:r w:rsidR="00A07CB1" w:rsidRPr="0045230F">
        <w:t xml:space="preserve">  </w:t>
      </w:r>
      <w:r w:rsidR="000B4D75" w:rsidRPr="0045230F">
        <w:t xml:space="preserve">auto </w:t>
      </w:r>
      <w:r w:rsidR="00871083" w:rsidRPr="0045230F">
        <w:t>operator=(</w:t>
      </w:r>
      <w:r w:rsidR="00911D9A" w:rsidRPr="0045230F">
        <w:t>U</w:t>
      </w:r>
      <w:r w:rsidR="00871083" w:rsidRPr="0045230F">
        <w:t xml:space="preserve"> rhs)</w:t>
      </w:r>
      <w:r w:rsidR="002244CA">
        <w:t xml:space="preserve"> const noexcept</w:t>
      </w:r>
      <w:r w:rsidR="00871083" w:rsidRPr="0045230F">
        <w:t>;</w:t>
      </w:r>
    </w:p>
    <w:p w14:paraId="6F567386" w14:textId="566415C6" w:rsidR="0054450D" w:rsidRPr="0045230F" w:rsidRDefault="000A39CF" w:rsidP="007E5FDC">
      <w:pPr>
        <w:pStyle w:val="Example"/>
      </w:pPr>
      <w:r w:rsidRPr="0045230F">
        <w:lastRenderedPageBreak/>
        <w:t xml:space="preserve">  </w:t>
      </w:r>
      <w:r w:rsidR="00871083" w:rsidRPr="0045230F">
        <w:t>template</w:t>
      </w:r>
      <w:r w:rsidR="00A07CB1" w:rsidRPr="0045230F">
        <w:t xml:space="preserve"> </w:t>
      </w:r>
      <w:r w:rsidR="0054450D" w:rsidRPr="0045230F">
        <w:t>&lt;class U&gt;</w:t>
      </w:r>
    </w:p>
    <w:p w14:paraId="76D89D2D" w14:textId="15C6C950" w:rsidR="0054450D" w:rsidRPr="0045230F" w:rsidRDefault="0054450D" w:rsidP="007E5FDC">
      <w:pPr>
        <w:pStyle w:val="Example"/>
      </w:pPr>
      <w:r w:rsidRPr="0045230F">
        <w:t>  </w:t>
      </w:r>
      <w:r w:rsidR="000A39CF" w:rsidRPr="0045230F">
        <w:t xml:space="preserve">  </w:t>
      </w:r>
      <w:r w:rsidR="000B4D75" w:rsidRPr="0045230F">
        <w:t xml:space="preserve">auto </w:t>
      </w:r>
      <w:r w:rsidRPr="0045230F">
        <w:t>operator+=</w:t>
      </w:r>
      <w:r w:rsidR="002244CA">
        <w:t>(U rhs) const noexcept</w:t>
      </w:r>
      <w:r w:rsidR="00871083" w:rsidRPr="0045230F">
        <w:t>;</w:t>
      </w:r>
    </w:p>
    <w:p w14:paraId="24318343" w14:textId="77777777" w:rsidR="007E5FDC" w:rsidRPr="0045230F" w:rsidRDefault="007E5FDC" w:rsidP="007E5FDC">
      <w:pPr>
        <w:pStyle w:val="Example"/>
      </w:pPr>
      <w:r w:rsidRPr="0045230F">
        <w:t xml:space="preserve">  template &lt;class U&gt;</w:t>
      </w:r>
    </w:p>
    <w:p w14:paraId="1A857496" w14:textId="72A07F0C" w:rsidR="007E5FDC" w:rsidRPr="0045230F" w:rsidRDefault="007E5FDC" w:rsidP="007E5FDC">
      <w:pPr>
        <w:pStyle w:val="Example"/>
      </w:pPr>
      <w:r w:rsidRPr="0045230F">
        <w:t xml:space="preserve">    auto </w:t>
      </w:r>
      <w:r>
        <w:t>operator-</w:t>
      </w:r>
      <w:r w:rsidRPr="0045230F">
        <w:t>=</w:t>
      </w:r>
      <w:r w:rsidR="002244CA">
        <w:t>(U rhs) const noexcept</w:t>
      </w:r>
      <w:r w:rsidRPr="0045230F">
        <w:t>;</w:t>
      </w:r>
    </w:p>
    <w:p w14:paraId="351C4E7F" w14:textId="77777777" w:rsidR="007E5FDC" w:rsidRPr="0045230F" w:rsidRDefault="007E5FDC" w:rsidP="007E5FDC">
      <w:pPr>
        <w:pStyle w:val="Example"/>
      </w:pPr>
      <w:r w:rsidRPr="0045230F">
        <w:t xml:space="preserve">  template &lt;class U&gt;</w:t>
      </w:r>
    </w:p>
    <w:p w14:paraId="19FC3F2C" w14:textId="60495C5E" w:rsidR="007E5FDC" w:rsidRPr="0045230F" w:rsidRDefault="007E5FDC" w:rsidP="007E5FDC">
      <w:pPr>
        <w:pStyle w:val="Example"/>
      </w:pPr>
      <w:r w:rsidRPr="0045230F">
        <w:t xml:space="preserve">    auto </w:t>
      </w:r>
      <w:r>
        <w:t>operator*</w:t>
      </w:r>
      <w:r w:rsidRPr="0045230F">
        <w:t>=</w:t>
      </w:r>
      <w:r w:rsidR="002244CA">
        <w:t>(U rhs) const noexcept</w:t>
      </w:r>
      <w:r w:rsidRPr="0045230F">
        <w:t>;</w:t>
      </w:r>
    </w:p>
    <w:p w14:paraId="2A42F983" w14:textId="77777777" w:rsidR="007E5FDC" w:rsidRPr="0045230F" w:rsidRDefault="007E5FDC" w:rsidP="007E5FDC">
      <w:pPr>
        <w:pStyle w:val="Example"/>
      </w:pPr>
      <w:r w:rsidRPr="0045230F">
        <w:t xml:space="preserve">  template &lt;class U&gt;</w:t>
      </w:r>
    </w:p>
    <w:p w14:paraId="666ADD78" w14:textId="5A316820" w:rsidR="007E5FDC" w:rsidRPr="0045230F" w:rsidRDefault="007E5FDC" w:rsidP="007E5FDC">
      <w:pPr>
        <w:pStyle w:val="Example"/>
      </w:pPr>
      <w:r w:rsidRPr="0045230F">
        <w:t xml:space="preserve">    auto </w:t>
      </w:r>
      <w:r>
        <w:t>operator/</w:t>
      </w:r>
      <w:r w:rsidRPr="0045230F">
        <w:t>=</w:t>
      </w:r>
      <w:r w:rsidR="002244CA">
        <w:t>(U rhs) const noexcept</w:t>
      </w:r>
      <w:r w:rsidRPr="0045230F">
        <w:t>;</w:t>
      </w:r>
    </w:p>
    <w:p w14:paraId="17E7D883" w14:textId="77777777" w:rsidR="007E5FDC" w:rsidRPr="0045230F" w:rsidRDefault="007E5FDC" w:rsidP="007E5FDC">
      <w:pPr>
        <w:pStyle w:val="Example"/>
      </w:pPr>
      <w:r w:rsidRPr="0045230F">
        <w:t xml:space="preserve">  template &lt;class U&gt;</w:t>
      </w:r>
    </w:p>
    <w:p w14:paraId="3469E7AB" w14:textId="714D8343" w:rsidR="007E5FDC" w:rsidRPr="0045230F" w:rsidRDefault="007E5FDC" w:rsidP="007E5FDC">
      <w:pPr>
        <w:pStyle w:val="Example"/>
      </w:pPr>
      <w:r w:rsidRPr="0045230F">
        <w:t xml:space="preserve">    auto </w:t>
      </w:r>
      <w:r>
        <w:t>operator%</w:t>
      </w:r>
      <w:r w:rsidRPr="0045230F">
        <w:t>=</w:t>
      </w:r>
      <w:r w:rsidR="002244CA">
        <w:t>(U rhs) const noexcept</w:t>
      </w:r>
      <w:r w:rsidRPr="0045230F">
        <w:t>;</w:t>
      </w:r>
    </w:p>
    <w:p w14:paraId="3B190ED5" w14:textId="77777777" w:rsidR="007E5FDC" w:rsidRPr="0045230F" w:rsidRDefault="007E5FDC" w:rsidP="007E5FDC">
      <w:pPr>
        <w:pStyle w:val="Example"/>
      </w:pPr>
      <w:r w:rsidRPr="0045230F">
        <w:t xml:space="preserve">  template &lt;class U&gt;</w:t>
      </w:r>
    </w:p>
    <w:p w14:paraId="4B5ADB4B" w14:textId="494D31BA" w:rsidR="007E5FDC" w:rsidRPr="0045230F" w:rsidRDefault="007E5FDC" w:rsidP="007E5FDC">
      <w:pPr>
        <w:pStyle w:val="Example"/>
      </w:pPr>
      <w:r w:rsidRPr="0045230F">
        <w:t>    auto operator</w:t>
      </w:r>
      <w:r>
        <w:t>&gt;&gt;</w:t>
      </w:r>
      <w:r w:rsidRPr="0045230F">
        <w:t>=</w:t>
      </w:r>
      <w:r w:rsidR="002244CA">
        <w:t>(U rhs) const noexcept</w:t>
      </w:r>
      <w:r w:rsidRPr="0045230F">
        <w:t>;</w:t>
      </w:r>
    </w:p>
    <w:p w14:paraId="0BF93986" w14:textId="77777777" w:rsidR="007E5FDC" w:rsidRPr="0045230F" w:rsidRDefault="007E5FDC" w:rsidP="007E5FDC">
      <w:pPr>
        <w:pStyle w:val="Example"/>
      </w:pPr>
      <w:r w:rsidRPr="0045230F">
        <w:t xml:space="preserve">  template &lt;class U&gt;</w:t>
      </w:r>
    </w:p>
    <w:p w14:paraId="73209368" w14:textId="1F4E4E80" w:rsidR="007E5FDC" w:rsidRPr="0045230F" w:rsidRDefault="007E5FDC" w:rsidP="007E5FDC">
      <w:pPr>
        <w:pStyle w:val="Example"/>
      </w:pPr>
      <w:r w:rsidRPr="0045230F">
        <w:t>    auto operator</w:t>
      </w:r>
      <w:r>
        <w:t>&lt;&lt;</w:t>
      </w:r>
      <w:r w:rsidRPr="0045230F">
        <w:t>=</w:t>
      </w:r>
      <w:r w:rsidR="002244CA">
        <w:t>(U rhs) const noexcept</w:t>
      </w:r>
      <w:r w:rsidRPr="0045230F">
        <w:t>;</w:t>
      </w:r>
    </w:p>
    <w:p w14:paraId="67E2BC9F" w14:textId="77777777" w:rsidR="007E5FDC" w:rsidRPr="0045230F" w:rsidRDefault="007E5FDC" w:rsidP="007E5FDC">
      <w:pPr>
        <w:pStyle w:val="Example"/>
      </w:pPr>
      <w:r w:rsidRPr="0045230F">
        <w:t xml:space="preserve">  template &lt;class U&gt;</w:t>
      </w:r>
    </w:p>
    <w:p w14:paraId="006B1A33" w14:textId="46CE2889" w:rsidR="007E5FDC" w:rsidRPr="0045230F" w:rsidRDefault="007E5FDC" w:rsidP="007E5FDC">
      <w:pPr>
        <w:pStyle w:val="Example"/>
      </w:pPr>
      <w:r w:rsidRPr="0045230F">
        <w:t>    auto operator</w:t>
      </w:r>
      <w:r>
        <w:t>&amp;</w:t>
      </w:r>
      <w:r w:rsidRPr="0045230F">
        <w:t>=</w:t>
      </w:r>
      <w:r w:rsidR="002244CA">
        <w:t>(U rhs) const noexcept</w:t>
      </w:r>
      <w:r w:rsidRPr="0045230F">
        <w:t>;</w:t>
      </w:r>
    </w:p>
    <w:p w14:paraId="3BA4E7D5" w14:textId="77777777" w:rsidR="007E5FDC" w:rsidRPr="0045230F" w:rsidRDefault="007E5FDC" w:rsidP="007E5FDC">
      <w:pPr>
        <w:pStyle w:val="Example"/>
      </w:pPr>
      <w:r w:rsidRPr="0045230F">
        <w:t xml:space="preserve">  template &lt;class U&gt;</w:t>
      </w:r>
    </w:p>
    <w:p w14:paraId="405EA953" w14:textId="0F156B94" w:rsidR="007E5FDC" w:rsidRPr="0045230F" w:rsidRDefault="007E5FDC" w:rsidP="007E5FDC">
      <w:pPr>
        <w:pStyle w:val="Example"/>
      </w:pPr>
      <w:r w:rsidRPr="0045230F">
        <w:t>    auto operator</w:t>
      </w:r>
      <w:r>
        <w:t>^</w:t>
      </w:r>
      <w:r w:rsidRPr="0045230F">
        <w:t>=</w:t>
      </w:r>
      <w:r w:rsidR="002244CA">
        <w:t>(U rhs) const noexcept</w:t>
      </w:r>
      <w:r w:rsidRPr="0045230F">
        <w:t>;</w:t>
      </w:r>
    </w:p>
    <w:p w14:paraId="55BD5003" w14:textId="77777777" w:rsidR="007E5FDC" w:rsidRPr="0045230F" w:rsidRDefault="007E5FDC" w:rsidP="007E5FDC">
      <w:pPr>
        <w:pStyle w:val="Example"/>
      </w:pPr>
      <w:r w:rsidRPr="0045230F">
        <w:t xml:space="preserve">  template &lt;class U&gt;</w:t>
      </w:r>
    </w:p>
    <w:p w14:paraId="5AB36253" w14:textId="22340DF9" w:rsidR="007E5FDC" w:rsidRPr="0045230F" w:rsidRDefault="007E5FDC" w:rsidP="007E5FDC">
      <w:pPr>
        <w:pStyle w:val="Example"/>
      </w:pPr>
      <w:r w:rsidRPr="0045230F">
        <w:t>    auto operator</w:t>
      </w:r>
      <w:r>
        <w:t>|</w:t>
      </w:r>
      <w:r w:rsidRPr="0045230F">
        <w:t>=</w:t>
      </w:r>
      <w:r w:rsidR="002244CA">
        <w:t>(U rhs) const noexcept</w:t>
      </w:r>
      <w:r w:rsidRPr="0045230F">
        <w:t>;</w:t>
      </w:r>
    </w:p>
    <w:p w14:paraId="2F134849" w14:textId="7D5B146D" w:rsidR="0054450D" w:rsidRPr="0045230F" w:rsidRDefault="0054450D" w:rsidP="007E5FDC">
      <w:pPr>
        <w:pStyle w:val="Example"/>
      </w:pPr>
      <w:r w:rsidRPr="0045230F">
        <w:t>  </w:t>
      </w:r>
      <w:r w:rsidR="000B4D75" w:rsidRPr="0045230F">
        <w:t xml:space="preserve">auto </w:t>
      </w:r>
      <w:r w:rsidR="00871083" w:rsidRPr="0045230F">
        <w:t>operator++()</w:t>
      </w:r>
      <w:r w:rsidR="002244CA">
        <w:t xml:space="preserve"> const noexcept</w:t>
      </w:r>
      <w:r w:rsidR="00815512">
        <w:t>;</w:t>
      </w:r>
    </w:p>
    <w:p w14:paraId="61353110" w14:textId="2A2BA318" w:rsidR="0054450D" w:rsidRPr="0045230F" w:rsidRDefault="0054450D" w:rsidP="007E5FDC">
      <w:pPr>
        <w:pStyle w:val="Example"/>
      </w:pPr>
      <w:r w:rsidRPr="0045230F">
        <w:t>  </w:t>
      </w:r>
      <w:r w:rsidR="000B4D75" w:rsidRPr="0045230F">
        <w:t xml:space="preserve">auto </w:t>
      </w:r>
      <w:r w:rsidRPr="0045230F">
        <w:t>operator++(int</w:t>
      </w:r>
      <w:r w:rsidR="00871083" w:rsidRPr="0045230F">
        <w:t>)</w:t>
      </w:r>
      <w:r w:rsidR="002244CA">
        <w:t xml:space="preserve"> const noexcept</w:t>
      </w:r>
      <w:r w:rsidR="00815512">
        <w:t>;</w:t>
      </w:r>
    </w:p>
    <w:p w14:paraId="6FB7CE1F" w14:textId="671C8F2E" w:rsidR="007E5FDC" w:rsidRPr="0045230F" w:rsidRDefault="007E5FDC" w:rsidP="007E5FDC">
      <w:pPr>
        <w:pStyle w:val="Example"/>
      </w:pPr>
      <w:r w:rsidRPr="0045230F">
        <w:t>  auto operator</w:t>
      </w:r>
      <w:r>
        <w:t>--</w:t>
      </w:r>
      <w:r w:rsidRPr="0045230F">
        <w:t>()</w:t>
      </w:r>
      <w:r w:rsidR="002244CA">
        <w:t xml:space="preserve"> const noexcept</w:t>
      </w:r>
      <w:r>
        <w:t>;</w:t>
      </w:r>
    </w:p>
    <w:p w14:paraId="796B728B" w14:textId="4DADD225" w:rsidR="007E5FDC" w:rsidRPr="0045230F" w:rsidRDefault="007E5FDC" w:rsidP="007E5FDC">
      <w:pPr>
        <w:pStyle w:val="Example"/>
      </w:pPr>
      <w:r w:rsidRPr="0045230F">
        <w:t xml:space="preserve">  auto </w:t>
      </w:r>
      <w:r>
        <w:t>operator--</w:t>
      </w:r>
      <w:r w:rsidRPr="0045230F">
        <w:t>(int)</w:t>
      </w:r>
      <w:r w:rsidR="002244CA">
        <w:t xml:space="preserve"> const noexcept</w:t>
      </w:r>
      <w:r>
        <w:t>;</w:t>
      </w:r>
    </w:p>
    <w:p w14:paraId="50A82048" w14:textId="49602B88" w:rsidR="0054450D" w:rsidRPr="0045230F" w:rsidRDefault="0054450D" w:rsidP="007E5FDC">
      <w:pPr>
        <w:pStyle w:val="Example"/>
      </w:pPr>
      <w:r w:rsidRPr="0045230F">
        <w:t>}</w:t>
      </w:r>
      <w:r w:rsidR="00871083" w:rsidRPr="0045230F">
        <w:t>;</w:t>
      </w:r>
    </w:p>
    <w:p w14:paraId="7711F1DE" w14:textId="77777777" w:rsidR="00C8508D" w:rsidRDefault="00C8508D" w:rsidP="0046612D">
      <w:pPr>
        <w:pStyle w:val="Code"/>
      </w:pPr>
    </w:p>
    <w:p w14:paraId="218E93B8" w14:textId="41E2C178" w:rsidR="00866787" w:rsidRPr="00E11372" w:rsidRDefault="00866787" w:rsidP="00866787">
      <w:pPr>
        <w:pStyle w:val="WPIndent"/>
        <w:ind w:left="360"/>
        <w:rPr>
          <w:rStyle w:val="Codeinline"/>
        </w:rPr>
      </w:pPr>
      <w:r>
        <w:t xml:space="preserve">An object of type </w:t>
      </w:r>
      <w:r>
        <w:rPr>
          <w:rStyle w:val="Codeinline"/>
        </w:rPr>
        <w:t>ordered_update_t&lt;T&gt;</w:t>
      </w:r>
      <w:r w:rsidRPr="00866787">
        <w:t xml:space="preserve"> </w:t>
      </w:r>
      <w:r>
        <w:t xml:space="preserve">is a proxy for an object of type </w:t>
      </w:r>
      <w:r>
        <w:rPr>
          <w:rStyle w:val="Codeinline"/>
        </w:rPr>
        <w:t>T</w:t>
      </w:r>
      <w:r>
        <w:t xml:space="preserve"> intended to be used within a parallel application of an element access function using a policy object of type </w:t>
      </w:r>
      <w:r>
        <w:rPr>
          <w:rStyle w:val="Codeinline"/>
        </w:rPr>
        <w:t>vector</w:t>
      </w:r>
      <w:r w:rsidR="002A7A2F">
        <w:rPr>
          <w:rStyle w:val="Codeinline"/>
        </w:rPr>
        <w:t>_policy</w:t>
      </w:r>
      <w:r>
        <w:t>.</w:t>
      </w:r>
      <w:r w:rsidRPr="00866787">
        <w:t xml:space="preserve"> </w:t>
      </w:r>
      <w:r>
        <w:t xml:space="preserve">Simple </w:t>
      </w:r>
      <w:r w:rsidR="00E11372">
        <w:t xml:space="preserve">increments, </w:t>
      </w:r>
      <w:r>
        <w:t xml:space="preserve">assignments and compound assignments to the object are forwarded to </w:t>
      </w:r>
      <w:proofErr w:type="spellStart"/>
      <w:r>
        <w:t>proxied</w:t>
      </w:r>
      <w:proofErr w:type="spellEnd"/>
      <w:r>
        <w:t xml:space="preserve"> object, but are sequenced as though executed </w:t>
      </w:r>
      <w:r w:rsidR="00AE6C0E">
        <w:t xml:space="preserve">within a </w:t>
      </w:r>
      <w:r w:rsidR="00D03A2F">
        <w:rPr>
          <w:rStyle w:val="Codeinline"/>
        </w:rPr>
        <w:t>no_vec</w:t>
      </w:r>
      <w:r w:rsidR="00AE6C0E" w:rsidRPr="00AE6C0E">
        <w:t xml:space="preserve"> invocation</w:t>
      </w:r>
      <w:r w:rsidR="00AE6C0E" w:rsidRPr="00E11372">
        <w:t>.</w:t>
      </w:r>
      <w:r w:rsidR="00E11372" w:rsidRPr="00E11372">
        <w:t xml:space="preserve"> [</w:t>
      </w:r>
      <w:r w:rsidR="00E11372" w:rsidRPr="00E11372">
        <w:rPr>
          <w:i/>
        </w:rPr>
        <w:t>Note</w:t>
      </w:r>
      <w:r w:rsidR="00E11372">
        <w:t xml:space="preserve">: The return-value deduction of the forwarded operations results in these operators returning by value, not reference. This formulation prevents accidental collisions on accesses to the return value. – </w:t>
      </w:r>
      <w:r w:rsidR="00E11372">
        <w:rPr>
          <w:i/>
        </w:rPr>
        <w:t>end note</w:t>
      </w:r>
      <w:r w:rsidR="00E11372">
        <w:t>]</w:t>
      </w:r>
    </w:p>
    <w:p w14:paraId="243CF1AC" w14:textId="77777777" w:rsidR="00C8508D" w:rsidRDefault="00C8508D" w:rsidP="00871083">
      <w:pPr>
        <w:pStyle w:val="Code"/>
        <w:ind w:left="720"/>
      </w:pPr>
    </w:p>
    <w:p w14:paraId="18A1A07C" w14:textId="4C691270" w:rsidR="00553759" w:rsidRPr="0045230F" w:rsidRDefault="00553759" w:rsidP="00AE6C0E">
      <w:pPr>
        <w:pStyle w:val="Example"/>
      </w:pPr>
      <w:r w:rsidRPr="0045230F">
        <w:t xml:space="preserve">ordered_update_t(T&amp; </w:t>
      </w:r>
      <w:r w:rsidR="00BC0F32" w:rsidRPr="0045230F">
        <w:t>loc</w:t>
      </w:r>
      <w:r w:rsidRPr="0045230F">
        <w:t>)</w:t>
      </w:r>
      <w:r w:rsidR="003E1E52">
        <w:t xml:space="preserve"> noexcept</w:t>
      </w:r>
      <w:r w:rsidRPr="0045230F">
        <w:t>;</w:t>
      </w:r>
    </w:p>
    <w:p w14:paraId="5CDC3A98" w14:textId="7771F64E" w:rsidR="00BC0F32" w:rsidRDefault="00BC0F32" w:rsidP="001778BB">
      <w:pPr>
        <w:pStyle w:val="WPIndent"/>
      </w:pPr>
      <w:r w:rsidRPr="00477333">
        <w:rPr>
          <w:i/>
        </w:rPr>
        <w:t>Effect</w:t>
      </w:r>
      <w:r w:rsidRPr="00BC0F32">
        <w:t>:</w:t>
      </w:r>
      <w:r w:rsidRPr="00477333">
        <w:t xml:space="preserve"> Initialize </w:t>
      </w:r>
      <w:r w:rsidRPr="00477333">
        <w:rPr>
          <w:rStyle w:val="Codeinline"/>
          <w:i/>
        </w:rPr>
        <w:t>ref</w:t>
      </w:r>
      <w:r w:rsidRPr="00477333">
        <w:t xml:space="preserve"> with </w:t>
      </w:r>
      <w:r w:rsidR="00522372">
        <w:rPr>
          <w:rStyle w:val="Codeinline"/>
        </w:rPr>
        <w:t>loc</w:t>
      </w:r>
      <w:r w:rsidRPr="00477333">
        <w:t>.</w:t>
      </w:r>
    </w:p>
    <w:p w14:paraId="6263CEE0" w14:textId="77777777" w:rsidR="000B4D75" w:rsidRPr="0045230F" w:rsidRDefault="000B4D75" w:rsidP="003678A3">
      <w:pPr>
        <w:pStyle w:val="Example"/>
        <w:keepNext/>
      </w:pPr>
      <w:r w:rsidRPr="0045230F">
        <w:t>template &lt;class U&gt;</w:t>
      </w:r>
    </w:p>
    <w:p w14:paraId="2A044E67" w14:textId="6541E31D" w:rsidR="000B4D75" w:rsidRPr="0045230F" w:rsidRDefault="000B4D75" w:rsidP="003678A3">
      <w:pPr>
        <w:pStyle w:val="Example"/>
        <w:keepNext/>
      </w:pPr>
      <w:r w:rsidRPr="0045230F">
        <w:t xml:space="preserve">  </w:t>
      </w:r>
      <w:r w:rsidR="008E7257" w:rsidRPr="0045230F">
        <w:t xml:space="preserve">auto </w:t>
      </w:r>
      <w:r w:rsidRPr="0045230F">
        <w:t>operator=</w:t>
      </w:r>
      <w:r w:rsidR="002244CA">
        <w:t>(U rhs) const noexcept</w:t>
      </w:r>
      <w:r w:rsidRPr="0045230F">
        <w:t>;</w:t>
      </w:r>
    </w:p>
    <w:p w14:paraId="275E22DE" w14:textId="59A1B0C0" w:rsidR="000B4D75" w:rsidRDefault="00E67D51" w:rsidP="003678A3">
      <w:pPr>
        <w:pStyle w:val="WPIndent"/>
      </w:pPr>
      <w:r>
        <w:rPr>
          <w:i/>
        </w:rPr>
        <w:t>Effects</w:t>
      </w:r>
      <w:r w:rsidR="000B4D75">
        <w:rPr>
          <w:i/>
        </w:rPr>
        <w:t>:</w:t>
      </w:r>
      <w:r w:rsidR="000B4D75">
        <w:t xml:space="preserve"> equivalent to</w:t>
      </w:r>
      <w:r w:rsidR="003678A3">
        <w:rPr>
          <w:rStyle w:val="Codeinline"/>
        </w:rPr>
        <w:t xml:space="preserve"> </w:t>
      </w:r>
      <w:r>
        <w:rPr>
          <w:rStyle w:val="Codeinline"/>
        </w:rPr>
        <w:t xml:space="preserve">return </w:t>
      </w:r>
      <w:r w:rsidR="00D03A2F">
        <w:rPr>
          <w:rStyle w:val="Codeinline"/>
        </w:rPr>
        <w:t>no_vec</w:t>
      </w:r>
      <w:r w:rsidR="000B4D75" w:rsidRPr="00280711">
        <w:rPr>
          <w:rStyle w:val="Codeinline"/>
        </w:rPr>
        <w:t xml:space="preserve">([&amp;]{ </w:t>
      </w:r>
      <w:r w:rsidR="00815512">
        <w:rPr>
          <w:rStyle w:val="Codeinline"/>
        </w:rPr>
        <w:t xml:space="preserve">return </w:t>
      </w:r>
      <w:r w:rsidR="000B4D75" w:rsidRPr="00280711">
        <w:rPr>
          <w:rStyle w:val="Codeinline"/>
        </w:rPr>
        <w:t>ref = std::move(rhs); }</w:t>
      </w:r>
      <w:r w:rsidR="008E7257" w:rsidRPr="00280711">
        <w:rPr>
          <w:rStyle w:val="Codeinline"/>
        </w:rPr>
        <w:t>)</w:t>
      </w:r>
    </w:p>
    <w:p w14:paraId="3A912329" w14:textId="2AE4D222" w:rsidR="00DC4401" w:rsidRPr="0045230F" w:rsidRDefault="00553759" w:rsidP="00AE6C0E">
      <w:pPr>
        <w:pStyle w:val="Example"/>
      </w:pPr>
      <w:r w:rsidRPr="0045230F">
        <w:t>template</w:t>
      </w:r>
      <w:r w:rsidR="007B6194" w:rsidRPr="0045230F">
        <w:t xml:space="preserve"> </w:t>
      </w:r>
      <w:r w:rsidR="00BC0F32" w:rsidRPr="0045230F">
        <w:t>&lt;class U&gt;</w:t>
      </w:r>
    </w:p>
    <w:p w14:paraId="2D095B21" w14:textId="032C361E" w:rsidR="00553759" w:rsidRPr="0045230F" w:rsidRDefault="00DC4401" w:rsidP="00AE6C0E">
      <w:pPr>
        <w:pStyle w:val="Example"/>
      </w:pPr>
      <w:r w:rsidRPr="0045230F">
        <w:t xml:space="preserve"> </w:t>
      </w:r>
      <w:r w:rsidR="00BC0F32" w:rsidRPr="0045230F">
        <w:t xml:space="preserve"> </w:t>
      </w:r>
      <w:r w:rsidR="008E7257" w:rsidRPr="0045230F">
        <w:t xml:space="preserve">auto </w:t>
      </w:r>
      <w:r w:rsidR="000B4D75" w:rsidRPr="0045230F">
        <w:t>operator+=</w:t>
      </w:r>
      <w:r w:rsidR="002244CA">
        <w:t>(U rhs) const noexcept</w:t>
      </w:r>
      <w:r w:rsidR="000B4D75" w:rsidRPr="0045230F">
        <w:t>;</w:t>
      </w:r>
    </w:p>
    <w:p w14:paraId="2E8352C3" w14:textId="76AFC0E3" w:rsidR="008F2385" w:rsidRPr="0045230F" w:rsidRDefault="008F2385" w:rsidP="008F2385">
      <w:pPr>
        <w:pStyle w:val="Example"/>
      </w:pPr>
      <w:r w:rsidRPr="0045230F">
        <w:t>template &lt;class U&gt;</w:t>
      </w:r>
    </w:p>
    <w:p w14:paraId="7F0ADB7A" w14:textId="66CB6209" w:rsidR="008F2385" w:rsidRPr="0045230F" w:rsidRDefault="008F2385" w:rsidP="008F2385">
      <w:pPr>
        <w:pStyle w:val="Example"/>
      </w:pPr>
      <w:r w:rsidRPr="0045230F">
        <w:t xml:space="preserve">  auto </w:t>
      </w:r>
      <w:r>
        <w:t>operator-</w:t>
      </w:r>
      <w:r w:rsidRPr="0045230F">
        <w:t>=</w:t>
      </w:r>
      <w:r w:rsidR="002244CA">
        <w:t>(U rhs) const noexcept</w:t>
      </w:r>
      <w:r w:rsidRPr="0045230F">
        <w:t>;</w:t>
      </w:r>
    </w:p>
    <w:p w14:paraId="5E92D2F3" w14:textId="4DC19308" w:rsidR="008F2385" w:rsidRPr="0045230F" w:rsidRDefault="008F2385" w:rsidP="008F2385">
      <w:pPr>
        <w:pStyle w:val="Example"/>
      </w:pPr>
      <w:r w:rsidRPr="0045230F">
        <w:t>template &lt;class U&gt;</w:t>
      </w:r>
    </w:p>
    <w:p w14:paraId="41B3A964" w14:textId="064B578C" w:rsidR="008F2385" w:rsidRPr="0045230F" w:rsidRDefault="008F2385" w:rsidP="008F2385">
      <w:pPr>
        <w:pStyle w:val="Example"/>
      </w:pPr>
      <w:r w:rsidRPr="0045230F">
        <w:t xml:space="preserve">  auto </w:t>
      </w:r>
      <w:r>
        <w:t>operator*</w:t>
      </w:r>
      <w:r w:rsidRPr="0045230F">
        <w:t>=</w:t>
      </w:r>
      <w:r w:rsidR="002244CA">
        <w:t>(U rhs) const noexcept</w:t>
      </w:r>
      <w:r w:rsidRPr="0045230F">
        <w:t>;</w:t>
      </w:r>
    </w:p>
    <w:p w14:paraId="2476377F" w14:textId="067BB078" w:rsidR="008F2385" w:rsidRPr="0045230F" w:rsidRDefault="008F2385" w:rsidP="008F2385">
      <w:pPr>
        <w:pStyle w:val="Example"/>
      </w:pPr>
      <w:r w:rsidRPr="0045230F">
        <w:t>template &lt;class U&gt;</w:t>
      </w:r>
    </w:p>
    <w:p w14:paraId="663BD8A1" w14:textId="6D27F575" w:rsidR="008F2385" w:rsidRPr="0045230F" w:rsidRDefault="008F2385" w:rsidP="008F2385">
      <w:pPr>
        <w:pStyle w:val="Example"/>
      </w:pPr>
      <w:r w:rsidRPr="0045230F">
        <w:t xml:space="preserve">  auto </w:t>
      </w:r>
      <w:r>
        <w:t>operator/</w:t>
      </w:r>
      <w:r w:rsidRPr="0045230F">
        <w:t>=</w:t>
      </w:r>
      <w:r w:rsidR="002244CA">
        <w:t>(U rhs) const noexcept</w:t>
      </w:r>
      <w:r w:rsidRPr="0045230F">
        <w:t>;</w:t>
      </w:r>
    </w:p>
    <w:p w14:paraId="20F27BFF" w14:textId="20AF7650" w:rsidR="008F2385" w:rsidRPr="0045230F" w:rsidRDefault="008F2385" w:rsidP="008F2385">
      <w:pPr>
        <w:pStyle w:val="Example"/>
      </w:pPr>
      <w:r w:rsidRPr="0045230F">
        <w:t>template &lt;class U&gt;</w:t>
      </w:r>
    </w:p>
    <w:p w14:paraId="118BA182" w14:textId="7BEF1F16" w:rsidR="008F2385" w:rsidRPr="0045230F" w:rsidRDefault="008F2385" w:rsidP="008F2385">
      <w:pPr>
        <w:pStyle w:val="Example"/>
      </w:pPr>
      <w:r w:rsidRPr="0045230F">
        <w:t xml:space="preserve">  auto </w:t>
      </w:r>
      <w:r>
        <w:t>operator%</w:t>
      </w:r>
      <w:r w:rsidRPr="0045230F">
        <w:t>=</w:t>
      </w:r>
      <w:r w:rsidR="002244CA">
        <w:t>(U rhs) const noexcept</w:t>
      </w:r>
      <w:r w:rsidRPr="0045230F">
        <w:t>;</w:t>
      </w:r>
    </w:p>
    <w:p w14:paraId="34BFB0B9" w14:textId="6A13EECD" w:rsidR="008F2385" w:rsidRPr="0045230F" w:rsidRDefault="008F2385" w:rsidP="008F2385">
      <w:pPr>
        <w:pStyle w:val="Example"/>
      </w:pPr>
      <w:r w:rsidRPr="0045230F">
        <w:t>template &lt;class U&gt;</w:t>
      </w:r>
    </w:p>
    <w:p w14:paraId="38EB8166" w14:textId="55FB56B3" w:rsidR="008F2385" w:rsidRPr="0045230F" w:rsidRDefault="008F2385" w:rsidP="008F2385">
      <w:pPr>
        <w:pStyle w:val="Example"/>
      </w:pPr>
      <w:r w:rsidRPr="0045230F">
        <w:t xml:space="preserve">  auto operator</w:t>
      </w:r>
      <w:r>
        <w:t>&gt;&gt;</w:t>
      </w:r>
      <w:r w:rsidRPr="0045230F">
        <w:t>=</w:t>
      </w:r>
      <w:r w:rsidR="002244CA">
        <w:t>(U rhs) const noexcept</w:t>
      </w:r>
      <w:r w:rsidRPr="0045230F">
        <w:t>;</w:t>
      </w:r>
    </w:p>
    <w:p w14:paraId="3DCFF7E0" w14:textId="1B309DA1" w:rsidR="008F2385" w:rsidRPr="0045230F" w:rsidRDefault="008F2385" w:rsidP="008F2385">
      <w:pPr>
        <w:pStyle w:val="Example"/>
      </w:pPr>
      <w:r w:rsidRPr="0045230F">
        <w:t>template &lt;class U&gt;</w:t>
      </w:r>
    </w:p>
    <w:p w14:paraId="6E6533B3" w14:textId="17CBAEA0" w:rsidR="008F2385" w:rsidRPr="0045230F" w:rsidRDefault="008F2385" w:rsidP="008F2385">
      <w:pPr>
        <w:pStyle w:val="Example"/>
      </w:pPr>
      <w:r w:rsidRPr="0045230F">
        <w:lastRenderedPageBreak/>
        <w:t xml:space="preserve">  auto operator</w:t>
      </w:r>
      <w:r>
        <w:t>&lt;&lt;</w:t>
      </w:r>
      <w:r w:rsidRPr="0045230F">
        <w:t>=</w:t>
      </w:r>
      <w:r w:rsidR="002244CA">
        <w:t>(U rhs) const noexcept</w:t>
      </w:r>
      <w:r w:rsidRPr="0045230F">
        <w:t>;</w:t>
      </w:r>
    </w:p>
    <w:p w14:paraId="3B7D4660" w14:textId="12933377" w:rsidR="008F2385" w:rsidRPr="0045230F" w:rsidRDefault="008F2385" w:rsidP="008F2385">
      <w:pPr>
        <w:pStyle w:val="Example"/>
      </w:pPr>
      <w:r w:rsidRPr="0045230F">
        <w:t>template &lt;class U&gt;</w:t>
      </w:r>
    </w:p>
    <w:p w14:paraId="50019D87" w14:textId="4921C125" w:rsidR="008F2385" w:rsidRPr="0045230F" w:rsidRDefault="008F2385" w:rsidP="008F2385">
      <w:pPr>
        <w:pStyle w:val="Example"/>
      </w:pPr>
      <w:r w:rsidRPr="0045230F">
        <w:t xml:space="preserve">  auto operator</w:t>
      </w:r>
      <w:r>
        <w:t>&amp;</w:t>
      </w:r>
      <w:r w:rsidRPr="0045230F">
        <w:t>=</w:t>
      </w:r>
      <w:r w:rsidR="002244CA">
        <w:t>(U rhs) const noexcept</w:t>
      </w:r>
      <w:r w:rsidRPr="0045230F">
        <w:t>;</w:t>
      </w:r>
    </w:p>
    <w:p w14:paraId="690516E9" w14:textId="5E62515C" w:rsidR="008F2385" w:rsidRPr="0045230F" w:rsidRDefault="008F2385" w:rsidP="008F2385">
      <w:pPr>
        <w:pStyle w:val="Example"/>
      </w:pPr>
      <w:r w:rsidRPr="0045230F">
        <w:t>template &lt;class U&gt;</w:t>
      </w:r>
    </w:p>
    <w:p w14:paraId="034CE4CE" w14:textId="0051E663" w:rsidR="008F2385" w:rsidRPr="0045230F" w:rsidRDefault="008F2385" w:rsidP="008F2385">
      <w:pPr>
        <w:pStyle w:val="Example"/>
      </w:pPr>
      <w:r w:rsidRPr="0045230F">
        <w:t xml:space="preserve">  auto operator</w:t>
      </w:r>
      <w:r>
        <w:t>^</w:t>
      </w:r>
      <w:r w:rsidRPr="0045230F">
        <w:t>=</w:t>
      </w:r>
      <w:r w:rsidR="002244CA">
        <w:t>(U rhs) const noexcept</w:t>
      </w:r>
      <w:r w:rsidRPr="0045230F">
        <w:t>;</w:t>
      </w:r>
    </w:p>
    <w:p w14:paraId="37F2657D" w14:textId="14CD30BF" w:rsidR="008F2385" w:rsidRPr="0045230F" w:rsidRDefault="008F2385" w:rsidP="008F2385">
      <w:pPr>
        <w:pStyle w:val="Example"/>
      </w:pPr>
      <w:r w:rsidRPr="0045230F">
        <w:t>template &lt;class U&gt;</w:t>
      </w:r>
    </w:p>
    <w:p w14:paraId="692C3E28" w14:textId="5A0EED0D" w:rsidR="008F2385" w:rsidRPr="0045230F" w:rsidRDefault="008F2385" w:rsidP="008F2385">
      <w:pPr>
        <w:pStyle w:val="Example"/>
      </w:pPr>
      <w:r w:rsidRPr="0045230F">
        <w:t xml:space="preserve">  auto operator</w:t>
      </w:r>
      <w:r>
        <w:t>|</w:t>
      </w:r>
      <w:r w:rsidRPr="0045230F">
        <w:t>=</w:t>
      </w:r>
      <w:r w:rsidR="002244CA">
        <w:t>(U rhs) const noexcept</w:t>
      </w:r>
      <w:r w:rsidRPr="0045230F">
        <w:t>;</w:t>
      </w:r>
    </w:p>
    <w:p w14:paraId="0385B21F" w14:textId="2B069F53" w:rsidR="00DC4401" w:rsidRDefault="00E67D51" w:rsidP="008F2385">
      <w:pPr>
        <w:pStyle w:val="WPIndent"/>
        <w:rPr>
          <w:rStyle w:val="Codeinline"/>
        </w:rPr>
      </w:pPr>
      <w:r>
        <w:rPr>
          <w:i/>
        </w:rPr>
        <w:t>Effects</w:t>
      </w:r>
      <w:r w:rsidR="00DC4401">
        <w:rPr>
          <w:i/>
        </w:rPr>
        <w:t>:</w:t>
      </w:r>
      <w:r w:rsidR="00DC4401">
        <w:t xml:space="preserve"> </w:t>
      </w:r>
      <w:r w:rsidR="004611DD">
        <w:t xml:space="preserve">for the respective binary operator </w:t>
      </w:r>
      <w:r w:rsidR="004611DD" w:rsidRPr="008F2385">
        <w:rPr>
          <w:i/>
        </w:rPr>
        <w:t>op</w:t>
      </w:r>
      <w:r w:rsidR="004611DD">
        <w:t xml:space="preserve"> (one of </w:t>
      </w:r>
      <w:r w:rsidR="004611DD" w:rsidRPr="008F2385">
        <w:rPr>
          <w:rStyle w:val="Codeinline"/>
        </w:rPr>
        <w:t>+, -, *, /, %, &gt;&gt;, &lt;&lt;, &amp;, ^</w:t>
      </w:r>
      <w:r w:rsidR="004611DD">
        <w:t xml:space="preserve">, or </w:t>
      </w:r>
      <w:r w:rsidR="004611DD" w:rsidRPr="008F2385">
        <w:rPr>
          <w:rStyle w:val="Codeinline"/>
        </w:rPr>
        <w:t>|</w:t>
      </w:r>
      <w:r w:rsidR="004611DD">
        <w:t xml:space="preserve">), </w:t>
      </w:r>
      <w:r w:rsidR="00DC4401" w:rsidRPr="008F2385">
        <w:t>equivalent</w:t>
      </w:r>
      <w:r w:rsidR="008F2385">
        <w:t xml:space="preserve"> to </w:t>
      </w:r>
      <w:r>
        <w:rPr>
          <w:rStyle w:val="Codeinline"/>
        </w:rPr>
        <w:t xml:space="preserve">return </w:t>
      </w:r>
      <w:r w:rsidR="00D03A2F">
        <w:rPr>
          <w:rStyle w:val="Codeinline"/>
        </w:rPr>
        <w:t>no_vec</w:t>
      </w:r>
      <w:r w:rsidR="00DC4401" w:rsidRPr="00280711">
        <w:rPr>
          <w:rStyle w:val="Codeinline"/>
        </w:rPr>
        <w:t xml:space="preserve">([&amp;]{ </w:t>
      </w:r>
      <w:r w:rsidR="00815512">
        <w:rPr>
          <w:rStyle w:val="Codeinline"/>
        </w:rPr>
        <w:t xml:space="preserve">return </w:t>
      </w:r>
      <w:r w:rsidR="00DC4401" w:rsidRPr="00280711">
        <w:rPr>
          <w:rStyle w:val="Codeinline"/>
        </w:rPr>
        <w:t>ref</w:t>
      </w:r>
      <w:r w:rsidR="007B6194" w:rsidRPr="00280711">
        <w:rPr>
          <w:rStyle w:val="Codeinline"/>
        </w:rPr>
        <w:t xml:space="preserve"> </w:t>
      </w:r>
      <w:r w:rsidR="004611DD" w:rsidRPr="008F2385">
        <w:rPr>
          <w:i/>
        </w:rPr>
        <w:t>op</w:t>
      </w:r>
      <w:r w:rsidR="00DC4401" w:rsidRPr="00280711">
        <w:rPr>
          <w:rStyle w:val="Codeinline"/>
        </w:rPr>
        <w:t>=</w:t>
      </w:r>
      <w:r w:rsidR="007B6194" w:rsidRPr="00280711">
        <w:rPr>
          <w:rStyle w:val="Codeinline"/>
        </w:rPr>
        <w:t xml:space="preserve"> </w:t>
      </w:r>
      <w:r w:rsidR="00DC4401" w:rsidRPr="00280711">
        <w:rPr>
          <w:rStyle w:val="Codeinline"/>
        </w:rPr>
        <w:t>std::</w:t>
      </w:r>
      <w:r w:rsidR="007B6194" w:rsidRPr="00280711">
        <w:rPr>
          <w:rStyle w:val="Codeinline"/>
        </w:rPr>
        <w:t>move</w:t>
      </w:r>
      <w:r w:rsidR="00DC4401" w:rsidRPr="00280711">
        <w:rPr>
          <w:rStyle w:val="Codeinline"/>
        </w:rPr>
        <w:t>(rhs); }</w:t>
      </w:r>
      <w:r w:rsidR="008E7257" w:rsidRPr="00280711">
        <w:rPr>
          <w:rStyle w:val="Codeinline"/>
        </w:rPr>
        <w:t>)</w:t>
      </w:r>
    </w:p>
    <w:p w14:paraId="207997CA" w14:textId="77777777" w:rsidR="00E11372" w:rsidRDefault="00DA6852" w:rsidP="0057522A">
      <w:pPr>
        <w:shd w:val="clear" w:color="auto" w:fill="FFFF00"/>
      </w:pPr>
      <w:r>
        <w:t>Editorial guidance needed</w:t>
      </w:r>
      <w:r w:rsidR="00E11372">
        <w:t xml:space="preserve"> from LWG</w:t>
      </w:r>
      <w:r>
        <w:t xml:space="preserve">: </w:t>
      </w:r>
    </w:p>
    <w:p w14:paraId="4907DF86" w14:textId="10E3DE1C" w:rsidR="00E11372" w:rsidRPr="00E11372" w:rsidRDefault="00E11372" w:rsidP="00E11372">
      <w:pPr>
        <w:pStyle w:val="ListParagraph"/>
        <w:numPr>
          <w:ilvl w:val="0"/>
          <w:numId w:val="50"/>
        </w:numPr>
        <w:shd w:val="clear" w:color="auto" w:fill="FFFF00"/>
      </w:pPr>
      <w:r>
        <w:t xml:space="preserve">Is the use of </w:t>
      </w:r>
      <w:r>
        <w:rPr>
          <w:rStyle w:val="Codeinline"/>
        </w:rPr>
        <w:t>auto</w:t>
      </w:r>
      <w:r>
        <w:t xml:space="preserve"> above the best way, or should we use </w:t>
      </w:r>
      <w:r>
        <w:rPr>
          <w:rStyle w:val="Codeinline"/>
        </w:rPr>
        <w:t>auto</w:t>
      </w:r>
      <w:r>
        <w:t xml:space="preserve"> with </w:t>
      </w:r>
      <w:r>
        <w:rPr>
          <w:rStyle w:val="Codeinline"/>
        </w:rPr>
        <w:t>-&gt; decltype(</w:t>
      </w:r>
      <w:r w:rsidRPr="00E11372">
        <w:rPr>
          <w:i/>
        </w:rPr>
        <w:t>expr</w:t>
      </w:r>
      <w:r>
        <w:rPr>
          <w:rStyle w:val="Codeinline"/>
        </w:rPr>
        <w:t>)</w:t>
      </w:r>
      <w:r>
        <w:t xml:space="preserve">? (Pablo had difficulty getting the </w:t>
      </w:r>
      <w:r>
        <w:rPr>
          <w:rStyle w:val="Codeinline"/>
        </w:rPr>
        <w:t>decltype</w:t>
      </w:r>
      <w:r>
        <w:t xml:space="preserve"> version working with </w:t>
      </w:r>
      <w:r>
        <w:rPr>
          <w:rStyle w:val="Codeinline"/>
        </w:rPr>
        <w:t>clang</w:t>
      </w:r>
      <w:r>
        <w:t>, but is not sure if the problem was with the code or with the compiler.)</w:t>
      </w:r>
    </w:p>
    <w:p w14:paraId="37DE84C3" w14:textId="1727DE78" w:rsidR="00DA6852" w:rsidRDefault="00DA6852" w:rsidP="00E11372">
      <w:pPr>
        <w:pStyle w:val="ListParagraph"/>
        <w:numPr>
          <w:ilvl w:val="0"/>
          <w:numId w:val="50"/>
        </w:numPr>
        <w:shd w:val="clear" w:color="auto" w:fill="FFFF00"/>
      </w:pPr>
      <w:r>
        <w:t>Is the description of the return value clear? Would it be better to break it out individually for each of the operators as in:</w:t>
      </w:r>
    </w:p>
    <w:p w14:paraId="473A1A19" w14:textId="77777777" w:rsidR="00E11372" w:rsidRDefault="00E11372" w:rsidP="0057522A">
      <w:pPr>
        <w:pStyle w:val="Example"/>
        <w:shd w:val="clear" w:color="auto" w:fill="FFFF00"/>
      </w:pPr>
    </w:p>
    <w:p w14:paraId="05087CAE" w14:textId="77777777" w:rsidR="00E50266" w:rsidRPr="0045230F" w:rsidRDefault="00E50266" w:rsidP="0057522A">
      <w:pPr>
        <w:pStyle w:val="Example"/>
        <w:shd w:val="clear" w:color="auto" w:fill="FFFF00"/>
      </w:pPr>
      <w:r w:rsidRPr="0045230F">
        <w:t>template &lt;class U&gt;</w:t>
      </w:r>
    </w:p>
    <w:p w14:paraId="31A3D430" w14:textId="33D6E4CF" w:rsidR="00E50266" w:rsidRPr="0045230F" w:rsidRDefault="00E50266" w:rsidP="0057522A">
      <w:pPr>
        <w:pStyle w:val="Example"/>
        <w:shd w:val="clear" w:color="auto" w:fill="FFFF00"/>
      </w:pPr>
      <w:r w:rsidRPr="0045230F">
        <w:t xml:space="preserve">  auto operator</w:t>
      </w:r>
      <w:r>
        <w:t>|</w:t>
      </w:r>
      <w:r w:rsidRPr="0045230F">
        <w:t>=</w:t>
      </w:r>
      <w:r w:rsidR="002244CA">
        <w:t>(U rhs) const noexcept</w:t>
      </w:r>
      <w:r w:rsidRPr="0045230F">
        <w:t>;</w:t>
      </w:r>
    </w:p>
    <w:p w14:paraId="750FF905" w14:textId="08AD731A" w:rsidR="00E50266" w:rsidRDefault="00E67D51" w:rsidP="0057522A">
      <w:pPr>
        <w:pStyle w:val="WPIndent"/>
        <w:shd w:val="clear" w:color="auto" w:fill="FFFF00"/>
        <w:rPr>
          <w:rStyle w:val="Codeinline"/>
        </w:rPr>
      </w:pPr>
      <w:r>
        <w:rPr>
          <w:i/>
        </w:rPr>
        <w:t>Effects</w:t>
      </w:r>
      <w:r w:rsidR="00E50266">
        <w:rPr>
          <w:i/>
        </w:rPr>
        <w:t>:</w:t>
      </w:r>
      <w:r w:rsidR="00E50266">
        <w:t xml:space="preserve"> </w:t>
      </w:r>
      <w:r w:rsidR="00E50266" w:rsidRPr="008F2385">
        <w:t>equivalent</w:t>
      </w:r>
      <w:r w:rsidR="00E50266">
        <w:t xml:space="preserve"> to </w:t>
      </w:r>
      <w:r w:rsidR="00D03A2F">
        <w:rPr>
          <w:rStyle w:val="Codeinline"/>
        </w:rPr>
        <w:t>no_vec</w:t>
      </w:r>
      <w:r w:rsidR="00E50266" w:rsidRPr="00280711">
        <w:rPr>
          <w:rStyle w:val="Codeinline"/>
        </w:rPr>
        <w:t xml:space="preserve">([&amp;]{ </w:t>
      </w:r>
      <w:r w:rsidR="00E50266">
        <w:rPr>
          <w:rStyle w:val="Codeinline"/>
        </w:rPr>
        <w:t xml:space="preserve">return </w:t>
      </w:r>
      <w:r w:rsidR="00E50266" w:rsidRPr="00280711">
        <w:rPr>
          <w:rStyle w:val="Codeinline"/>
        </w:rPr>
        <w:t xml:space="preserve">ref </w:t>
      </w:r>
      <w:r w:rsidR="00E50266">
        <w:rPr>
          <w:rStyle w:val="Codeinline"/>
        </w:rPr>
        <w:t>|</w:t>
      </w:r>
      <w:r w:rsidR="00E50266" w:rsidRPr="00280711">
        <w:rPr>
          <w:rStyle w:val="Codeinline"/>
        </w:rPr>
        <w:t>= std::move(rhs); })</w:t>
      </w:r>
    </w:p>
    <w:p w14:paraId="6F97DB36" w14:textId="24EFDF92" w:rsidR="00DA6852" w:rsidRDefault="00E50266" w:rsidP="0057522A">
      <w:pPr>
        <w:shd w:val="clear" w:color="auto" w:fill="FFFF00"/>
      </w:pPr>
      <w:r>
        <w:t>Or even putting the definition in the synopsis:</w:t>
      </w:r>
    </w:p>
    <w:p w14:paraId="577792B5" w14:textId="77777777" w:rsidR="00E50266" w:rsidRPr="0045230F" w:rsidRDefault="00E50266" w:rsidP="00E50266">
      <w:pPr>
        <w:pStyle w:val="Example"/>
        <w:shd w:val="clear" w:color="auto" w:fill="FFFF00"/>
      </w:pPr>
      <w:r w:rsidRPr="0045230F">
        <w:t>template &lt;class U&gt;</w:t>
      </w:r>
    </w:p>
    <w:p w14:paraId="5CFC30CB" w14:textId="6F2BC615" w:rsidR="00E50266" w:rsidRDefault="00E50266" w:rsidP="0057522A">
      <w:pPr>
        <w:pStyle w:val="Example"/>
        <w:shd w:val="clear" w:color="auto" w:fill="FFFF00"/>
      </w:pPr>
      <w:r w:rsidRPr="0045230F">
        <w:t xml:space="preserve">  auto operator</w:t>
      </w:r>
      <w:r>
        <w:t>|</w:t>
      </w:r>
      <w:r w:rsidRPr="0045230F">
        <w:t>=</w:t>
      </w:r>
      <w:r w:rsidR="002244CA">
        <w:t>(U rhs) const noexcept</w:t>
      </w:r>
    </w:p>
    <w:p w14:paraId="4C21EF2C" w14:textId="2098F1E3" w:rsidR="00E50266" w:rsidRDefault="00E50266" w:rsidP="0057522A">
      <w:pPr>
        <w:pStyle w:val="Example"/>
        <w:shd w:val="clear" w:color="auto" w:fill="FFFF00"/>
        <w:rPr>
          <w:rStyle w:val="Codeinline"/>
        </w:rPr>
      </w:pPr>
      <w:r>
        <w:t xml:space="preserve">    { return </w:t>
      </w:r>
      <w:r w:rsidR="00D03A2F">
        <w:rPr>
          <w:rStyle w:val="Codeinline"/>
        </w:rPr>
        <w:t>no_vec</w:t>
      </w:r>
      <w:r w:rsidRPr="00280711">
        <w:rPr>
          <w:rStyle w:val="Codeinline"/>
        </w:rPr>
        <w:t xml:space="preserve">([&amp;]{ </w:t>
      </w:r>
      <w:r>
        <w:rPr>
          <w:rStyle w:val="Codeinline"/>
        </w:rPr>
        <w:t xml:space="preserve">return </w:t>
      </w:r>
      <w:r w:rsidRPr="00280711">
        <w:rPr>
          <w:rStyle w:val="Codeinline"/>
        </w:rPr>
        <w:t xml:space="preserve">ref </w:t>
      </w:r>
      <w:r>
        <w:rPr>
          <w:rStyle w:val="Codeinline"/>
        </w:rPr>
        <w:t>|</w:t>
      </w:r>
      <w:r w:rsidRPr="00280711">
        <w:rPr>
          <w:rStyle w:val="Codeinline"/>
        </w:rPr>
        <w:t>= std::move(rhs); })</w:t>
      </w:r>
      <w:r>
        <w:rPr>
          <w:rStyle w:val="Codeinline"/>
        </w:rPr>
        <w:t>; }</w:t>
      </w:r>
    </w:p>
    <w:p w14:paraId="6D99A7A1" w14:textId="14BA9551" w:rsidR="00E50266" w:rsidRPr="008F2385" w:rsidRDefault="00E50266" w:rsidP="0057522A">
      <w:pPr>
        <w:shd w:val="clear" w:color="auto" w:fill="FFFF00"/>
      </w:pPr>
      <w:r>
        <w:t>My preferred formulation is the one current one, but Hans Boehm indicated a preference for the last one. I am concerned about verbosity and also about leaving out the word “equivalent”, since some architectures have instructions that allow, for example, ordered increment operations on a vector operand without serializing.</w:t>
      </w:r>
    </w:p>
    <w:p w14:paraId="5AF9DAC0" w14:textId="2063A7A4" w:rsidR="00553759" w:rsidRPr="0045230F" w:rsidRDefault="00475810" w:rsidP="00AE6C0E">
      <w:pPr>
        <w:pStyle w:val="Example"/>
      </w:pPr>
      <w:r w:rsidRPr="0045230F">
        <w:t xml:space="preserve">auto </w:t>
      </w:r>
      <w:r w:rsidR="00553759" w:rsidRPr="0045230F">
        <w:t>operator++()</w:t>
      </w:r>
      <w:r w:rsidR="002244CA">
        <w:t xml:space="preserve"> const noexcept</w:t>
      </w:r>
      <w:r w:rsidR="00553759" w:rsidRPr="0045230F">
        <w:t>;</w:t>
      </w:r>
    </w:p>
    <w:p w14:paraId="1D8FCC4E" w14:textId="3AC5F577" w:rsidR="00DC4401" w:rsidRPr="00280711" w:rsidRDefault="00E67D51" w:rsidP="001778BB">
      <w:pPr>
        <w:pStyle w:val="WPIndent"/>
        <w:rPr>
          <w:rStyle w:val="Codeinline"/>
        </w:rPr>
      </w:pPr>
      <w:r>
        <w:rPr>
          <w:i/>
        </w:rPr>
        <w:t>Effects</w:t>
      </w:r>
      <w:r w:rsidR="00DC4401">
        <w:rPr>
          <w:i/>
        </w:rPr>
        <w:t>:</w:t>
      </w:r>
      <w:r w:rsidR="00DC4401">
        <w:t xml:space="preserve"> equivalent to </w:t>
      </w:r>
      <w:r>
        <w:rPr>
          <w:rStyle w:val="Codeinline"/>
        </w:rPr>
        <w:t xml:space="preserve">return </w:t>
      </w:r>
      <w:r w:rsidR="00D03A2F">
        <w:rPr>
          <w:rStyle w:val="Codeinline"/>
        </w:rPr>
        <w:t>no_vec</w:t>
      </w:r>
      <w:r w:rsidR="00DC4401" w:rsidRPr="00280711">
        <w:rPr>
          <w:rStyle w:val="Codeinline"/>
        </w:rPr>
        <w:t>([</w:t>
      </w:r>
      <w:r w:rsidR="00815512">
        <w:rPr>
          <w:rStyle w:val="Codeinline"/>
        </w:rPr>
        <w:t>&amp;</w:t>
      </w:r>
      <w:r w:rsidR="00DC4401" w:rsidRPr="00280711">
        <w:rPr>
          <w:rStyle w:val="Codeinline"/>
        </w:rPr>
        <w:t>]{ return ++ref; }</w:t>
      </w:r>
      <w:r w:rsidR="008E7257" w:rsidRPr="00280711">
        <w:rPr>
          <w:rStyle w:val="Codeinline"/>
        </w:rPr>
        <w:t>)</w:t>
      </w:r>
    </w:p>
    <w:p w14:paraId="3E49E8D1" w14:textId="2A22FC05" w:rsidR="00553759" w:rsidRPr="0045230F" w:rsidRDefault="00475810" w:rsidP="00AE6C0E">
      <w:pPr>
        <w:pStyle w:val="Example"/>
      </w:pPr>
      <w:r w:rsidRPr="0045230F">
        <w:t xml:space="preserve">auto </w:t>
      </w:r>
      <w:r w:rsidR="00553759" w:rsidRPr="0045230F">
        <w:t>operator++(int)</w:t>
      </w:r>
      <w:r w:rsidR="002244CA">
        <w:t xml:space="preserve"> const noexcept</w:t>
      </w:r>
      <w:r w:rsidR="00553759" w:rsidRPr="0045230F">
        <w:t>;</w:t>
      </w:r>
    </w:p>
    <w:p w14:paraId="3A12961B" w14:textId="338E7311" w:rsidR="00DC4401" w:rsidRPr="00280711" w:rsidRDefault="00E67D51" w:rsidP="001778BB">
      <w:pPr>
        <w:pStyle w:val="WPIndent"/>
        <w:rPr>
          <w:rStyle w:val="Codeinline"/>
        </w:rPr>
      </w:pPr>
      <w:r>
        <w:rPr>
          <w:i/>
        </w:rPr>
        <w:t>Effect</w:t>
      </w:r>
      <w:r w:rsidR="00DC4401">
        <w:rPr>
          <w:i/>
        </w:rPr>
        <w:t>s:</w:t>
      </w:r>
      <w:r w:rsidR="00DC4401">
        <w:t xml:space="preserve"> equivalent to </w:t>
      </w:r>
      <w:r>
        <w:rPr>
          <w:rStyle w:val="Codeinline"/>
        </w:rPr>
        <w:t xml:space="preserve">return </w:t>
      </w:r>
      <w:r w:rsidR="00D03A2F">
        <w:rPr>
          <w:rStyle w:val="Codeinline"/>
        </w:rPr>
        <w:t>no_vec</w:t>
      </w:r>
      <w:r w:rsidR="00DC4401" w:rsidRPr="00280711">
        <w:rPr>
          <w:rStyle w:val="Codeinline"/>
        </w:rPr>
        <w:t>([</w:t>
      </w:r>
      <w:r w:rsidR="00815512">
        <w:rPr>
          <w:rStyle w:val="Codeinline"/>
        </w:rPr>
        <w:t>&amp;</w:t>
      </w:r>
      <w:r w:rsidR="00DC4401" w:rsidRPr="00280711">
        <w:rPr>
          <w:rStyle w:val="Codeinline"/>
        </w:rPr>
        <w:t xml:space="preserve">]{ </w:t>
      </w:r>
      <w:r w:rsidR="00475810" w:rsidRPr="00280711">
        <w:rPr>
          <w:rStyle w:val="Codeinline"/>
        </w:rPr>
        <w:t>return ref</w:t>
      </w:r>
      <w:r w:rsidR="00DC4401" w:rsidRPr="00280711">
        <w:rPr>
          <w:rStyle w:val="Codeinline"/>
        </w:rPr>
        <w:t>++; }</w:t>
      </w:r>
      <w:r w:rsidR="008E7257" w:rsidRPr="00280711">
        <w:rPr>
          <w:rStyle w:val="Codeinline"/>
        </w:rPr>
        <w:t>)</w:t>
      </w:r>
    </w:p>
    <w:p w14:paraId="6D944FD1" w14:textId="1B2B238F" w:rsidR="004611DD" w:rsidRPr="0045230F" w:rsidRDefault="004611DD" w:rsidP="004611DD">
      <w:pPr>
        <w:pStyle w:val="Example"/>
      </w:pPr>
      <w:r w:rsidRPr="0045230F">
        <w:t xml:space="preserve">auto </w:t>
      </w:r>
      <w:r>
        <w:t>operator--</w:t>
      </w:r>
      <w:r w:rsidRPr="0045230F">
        <w:t>()</w:t>
      </w:r>
      <w:r w:rsidR="002244CA">
        <w:t xml:space="preserve"> const noexcept</w:t>
      </w:r>
      <w:r w:rsidRPr="0045230F">
        <w:t>;</w:t>
      </w:r>
    </w:p>
    <w:p w14:paraId="6DC703A1" w14:textId="0DAD2E1F" w:rsidR="004611DD" w:rsidRPr="00280711" w:rsidRDefault="00E67D51" w:rsidP="004611DD">
      <w:pPr>
        <w:pStyle w:val="WPIndent"/>
        <w:rPr>
          <w:rStyle w:val="Codeinline"/>
        </w:rPr>
      </w:pPr>
      <w:r>
        <w:rPr>
          <w:i/>
        </w:rPr>
        <w:t>Effect</w:t>
      </w:r>
      <w:r w:rsidR="004611DD">
        <w:rPr>
          <w:i/>
        </w:rPr>
        <w:t>s:</w:t>
      </w:r>
      <w:r w:rsidR="004611DD">
        <w:t xml:space="preserve"> equivalent to </w:t>
      </w:r>
      <w:r>
        <w:rPr>
          <w:rStyle w:val="Codeinline"/>
        </w:rPr>
        <w:t xml:space="preserve">return </w:t>
      </w:r>
      <w:r w:rsidR="00D03A2F">
        <w:rPr>
          <w:rStyle w:val="Codeinline"/>
        </w:rPr>
        <w:t>no_vec</w:t>
      </w:r>
      <w:r w:rsidR="004611DD" w:rsidRPr="00280711">
        <w:rPr>
          <w:rStyle w:val="Codeinline"/>
        </w:rPr>
        <w:t>([</w:t>
      </w:r>
      <w:r w:rsidR="004611DD">
        <w:rPr>
          <w:rStyle w:val="Codeinline"/>
        </w:rPr>
        <w:t>&amp;]{ return --</w:t>
      </w:r>
      <w:r w:rsidR="004611DD" w:rsidRPr="00280711">
        <w:rPr>
          <w:rStyle w:val="Codeinline"/>
        </w:rPr>
        <w:t>ref; })</w:t>
      </w:r>
    </w:p>
    <w:p w14:paraId="06E31753" w14:textId="60FFF353" w:rsidR="004611DD" w:rsidRPr="0045230F" w:rsidRDefault="004611DD" w:rsidP="004611DD">
      <w:pPr>
        <w:pStyle w:val="Example"/>
      </w:pPr>
      <w:r w:rsidRPr="0045230F">
        <w:t xml:space="preserve">auto </w:t>
      </w:r>
      <w:r>
        <w:t>operator--</w:t>
      </w:r>
      <w:r w:rsidRPr="0045230F">
        <w:t>(int)</w:t>
      </w:r>
      <w:r w:rsidR="002244CA">
        <w:t xml:space="preserve"> const noexcept</w:t>
      </w:r>
      <w:r w:rsidRPr="0045230F">
        <w:t>;</w:t>
      </w:r>
    </w:p>
    <w:p w14:paraId="51028AEA" w14:textId="48913232" w:rsidR="004611DD" w:rsidRPr="00280711" w:rsidRDefault="00E67D51" w:rsidP="004611DD">
      <w:pPr>
        <w:pStyle w:val="WPIndent"/>
        <w:rPr>
          <w:rStyle w:val="Codeinline"/>
        </w:rPr>
      </w:pPr>
      <w:r>
        <w:rPr>
          <w:i/>
        </w:rPr>
        <w:t>Effect</w:t>
      </w:r>
      <w:r w:rsidR="004611DD">
        <w:rPr>
          <w:i/>
        </w:rPr>
        <w:t>s:</w:t>
      </w:r>
      <w:r w:rsidR="004611DD">
        <w:t xml:space="preserve"> equivalent to </w:t>
      </w:r>
      <w:r>
        <w:rPr>
          <w:rStyle w:val="Codeinline"/>
        </w:rPr>
        <w:t xml:space="preserve">return </w:t>
      </w:r>
      <w:r w:rsidR="00D03A2F">
        <w:rPr>
          <w:rStyle w:val="Codeinline"/>
        </w:rPr>
        <w:t>no_vec</w:t>
      </w:r>
      <w:r w:rsidR="004611DD" w:rsidRPr="00280711">
        <w:rPr>
          <w:rStyle w:val="Codeinline"/>
        </w:rPr>
        <w:t>([</w:t>
      </w:r>
      <w:r w:rsidR="004611DD">
        <w:rPr>
          <w:rStyle w:val="Codeinline"/>
        </w:rPr>
        <w:t>&amp;</w:t>
      </w:r>
      <w:r w:rsidR="004611DD" w:rsidRPr="00280711">
        <w:rPr>
          <w:rStyle w:val="Codeinline"/>
        </w:rPr>
        <w:t>]{ return ref</w:t>
      </w:r>
      <w:r w:rsidR="004611DD">
        <w:rPr>
          <w:rStyle w:val="Codeinline"/>
        </w:rPr>
        <w:t>--</w:t>
      </w:r>
      <w:r w:rsidR="004611DD" w:rsidRPr="00280711">
        <w:rPr>
          <w:rStyle w:val="Codeinline"/>
        </w:rPr>
        <w:t>; })</w:t>
      </w:r>
    </w:p>
    <w:p w14:paraId="64BCDAF1" w14:textId="6E9D8E6C" w:rsidR="004611DD" w:rsidRDefault="004611DD" w:rsidP="004611DD">
      <w:r>
        <w:rPr>
          <w:b/>
        </w:rPr>
        <w:t>4.3</w:t>
      </w:r>
      <w:proofErr w:type="gramStart"/>
      <w:r>
        <w:rPr>
          <w:b/>
        </w:rPr>
        <w:t>.x</w:t>
      </w:r>
      <w:proofErr w:type="gramEnd"/>
      <w:r>
        <w:rPr>
          <w:b/>
        </w:rPr>
        <w:t xml:space="preserve"> Ordered update function template [</w:t>
      </w:r>
      <w:proofErr w:type="spellStart"/>
      <w:r>
        <w:rPr>
          <w:b/>
        </w:rPr>
        <w:t>parallel.alg.ordupdate.func</w:t>
      </w:r>
      <w:proofErr w:type="spellEnd"/>
      <w:r>
        <w:rPr>
          <w:b/>
        </w:rPr>
        <w:t>]</w:t>
      </w:r>
    </w:p>
    <w:p w14:paraId="7D6732A2" w14:textId="19AF9E26" w:rsidR="00843749" w:rsidRPr="0045230F" w:rsidRDefault="00553759" w:rsidP="00AE6C0E">
      <w:pPr>
        <w:pStyle w:val="Example"/>
      </w:pPr>
      <w:r w:rsidRPr="0045230F">
        <w:t>template &lt;class T&gt;</w:t>
      </w:r>
    </w:p>
    <w:p w14:paraId="513701E6" w14:textId="733BBA47" w:rsidR="00843749" w:rsidRPr="00280711" w:rsidRDefault="00843749" w:rsidP="00AE6C0E">
      <w:pPr>
        <w:pStyle w:val="Example"/>
      </w:pPr>
      <w:r w:rsidRPr="0045230F">
        <w:t xml:space="preserve">  </w:t>
      </w:r>
      <w:r w:rsidR="00553759" w:rsidRPr="0045230F">
        <w:t>ordered_update_t&lt;T&gt; ordered_update(T&amp; ref)</w:t>
      </w:r>
      <w:r w:rsidR="003E1E52">
        <w:t xml:space="preserve"> noexcept</w:t>
      </w:r>
      <w:r w:rsidR="00553759" w:rsidRPr="0045230F">
        <w:t>;</w:t>
      </w:r>
    </w:p>
    <w:p w14:paraId="25602DEC" w14:textId="051B2AA7" w:rsidR="00C8508D" w:rsidRDefault="00C8508D" w:rsidP="001778BB">
      <w:pPr>
        <w:pStyle w:val="WPIndent"/>
      </w:pPr>
      <w:r>
        <w:rPr>
          <w:i/>
        </w:rPr>
        <w:t>Returns</w:t>
      </w:r>
      <w:r w:rsidRPr="002921D0">
        <w:t xml:space="preserve">:  </w:t>
      </w:r>
      <w:r w:rsidRPr="003678A3">
        <w:rPr>
          <w:rStyle w:val="Codeinline"/>
        </w:rPr>
        <w:t>ordered_update</w:t>
      </w:r>
      <w:r w:rsidR="00843749" w:rsidRPr="003678A3">
        <w:rPr>
          <w:rStyle w:val="Codeinline"/>
        </w:rPr>
        <w:t>_t&lt;T&gt;</w:t>
      </w:r>
      <w:r w:rsidRPr="003678A3">
        <w:rPr>
          <w:rStyle w:val="Codeinline"/>
        </w:rPr>
        <w:t>(ref)</w:t>
      </w:r>
    </w:p>
    <w:p w14:paraId="2B0973B9" w14:textId="77777777" w:rsidR="00395BC4" w:rsidRDefault="00395BC4" w:rsidP="00395BC4">
      <w:pPr>
        <w:pStyle w:val="Heading1"/>
      </w:pPr>
      <w:bookmarkStart w:id="150" w:name="_Toc444853538"/>
      <w:bookmarkStart w:id="151" w:name="_Toc444853732"/>
      <w:bookmarkStart w:id="152" w:name="_Toc444853924"/>
      <w:bookmarkStart w:id="153" w:name="_Toc444854724"/>
      <w:bookmarkStart w:id="154" w:name="_Toc444854793"/>
      <w:bookmarkStart w:id="155" w:name="_Toc444854868"/>
      <w:bookmarkStart w:id="156" w:name="_Toc444854974"/>
      <w:bookmarkStart w:id="157" w:name="_Toc455677514"/>
      <w:bookmarkEnd w:id="150"/>
      <w:bookmarkEnd w:id="151"/>
      <w:bookmarkEnd w:id="152"/>
      <w:bookmarkEnd w:id="153"/>
      <w:bookmarkEnd w:id="154"/>
      <w:bookmarkEnd w:id="155"/>
      <w:bookmarkEnd w:id="156"/>
      <w:r>
        <w:t>Acknowledgement</w:t>
      </w:r>
      <w:bookmarkEnd w:id="157"/>
    </w:p>
    <w:p w14:paraId="3C15CA94" w14:textId="00EF4D60" w:rsidR="00395BC4" w:rsidRDefault="00395BC4" w:rsidP="00A26E20">
      <w:pPr>
        <w:pStyle w:val="Body"/>
      </w:pPr>
      <w:r>
        <w:t xml:space="preserve">Olivier Giroux provided the ideas </w:t>
      </w:r>
      <w:r w:rsidR="00600689">
        <w:t>behind</w:t>
      </w:r>
      <w:r>
        <w:t xml:space="preserve"> “horizontally matched” </w:t>
      </w:r>
      <w:r w:rsidR="00600689">
        <w:t>and</w:t>
      </w:r>
      <w:r>
        <w:t xml:space="preserve"> “vertical antecedent”. </w:t>
      </w:r>
    </w:p>
    <w:p w14:paraId="79FA08D1" w14:textId="63257A98" w:rsidR="004729F3" w:rsidRDefault="004729F3" w:rsidP="00B5253E">
      <w:pPr>
        <w:pStyle w:val="Heading1"/>
      </w:pPr>
      <w:bookmarkStart w:id="158" w:name="_Toc455677515"/>
      <w:r>
        <w:lastRenderedPageBreak/>
        <w:t>References</w:t>
      </w:r>
      <w:bookmarkEnd w:id="158"/>
    </w:p>
    <w:bookmarkStart w:id="159" w:name="_Ref430701531"/>
    <w:p w14:paraId="7EFE1CEB" w14:textId="048E4CFE" w:rsidR="004729F3" w:rsidRPr="00EE142B" w:rsidRDefault="005F0DFC" w:rsidP="00EE142B">
      <w:pPr>
        <w:pStyle w:val="ListParagraph"/>
        <w:numPr>
          <w:ilvl w:val="0"/>
          <w:numId w:val="29"/>
        </w:numPr>
        <w:rPr>
          <w:rFonts w:asciiTheme="minorHAnsi" w:hAnsiTheme="minorHAnsi"/>
        </w:rPr>
      </w:pPr>
      <w:r w:rsidRPr="007C66CB">
        <w:rPr>
          <w:rFonts w:asciiTheme="minorHAnsi" w:hAnsiTheme="minorHAnsi"/>
        </w:rPr>
        <w:fldChar w:fldCharType="begin"/>
      </w:r>
      <w:r w:rsidRPr="007C66CB">
        <w:rPr>
          <w:rFonts w:asciiTheme="minorHAnsi" w:hAnsiTheme="minorHAnsi"/>
        </w:rPr>
        <w:instrText xml:space="preserve"> HYPERLINK "http://bitsavers.informatik.uni-stuttgart.de/pdf/convex/080-000120-000_CONVEX_Architecture_Handbook_1984.pdf" </w:instrText>
      </w:r>
      <w:r w:rsidR="00973C55" w:rsidRPr="007C66CB">
        <w:rPr>
          <w:rFonts w:asciiTheme="minorHAnsi" w:hAnsiTheme="minorHAnsi"/>
        </w:rPr>
      </w:r>
      <w:r w:rsidRPr="007C66CB">
        <w:rPr>
          <w:rFonts w:asciiTheme="minorHAnsi" w:hAnsiTheme="minorHAnsi"/>
        </w:rPr>
        <w:fldChar w:fldCharType="separate"/>
      </w:r>
      <w:r w:rsidRPr="007C66CB">
        <w:rPr>
          <w:rStyle w:val="Hyperlink"/>
          <w:rFonts w:asciiTheme="minorHAnsi" w:hAnsiTheme="minorHAnsi"/>
        </w:rPr>
        <w:t>CONVEX Architecture Handbook</w:t>
      </w:r>
      <w:r w:rsidRPr="007C66CB">
        <w:rPr>
          <w:rFonts w:asciiTheme="minorHAnsi" w:hAnsiTheme="minorHAnsi"/>
        </w:rPr>
        <w:fldChar w:fldCharType="end"/>
      </w:r>
      <w:r w:rsidRPr="00EE142B">
        <w:rPr>
          <w:rFonts w:asciiTheme="minorHAnsi" w:hAnsiTheme="minorHAnsi"/>
        </w:rPr>
        <w:t xml:space="preserve">, Document No. 080-000120-000, </w:t>
      </w:r>
      <w:r w:rsidR="005163C8" w:rsidRPr="00EE142B">
        <w:rPr>
          <w:rFonts w:asciiTheme="minorHAnsi" w:hAnsiTheme="minorHAnsi"/>
        </w:rPr>
        <w:t>PDF page 222</w:t>
      </w:r>
      <w:r w:rsidR="004729F3" w:rsidRPr="00EE142B">
        <w:rPr>
          <w:rFonts w:asciiTheme="minorHAnsi" w:hAnsiTheme="minorHAnsi"/>
        </w:rPr>
        <w:t xml:space="preserve">, </w:t>
      </w:r>
      <w:r w:rsidR="00E90772" w:rsidRPr="00EE142B">
        <w:rPr>
          <w:rFonts w:asciiTheme="minorHAnsi" w:hAnsiTheme="minorHAnsi"/>
        </w:rPr>
        <w:t>implies that the</w:t>
      </w:r>
      <w:r w:rsidR="004729F3" w:rsidRPr="00EE142B">
        <w:rPr>
          <w:rFonts w:asciiTheme="minorHAnsi" w:hAnsiTheme="minorHAnsi"/>
        </w:rPr>
        <w:t xml:space="preserve"> scatter instruction </w:t>
      </w:r>
      <w:r w:rsidR="00E90772" w:rsidRPr="00EE142B">
        <w:rPr>
          <w:rFonts w:asciiTheme="minorHAnsi" w:hAnsiTheme="minorHAnsi"/>
        </w:rPr>
        <w:t>has</w:t>
      </w:r>
      <w:r w:rsidR="004729F3" w:rsidRPr="00EE142B">
        <w:rPr>
          <w:rFonts w:asciiTheme="minorHAnsi" w:hAnsiTheme="minorHAnsi"/>
        </w:rPr>
        <w:t xml:space="preserve"> serial semantics.</w:t>
      </w:r>
      <w:bookmarkEnd w:id="159"/>
    </w:p>
    <w:p w14:paraId="0D120070" w14:textId="5177920C" w:rsidR="00E90772" w:rsidRPr="00EE142B" w:rsidRDefault="009C523D" w:rsidP="00EE142B">
      <w:pPr>
        <w:pStyle w:val="ListParagraph"/>
        <w:numPr>
          <w:ilvl w:val="0"/>
          <w:numId w:val="29"/>
        </w:numPr>
        <w:rPr>
          <w:rFonts w:asciiTheme="minorHAnsi" w:hAnsiTheme="minorHAnsi"/>
        </w:rPr>
      </w:pPr>
      <w:bookmarkStart w:id="160" w:name="_Ref430701535"/>
      <w:r w:rsidRPr="00EE142B">
        <w:rPr>
          <w:rFonts w:asciiTheme="minorHAnsi" w:hAnsiTheme="minorHAnsi"/>
        </w:rPr>
        <w:t xml:space="preserve">Lee </w:t>
      </w:r>
      <w:proofErr w:type="spellStart"/>
      <w:r w:rsidRPr="00EE142B">
        <w:rPr>
          <w:rFonts w:asciiTheme="minorHAnsi" w:hAnsiTheme="minorHAnsi"/>
        </w:rPr>
        <w:t>Higbie</w:t>
      </w:r>
      <w:proofErr w:type="spellEnd"/>
      <w:r w:rsidRPr="00EE142B">
        <w:rPr>
          <w:rFonts w:asciiTheme="minorHAnsi" w:hAnsiTheme="minorHAnsi"/>
        </w:rPr>
        <w:t xml:space="preserve">, </w:t>
      </w:r>
      <w:r w:rsidR="0005481D">
        <w:fldChar w:fldCharType="begin"/>
      </w:r>
      <w:r w:rsidR="0005481D">
        <w:instrText xml:space="preserve"> HYPERLINK "http://bitsavers.informatik.uni-stuttgart.de/pdf/cray/CFT/2240207_Vectorization_and_Conversion_of_Fortran_Programs_for_the_CFT_Compiler.pdf" </w:instrText>
      </w:r>
      <w:r w:rsidR="0005481D">
        <w:fldChar w:fldCharType="separate"/>
      </w:r>
      <w:r w:rsidR="005F0DFC" w:rsidRPr="00EE142B">
        <w:rPr>
          <w:rStyle w:val="Hyperlink"/>
          <w:rFonts w:asciiTheme="minorHAnsi" w:hAnsiTheme="minorHAnsi"/>
        </w:rPr>
        <w:t xml:space="preserve">Vectorization and Conversion of </w:t>
      </w:r>
      <w:proofErr w:type="gramStart"/>
      <w:r w:rsidR="005F0DFC" w:rsidRPr="00EE142B">
        <w:rPr>
          <w:rStyle w:val="Hyperlink"/>
          <w:rFonts w:asciiTheme="minorHAnsi" w:hAnsiTheme="minorHAnsi"/>
        </w:rPr>
        <w:t>Fortran</w:t>
      </w:r>
      <w:proofErr w:type="gramEnd"/>
      <w:r w:rsidR="005F0DFC" w:rsidRPr="00EE142B">
        <w:rPr>
          <w:rStyle w:val="Hyperlink"/>
          <w:rFonts w:asciiTheme="minorHAnsi" w:hAnsiTheme="minorHAnsi"/>
        </w:rPr>
        <w:t xml:space="preserve"> Programs for the CRAY-1 (CFG) Compiler</w:t>
      </w:r>
      <w:r w:rsidR="0005481D">
        <w:rPr>
          <w:rStyle w:val="Hyperlink"/>
          <w:rFonts w:asciiTheme="minorHAnsi" w:hAnsiTheme="minorHAnsi"/>
        </w:rPr>
        <w:fldChar w:fldCharType="end"/>
      </w:r>
      <w:r w:rsidR="005F0DFC" w:rsidRPr="00EE142B">
        <w:rPr>
          <w:rFonts w:asciiTheme="minorHAnsi" w:hAnsiTheme="minorHAnsi"/>
        </w:rPr>
        <w:t xml:space="preserve">, Undated, but seems to be from Cray-1 timeframe.  </w:t>
      </w:r>
      <w:r w:rsidR="004729F3" w:rsidRPr="00EE142B">
        <w:rPr>
          <w:rFonts w:asciiTheme="minorHAnsi" w:hAnsiTheme="minorHAnsi"/>
        </w:rPr>
        <w:t xml:space="preserve">PDF page 15 describes vectorization of </w:t>
      </w:r>
      <w:r w:rsidR="00612990" w:rsidRPr="00EE142B">
        <w:rPr>
          <w:rFonts w:asciiTheme="minorHAnsi" w:hAnsiTheme="minorHAnsi"/>
        </w:rPr>
        <w:t xml:space="preserve">a </w:t>
      </w:r>
      <w:r w:rsidR="004729F3" w:rsidRPr="00EE142B">
        <w:rPr>
          <w:rFonts w:asciiTheme="minorHAnsi" w:hAnsiTheme="minorHAnsi"/>
        </w:rPr>
        <w:t xml:space="preserve">loop with </w:t>
      </w:r>
      <w:r w:rsidR="00612990" w:rsidRPr="00EE142B">
        <w:rPr>
          <w:rFonts w:asciiTheme="minorHAnsi" w:hAnsiTheme="minorHAnsi"/>
        </w:rPr>
        <w:t xml:space="preserve">a </w:t>
      </w:r>
      <w:r w:rsidR="004729F3" w:rsidRPr="00EE142B">
        <w:rPr>
          <w:rFonts w:asciiTheme="minorHAnsi" w:hAnsiTheme="minorHAnsi"/>
        </w:rPr>
        <w:t xml:space="preserve">forward lexical dependence.  </w:t>
      </w:r>
      <w:bookmarkStart w:id="161" w:name="_Ref430702327"/>
      <w:bookmarkEnd w:id="160"/>
    </w:p>
    <w:p w14:paraId="24E33B43" w14:textId="41EC0F0E" w:rsidR="00E90772" w:rsidRPr="00EE142B" w:rsidRDefault="0005481D" w:rsidP="00EE142B">
      <w:pPr>
        <w:pStyle w:val="ListParagraph"/>
        <w:numPr>
          <w:ilvl w:val="0"/>
          <w:numId w:val="29"/>
        </w:numPr>
        <w:rPr>
          <w:rFonts w:asciiTheme="minorHAnsi" w:hAnsiTheme="minorHAnsi"/>
        </w:rPr>
      </w:pPr>
      <w:r>
        <w:fldChar w:fldCharType="begin"/>
      </w:r>
      <w:r>
        <w:instrText xml:space="preserve"> HYPERLINK "http://docs.cray.com/books/S-2314-51/html-S-2314-51/x3724.html" </w:instrText>
      </w:r>
      <w:r>
        <w:fldChar w:fldCharType="separate"/>
      </w:r>
      <w:r w:rsidR="00E90772" w:rsidRPr="00EE142B">
        <w:rPr>
          <w:rStyle w:val="Hyperlink"/>
          <w:rFonts w:asciiTheme="minorHAnsi" w:hAnsiTheme="minorHAnsi"/>
        </w:rPr>
        <w:t>Cray Assembly Language (CAL) for Cray X1 Systems Reference Manual, Section 2.6</w:t>
      </w:r>
      <w:r>
        <w:rPr>
          <w:rStyle w:val="Hyperlink"/>
          <w:rFonts w:asciiTheme="minorHAnsi" w:hAnsiTheme="minorHAnsi"/>
        </w:rPr>
        <w:fldChar w:fldCharType="end"/>
      </w:r>
      <w:bookmarkEnd w:id="161"/>
      <w:r w:rsidR="00612990" w:rsidRPr="00EE142B">
        <w:rPr>
          <w:rFonts w:asciiTheme="minorHAnsi" w:hAnsiTheme="minorHAnsi"/>
        </w:rPr>
        <w:t xml:space="preserve"> says</w:t>
      </w:r>
      <w:r w:rsidR="00E90772" w:rsidRPr="00EE142B">
        <w:rPr>
          <w:rFonts w:asciiTheme="minorHAnsi" w:hAnsiTheme="minorHAnsi"/>
        </w:rPr>
        <w:t xml:space="preserve"> “Otherwise, the Cray X1 system guarantees that B will reference memory after A only if: ... </w:t>
      </w:r>
      <w:proofErr w:type="gramStart"/>
      <w:r w:rsidR="00E90772" w:rsidRPr="00EE142B">
        <w:rPr>
          <w:rFonts w:asciiTheme="minorHAnsi" w:hAnsiTheme="minorHAnsi"/>
        </w:rPr>
        <w:t>A and</w:t>
      </w:r>
      <w:proofErr w:type="gramEnd"/>
      <w:r w:rsidR="00E90772" w:rsidRPr="00EE142B">
        <w:rPr>
          <w:rFonts w:asciiTheme="minorHAnsi" w:hAnsiTheme="minorHAnsi"/>
        </w:rPr>
        <w:t> B are elements of the same ordered vector scatter or zero-stride vector store.”</w:t>
      </w:r>
    </w:p>
    <w:p w14:paraId="25902036" w14:textId="5C6F0189" w:rsidR="009C523D" w:rsidRDefault="009C523D" w:rsidP="00EE142B">
      <w:pPr>
        <w:pStyle w:val="ListParagraph"/>
        <w:numPr>
          <w:ilvl w:val="0"/>
          <w:numId w:val="29"/>
        </w:numPr>
        <w:rPr>
          <w:rFonts w:asciiTheme="minorHAnsi" w:hAnsiTheme="minorHAnsi"/>
        </w:rPr>
      </w:pPr>
      <w:bookmarkStart w:id="162" w:name="_Ref430783129"/>
      <w:r w:rsidRPr="00EE142B">
        <w:rPr>
          <w:rFonts w:asciiTheme="minorHAnsi" w:hAnsiTheme="minorHAnsi"/>
        </w:rPr>
        <w:t>Michael Wolfe, “Loop Skewing: The Wavefront Method Revisited”, Int. J. of Parallel Programming 15(4), 1986, pp. 279-293.</w:t>
      </w:r>
      <w:bookmarkEnd w:id="162"/>
    </w:p>
    <w:p w14:paraId="4F049D3C" w14:textId="4332A448" w:rsidR="00395BC4" w:rsidRPr="004471B1" w:rsidRDefault="00395BC4" w:rsidP="00395BC4">
      <w:pPr>
        <w:pStyle w:val="ListParagraph"/>
        <w:numPr>
          <w:ilvl w:val="0"/>
          <w:numId w:val="29"/>
        </w:numPr>
        <w:rPr>
          <w:rFonts w:asciiTheme="minorHAnsi" w:hAnsiTheme="minorHAnsi"/>
        </w:rPr>
      </w:pPr>
      <w:r>
        <w:rPr>
          <w:rFonts w:asciiTheme="minorHAnsi" w:hAnsiTheme="minorHAnsi"/>
        </w:rPr>
        <w:t>Robert Geva and Clark Nelson, “</w:t>
      </w:r>
      <w:r w:rsidRPr="00ED33B1">
        <w:rPr>
          <w:rFonts w:asciiTheme="minorHAnsi" w:hAnsiTheme="minorHAnsi"/>
        </w:rPr>
        <w:t>Language Extensions for Vector loop</w:t>
      </w:r>
      <w:r>
        <w:rPr>
          <w:rFonts w:asciiTheme="minorHAnsi" w:hAnsiTheme="minorHAnsi"/>
        </w:rPr>
        <w:t xml:space="preserve"> </w:t>
      </w:r>
      <w:r w:rsidRPr="00ED33B1">
        <w:rPr>
          <w:rFonts w:asciiTheme="minorHAnsi" w:hAnsiTheme="minorHAnsi"/>
        </w:rPr>
        <w:t>level parallelism</w:t>
      </w:r>
      <w:r w:rsidRPr="004471B1">
        <w:rPr>
          <w:rFonts w:asciiTheme="minorHAnsi" w:hAnsiTheme="minorHAnsi"/>
        </w:rPr>
        <w:t xml:space="preserve">”, WG21 </w:t>
      </w:r>
      <w:hyperlink r:id="rId10" w:history="1">
        <w:r w:rsidRPr="0045230F">
          <w:rPr>
            <w:rStyle w:val="Hyperlink"/>
            <w:rFonts w:asciiTheme="minorHAnsi" w:hAnsiTheme="minorHAnsi"/>
          </w:rPr>
          <w:t>N4237</w:t>
        </w:r>
      </w:hyperlink>
      <w:r w:rsidRPr="004471B1">
        <w:rPr>
          <w:rFonts w:asciiTheme="minorHAnsi" w:hAnsiTheme="minorHAnsi"/>
        </w:rPr>
        <w:t>.</w:t>
      </w:r>
    </w:p>
    <w:p w14:paraId="6EE7D5DE" w14:textId="046F6F52" w:rsidR="00395BC4" w:rsidRDefault="00395BC4" w:rsidP="00BE75BA">
      <w:pPr>
        <w:pStyle w:val="ListParagraph"/>
        <w:numPr>
          <w:ilvl w:val="0"/>
          <w:numId w:val="29"/>
        </w:numPr>
        <w:rPr>
          <w:rFonts w:asciiTheme="minorHAnsi" w:hAnsiTheme="minorHAnsi"/>
        </w:rPr>
      </w:pPr>
      <w:r w:rsidRPr="004471B1">
        <w:rPr>
          <w:rFonts w:asciiTheme="minorHAnsi" w:hAnsiTheme="minorHAnsi"/>
        </w:rPr>
        <w:t xml:space="preserve">Arch </w:t>
      </w:r>
      <w:r>
        <w:rPr>
          <w:rFonts w:asciiTheme="minorHAnsi" w:hAnsiTheme="minorHAnsi"/>
        </w:rPr>
        <w:t xml:space="preserve">D. </w:t>
      </w:r>
      <w:r w:rsidRPr="004471B1">
        <w:rPr>
          <w:rFonts w:asciiTheme="minorHAnsi" w:hAnsiTheme="minorHAnsi"/>
        </w:rPr>
        <w:t xml:space="preserve">Robison, Pablo Halpern, Robert Geva and Clark Nelson, “Template Library for Index-Based Loops”, WG21 </w:t>
      </w:r>
      <w:hyperlink r:id="rId11" w:history="1">
        <w:r w:rsidRPr="0045230F">
          <w:rPr>
            <w:rStyle w:val="Hyperlink"/>
            <w:rFonts w:asciiTheme="minorHAnsi" w:hAnsiTheme="minorHAnsi"/>
          </w:rPr>
          <w:t>P0075R1</w:t>
        </w:r>
      </w:hyperlink>
      <w:r w:rsidRPr="004471B1">
        <w:rPr>
          <w:rFonts w:asciiTheme="minorHAnsi" w:hAnsiTheme="minorHAnsi"/>
        </w:rPr>
        <w:t>.</w:t>
      </w:r>
    </w:p>
    <w:p w14:paraId="5F645345" w14:textId="7DEA02F9" w:rsidR="0005481D" w:rsidRDefault="0005481D" w:rsidP="00BE75BA">
      <w:pPr>
        <w:pStyle w:val="ListParagraph"/>
        <w:numPr>
          <w:ilvl w:val="0"/>
          <w:numId w:val="29"/>
        </w:numPr>
        <w:rPr>
          <w:rFonts w:asciiTheme="minorHAnsi" w:hAnsiTheme="minorHAnsi"/>
        </w:rPr>
      </w:pPr>
      <w:r>
        <w:rPr>
          <w:rFonts w:asciiTheme="minorHAnsi" w:hAnsiTheme="minorHAnsi"/>
        </w:rPr>
        <w:t xml:space="preserve">Jared Hoberock (editor), “Working Draft, Technical Specification for C++ Extensions for Parallelism Version 2”, WG21 </w:t>
      </w:r>
      <w:hyperlink r:id="rId12" w:history="1">
        <w:r w:rsidRPr="0005481D">
          <w:rPr>
            <w:rStyle w:val="Hyperlink"/>
            <w:rFonts w:asciiTheme="minorHAnsi" w:hAnsiTheme="minorHAnsi"/>
          </w:rPr>
          <w:t>N4578</w:t>
        </w:r>
      </w:hyperlink>
      <w:r>
        <w:rPr>
          <w:rFonts w:asciiTheme="minorHAnsi" w:hAnsiTheme="minorHAnsi"/>
        </w:rPr>
        <w:t>.</w:t>
      </w:r>
    </w:p>
    <w:p w14:paraId="2BF8318C" w14:textId="571F087B" w:rsidR="008A6968" w:rsidRPr="00150CFE" w:rsidRDefault="008A6968" w:rsidP="008A6968">
      <w:pPr>
        <w:pStyle w:val="ListParagraph"/>
        <w:numPr>
          <w:ilvl w:val="0"/>
          <w:numId w:val="29"/>
        </w:numPr>
        <w:rPr>
          <w:rFonts w:asciiTheme="minorHAnsi" w:hAnsiTheme="minorHAnsi"/>
        </w:rPr>
      </w:pPr>
      <w:r>
        <w:rPr>
          <w:rFonts w:asciiTheme="minorHAnsi" w:hAnsiTheme="minorHAnsi"/>
        </w:rPr>
        <w:t>Pablo Halpern, “</w:t>
      </w:r>
      <w:r w:rsidRPr="008A6968">
        <w:rPr>
          <w:rFonts w:asciiTheme="minorHAnsi" w:hAnsiTheme="minorHAnsi"/>
        </w:rPr>
        <w:t>Updating Parallel Execution Policy Names in the Parallelism TS</w:t>
      </w:r>
      <w:r>
        <w:rPr>
          <w:rFonts w:asciiTheme="minorHAnsi" w:hAnsiTheme="minorHAnsi"/>
        </w:rPr>
        <w:t xml:space="preserve">”, WG21 </w:t>
      </w:r>
      <w:hyperlink r:id="rId13" w:history="1">
        <w:r w:rsidRPr="008A6968">
          <w:rPr>
            <w:rStyle w:val="Hyperlink"/>
            <w:rFonts w:asciiTheme="minorHAnsi" w:hAnsiTheme="minorHAnsi"/>
          </w:rPr>
          <w:t>P0413r0</w:t>
        </w:r>
      </w:hyperlink>
      <w:bookmarkStart w:id="163" w:name="_GoBack"/>
      <w:bookmarkEnd w:id="163"/>
      <w:r>
        <w:rPr>
          <w:rFonts w:asciiTheme="minorHAnsi" w:hAnsiTheme="minorHAnsi"/>
        </w:rPr>
        <w:t>.</w:t>
      </w:r>
    </w:p>
    <w:p w14:paraId="0831375C" w14:textId="77777777" w:rsidR="004729F3" w:rsidRPr="004729F3" w:rsidRDefault="004729F3"/>
    <w:p w14:paraId="400E8487" w14:textId="77777777" w:rsidR="009401ED" w:rsidRPr="008C465F" w:rsidRDefault="009401ED" w:rsidP="009B5AEC"/>
    <w:p w14:paraId="54B0FD77" w14:textId="77777777" w:rsidR="009B5AEC" w:rsidRPr="009B5AEC" w:rsidRDefault="009B5AEC" w:rsidP="009B5AEC"/>
    <w:sectPr w:rsidR="009B5AEC" w:rsidRPr="009B5AEC">
      <w:headerReference w:type="default" r:id="rId14"/>
      <w:footerReference w:type="default" r:id="rId15"/>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443">
      <wne:acd wne:acdName="acd0"/>
    </wne:keymap>
    <wne:keymap wne:kcmPrimary="0449">
      <wne:acd wne:acdName="acd0"/>
    </wne:keymap>
  </wne:keymaps>
  <wne:toolbars>
    <wne:acdManifest>
      <wne:acdEntry wne:acdName="acd0"/>
    </wne:acdManifest>
    <wne:toolbarData r:id="rId1"/>
  </wne:toolbars>
  <wne:acds>
    <wne:acd wne:argValue="AgBDAG8AZABlACAAaQBuAGwAaQBuAGUA" wne:acdName="acd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2AAE9C" w14:textId="77777777" w:rsidR="00E67617" w:rsidRDefault="00E67617" w:rsidP="002747BF">
      <w:pPr>
        <w:spacing w:after="0" w:line="240" w:lineRule="auto"/>
      </w:pPr>
      <w:r>
        <w:separator/>
      </w:r>
    </w:p>
  </w:endnote>
  <w:endnote w:type="continuationSeparator" w:id="0">
    <w:p w14:paraId="3290043A" w14:textId="77777777" w:rsidR="00E67617" w:rsidRDefault="00E67617" w:rsidP="002747BF">
      <w:pPr>
        <w:spacing w:after="0" w:line="240" w:lineRule="auto"/>
      </w:pPr>
      <w:r>
        <w:continuationSeparator/>
      </w:r>
    </w:p>
  </w:endnote>
  <w:endnote w:type="continuationNotice" w:id="1">
    <w:p w14:paraId="21F6F6D3" w14:textId="77777777" w:rsidR="00E67617" w:rsidRDefault="00E6761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0A1D19" w14:textId="68856B21" w:rsidR="0005481D" w:rsidRDefault="0005481D">
    <w:pPr>
      <w:pStyle w:val="Footer"/>
    </w:pPr>
    <w:fldSimple w:instr=" DOCPROPERTY  &quot;Document number&quot;  \* MERGEFORMAT ">
      <w:r w:rsidR="00973C55">
        <w:t>P0076r3</w:t>
      </w:r>
    </w:fldSimple>
    <w:r>
      <w:t xml:space="preserve"> </w:t>
    </w:r>
    <w:sdt>
      <w:sdtPr>
        <w:alias w:val="Title"/>
        <w:tag w:val=""/>
        <w:id w:val="1354069612"/>
        <w:placeholder>
          <w:docPart w:val="754E26C5E1D84574B5FC66B7CD6C32F2"/>
        </w:placeholder>
        <w:dataBinding w:prefixMappings="xmlns:ns0='http://purl.org/dc/elements/1.1/' xmlns:ns1='http://schemas.openxmlformats.org/package/2006/metadata/core-properties' " w:xpath="/ns1:coreProperties[1]/ns0:title[1]" w:storeItemID="{6C3C8BC8-F283-45AE-878A-BAB7291924A1}"/>
        <w:text/>
      </w:sdtPr>
      <w:sdtContent>
        <w:r>
          <w:t>Vector and Wavefront Policies</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C2F91C" w14:textId="77777777" w:rsidR="00E67617" w:rsidRDefault="00E67617" w:rsidP="002747BF">
      <w:pPr>
        <w:spacing w:after="0" w:line="240" w:lineRule="auto"/>
      </w:pPr>
      <w:r>
        <w:separator/>
      </w:r>
    </w:p>
  </w:footnote>
  <w:footnote w:type="continuationSeparator" w:id="0">
    <w:p w14:paraId="0873557F" w14:textId="77777777" w:rsidR="00E67617" w:rsidRDefault="00E67617" w:rsidP="002747BF">
      <w:pPr>
        <w:spacing w:after="0" w:line="240" w:lineRule="auto"/>
      </w:pPr>
      <w:r>
        <w:continuationSeparator/>
      </w:r>
    </w:p>
  </w:footnote>
  <w:footnote w:type="continuationNotice" w:id="1">
    <w:p w14:paraId="5E82874B" w14:textId="77777777" w:rsidR="00E67617" w:rsidRDefault="00E67617">
      <w:pPr>
        <w:spacing w:after="0" w:line="240" w:lineRule="auto"/>
      </w:pPr>
    </w:p>
  </w:footnote>
  <w:footnote w:id="2">
    <w:p w14:paraId="186F75D9" w14:textId="64181E28" w:rsidR="0005481D" w:rsidRDefault="0005481D">
      <w:pPr>
        <w:pStyle w:val="FootnoteText"/>
      </w:pPr>
      <w:r>
        <w:rPr>
          <w:rStyle w:val="FootnoteReference"/>
        </w:rPr>
        <w:footnoteRef/>
      </w:r>
      <w:r>
        <w:t xml:space="preserve">In particular, we implemented a performant version of vector reductions for </w:t>
      </w:r>
      <w:r w:rsidRPr="00B5253E">
        <w:rPr>
          <w:rStyle w:val="Codeinline"/>
        </w:rPr>
        <w:t>for_loop</w:t>
      </w:r>
      <w:r>
        <w:t xml:space="preserve"> in LLVM by adding special </w:t>
      </w:r>
      <w:proofErr w:type="spellStart"/>
      <w:r>
        <w:t>intriniscs</w:t>
      </w:r>
      <w:proofErr w:type="spellEnd"/>
      <w:r>
        <w:t>.</w:t>
      </w:r>
    </w:p>
  </w:footnote>
  <w:footnote w:id="3">
    <w:p w14:paraId="188DE285" w14:textId="77777777" w:rsidR="0005481D" w:rsidRDefault="0005481D" w:rsidP="009A2B7C">
      <w:pPr>
        <w:pStyle w:val="FootnoteText"/>
      </w:pPr>
      <w:r>
        <w:rPr>
          <w:rStyle w:val="FootnoteReference"/>
        </w:rPr>
        <w:footnoteRef/>
      </w:r>
      <w:r>
        <w:t xml:space="preserve"> Yes, 9 and not 8.  The wavefront semantics prevent the oldest iteration in flight from getting behind the newest iteration in flight.</w:t>
      </w:r>
    </w:p>
  </w:footnote>
  <w:footnote w:id="4">
    <w:p w14:paraId="316F1C05" w14:textId="61055BA9" w:rsidR="0005481D" w:rsidRDefault="0005481D">
      <w:pPr>
        <w:pStyle w:val="FootnoteText"/>
      </w:pPr>
      <w:r>
        <w:rPr>
          <w:rStyle w:val="FootnoteReference"/>
        </w:rPr>
        <w:footnoteRef/>
      </w:r>
      <w:r>
        <w:t xml:space="preserve">The term “wavefront” for similar orderings has a long history in the field of vector and parallel programming.  An example is Figure 7 from reference </w:t>
      </w:r>
      <w:r>
        <w:fldChar w:fldCharType="begin"/>
      </w:r>
      <w:r>
        <w:instrText xml:space="preserve"> REF _Ref430783129 \r \h </w:instrText>
      </w:r>
      <w:r>
        <w:fldChar w:fldCharType="separate"/>
      </w:r>
      <w:r w:rsidR="00973C55">
        <w:t>[4]</w:t>
      </w:r>
      <w:r>
        <w:fldChar w:fldCharType="end"/>
      </w:r>
      <w:r>
        <w:t>.</w:t>
      </w:r>
    </w:p>
  </w:footnote>
  <w:footnote w:id="5">
    <w:p w14:paraId="02992CBB" w14:textId="413368F5" w:rsidR="0005481D" w:rsidRDefault="0005481D" w:rsidP="00BE7C7E">
      <w:pPr>
        <w:pStyle w:val="FootnoteText"/>
      </w:pPr>
      <w:r>
        <w:rPr>
          <w:rStyle w:val="FootnoteReference"/>
        </w:rPr>
        <w:footnoteRef/>
      </w:r>
      <w:r>
        <w:t>The example is a toy, but the dependence pattern is similar to those in staggered finite-time finite-difference codes.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0333179"/>
      <w:docPartObj>
        <w:docPartGallery w:val="Page Numbers (Top of Page)"/>
        <w:docPartUnique/>
      </w:docPartObj>
    </w:sdtPr>
    <w:sdtEndPr>
      <w:rPr>
        <w:noProof/>
      </w:rPr>
    </w:sdtEndPr>
    <w:sdtContent>
      <w:p w14:paraId="1CF5338F" w14:textId="377265B7" w:rsidR="0005481D" w:rsidRDefault="0005481D">
        <w:pPr>
          <w:pStyle w:val="Header"/>
          <w:jc w:val="right"/>
        </w:pPr>
        <w:r>
          <w:fldChar w:fldCharType="begin"/>
        </w:r>
        <w:r>
          <w:instrText xml:space="preserve"> PAGE   \* MERGEFORMAT </w:instrText>
        </w:r>
        <w:r>
          <w:fldChar w:fldCharType="separate"/>
        </w:r>
        <w:r w:rsidR="00973C55">
          <w:rPr>
            <w:noProof/>
          </w:rPr>
          <w:t>19</w:t>
        </w:r>
        <w:r>
          <w:rPr>
            <w:noProof/>
          </w:rPr>
          <w:fldChar w:fldCharType="end"/>
        </w:r>
      </w:p>
    </w:sdtContent>
  </w:sdt>
  <w:p w14:paraId="059D719D" w14:textId="77777777" w:rsidR="0005481D" w:rsidRDefault="0005481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977E8"/>
    <w:multiLevelType w:val="hybridMultilevel"/>
    <w:tmpl w:val="B240EA86"/>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 w15:restartNumberingAfterBreak="0">
    <w:nsid w:val="021219CB"/>
    <w:multiLevelType w:val="hybridMultilevel"/>
    <w:tmpl w:val="322C4ACE"/>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9870FF"/>
    <w:multiLevelType w:val="hybridMultilevel"/>
    <w:tmpl w:val="7E529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FB3C65"/>
    <w:multiLevelType w:val="hybridMultilevel"/>
    <w:tmpl w:val="7B38B8FC"/>
    <w:lvl w:ilvl="0" w:tplc="04090019">
      <w:start w:val="1"/>
      <w:numFmt w:val="lowerLetter"/>
      <w:lvlText w:val="%1."/>
      <w:lvlJc w:val="left"/>
      <w:pPr>
        <w:ind w:left="720" w:hanging="360"/>
      </w:pPr>
      <w:rPr>
        <w:rFonts w:hint="default"/>
      </w:rPr>
    </w:lvl>
    <w:lvl w:ilvl="1" w:tplc="D600657C">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2619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A67485E"/>
    <w:multiLevelType w:val="hybridMultilevel"/>
    <w:tmpl w:val="DE1EE7B8"/>
    <w:lvl w:ilvl="0" w:tplc="D600657C">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727B53"/>
    <w:multiLevelType w:val="hybridMultilevel"/>
    <w:tmpl w:val="03F88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1914BD"/>
    <w:multiLevelType w:val="hybridMultilevel"/>
    <w:tmpl w:val="A5E82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745EC2"/>
    <w:multiLevelType w:val="multilevel"/>
    <w:tmpl w:val="322C4ACE"/>
    <w:lvl w:ilvl="0">
      <w:start w:val="1"/>
      <w:numFmt w:val="lowerLetter"/>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0CC1521"/>
    <w:multiLevelType w:val="hybridMultilevel"/>
    <w:tmpl w:val="FF0AAC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28B049C"/>
    <w:multiLevelType w:val="hybridMultilevel"/>
    <w:tmpl w:val="0B448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AF660B"/>
    <w:multiLevelType w:val="hybridMultilevel"/>
    <w:tmpl w:val="4A16A214"/>
    <w:lvl w:ilvl="0" w:tplc="D600657C">
      <w:start w:val="1"/>
      <w:numFmt w:val="bullet"/>
      <w:lvlText w:val=""/>
      <w:lvlJc w:val="left"/>
      <w:pPr>
        <w:ind w:left="1440" w:hanging="360"/>
      </w:pPr>
      <w:rPr>
        <w:rFonts w:ascii="Symbol" w:hAnsi="Symbol" w:hint="default"/>
      </w:rPr>
    </w:lvl>
    <w:lvl w:ilvl="1" w:tplc="D600657C">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3BB2A20"/>
    <w:multiLevelType w:val="hybridMultilevel"/>
    <w:tmpl w:val="37AAD91C"/>
    <w:lvl w:ilvl="0" w:tplc="D39C9374">
      <w:numFmt w:val="bullet"/>
      <w:lvlText w:val=""/>
      <w:lvlJc w:val="left"/>
      <w:pPr>
        <w:ind w:left="936" w:hanging="360"/>
      </w:pPr>
      <w:rPr>
        <w:rFonts w:ascii="Symbol" w:eastAsiaTheme="minorHAnsi" w:hAnsi="Symbol" w:cstheme="minorBidi"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3" w15:restartNumberingAfterBreak="0">
    <w:nsid w:val="18193E6F"/>
    <w:multiLevelType w:val="hybridMultilevel"/>
    <w:tmpl w:val="77C2ADFA"/>
    <w:lvl w:ilvl="0" w:tplc="5F20A9E6">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4" w15:restartNumberingAfterBreak="0">
    <w:nsid w:val="19CC5E22"/>
    <w:multiLevelType w:val="multilevel"/>
    <w:tmpl w:val="80F26AE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A375F94"/>
    <w:multiLevelType w:val="hybridMultilevel"/>
    <w:tmpl w:val="E7F2DD82"/>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16" w15:restartNumberingAfterBreak="0">
    <w:nsid w:val="1AF96BE1"/>
    <w:multiLevelType w:val="hybridMultilevel"/>
    <w:tmpl w:val="EFF89476"/>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7" w15:restartNumberingAfterBreak="0">
    <w:nsid w:val="1C244E6A"/>
    <w:multiLevelType w:val="hybridMultilevel"/>
    <w:tmpl w:val="140A1E4E"/>
    <w:lvl w:ilvl="0" w:tplc="04090019">
      <w:start w:val="1"/>
      <w:numFmt w:val="lowerLetter"/>
      <w:lvlText w:val="%1."/>
      <w:lvlJc w:val="left"/>
      <w:pPr>
        <w:ind w:left="720" w:hanging="360"/>
      </w:pPr>
      <w:rPr>
        <w:rFonts w:hint="default"/>
      </w:rPr>
    </w:lvl>
    <w:lvl w:ilvl="1" w:tplc="D600657C">
      <w:start w:val="1"/>
      <w:numFmt w:val="bullet"/>
      <w:lvlText w:val=""/>
      <w:lvlJc w:val="left"/>
      <w:pPr>
        <w:ind w:left="1440" w:hanging="360"/>
      </w:pPr>
      <w:rPr>
        <w:rFonts w:ascii="Symbol" w:hAnsi="Symbol" w:hint="default"/>
      </w:rPr>
    </w:lvl>
    <w:lvl w:ilvl="2" w:tplc="D600657C">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9D63ED"/>
    <w:multiLevelType w:val="hybridMultilevel"/>
    <w:tmpl w:val="18DE3A7A"/>
    <w:lvl w:ilvl="0" w:tplc="7B5ACFA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1E9C080B"/>
    <w:multiLevelType w:val="hybridMultilevel"/>
    <w:tmpl w:val="7CF6767E"/>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20B45B1C"/>
    <w:multiLevelType w:val="hybridMultilevel"/>
    <w:tmpl w:val="928A1F0A"/>
    <w:lvl w:ilvl="0" w:tplc="DAC2F24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21C82C19"/>
    <w:multiLevelType w:val="hybridMultilevel"/>
    <w:tmpl w:val="0E5A0A2C"/>
    <w:lvl w:ilvl="0" w:tplc="D600657C">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9A12F43"/>
    <w:multiLevelType w:val="hybridMultilevel"/>
    <w:tmpl w:val="BF7699C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3" w15:restartNumberingAfterBreak="0">
    <w:nsid w:val="2B533791"/>
    <w:multiLevelType w:val="hybridMultilevel"/>
    <w:tmpl w:val="ECCAB1D6"/>
    <w:lvl w:ilvl="0" w:tplc="72F20B26">
      <w:numFmt w:val="bullet"/>
      <w:lvlText w:val=""/>
      <w:lvlJc w:val="left"/>
      <w:pPr>
        <w:ind w:left="456" w:hanging="360"/>
      </w:pPr>
      <w:rPr>
        <w:rFonts w:ascii="Wingdings" w:eastAsiaTheme="minorHAnsi" w:hAnsi="Wingdings" w:cstheme="minorBidi" w:hint="default"/>
      </w:rPr>
    </w:lvl>
    <w:lvl w:ilvl="1" w:tplc="04090003" w:tentative="1">
      <w:start w:val="1"/>
      <w:numFmt w:val="bullet"/>
      <w:lvlText w:val="o"/>
      <w:lvlJc w:val="left"/>
      <w:pPr>
        <w:ind w:left="1176" w:hanging="360"/>
      </w:pPr>
      <w:rPr>
        <w:rFonts w:ascii="Courier New" w:hAnsi="Courier New" w:cs="Courier New" w:hint="default"/>
      </w:rPr>
    </w:lvl>
    <w:lvl w:ilvl="2" w:tplc="04090005" w:tentative="1">
      <w:start w:val="1"/>
      <w:numFmt w:val="bullet"/>
      <w:lvlText w:val=""/>
      <w:lvlJc w:val="left"/>
      <w:pPr>
        <w:ind w:left="1896" w:hanging="360"/>
      </w:pPr>
      <w:rPr>
        <w:rFonts w:ascii="Wingdings" w:hAnsi="Wingdings" w:hint="default"/>
      </w:rPr>
    </w:lvl>
    <w:lvl w:ilvl="3" w:tplc="04090001" w:tentative="1">
      <w:start w:val="1"/>
      <w:numFmt w:val="bullet"/>
      <w:lvlText w:val=""/>
      <w:lvlJc w:val="left"/>
      <w:pPr>
        <w:ind w:left="2616" w:hanging="360"/>
      </w:pPr>
      <w:rPr>
        <w:rFonts w:ascii="Symbol" w:hAnsi="Symbol" w:hint="default"/>
      </w:rPr>
    </w:lvl>
    <w:lvl w:ilvl="4" w:tplc="04090003" w:tentative="1">
      <w:start w:val="1"/>
      <w:numFmt w:val="bullet"/>
      <w:lvlText w:val="o"/>
      <w:lvlJc w:val="left"/>
      <w:pPr>
        <w:ind w:left="3336" w:hanging="360"/>
      </w:pPr>
      <w:rPr>
        <w:rFonts w:ascii="Courier New" w:hAnsi="Courier New" w:cs="Courier New" w:hint="default"/>
      </w:rPr>
    </w:lvl>
    <w:lvl w:ilvl="5" w:tplc="04090005" w:tentative="1">
      <w:start w:val="1"/>
      <w:numFmt w:val="bullet"/>
      <w:lvlText w:val=""/>
      <w:lvlJc w:val="left"/>
      <w:pPr>
        <w:ind w:left="4056" w:hanging="360"/>
      </w:pPr>
      <w:rPr>
        <w:rFonts w:ascii="Wingdings" w:hAnsi="Wingdings" w:hint="default"/>
      </w:rPr>
    </w:lvl>
    <w:lvl w:ilvl="6" w:tplc="04090001" w:tentative="1">
      <w:start w:val="1"/>
      <w:numFmt w:val="bullet"/>
      <w:lvlText w:val=""/>
      <w:lvlJc w:val="left"/>
      <w:pPr>
        <w:ind w:left="4776" w:hanging="360"/>
      </w:pPr>
      <w:rPr>
        <w:rFonts w:ascii="Symbol" w:hAnsi="Symbol" w:hint="default"/>
      </w:rPr>
    </w:lvl>
    <w:lvl w:ilvl="7" w:tplc="04090003" w:tentative="1">
      <w:start w:val="1"/>
      <w:numFmt w:val="bullet"/>
      <w:lvlText w:val="o"/>
      <w:lvlJc w:val="left"/>
      <w:pPr>
        <w:ind w:left="5496" w:hanging="360"/>
      </w:pPr>
      <w:rPr>
        <w:rFonts w:ascii="Courier New" w:hAnsi="Courier New" w:cs="Courier New" w:hint="default"/>
      </w:rPr>
    </w:lvl>
    <w:lvl w:ilvl="8" w:tplc="04090005" w:tentative="1">
      <w:start w:val="1"/>
      <w:numFmt w:val="bullet"/>
      <w:lvlText w:val=""/>
      <w:lvlJc w:val="left"/>
      <w:pPr>
        <w:ind w:left="6216" w:hanging="360"/>
      </w:pPr>
      <w:rPr>
        <w:rFonts w:ascii="Wingdings" w:hAnsi="Wingdings" w:hint="default"/>
      </w:rPr>
    </w:lvl>
  </w:abstractNum>
  <w:abstractNum w:abstractNumId="24" w15:restartNumberingAfterBreak="0">
    <w:nsid w:val="32134AC6"/>
    <w:multiLevelType w:val="hybridMultilevel"/>
    <w:tmpl w:val="77C2ADFA"/>
    <w:lvl w:ilvl="0" w:tplc="5F20A9E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324C46BC"/>
    <w:multiLevelType w:val="hybridMultilevel"/>
    <w:tmpl w:val="AF3C4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6CD10BB"/>
    <w:multiLevelType w:val="hybridMultilevel"/>
    <w:tmpl w:val="0A606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BBA7F87"/>
    <w:multiLevelType w:val="hybridMultilevel"/>
    <w:tmpl w:val="77C2ADFA"/>
    <w:lvl w:ilvl="0" w:tplc="5F20A9E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3FF97A68"/>
    <w:multiLevelType w:val="hybridMultilevel"/>
    <w:tmpl w:val="AAA4DDC6"/>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29" w15:restartNumberingAfterBreak="0">
    <w:nsid w:val="40E375FC"/>
    <w:multiLevelType w:val="hybridMultilevel"/>
    <w:tmpl w:val="438A71C0"/>
    <w:lvl w:ilvl="0" w:tplc="0409000F">
      <w:start w:val="1"/>
      <w:numFmt w:val="decimal"/>
      <w:lvlText w:val="%1."/>
      <w:lvlJc w:val="left"/>
      <w:pPr>
        <w:ind w:left="1490" w:hanging="360"/>
      </w:pPr>
    </w:lvl>
    <w:lvl w:ilvl="1" w:tplc="04090019" w:tentative="1">
      <w:start w:val="1"/>
      <w:numFmt w:val="lowerLetter"/>
      <w:lvlText w:val="%2."/>
      <w:lvlJc w:val="left"/>
      <w:pPr>
        <w:ind w:left="2210" w:hanging="360"/>
      </w:pPr>
    </w:lvl>
    <w:lvl w:ilvl="2" w:tplc="0409001B" w:tentative="1">
      <w:start w:val="1"/>
      <w:numFmt w:val="lowerRoman"/>
      <w:lvlText w:val="%3."/>
      <w:lvlJc w:val="right"/>
      <w:pPr>
        <w:ind w:left="2930" w:hanging="180"/>
      </w:pPr>
    </w:lvl>
    <w:lvl w:ilvl="3" w:tplc="0409000F" w:tentative="1">
      <w:start w:val="1"/>
      <w:numFmt w:val="decimal"/>
      <w:lvlText w:val="%4."/>
      <w:lvlJc w:val="left"/>
      <w:pPr>
        <w:ind w:left="3650" w:hanging="360"/>
      </w:pPr>
    </w:lvl>
    <w:lvl w:ilvl="4" w:tplc="04090019" w:tentative="1">
      <w:start w:val="1"/>
      <w:numFmt w:val="lowerLetter"/>
      <w:lvlText w:val="%5."/>
      <w:lvlJc w:val="left"/>
      <w:pPr>
        <w:ind w:left="4370" w:hanging="360"/>
      </w:pPr>
    </w:lvl>
    <w:lvl w:ilvl="5" w:tplc="0409001B" w:tentative="1">
      <w:start w:val="1"/>
      <w:numFmt w:val="lowerRoman"/>
      <w:lvlText w:val="%6."/>
      <w:lvlJc w:val="right"/>
      <w:pPr>
        <w:ind w:left="5090" w:hanging="180"/>
      </w:pPr>
    </w:lvl>
    <w:lvl w:ilvl="6" w:tplc="0409000F" w:tentative="1">
      <w:start w:val="1"/>
      <w:numFmt w:val="decimal"/>
      <w:lvlText w:val="%7."/>
      <w:lvlJc w:val="left"/>
      <w:pPr>
        <w:ind w:left="5810" w:hanging="360"/>
      </w:pPr>
    </w:lvl>
    <w:lvl w:ilvl="7" w:tplc="04090019" w:tentative="1">
      <w:start w:val="1"/>
      <w:numFmt w:val="lowerLetter"/>
      <w:lvlText w:val="%8."/>
      <w:lvlJc w:val="left"/>
      <w:pPr>
        <w:ind w:left="6530" w:hanging="360"/>
      </w:pPr>
    </w:lvl>
    <w:lvl w:ilvl="8" w:tplc="0409001B" w:tentative="1">
      <w:start w:val="1"/>
      <w:numFmt w:val="lowerRoman"/>
      <w:lvlText w:val="%9."/>
      <w:lvlJc w:val="right"/>
      <w:pPr>
        <w:ind w:left="7250" w:hanging="180"/>
      </w:pPr>
    </w:lvl>
  </w:abstractNum>
  <w:abstractNum w:abstractNumId="30" w15:restartNumberingAfterBreak="0">
    <w:nsid w:val="41120207"/>
    <w:multiLevelType w:val="hybridMultilevel"/>
    <w:tmpl w:val="D6CCD8A8"/>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43C61AE"/>
    <w:multiLevelType w:val="hybridMultilevel"/>
    <w:tmpl w:val="3954B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8DF61C1"/>
    <w:multiLevelType w:val="hybridMultilevel"/>
    <w:tmpl w:val="03B6A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D6D07EA"/>
    <w:multiLevelType w:val="hybridMultilevel"/>
    <w:tmpl w:val="ABD2473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4" w15:restartNumberingAfterBreak="0">
    <w:nsid w:val="4FA11CB1"/>
    <w:multiLevelType w:val="hybridMultilevel"/>
    <w:tmpl w:val="F3F24E9A"/>
    <w:lvl w:ilvl="0" w:tplc="D600657C">
      <w:start w:val="1"/>
      <w:numFmt w:val="bullet"/>
      <w:lvlText w:val=""/>
      <w:lvlJc w:val="left"/>
      <w:pPr>
        <w:ind w:left="77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2321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52956063"/>
    <w:multiLevelType w:val="hybridMultilevel"/>
    <w:tmpl w:val="2042D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B201DA9"/>
    <w:multiLevelType w:val="hybridMultilevel"/>
    <w:tmpl w:val="380A41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5C70056E"/>
    <w:multiLevelType w:val="hybridMultilevel"/>
    <w:tmpl w:val="FC40C79C"/>
    <w:lvl w:ilvl="0" w:tplc="D600657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5E91275D"/>
    <w:multiLevelType w:val="hybridMultilevel"/>
    <w:tmpl w:val="C562CD16"/>
    <w:lvl w:ilvl="0" w:tplc="D39C937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40" w15:restartNumberingAfterBreak="0">
    <w:nsid w:val="612F00A8"/>
    <w:multiLevelType w:val="hybridMultilevel"/>
    <w:tmpl w:val="A606D856"/>
    <w:lvl w:ilvl="0" w:tplc="DCF087C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87054F5"/>
    <w:multiLevelType w:val="hybridMultilevel"/>
    <w:tmpl w:val="C1823552"/>
    <w:lvl w:ilvl="0" w:tplc="E99ED1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B5748AA"/>
    <w:multiLevelType w:val="hybridMultilevel"/>
    <w:tmpl w:val="DFBEF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F3F1527"/>
    <w:multiLevelType w:val="hybridMultilevel"/>
    <w:tmpl w:val="11C4E77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4" w15:restartNumberingAfterBreak="0">
    <w:nsid w:val="721F6105"/>
    <w:multiLevelType w:val="multilevel"/>
    <w:tmpl w:val="CEFAFDF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5" w15:restartNumberingAfterBreak="0">
    <w:nsid w:val="79796049"/>
    <w:multiLevelType w:val="hybridMultilevel"/>
    <w:tmpl w:val="47AC0D1E"/>
    <w:lvl w:ilvl="0" w:tplc="04090019">
      <w:start w:val="1"/>
      <w:numFmt w:val="lowerLetter"/>
      <w:lvlText w:val="%1."/>
      <w:lvlJc w:val="left"/>
      <w:pPr>
        <w:ind w:left="720" w:hanging="360"/>
      </w:pPr>
      <w:rPr>
        <w:rFonts w:hint="default"/>
      </w:rPr>
    </w:lvl>
    <w:lvl w:ilvl="1" w:tplc="EEF2631A">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B151E0E"/>
    <w:multiLevelType w:val="hybridMultilevel"/>
    <w:tmpl w:val="7F54188E"/>
    <w:lvl w:ilvl="0" w:tplc="D600657C">
      <w:start w:val="1"/>
      <w:numFmt w:val="bullet"/>
      <w:lvlText w:val=""/>
      <w:lvlJc w:val="left"/>
      <w:pPr>
        <w:ind w:left="1440" w:hanging="360"/>
      </w:pPr>
      <w:rPr>
        <w:rFonts w:ascii="Symbol" w:hAnsi="Symbol" w:hint="default"/>
      </w:rPr>
    </w:lvl>
    <w:lvl w:ilvl="1" w:tplc="D600657C">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3"/>
  </w:num>
  <w:num w:numId="2">
    <w:abstractNumId w:val="43"/>
  </w:num>
  <w:num w:numId="3">
    <w:abstractNumId w:val="10"/>
  </w:num>
  <w:num w:numId="4">
    <w:abstractNumId w:val="25"/>
  </w:num>
  <w:num w:numId="5">
    <w:abstractNumId w:val="36"/>
  </w:num>
  <w:num w:numId="6">
    <w:abstractNumId w:val="23"/>
  </w:num>
  <w:num w:numId="7">
    <w:abstractNumId w:val="40"/>
  </w:num>
  <w:num w:numId="8">
    <w:abstractNumId w:val="16"/>
  </w:num>
  <w:num w:numId="9">
    <w:abstractNumId w:val="14"/>
  </w:num>
  <w:num w:numId="10">
    <w:abstractNumId w:val="4"/>
  </w:num>
  <w:num w:numId="11">
    <w:abstractNumId w:val="33"/>
  </w:num>
  <w:num w:numId="12">
    <w:abstractNumId w:val="6"/>
  </w:num>
  <w:num w:numId="13">
    <w:abstractNumId w:val="35"/>
  </w:num>
  <w:num w:numId="14">
    <w:abstractNumId w:val="44"/>
  </w:num>
  <w:num w:numId="15">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31"/>
  </w:num>
  <w:num w:numId="18">
    <w:abstractNumId w:val="2"/>
  </w:num>
  <w:num w:numId="19">
    <w:abstractNumId w:val="27"/>
  </w:num>
  <w:num w:numId="20">
    <w:abstractNumId w:val="1"/>
  </w:num>
  <w:num w:numId="21">
    <w:abstractNumId w:val="30"/>
  </w:num>
  <w:num w:numId="22">
    <w:abstractNumId w:val="45"/>
  </w:num>
  <w:num w:numId="23">
    <w:abstractNumId w:val="22"/>
  </w:num>
  <w:num w:numId="24">
    <w:abstractNumId w:val="42"/>
  </w:num>
  <w:num w:numId="25">
    <w:abstractNumId w:val="27"/>
  </w:num>
  <w:num w:numId="26">
    <w:abstractNumId w:val="18"/>
  </w:num>
  <w:num w:numId="27">
    <w:abstractNumId w:val="34"/>
  </w:num>
  <w:num w:numId="28">
    <w:abstractNumId w:val="24"/>
  </w:num>
  <w:num w:numId="29">
    <w:abstractNumId w:val="20"/>
  </w:num>
  <w:num w:numId="30">
    <w:abstractNumId w:val="7"/>
  </w:num>
  <w:num w:numId="31">
    <w:abstractNumId w:val="8"/>
  </w:num>
  <w:num w:numId="32">
    <w:abstractNumId w:val="5"/>
  </w:num>
  <w:num w:numId="33">
    <w:abstractNumId w:val="19"/>
  </w:num>
  <w:num w:numId="34">
    <w:abstractNumId w:val="3"/>
  </w:num>
  <w:num w:numId="35">
    <w:abstractNumId w:val="17"/>
  </w:num>
  <w:num w:numId="36">
    <w:abstractNumId w:val="13"/>
  </w:num>
  <w:num w:numId="37">
    <w:abstractNumId w:val="29"/>
  </w:num>
  <w:num w:numId="38">
    <w:abstractNumId w:val="15"/>
  </w:num>
  <w:num w:numId="39">
    <w:abstractNumId w:val="28"/>
  </w:num>
  <w:num w:numId="40">
    <w:abstractNumId w:val="37"/>
  </w:num>
  <w:num w:numId="41">
    <w:abstractNumId w:val="11"/>
  </w:num>
  <w:num w:numId="42">
    <w:abstractNumId w:val="21"/>
  </w:num>
  <w:num w:numId="43">
    <w:abstractNumId w:val="46"/>
  </w:num>
  <w:num w:numId="44">
    <w:abstractNumId w:val="32"/>
  </w:num>
  <w:num w:numId="45">
    <w:abstractNumId w:val="38"/>
  </w:num>
  <w:num w:numId="46">
    <w:abstractNumId w:val="26"/>
  </w:num>
  <w:num w:numId="47">
    <w:abstractNumId w:val="12"/>
  </w:num>
  <w:num w:numId="48">
    <w:abstractNumId w:val="39"/>
  </w:num>
  <w:num w:numId="49">
    <w:abstractNumId w:val="41"/>
  </w:num>
  <w:num w:numId="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87"/>
  <w:drawingGridVerticalSpacing w:val="187"/>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C65"/>
    <w:rsid w:val="000010C2"/>
    <w:rsid w:val="00001A59"/>
    <w:rsid w:val="00012C38"/>
    <w:rsid w:val="000218CF"/>
    <w:rsid w:val="00027070"/>
    <w:rsid w:val="00030959"/>
    <w:rsid w:val="000322A6"/>
    <w:rsid w:val="000354C8"/>
    <w:rsid w:val="00035EAB"/>
    <w:rsid w:val="00035FA7"/>
    <w:rsid w:val="00053CB0"/>
    <w:rsid w:val="0005481D"/>
    <w:rsid w:val="00054DE9"/>
    <w:rsid w:val="00056930"/>
    <w:rsid w:val="00057400"/>
    <w:rsid w:val="00057AD9"/>
    <w:rsid w:val="00064B3C"/>
    <w:rsid w:val="00065608"/>
    <w:rsid w:val="00066A88"/>
    <w:rsid w:val="000675B6"/>
    <w:rsid w:val="00071610"/>
    <w:rsid w:val="00071B5F"/>
    <w:rsid w:val="00072F55"/>
    <w:rsid w:val="0007766B"/>
    <w:rsid w:val="000861A8"/>
    <w:rsid w:val="00086A08"/>
    <w:rsid w:val="00090B25"/>
    <w:rsid w:val="00092133"/>
    <w:rsid w:val="00094B18"/>
    <w:rsid w:val="000A39CF"/>
    <w:rsid w:val="000B1DB5"/>
    <w:rsid w:val="000B221A"/>
    <w:rsid w:val="000B2ECE"/>
    <w:rsid w:val="000B34CC"/>
    <w:rsid w:val="000B4D75"/>
    <w:rsid w:val="000B5946"/>
    <w:rsid w:val="000B6CDE"/>
    <w:rsid w:val="000C1194"/>
    <w:rsid w:val="000C2899"/>
    <w:rsid w:val="000C4B8E"/>
    <w:rsid w:val="000C6FB7"/>
    <w:rsid w:val="000D402A"/>
    <w:rsid w:val="000E3B4F"/>
    <w:rsid w:val="000F36F3"/>
    <w:rsid w:val="000F5077"/>
    <w:rsid w:val="000F7C65"/>
    <w:rsid w:val="00100983"/>
    <w:rsid w:val="00103658"/>
    <w:rsid w:val="00104844"/>
    <w:rsid w:val="00104D95"/>
    <w:rsid w:val="0011300B"/>
    <w:rsid w:val="00120FC7"/>
    <w:rsid w:val="00122055"/>
    <w:rsid w:val="00123106"/>
    <w:rsid w:val="00126CF3"/>
    <w:rsid w:val="0013129B"/>
    <w:rsid w:val="00132C90"/>
    <w:rsid w:val="00137107"/>
    <w:rsid w:val="00137ED1"/>
    <w:rsid w:val="0014101B"/>
    <w:rsid w:val="00141232"/>
    <w:rsid w:val="00144476"/>
    <w:rsid w:val="001448DC"/>
    <w:rsid w:val="001458F6"/>
    <w:rsid w:val="001459BE"/>
    <w:rsid w:val="00146B37"/>
    <w:rsid w:val="00146D72"/>
    <w:rsid w:val="00146DA5"/>
    <w:rsid w:val="00147127"/>
    <w:rsid w:val="00150688"/>
    <w:rsid w:val="00150CFE"/>
    <w:rsid w:val="00150FC0"/>
    <w:rsid w:val="00153D59"/>
    <w:rsid w:val="00154120"/>
    <w:rsid w:val="00165761"/>
    <w:rsid w:val="001670F5"/>
    <w:rsid w:val="00167411"/>
    <w:rsid w:val="001711B3"/>
    <w:rsid w:val="00171F49"/>
    <w:rsid w:val="00173635"/>
    <w:rsid w:val="0017371C"/>
    <w:rsid w:val="001778BB"/>
    <w:rsid w:val="00184B64"/>
    <w:rsid w:val="0018530D"/>
    <w:rsid w:val="00190DCC"/>
    <w:rsid w:val="00191CD6"/>
    <w:rsid w:val="001952FE"/>
    <w:rsid w:val="001A1D89"/>
    <w:rsid w:val="001A7072"/>
    <w:rsid w:val="001A7402"/>
    <w:rsid w:val="001A7526"/>
    <w:rsid w:val="001B06CA"/>
    <w:rsid w:val="001B3DD9"/>
    <w:rsid w:val="001B600C"/>
    <w:rsid w:val="001C0EC4"/>
    <w:rsid w:val="001C7913"/>
    <w:rsid w:val="001D0546"/>
    <w:rsid w:val="001D1EAB"/>
    <w:rsid w:val="001D38AD"/>
    <w:rsid w:val="001D5ED2"/>
    <w:rsid w:val="001E2C38"/>
    <w:rsid w:val="001E70D9"/>
    <w:rsid w:val="001E76F5"/>
    <w:rsid w:val="001E7832"/>
    <w:rsid w:val="001F11E3"/>
    <w:rsid w:val="001F2AAB"/>
    <w:rsid w:val="001F3FBB"/>
    <w:rsid w:val="00202DA8"/>
    <w:rsid w:val="00204E28"/>
    <w:rsid w:val="002075C2"/>
    <w:rsid w:val="00207932"/>
    <w:rsid w:val="0021133A"/>
    <w:rsid w:val="00212465"/>
    <w:rsid w:val="00212CE5"/>
    <w:rsid w:val="002133F3"/>
    <w:rsid w:val="002164D3"/>
    <w:rsid w:val="00222D8D"/>
    <w:rsid w:val="00223160"/>
    <w:rsid w:val="002244CA"/>
    <w:rsid w:val="002251C8"/>
    <w:rsid w:val="00225CBA"/>
    <w:rsid w:val="002262B0"/>
    <w:rsid w:val="002263F9"/>
    <w:rsid w:val="00227B82"/>
    <w:rsid w:val="00230437"/>
    <w:rsid w:val="00231528"/>
    <w:rsid w:val="00231913"/>
    <w:rsid w:val="00231EAC"/>
    <w:rsid w:val="002342C5"/>
    <w:rsid w:val="00237C3D"/>
    <w:rsid w:val="00242027"/>
    <w:rsid w:val="00243AC5"/>
    <w:rsid w:val="0024449C"/>
    <w:rsid w:val="00244721"/>
    <w:rsid w:val="002460B5"/>
    <w:rsid w:val="00246954"/>
    <w:rsid w:val="00250F2C"/>
    <w:rsid w:val="0026077A"/>
    <w:rsid w:val="00265589"/>
    <w:rsid w:val="00267030"/>
    <w:rsid w:val="00270868"/>
    <w:rsid w:val="00271086"/>
    <w:rsid w:val="00274746"/>
    <w:rsid w:val="002747BF"/>
    <w:rsid w:val="0027556B"/>
    <w:rsid w:val="00276B49"/>
    <w:rsid w:val="00280711"/>
    <w:rsid w:val="00281211"/>
    <w:rsid w:val="0028262C"/>
    <w:rsid w:val="00282C52"/>
    <w:rsid w:val="00290008"/>
    <w:rsid w:val="002921D0"/>
    <w:rsid w:val="0029318E"/>
    <w:rsid w:val="002944C7"/>
    <w:rsid w:val="00297784"/>
    <w:rsid w:val="002A0E30"/>
    <w:rsid w:val="002A0EEE"/>
    <w:rsid w:val="002A4607"/>
    <w:rsid w:val="002A7A2F"/>
    <w:rsid w:val="002B0124"/>
    <w:rsid w:val="002B12A0"/>
    <w:rsid w:val="002B2DD9"/>
    <w:rsid w:val="002C024B"/>
    <w:rsid w:val="002C16EC"/>
    <w:rsid w:val="002C374F"/>
    <w:rsid w:val="002C4284"/>
    <w:rsid w:val="002D0508"/>
    <w:rsid w:val="002D0BD1"/>
    <w:rsid w:val="002D20C1"/>
    <w:rsid w:val="002D6785"/>
    <w:rsid w:val="002D72D9"/>
    <w:rsid w:val="002D7465"/>
    <w:rsid w:val="002D7E3B"/>
    <w:rsid w:val="002E0373"/>
    <w:rsid w:val="002E11EC"/>
    <w:rsid w:val="002E7A42"/>
    <w:rsid w:val="002F24F7"/>
    <w:rsid w:val="002F3CBF"/>
    <w:rsid w:val="002F4B73"/>
    <w:rsid w:val="002F4E2F"/>
    <w:rsid w:val="00302209"/>
    <w:rsid w:val="00302A00"/>
    <w:rsid w:val="003034B9"/>
    <w:rsid w:val="00304668"/>
    <w:rsid w:val="00312412"/>
    <w:rsid w:val="00316595"/>
    <w:rsid w:val="003266CA"/>
    <w:rsid w:val="00330438"/>
    <w:rsid w:val="0033084A"/>
    <w:rsid w:val="00331DDE"/>
    <w:rsid w:val="0033215B"/>
    <w:rsid w:val="0033267C"/>
    <w:rsid w:val="0033293A"/>
    <w:rsid w:val="00334C6A"/>
    <w:rsid w:val="00334EA6"/>
    <w:rsid w:val="003454A8"/>
    <w:rsid w:val="00354B58"/>
    <w:rsid w:val="003555E0"/>
    <w:rsid w:val="00361CC8"/>
    <w:rsid w:val="003678A3"/>
    <w:rsid w:val="00373275"/>
    <w:rsid w:val="003739CB"/>
    <w:rsid w:val="003809B9"/>
    <w:rsid w:val="00382E0C"/>
    <w:rsid w:val="00390EAA"/>
    <w:rsid w:val="003943F7"/>
    <w:rsid w:val="003948E2"/>
    <w:rsid w:val="00394C43"/>
    <w:rsid w:val="00395A97"/>
    <w:rsid w:val="00395BC4"/>
    <w:rsid w:val="003A5921"/>
    <w:rsid w:val="003A5C65"/>
    <w:rsid w:val="003B627A"/>
    <w:rsid w:val="003B6A9C"/>
    <w:rsid w:val="003B7BFF"/>
    <w:rsid w:val="003C0866"/>
    <w:rsid w:val="003C64ED"/>
    <w:rsid w:val="003C7B09"/>
    <w:rsid w:val="003D195A"/>
    <w:rsid w:val="003D1E26"/>
    <w:rsid w:val="003D2117"/>
    <w:rsid w:val="003D28A5"/>
    <w:rsid w:val="003D4133"/>
    <w:rsid w:val="003D59D8"/>
    <w:rsid w:val="003D5F23"/>
    <w:rsid w:val="003E1E52"/>
    <w:rsid w:val="003E345A"/>
    <w:rsid w:val="003E3FC8"/>
    <w:rsid w:val="003E423C"/>
    <w:rsid w:val="003E4849"/>
    <w:rsid w:val="003E4879"/>
    <w:rsid w:val="003E525B"/>
    <w:rsid w:val="003E61A6"/>
    <w:rsid w:val="003F236E"/>
    <w:rsid w:val="003F2E55"/>
    <w:rsid w:val="00400F75"/>
    <w:rsid w:val="00407361"/>
    <w:rsid w:val="00407916"/>
    <w:rsid w:val="004101D9"/>
    <w:rsid w:val="00411DEB"/>
    <w:rsid w:val="00412C0C"/>
    <w:rsid w:val="00413773"/>
    <w:rsid w:val="004242F8"/>
    <w:rsid w:val="0042473F"/>
    <w:rsid w:val="00426333"/>
    <w:rsid w:val="00430DB7"/>
    <w:rsid w:val="00437849"/>
    <w:rsid w:val="00446F8A"/>
    <w:rsid w:val="00451FF1"/>
    <w:rsid w:val="0045230F"/>
    <w:rsid w:val="0045449B"/>
    <w:rsid w:val="0045582C"/>
    <w:rsid w:val="00460698"/>
    <w:rsid w:val="00460EAE"/>
    <w:rsid w:val="004611DD"/>
    <w:rsid w:val="00461716"/>
    <w:rsid w:val="0046612D"/>
    <w:rsid w:val="00470277"/>
    <w:rsid w:val="00470695"/>
    <w:rsid w:val="00471001"/>
    <w:rsid w:val="004729F3"/>
    <w:rsid w:val="00472F05"/>
    <w:rsid w:val="00474155"/>
    <w:rsid w:val="00475810"/>
    <w:rsid w:val="00477333"/>
    <w:rsid w:val="0048518C"/>
    <w:rsid w:val="00485C5A"/>
    <w:rsid w:val="0048628C"/>
    <w:rsid w:val="00487CC8"/>
    <w:rsid w:val="004920CC"/>
    <w:rsid w:val="0049222C"/>
    <w:rsid w:val="0049630C"/>
    <w:rsid w:val="004A1FA3"/>
    <w:rsid w:val="004B2AA0"/>
    <w:rsid w:val="004B3409"/>
    <w:rsid w:val="004B5282"/>
    <w:rsid w:val="004B5556"/>
    <w:rsid w:val="004B6E21"/>
    <w:rsid w:val="004B75A6"/>
    <w:rsid w:val="004C01FB"/>
    <w:rsid w:val="004C1C11"/>
    <w:rsid w:val="004C29BF"/>
    <w:rsid w:val="004C37FA"/>
    <w:rsid w:val="004C41CC"/>
    <w:rsid w:val="004D29F7"/>
    <w:rsid w:val="004F15C9"/>
    <w:rsid w:val="004F4EFB"/>
    <w:rsid w:val="00500456"/>
    <w:rsid w:val="00503D88"/>
    <w:rsid w:val="0050424B"/>
    <w:rsid w:val="00506837"/>
    <w:rsid w:val="00506DF6"/>
    <w:rsid w:val="00511A6B"/>
    <w:rsid w:val="00512A20"/>
    <w:rsid w:val="00512D81"/>
    <w:rsid w:val="0051425B"/>
    <w:rsid w:val="005163C8"/>
    <w:rsid w:val="00522372"/>
    <w:rsid w:val="005240C1"/>
    <w:rsid w:val="00525C72"/>
    <w:rsid w:val="00525D9D"/>
    <w:rsid w:val="0053029B"/>
    <w:rsid w:val="00535BDE"/>
    <w:rsid w:val="00536829"/>
    <w:rsid w:val="005416A6"/>
    <w:rsid w:val="0054450D"/>
    <w:rsid w:val="00547274"/>
    <w:rsid w:val="00551B2F"/>
    <w:rsid w:val="00553759"/>
    <w:rsid w:val="00553C81"/>
    <w:rsid w:val="0055453F"/>
    <w:rsid w:val="00554D79"/>
    <w:rsid w:val="005555CD"/>
    <w:rsid w:val="00555744"/>
    <w:rsid w:val="00556268"/>
    <w:rsid w:val="00564D93"/>
    <w:rsid w:val="005652E7"/>
    <w:rsid w:val="005663C9"/>
    <w:rsid w:val="00567C8D"/>
    <w:rsid w:val="0057078A"/>
    <w:rsid w:val="00571B1F"/>
    <w:rsid w:val="005727A3"/>
    <w:rsid w:val="005734F2"/>
    <w:rsid w:val="00573907"/>
    <w:rsid w:val="0057522A"/>
    <w:rsid w:val="00581E91"/>
    <w:rsid w:val="0058245A"/>
    <w:rsid w:val="005832C5"/>
    <w:rsid w:val="0058738A"/>
    <w:rsid w:val="00597992"/>
    <w:rsid w:val="005B0591"/>
    <w:rsid w:val="005B3F9F"/>
    <w:rsid w:val="005B5E16"/>
    <w:rsid w:val="005C0DE5"/>
    <w:rsid w:val="005C122B"/>
    <w:rsid w:val="005C2117"/>
    <w:rsid w:val="005C411C"/>
    <w:rsid w:val="005C4FA8"/>
    <w:rsid w:val="005C5EA4"/>
    <w:rsid w:val="005C7A50"/>
    <w:rsid w:val="005D0F95"/>
    <w:rsid w:val="005D58F3"/>
    <w:rsid w:val="005D78AD"/>
    <w:rsid w:val="005E21E4"/>
    <w:rsid w:val="005E297D"/>
    <w:rsid w:val="005E3BCE"/>
    <w:rsid w:val="005F08A5"/>
    <w:rsid w:val="005F0DFC"/>
    <w:rsid w:val="005F1910"/>
    <w:rsid w:val="005F3868"/>
    <w:rsid w:val="005F5C32"/>
    <w:rsid w:val="005F6167"/>
    <w:rsid w:val="00600639"/>
    <w:rsid w:val="00600689"/>
    <w:rsid w:val="0061270F"/>
    <w:rsid w:val="00612990"/>
    <w:rsid w:val="0062180C"/>
    <w:rsid w:val="0062219A"/>
    <w:rsid w:val="00625C5C"/>
    <w:rsid w:val="006273F2"/>
    <w:rsid w:val="00630CD9"/>
    <w:rsid w:val="006312BA"/>
    <w:rsid w:val="006325B6"/>
    <w:rsid w:val="00636E39"/>
    <w:rsid w:val="00642187"/>
    <w:rsid w:val="006459C8"/>
    <w:rsid w:val="0064771A"/>
    <w:rsid w:val="006477EB"/>
    <w:rsid w:val="006531E8"/>
    <w:rsid w:val="00655F6A"/>
    <w:rsid w:val="00656A40"/>
    <w:rsid w:val="00664366"/>
    <w:rsid w:val="00667A09"/>
    <w:rsid w:val="00674547"/>
    <w:rsid w:val="00675320"/>
    <w:rsid w:val="00676675"/>
    <w:rsid w:val="0068424F"/>
    <w:rsid w:val="00691B8B"/>
    <w:rsid w:val="00695E83"/>
    <w:rsid w:val="006A0AEA"/>
    <w:rsid w:val="006A3E8D"/>
    <w:rsid w:val="006A5697"/>
    <w:rsid w:val="006A5A88"/>
    <w:rsid w:val="006A6B99"/>
    <w:rsid w:val="006A6CC7"/>
    <w:rsid w:val="006B3E92"/>
    <w:rsid w:val="006B544D"/>
    <w:rsid w:val="006B5D85"/>
    <w:rsid w:val="006C02E4"/>
    <w:rsid w:val="006C370D"/>
    <w:rsid w:val="006C5DF5"/>
    <w:rsid w:val="006C6C96"/>
    <w:rsid w:val="006D0329"/>
    <w:rsid w:val="006E577F"/>
    <w:rsid w:val="006F0211"/>
    <w:rsid w:val="006F039F"/>
    <w:rsid w:val="006F11DA"/>
    <w:rsid w:val="006F18D4"/>
    <w:rsid w:val="006F3377"/>
    <w:rsid w:val="006F4DF4"/>
    <w:rsid w:val="006F68DE"/>
    <w:rsid w:val="006F7997"/>
    <w:rsid w:val="00700F75"/>
    <w:rsid w:val="00707265"/>
    <w:rsid w:val="007076A7"/>
    <w:rsid w:val="00711779"/>
    <w:rsid w:val="00720EC1"/>
    <w:rsid w:val="00721CBB"/>
    <w:rsid w:val="007233FF"/>
    <w:rsid w:val="00731F2D"/>
    <w:rsid w:val="007323A1"/>
    <w:rsid w:val="00733076"/>
    <w:rsid w:val="007379F3"/>
    <w:rsid w:val="00740DAF"/>
    <w:rsid w:val="0074126B"/>
    <w:rsid w:val="00744C62"/>
    <w:rsid w:val="00747BDB"/>
    <w:rsid w:val="00750D5C"/>
    <w:rsid w:val="007612D3"/>
    <w:rsid w:val="00761BF8"/>
    <w:rsid w:val="00765F14"/>
    <w:rsid w:val="00766553"/>
    <w:rsid w:val="007669DD"/>
    <w:rsid w:val="00767FF5"/>
    <w:rsid w:val="007720F6"/>
    <w:rsid w:val="0077496E"/>
    <w:rsid w:val="00776579"/>
    <w:rsid w:val="00776954"/>
    <w:rsid w:val="00777F06"/>
    <w:rsid w:val="0078440B"/>
    <w:rsid w:val="00784A97"/>
    <w:rsid w:val="007866C8"/>
    <w:rsid w:val="00787539"/>
    <w:rsid w:val="00793955"/>
    <w:rsid w:val="00793D8F"/>
    <w:rsid w:val="007973C5"/>
    <w:rsid w:val="007A3D28"/>
    <w:rsid w:val="007A6E33"/>
    <w:rsid w:val="007B1DDF"/>
    <w:rsid w:val="007B2035"/>
    <w:rsid w:val="007B3406"/>
    <w:rsid w:val="007B3F98"/>
    <w:rsid w:val="007B54E5"/>
    <w:rsid w:val="007B6194"/>
    <w:rsid w:val="007C66CB"/>
    <w:rsid w:val="007E0252"/>
    <w:rsid w:val="007E209E"/>
    <w:rsid w:val="007E3DB3"/>
    <w:rsid w:val="007E4C07"/>
    <w:rsid w:val="007E5FDC"/>
    <w:rsid w:val="007F1C40"/>
    <w:rsid w:val="007F28F7"/>
    <w:rsid w:val="007F3E1D"/>
    <w:rsid w:val="007F40B2"/>
    <w:rsid w:val="007F433A"/>
    <w:rsid w:val="007F43E5"/>
    <w:rsid w:val="007F5867"/>
    <w:rsid w:val="00803D57"/>
    <w:rsid w:val="00805978"/>
    <w:rsid w:val="00806031"/>
    <w:rsid w:val="00815512"/>
    <w:rsid w:val="008157A4"/>
    <w:rsid w:val="00816417"/>
    <w:rsid w:val="00820C7B"/>
    <w:rsid w:val="00820ECE"/>
    <w:rsid w:val="00824686"/>
    <w:rsid w:val="008348F6"/>
    <w:rsid w:val="008356EF"/>
    <w:rsid w:val="00836199"/>
    <w:rsid w:val="00841527"/>
    <w:rsid w:val="008436B1"/>
    <w:rsid w:val="00843749"/>
    <w:rsid w:val="0084672E"/>
    <w:rsid w:val="00851DD0"/>
    <w:rsid w:val="008538E8"/>
    <w:rsid w:val="008558BD"/>
    <w:rsid w:val="008576C4"/>
    <w:rsid w:val="008621DF"/>
    <w:rsid w:val="00866787"/>
    <w:rsid w:val="008704EA"/>
    <w:rsid w:val="00871083"/>
    <w:rsid w:val="00873E3A"/>
    <w:rsid w:val="00876A08"/>
    <w:rsid w:val="0088204E"/>
    <w:rsid w:val="00882056"/>
    <w:rsid w:val="00883CA9"/>
    <w:rsid w:val="00887358"/>
    <w:rsid w:val="00890721"/>
    <w:rsid w:val="00893779"/>
    <w:rsid w:val="008943F6"/>
    <w:rsid w:val="00897D84"/>
    <w:rsid w:val="008A06F3"/>
    <w:rsid w:val="008A07CE"/>
    <w:rsid w:val="008A1091"/>
    <w:rsid w:val="008A35EC"/>
    <w:rsid w:val="008A408F"/>
    <w:rsid w:val="008A559A"/>
    <w:rsid w:val="008A6968"/>
    <w:rsid w:val="008A709F"/>
    <w:rsid w:val="008A75E6"/>
    <w:rsid w:val="008B492D"/>
    <w:rsid w:val="008B697E"/>
    <w:rsid w:val="008C00CB"/>
    <w:rsid w:val="008C3887"/>
    <w:rsid w:val="008C465F"/>
    <w:rsid w:val="008C73EB"/>
    <w:rsid w:val="008D0EC7"/>
    <w:rsid w:val="008D210E"/>
    <w:rsid w:val="008D7489"/>
    <w:rsid w:val="008D7FDB"/>
    <w:rsid w:val="008E15D7"/>
    <w:rsid w:val="008E2A86"/>
    <w:rsid w:val="008E3832"/>
    <w:rsid w:val="008E6429"/>
    <w:rsid w:val="008E7257"/>
    <w:rsid w:val="008F2385"/>
    <w:rsid w:val="008F274D"/>
    <w:rsid w:val="008F60AE"/>
    <w:rsid w:val="0090368C"/>
    <w:rsid w:val="009067B9"/>
    <w:rsid w:val="00906927"/>
    <w:rsid w:val="00906B4D"/>
    <w:rsid w:val="00907C79"/>
    <w:rsid w:val="00911D9A"/>
    <w:rsid w:val="00916032"/>
    <w:rsid w:val="0092375B"/>
    <w:rsid w:val="009241AE"/>
    <w:rsid w:val="00936801"/>
    <w:rsid w:val="009401ED"/>
    <w:rsid w:val="00942938"/>
    <w:rsid w:val="009431D2"/>
    <w:rsid w:val="009511E6"/>
    <w:rsid w:val="00951485"/>
    <w:rsid w:val="00951BFE"/>
    <w:rsid w:val="00955450"/>
    <w:rsid w:val="00955668"/>
    <w:rsid w:val="0096374D"/>
    <w:rsid w:val="0096599D"/>
    <w:rsid w:val="00973C55"/>
    <w:rsid w:val="00975161"/>
    <w:rsid w:val="00985A3F"/>
    <w:rsid w:val="00985B26"/>
    <w:rsid w:val="009865ED"/>
    <w:rsid w:val="009931DB"/>
    <w:rsid w:val="00995FED"/>
    <w:rsid w:val="00997D65"/>
    <w:rsid w:val="009A2B7C"/>
    <w:rsid w:val="009B1D90"/>
    <w:rsid w:val="009B30DC"/>
    <w:rsid w:val="009B5AEC"/>
    <w:rsid w:val="009B7D27"/>
    <w:rsid w:val="009C1401"/>
    <w:rsid w:val="009C1C98"/>
    <w:rsid w:val="009C523D"/>
    <w:rsid w:val="009D2ACA"/>
    <w:rsid w:val="009D3B36"/>
    <w:rsid w:val="009D3FF6"/>
    <w:rsid w:val="009D44BC"/>
    <w:rsid w:val="009D5EF7"/>
    <w:rsid w:val="009E1E61"/>
    <w:rsid w:val="009E52A0"/>
    <w:rsid w:val="009F404E"/>
    <w:rsid w:val="009F71F2"/>
    <w:rsid w:val="00A03426"/>
    <w:rsid w:val="00A05426"/>
    <w:rsid w:val="00A055C6"/>
    <w:rsid w:val="00A07B0C"/>
    <w:rsid w:val="00A07CB1"/>
    <w:rsid w:val="00A1107E"/>
    <w:rsid w:val="00A15965"/>
    <w:rsid w:val="00A26E20"/>
    <w:rsid w:val="00A35D68"/>
    <w:rsid w:val="00A371D7"/>
    <w:rsid w:val="00A44E15"/>
    <w:rsid w:val="00A473AC"/>
    <w:rsid w:val="00A50524"/>
    <w:rsid w:val="00A65D69"/>
    <w:rsid w:val="00A7199E"/>
    <w:rsid w:val="00A719B8"/>
    <w:rsid w:val="00A71FB1"/>
    <w:rsid w:val="00A76CF4"/>
    <w:rsid w:val="00A77936"/>
    <w:rsid w:val="00A92889"/>
    <w:rsid w:val="00A9604A"/>
    <w:rsid w:val="00AA4498"/>
    <w:rsid w:val="00AA6025"/>
    <w:rsid w:val="00AB2198"/>
    <w:rsid w:val="00AB35B7"/>
    <w:rsid w:val="00AB6F1C"/>
    <w:rsid w:val="00AC070C"/>
    <w:rsid w:val="00AC673A"/>
    <w:rsid w:val="00AD11B4"/>
    <w:rsid w:val="00AD12EF"/>
    <w:rsid w:val="00AD1708"/>
    <w:rsid w:val="00AD4792"/>
    <w:rsid w:val="00AD4A5B"/>
    <w:rsid w:val="00AE6C0E"/>
    <w:rsid w:val="00AF0D4C"/>
    <w:rsid w:val="00AF3622"/>
    <w:rsid w:val="00AF3BCD"/>
    <w:rsid w:val="00AF7760"/>
    <w:rsid w:val="00B01007"/>
    <w:rsid w:val="00B027E2"/>
    <w:rsid w:val="00B03448"/>
    <w:rsid w:val="00B04D59"/>
    <w:rsid w:val="00B064F3"/>
    <w:rsid w:val="00B1463F"/>
    <w:rsid w:val="00B1542D"/>
    <w:rsid w:val="00B15737"/>
    <w:rsid w:val="00B17D4D"/>
    <w:rsid w:val="00B21440"/>
    <w:rsid w:val="00B22430"/>
    <w:rsid w:val="00B226CF"/>
    <w:rsid w:val="00B2419D"/>
    <w:rsid w:val="00B2436F"/>
    <w:rsid w:val="00B30B6A"/>
    <w:rsid w:val="00B3399F"/>
    <w:rsid w:val="00B4194B"/>
    <w:rsid w:val="00B505FB"/>
    <w:rsid w:val="00B5253E"/>
    <w:rsid w:val="00B52DD0"/>
    <w:rsid w:val="00B6478B"/>
    <w:rsid w:val="00B7011D"/>
    <w:rsid w:val="00B84469"/>
    <w:rsid w:val="00B84B35"/>
    <w:rsid w:val="00B85482"/>
    <w:rsid w:val="00B86246"/>
    <w:rsid w:val="00B926A4"/>
    <w:rsid w:val="00B93087"/>
    <w:rsid w:val="00BA3EA6"/>
    <w:rsid w:val="00BA431B"/>
    <w:rsid w:val="00BA49F6"/>
    <w:rsid w:val="00BB0BBA"/>
    <w:rsid w:val="00BB0E78"/>
    <w:rsid w:val="00BB35AC"/>
    <w:rsid w:val="00BB40A1"/>
    <w:rsid w:val="00BB4666"/>
    <w:rsid w:val="00BC0F32"/>
    <w:rsid w:val="00BD3290"/>
    <w:rsid w:val="00BD58A5"/>
    <w:rsid w:val="00BD5BF0"/>
    <w:rsid w:val="00BE49E9"/>
    <w:rsid w:val="00BE75BA"/>
    <w:rsid w:val="00BE7C7E"/>
    <w:rsid w:val="00BF04FC"/>
    <w:rsid w:val="00BF7454"/>
    <w:rsid w:val="00C0278E"/>
    <w:rsid w:val="00C03043"/>
    <w:rsid w:val="00C069DC"/>
    <w:rsid w:val="00C11978"/>
    <w:rsid w:val="00C179AC"/>
    <w:rsid w:val="00C2005A"/>
    <w:rsid w:val="00C21C64"/>
    <w:rsid w:val="00C2715E"/>
    <w:rsid w:val="00C332E5"/>
    <w:rsid w:val="00C33BD6"/>
    <w:rsid w:val="00C41032"/>
    <w:rsid w:val="00C4107C"/>
    <w:rsid w:val="00C43095"/>
    <w:rsid w:val="00C4597B"/>
    <w:rsid w:val="00C46ECB"/>
    <w:rsid w:val="00C4756C"/>
    <w:rsid w:val="00C52279"/>
    <w:rsid w:val="00C5382C"/>
    <w:rsid w:val="00C549DE"/>
    <w:rsid w:val="00C56F6F"/>
    <w:rsid w:val="00C57F9F"/>
    <w:rsid w:val="00C615BE"/>
    <w:rsid w:val="00C651AB"/>
    <w:rsid w:val="00C70F7D"/>
    <w:rsid w:val="00C76FF5"/>
    <w:rsid w:val="00C77F84"/>
    <w:rsid w:val="00C8087C"/>
    <w:rsid w:val="00C83490"/>
    <w:rsid w:val="00C84CBB"/>
    <w:rsid w:val="00C8508D"/>
    <w:rsid w:val="00C90198"/>
    <w:rsid w:val="00C92D22"/>
    <w:rsid w:val="00C92E59"/>
    <w:rsid w:val="00C95ECD"/>
    <w:rsid w:val="00CA112E"/>
    <w:rsid w:val="00CA6FFC"/>
    <w:rsid w:val="00CB7942"/>
    <w:rsid w:val="00CC0DCD"/>
    <w:rsid w:val="00CC2BBD"/>
    <w:rsid w:val="00CD76F9"/>
    <w:rsid w:val="00CE02B0"/>
    <w:rsid w:val="00CE292A"/>
    <w:rsid w:val="00CE5118"/>
    <w:rsid w:val="00CE666B"/>
    <w:rsid w:val="00CF4AC3"/>
    <w:rsid w:val="00CF6AB4"/>
    <w:rsid w:val="00CF750B"/>
    <w:rsid w:val="00D00E45"/>
    <w:rsid w:val="00D03A2F"/>
    <w:rsid w:val="00D10744"/>
    <w:rsid w:val="00D1299E"/>
    <w:rsid w:val="00D135F3"/>
    <w:rsid w:val="00D16E25"/>
    <w:rsid w:val="00D2242D"/>
    <w:rsid w:val="00D25FF7"/>
    <w:rsid w:val="00D260EE"/>
    <w:rsid w:val="00D27E7D"/>
    <w:rsid w:val="00D31F08"/>
    <w:rsid w:val="00D34086"/>
    <w:rsid w:val="00D36A70"/>
    <w:rsid w:val="00D416CD"/>
    <w:rsid w:val="00D4233C"/>
    <w:rsid w:val="00D44601"/>
    <w:rsid w:val="00D44833"/>
    <w:rsid w:val="00D45094"/>
    <w:rsid w:val="00D45D13"/>
    <w:rsid w:val="00D6010A"/>
    <w:rsid w:val="00D64F76"/>
    <w:rsid w:val="00D665EF"/>
    <w:rsid w:val="00D72848"/>
    <w:rsid w:val="00D72E57"/>
    <w:rsid w:val="00D81C86"/>
    <w:rsid w:val="00D82FD3"/>
    <w:rsid w:val="00D84302"/>
    <w:rsid w:val="00D86C32"/>
    <w:rsid w:val="00D87F5A"/>
    <w:rsid w:val="00D93C41"/>
    <w:rsid w:val="00D943CF"/>
    <w:rsid w:val="00D97592"/>
    <w:rsid w:val="00D9788E"/>
    <w:rsid w:val="00D97A9D"/>
    <w:rsid w:val="00DA51AC"/>
    <w:rsid w:val="00DA6852"/>
    <w:rsid w:val="00DB4551"/>
    <w:rsid w:val="00DB6B3A"/>
    <w:rsid w:val="00DC4401"/>
    <w:rsid w:val="00DC50BF"/>
    <w:rsid w:val="00DC5B4F"/>
    <w:rsid w:val="00DC6330"/>
    <w:rsid w:val="00DD12D0"/>
    <w:rsid w:val="00DD3209"/>
    <w:rsid w:val="00DD6272"/>
    <w:rsid w:val="00DE3530"/>
    <w:rsid w:val="00DF0B66"/>
    <w:rsid w:val="00DF14D5"/>
    <w:rsid w:val="00DF177B"/>
    <w:rsid w:val="00DF33EE"/>
    <w:rsid w:val="00DF4C1C"/>
    <w:rsid w:val="00DF4CE2"/>
    <w:rsid w:val="00DF7A31"/>
    <w:rsid w:val="00E0103E"/>
    <w:rsid w:val="00E0303D"/>
    <w:rsid w:val="00E03DB7"/>
    <w:rsid w:val="00E05609"/>
    <w:rsid w:val="00E062F6"/>
    <w:rsid w:val="00E06756"/>
    <w:rsid w:val="00E11372"/>
    <w:rsid w:val="00E11D30"/>
    <w:rsid w:val="00E14D8C"/>
    <w:rsid w:val="00E16425"/>
    <w:rsid w:val="00E303BF"/>
    <w:rsid w:val="00E30C94"/>
    <w:rsid w:val="00E402C7"/>
    <w:rsid w:val="00E411BA"/>
    <w:rsid w:val="00E435BA"/>
    <w:rsid w:val="00E43C32"/>
    <w:rsid w:val="00E50266"/>
    <w:rsid w:val="00E56A3A"/>
    <w:rsid w:val="00E6269E"/>
    <w:rsid w:val="00E63AFA"/>
    <w:rsid w:val="00E64FC9"/>
    <w:rsid w:val="00E65D23"/>
    <w:rsid w:val="00E6674F"/>
    <w:rsid w:val="00E67617"/>
    <w:rsid w:val="00E67D51"/>
    <w:rsid w:val="00E70B85"/>
    <w:rsid w:val="00E7162E"/>
    <w:rsid w:val="00E72A86"/>
    <w:rsid w:val="00E73E9E"/>
    <w:rsid w:val="00E81B84"/>
    <w:rsid w:val="00E82714"/>
    <w:rsid w:val="00E83041"/>
    <w:rsid w:val="00E85310"/>
    <w:rsid w:val="00E8547D"/>
    <w:rsid w:val="00E90772"/>
    <w:rsid w:val="00EA18E4"/>
    <w:rsid w:val="00EA1B22"/>
    <w:rsid w:val="00EA398D"/>
    <w:rsid w:val="00EB1F00"/>
    <w:rsid w:val="00EB25C4"/>
    <w:rsid w:val="00EC114D"/>
    <w:rsid w:val="00EC3C40"/>
    <w:rsid w:val="00EC62FE"/>
    <w:rsid w:val="00EC6912"/>
    <w:rsid w:val="00ED5E9B"/>
    <w:rsid w:val="00EE142B"/>
    <w:rsid w:val="00EE14E4"/>
    <w:rsid w:val="00EE4783"/>
    <w:rsid w:val="00EF1FDB"/>
    <w:rsid w:val="00EF217E"/>
    <w:rsid w:val="00EF53D0"/>
    <w:rsid w:val="00EF7D0B"/>
    <w:rsid w:val="00F02F08"/>
    <w:rsid w:val="00F059EB"/>
    <w:rsid w:val="00F11EB8"/>
    <w:rsid w:val="00F126C1"/>
    <w:rsid w:val="00F12813"/>
    <w:rsid w:val="00F15893"/>
    <w:rsid w:val="00F20AD8"/>
    <w:rsid w:val="00F21501"/>
    <w:rsid w:val="00F21EF5"/>
    <w:rsid w:val="00F247F2"/>
    <w:rsid w:val="00F26101"/>
    <w:rsid w:val="00F275A2"/>
    <w:rsid w:val="00F308FD"/>
    <w:rsid w:val="00F31DB1"/>
    <w:rsid w:val="00F344EA"/>
    <w:rsid w:val="00F40FD6"/>
    <w:rsid w:val="00F43C56"/>
    <w:rsid w:val="00F4401B"/>
    <w:rsid w:val="00F54D65"/>
    <w:rsid w:val="00F572CD"/>
    <w:rsid w:val="00F5793D"/>
    <w:rsid w:val="00F60EFE"/>
    <w:rsid w:val="00F63274"/>
    <w:rsid w:val="00F65DCA"/>
    <w:rsid w:val="00F66C98"/>
    <w:rsid w:val="00F71D71"/>
    <w:rsid w:val="00F746B2"/>
    <w:rsid w:val="00F74BFA"/>
    <w:rsid w:val="00F800AD"/>
    <w:rsid w:val="00F8118A"/>
    <w:rsid w:val="00F82CAC"/>
    <w:rsid w:val="00F82D20"/>
    <w:rsid w:val="00F84151"/>
    <w:rsid w:val="00F845CD"/>
    <w:rsid w:val="00F86ADF"/>
    <w:rsid w:val="00F87D1F"/>
    <w:rsid w:val="00F933FA"/>
    <w:rsid w:val="00F94E1F"/>
    <w:rsid w:val="00FA022F"/>
    <w:rsid w:val="00FA0562"/>
    <w:rsid w:val="00FA2117"/>
    <w:rsid w:val="00FA5D47"/>
    <w:rsid w:val="00FB19E0"/>
    <w:rsid w:val="00FB1D9D"/>
    <w:rsid w:val="00FC5C45"/>
    <w:rsid w:val="00FC76C8"/>
    <w:rsid w:val="00FD2066"/>
    <w:rsid w:val="00FD3BF6"/>
    <w:rsid w:val="00FD3DAC"/>
    <w:rsid w:val="00FD79C3"/>
    <w:rsid w:val="00FE3022"/>
    <w:rsid w:val="00FE60A9"/>
    <w:rsid w:val="00FF0844"/>
    <w:rsid w:val="00FF17C0"/>
    <w:rsid w:val="00FF2B06"/>
    <w:rsid w:val="00FF35AA"/>
    <w:rsid w:val="00FF7C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85D4F"/>
  <w15:chartTrackingRefBased/>
  <w15:docId w15:val="{88652C6F-00D8-42C5-96F1-764CBC247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7072"/>
    <w:pPr>
      <w:spacing w:before="120" w:after="120"/>
    </w:pPr>
    <w:rPr>
      <w:rFonts w:ascii="Bookman Old Style" w:hAnsi="Bookman Old Style"/>
    </w:rPr>
  </w:style>
  <w:style w:type="paragraph" w:styleId="Heading1">
    <w:name w:val="heading 1"/>
    <w:basedOn w:val="Normal"/>
    <w:next w:val="Normal"/>
    <w:link w:val="Heading1Char"/>
    <w:uiPriority w:val="9"/>
    <w:qFormat/>
    <w:rsid w:val="00B7011D"/>
    <w:pPr>
      <w:keepNext/>
      <w:keepLines/>
      <w:numPr>
        <w:numId w:val="1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80711"/>
    <w:pPr>
      <w:keepNext/>
      <w:keepLines/>
      <w:numPr>
        <w:ilvl w:val="1"/>
        <w:numId w:val="14"/>
      </w:numPr>
      <w:spacing w:before="2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80711"/>
    <w:pPr>
      <w:keepNext/>
      <w:keepLines/>
      <w:numPr>
        <w:ilvl w:val="2"/>
        <w:numId w:val="14"/>
      </w:numPr>
      <w:spacing w:before="18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7011D"/>
    <w:pPr>
      <w:keepNext/>
      <w:keepLines/>
      <w:numPr>
        <w:ilvl w:val="3"/>
        <w:numId w:val="1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7011D"/>
    <w:pPr>
      <w:keepNext/>
      <w:keepLines/>
      <w:numPr>
        <w:ilvl w:val="4"/>
        <w:numId w:val="1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7011D"/>
    <w:pPr>
      <w:keepNext/>
      <w:keepLines/>
      <w:numPr>
        <w:ilvl w:val="5"/>
        <w:numId w:val="1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7011D"/>
    <w:pPr>
      <w:keepNext/>
      <w:keepLines/>
      <w:numPr>
        <w:ilvl w:val="6"/>
        <w:numId w:val="1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7011D"/>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7011D"/>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5230F"/>
    <w:pPr>
      <w:spacing w:before="0" w:after="0" w:line="240" w:lineRule="auto"/>
    </w:pPr>
    <w:rPr>
      <w:rFonts w:ascii="Courier New" w:hAnsi="Courier New"/>
      <w:noProof/>
      <w:sz w:val="20"/>
    </w:rPr>
  </w:style>
  <w:style w:type="paragraph" w:styleId="ListParagraph">
    <w:name w:val="List Paragraph"/>
    <w:basedOn w:val="Normal"/>
    <w:uiPriority w:val="34"/>
    <w:qFormat/>
    <w:rsid w:val="003D2117"/>
    <w:pPr>
      <w:spacing w:after="0" w:line="240" w:lineRule="auto"/>
      <w:ind w:left="720"/>
    </w:pPr>
    <w:rPr>
      <w:rFonts w:cs="Times New Roman"/>
    </w:rPr>
  </w:style>
  <w:style w:type="character" w:customStyle="1" w:styleId="Codeinline">
    <w:name w:val="Code inline"/>
    <w:basedOn w:val="DefaultParagraphFont"/>
    <w:uiPriority w:val="1"/>
    <w:qFormat/>
    <w:rsid w:val="006B3E92"/>
    <w:rPr>
      <w:rFonts w:ascii="Courier New" w:hAnsi="Courier New"/>
      <w:noProof/>
      <w:sz w:val="20"/>
      <w:lang w:val="en-US"/>
    </w:rPr>
  </w:style>
  <w:style w:type="character" w:styleId="CommentReference">
    <w:name w:val="annotation reference"/>
    <w:basedOn w:val="DefaultParagraphFont"/>
    <w:uiPriority w:val="99"/>
    <w:semiHidden/>
    <w:unhideWhenUsed/>
    <w:rsid w:val="005D78AD"/>
    <w:rPr>
      <w:sz w:val="16"/>
      <w:szCs w:val="16"/>
    </w:rPr>
  </w:style>
  <w:style w:type="paragraph" w:styleId="CommentText">
    <w:name w:val="annotation text"/>
    <w:basedOn w:val="Normal"/>
    <w:link w:val="CommentTextChar"/>
    <w:uiPriority w:val="99"/>
    <w:semiHidden/>
    <w:unhideWhenUsed/>
    <w:rsid w:val="005D78AD"/>
    <w:pPr>
      <w:spacing w:line="240" w:lineRule="auto"/>
    </w:pPr>
    <w:rPr>
      <w:sz w:val="20"/>
      <w:szCs w:val="20"/>
    </w:rPr>
  </w:style>
  <w:style w:type="character" w:customStyle="1" w:styleId="CommentTextChar">
    <w:name w:val="Comment Text Char"/>
    <w:basedOn w:val="DefaultParagraphFont"/>
    <w:link w:val="CommentText"/>
    <w:uiPriority w:val="99"/>
    <w:semiHidden/>
    <w:rsid w:val="005D78AD"/>
    <w:rPr>
      <w:sz w:val="20"/>
      <w:szCs w:val="20"/>
    </w:rPr>
  </w:style>
  <w:style w:type="paragraph" w:styleId="CommentSubject">
    <w:name w:val="annotation subject"/>
    <w:basedOn w:val="CommentText"/>
    <w:next w:val="CommentText"/>
    <w:link w:val="CommentSubjectChar"/>
    <w:uiPriority w:val="99"/>
    <w:semiHidden/>
    <w:unhideWhenUsed/>
    <w:rsid w:val="005D78AD"/>
    <w:rPr>
      <w:b/>
      <w:bCs/>
    </w:rPr>
  </w:style>
  <w:style w:type="character" w:customStyle="1" w:styleId="CommentSubjectChar">
    <w:name w:val="Comment Subject Char"/>
    <w:basedOn w:val="CommentTextChar"/>
    <w:link w:val="CommentSubject"/>
    <w:uiPriority w:val="99"/>
    <w:semiHidden/>
    <w:rsid w:val="005D78AD"/>
    <w:rPr>
      <w:b/>
      <w:bCs/>
      <w:sz w:val="20"/>
      <w:szCs w:val="20"/>
    </w:rPr>
  </w:style>
  <w:style w:type="paragraph" w:styleId="BalloonText">
    <w:name w:val="Balloon Text"/>
    <w:basedOn w:val="Normal"/>
    <w:link w:val="BalloonTextChar"/>
    <w:uiPriority w:val="99"/>
    <w:semiHidden/>
    <w:unhideWhenUsed/>
    <w:rsid w:val="005D78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78AD"/>
    <w:rPr>
      <w:rFonts w:ascii="Segoe UI" w:hAnsi="Segoe UI" w:cs="Segoe UI"/>
      <w:sz w:val="18"/>
      <w:szCs w:val="18"/>
    </w:rPr>
  </w:style>
  <w:style w:type="table" w:styleId="TableGrid">
    <w:name w:val="Table Grid"/>
    <w:basedOn w:val="TableNormal"/>
    <w:uiPriority w:val="39"/>
    <w:rsid w:val="00FC5C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948E2"/>
    <w:pPr>
      <w:spacing w:after="200" w:line="240" w:lineRule="auto"/>
    </w:pPr>
    <w:rPr>
      <w:i/>
      <w:iCs/>
      <w:color w:val="44546A" w:themeColor="text2"/>
      <w:sz w:val="18"/>
      <w:szCs w:val="18"/>
    </w:rPr>
  </w:style>
  <w:style w:type="paragraph" w:customStyle="1" w:styleId="Body">
    <w:name w:val="Body"/>
    <w:basedOn w:val="Normal"/>
    <w:qFormat/>
    <w:rsid w:val="001A7072"/>
  </w:style>
  <w:style w:type="character" w:styleId="Hyperlink">
    <w:name w:val="Hyperlink"/>
    <w:basedOn w:val="DefaultParagraphFont"/>
    <w:uiPriority w:val="99"/>
    <w:unhideWhenUsed/>
    <w:rsid w:val="008356EF"/>
    <w:rPr>
      <w:color w:val="0563C1" w:themeColor="hyperlink"/>
      <w:u w:val="single"/>
    </w:rPr>
  </w:style>
  <w:style w:type="character" w:customStyle="1" w:styleId="Heading1Char">
    <w:name w:val="Heading 1 Char"/>
    <w:basedOn w:val="DefaultParagraphFont"/>
    <w:link w:val="Heading1"/>
    <w:uiPriority w:val="9"/>
    <w:rsid w:val="00B7011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80711"/>
    <w:rPr>
      <w:rFonts w:asciiTheme="majorHAnsi" w:eastAsiaTheme="majorEastAsia" w:hAnsiTheme="majorHAnsi" w:cstheme="majorBidi"/>
      <w:color w:val="2E74B5" w:themeColor="accent1" w:themeShade="BF"/>
      <w:sz w:val="26"/>
      <w:szCs w:val="26"/>
    </w:rPr>
  </w:style>
  <w:style w:type="paragraph" w:styleId="FootnoteText">
    <w:name w:val="footnote text"/>
    <w:basedOn w:val="Normal"/>
    <w:link w:val="FootnoteTextChar"/>
    <w:uiPriority w:val="99"/>
    <w:semiHidden/>
    <w:unhideWhenUsed/>
    <w:rsid w:val="002747B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747BF"/>
    <w:rPr>
      <w:sz w:val="20"/>
      <w:szCs w:val="20"/>
    </w:rPr>
  </w:style>
  <w:style w:type="character" w:styleId="FootnoteReference">
    <w:name w:val="footnote reference"/>
    <w:basedOn w:val="DefaultParagraphFont"/>
    <w:uiPriority w:val="99"/>
    <w:semiHidden/>
    <w:unhideWhenUsed/>
    <w:rsid w:val="002747BF"/>
    <w:rPr>
      <w:vertAlign w:val="superscript"/>
    </w:rPr>
  </w:style>
  <w:style w:type="paragraph" w:customStyle="1" w:styleId="Example">
    <w:name w:val="Example"/>
    <w:basedOn w:val="Code"/>
    <w:qFormat/>
    <w:rsid w:val="007720F6"/>
    <w:pPr>
      <w:ind w:left="360"/>
    </w:pPr>
  </w:style>
  <w:style w:type="character" w:customStyle="1" w:styleId="Heading3Char">
    <w:name w:val="Heading 3 Char"/>
    <w:basedOn w:val="DefaultParagraphFont"/>
    <w:link w:val="Heading3"/>
    <w:uiPriority w:val="9"/>
    <w:rsid w:val="0028071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7011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7011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7011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7011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7011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7011D"/>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68424F"/>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apple-converted-space">
    <w:name w:val="apple-converted-space"/>
    <w:basedOn w:val="DefaultParagraphFont"/>
    <w:rsid w:val="00E90772"/>
  </w:style>
  <w:style w:type="paragraph" w:styleId="Revision">
    <w:name w:val="Revision"/>
    <w:hidden/>
    <w:uiPriority w:val="99"/>
    <w:semiHidden/>
    <w:rsid w:val="00EE142B"/>
    <w:pPr>
      <w:spacing w:after="0" w:line="240" w:lineRule="auto"/>
    </w:pPr>
  </w:style>
  <w:style w:type="paragraph" w:styleId="Header">
    <w:name w:val="header"/>
    <w:basedOn w:val="Normal"/>
    <w:link w:val="HeaderChar"/>
    <w:uiPriority w:val="99"/>
    <w:unhideWhenUsed/>
    <w:rsid w:val="007E3D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3DB3"/>
  </w:style>
  <w:style w:type="paragraph" w:styleId="Footer">
    <w:name w:val="footer"/>
    <w:basedOn w:val="Normal"/>
    <w:link w:val="FooterChar"/>
    <w:uiPriority w:val="99"/>
    <w:unhideWhenUsed/>
    <w:rsid w:val="007E3D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3DB3"/>
  </w:style>
  <w:style w:type="paragraph" w:customStyle="1" w:styleId="Rationale">
    <w:name w:val="Rationale"/>
    <w:basedOn w:val="Body"/>
    <w:qFormat/>
    <w:rsid w:val="007612D3"/>
    <w:pPr>
      <w:shd w:val="clear" w:color="auto" w:fill="D9D9D9" w:themeFill="background1" w:themeFillShade="D9"/>
    </w:pPr>
  </w:style>
  <w:style w:type="paragraph" w:customStyle="1" w:styleId="WPIndent">
    <w:name w:val="WP Indent"/>
    <w:basedOn w:val="Normal"/>
    <w:qFormat/>
    <w:rsid w:val="007E5FDC"/>
    <w:pPr>
      <w:spacing w:before="40"/>
      <w:ind w:left="720"/>
    </w:pPr>
    <w:rPr>
      <w:rFonts w:ascii="Times New Roman" w:hAnsi="Times New Roman"/>
    </w:rPr>
  </w:style>
  <w:style w:type="character" w:styleId="PlaceholderText">
    <w:name w:val="Placeholder Text"/>
    <w:basedOn w:val="DefaultParagraphFont"/>
    <w:uiPriority w:val="99"/>
    <w:semiHidden/>
    <w:rsid w:val="008A408F"/>
    <w:rPr>
      <w:color w:val="808080"/>
    </w:rPr>
  </w:style>
  <w:style w:type="paragraph" w:styleId="Title">
    <w:name w:val="Title"/>
    <w:basedOn w:val="Normal"/>
    <w:next w:val="Normal"/>
    <w:link w:val="TitleChar"/>
    <w:uiPriority w:val="10"/>
    <w:qFormat/>
    <w:rsid w:val="008A40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408F"/>
    <w:rPr>
      <w:rFonts w:asciiTheme="majorHAnsi" w:eastAsiaTheme="majorEastAsia" w:hAnsiTheme="majorHAnsi" w:cstheme="majorBidi"/>
      <w:spacing w:val="-10"/>
      <w:kern w:val="28"/>
      <w:sz w:val="56"/>
      <w:szCs w:val="56"/>
    </w:rPr>
  </w:style>
  <w:style w:type="paragraph" w:styleId="TOC2">
    <w:name w:val="toc 2"/>
    <w:basedOn w:val="Normal"/>
    <w:next w:val="Normal"/>
    <w:autoRedefine/>
    <w:uiPriority w:val="39"/>
    <w:unhideWhenUsed/>
    <w:rsid w:val="0013129B"/>
    <w:pPr>
      <w:spacing w:before="0" w:after="0"/>
      <w:ind w:left="144"/>
    </w:pPr>
  </w:style>
  <w:style w:type="paragraph" w:styleId="TOC3">
    <w:name w:val="toc 3"/>
    <w:basedOn w:val="Normal"/>
    <w:next w:val="Normal"/>
    <w:autoRedefine/>
    <w:uiPriority w:val="39"/>
    <w:unhideWhenUsed/>
    <w:rsid w:val="0013129B"/>
    <w:pPr>
      <w:spacing w:before="0" w:after="0"/>
      <w:ind w:left="144"/>
    </w:pPr>
  </w:style>
  <w:style w:type="paragraph" w:styleId="TOC1">
    <w:name w:val="toc 1"/>
    <w:basedOn w:val="Normal"/>
    <w:next w:val="Normal"/>
    <w:autoRedefine/>
    <w:uiPriority w:val="39"/>
    <w:unhideWhenUsed/>
    <w:rsid w:val="0018530D"/>
    <w:pPr>
      <w:tabs>
        <w:tab w:val="left" w:pos="660"/>
        <w:tab w:val="right" w:leader="dot" w:pos="9350"/>
      </w:tabs>
      <w:spacing w:after="40"/>
    </w:pPr>
  </w:style>
  <w:style w:type="character" w:styleId="FollowedHyperlink">
    <w:name w:val="FollowedHyperlink"/>
    <w:basedOn w:val="DefaultParagraphFont"/>
    <w:uiPriority w:val="99"/>
    <w:semiHidden/>
    <w:unhideWhenUsed/>
    <w:rsid w:val="00E11D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902911">
      <w:bodyDiv w:val="1"/>
      <w:marLeft w:val="0"/>
      <w:marRight w:val="0"/>
      <w:marTop w:val="0"/>
      <w:marBottom w:val="0"/>
      <w:divBdr>
        <w:top w:val="none" w:sz="0" w:space="0" w:color="auto"/>
        <w:left w:val="none" w:sz="0" w:space="0" w:color="auto"/>
        <w:bottom w:val="none" w:sz="0" w:space="0" w:color="auto"/>
        <w:right w:val="none" w:sz="0" w:space="0" w:color="auto"/>
      </w:divBdr>
    </w:div>
    <w:div w:id="197939564">
      <w:bodyDiv w:val="1"/>
      <w:marLeft w:val="0"/>
      <w:marRight w:val="0"/>
      <w:marTop w:val="0"/>
      <w:marBottom w:val="0"/>
      <w:divBdr>
        <w:top w:val="none" w:sz="0" w:space="0" w:color="auto"/>
        <w:left w:val="none" w:sz="0" w:space="0" w:color="auto"/>
        <w:bottom w:val="none" w:sz="0" w:space="0" w:color="auto"/>
        <w:right w:val="none" w:sz="0" w:space="0" w:color="auto"/>
      </w:divBdr>
    </w:div>
    <w:div w:id="484512647">
      <w:bodyDiv w:val="1"/>
      <w:marLeft w:val="0"/>
      <w:marRight w:val="0"/>
      <w:marTop w:val="0"/>
      <w:marBottom w:val="0"/>
      <w:divBdr>
        <w:top w:val="none" w:sz="0" w:space="0" w:color="auto"/>
        <w:left w:val="none" w:sz="0" w:space="0" w:color="auto"/>
        <w:bottom w:val="none" w:sz="0" w:space="0" w:color="auto"/>
        <w:right w:val="none" w:sz="0" w:space="0" w:color="auto"/>
      </w:divBdr>
    </w:div>
    <w:div w:id="820581429">
      <w:bodyDiv w:val="1"/>
      <w:marLeft w:val="0"/>
      <w:marRight w:val="0"/>
      <w:marTop w:val="0"/>
      <w:marBottom w:val="0"/>
      <w:divBdr>
        <w:top w:val="none" w:sz="0" w:space="0" w:color="auto"/>
        <w:left w:val="none" w:sz="0" w:space="0" w:color="auto"/>
        <w:bottom w:val="none" w:sz="0" w:space="0" w:color="auto"/>
        <w:right w:val="none" w:sz="0" w:space="0" w:color="auto"/>
      </w:divBdr>
    </w:div>
    <w:div w:id="950430063">
      <w:bodyDiv w:val="1"/>
      <w:marLeft w:val="0"/>
      <w:marRight w:val="0"/>
      <w:marTop w:val="0"/>
      <w:marBottom w:val="0"/>
      <w:divBdr>
        <w:top w:val="none" w:sz="0" w:space="0" w:color="auto"/>
        <w:left w:val="none" w:sz="0" w:space="0" w:color="auto"/>
        <w:bottom w:val="none" w:sz="0" w:space="0" w:color="auto"/>
        <w:right w:val="none" w:sz="0" w:space="0" w:color="auto"/>
      </w:divBdr>
    </w:div>
    <w:div w:id="972104268">
      <w:bodyDiv w:val="1"/>
      <w:marLeft w:val="0"/>
      <w:marRight w:val="0"/>
      <w:marTop w:val="0"/>
      <w:marBottom w:val="0"/>
      <w:divBdr>
        <w:top w:val="none" w:sz="0" w:space="0" w:color="auto"/>
        <w:left w:val="none" w:sz="0" w:space="0" w:color="auto"/>
        <w:bottom w:val="none" w:sz="0" w:space="0" w:color="auto"/>
        <w:right w:val="none" w:sz="0" w:space="0" w:color="auto"/>
      </w:divBdr>
    </w:div>
    <w:div w:id="1008023864">
      <w:bodyDiv w:val="1"/>
      <w:marLeft w:val="0"/>
      <w:marRight w:val="0"/>
      <w:marTop w:val="0"/>
      <w:marBottom w:val="0"/>
      <w:divBdr>
        <w:top w:val="none" w:sz="0" w:space="0" w:color="auto"/>
        <w:left w:val="none" w:sz="0" w:space="0" w:color="auto"/>
        <w:bottom w:val="none" w:sz="0" w:space="0" w:color="auto"/>
        <w:right w:val="none" w:sz="0" w:space="0" w:color="auto"/>
      </w:divBdr>
    </w:div>
    <w:div w:id="1077553914">
      <w:bodyDiv w:val="1"/>
      <w:marLeft w:val="0"/>
      <w:marRight w:val="0"/>
      <w:marTop w:val="0"/>
      <w:marBottom w:val="0"/>
      <w:divBdr>
        <w:top w:val="none" w:sz="0" w:space="0" w:color="auto"/>
        <w:left w:val="none" w:sz="0" w:space="0" w:color="auto"/>
        <w:bottom w:val="none" w:sz="0" w:space="0" w:color="auto"/>
        <w:right w:val="none" w:sz="0" w:space="0" w:color="auto"/>
      </w:divBdr>
    </w:div>
    <w:div w:id="1398168090">
      <w:bodyDiv w:val="1"/>
      <w:marLeft w:val="0"/>
      <w:marRight w:val="0"/>
      <w:marTop w:val="0"/>
      <w:marBottom w:val="0"/>
      <w:divBdr>
        <w:top w:val="none" w:sz="0" w:space="0" w:color="auto"/>
        <w:left w:val="none" w:sz="0" w:space="0" w:color="auto"/>
        <w:bottom w:val="none" w:sz="0" w:space="0" w:color="auto"/>
        <w:right w:val="none" w:sz="0" w:space="0" w:color="auto"/>
      </w:divBdr>
    </w:div>
    <w:div w:id="1553346746">
      <w:bodyDiv w:val="1"/>
      <w:marLeft w:val="0"/>
      <w:marRight w:val="0"/>
      <w:marTop w:val="0"/>
      <w:marBottom w:val="0"/>
      <w:divBdr>
        <w:top w:val="none" w:sz="0" w:space="0" w:color="auto"/>
        <w:left w:val="none" w:sz="0" w:space="0" w:color="auto"/>
        <w:bottom w:val="none" w:sz="0" w:space="0" w:color="auto"/>
        <w:right w:val="none" w:sz="0" w:space="0" w:color="auto"/>
      </w:divBdr>
    </w:div>
    <w:div w:id="1713923262">
      <w:bodyDiv w:val="1"/>
      <w:marLeft w:val="0"/>
      <w:marRight w:val="0"/>
      <w:marTop w:val="0"/>
      <w:marBottom w:val="0"/>
      <w:divBdr>
        <w:top w:val="none" w:sz="0" w:space="0" w:color="auto"/>
        <w:left w:val="none" w:sz="0" w:space="0" w:color="auto"/>
        <w:bottom w:val="none" w:sz="0" w:space="0" w:color="auto"/>
        <w:right w:val="none" w:sz="0" w:space="0" w:color="auto"/>
      </w:divBdr>
    </w:div>
    <w:div w:id="1836142936">
      <w:bodyDiv w:val="1"/>
      <w:marLeft w:val="0"/>
      <w:marRight w:val="0"/>
      <w:marTop w:val="0"/>
      <w:marBottom w:val="0"/>
      <w:divBdr>
        <w:top w:val="none" w:sz="0" w:space="0" w:color="auto"/>
        <w:left w:val="none" w:sz="0" w:space="0" w:color="auto"/>
        <w:bottom w:val="none" w:sz="0" w:space="0" w:color="auto"/>
        <w:right w:val="none" w:sz="0" w:space="0" w:color="auto"/>
      </w:divBdr>
    </w:div>
    <w:div w:id="1873221179">
      <w:bodyDiv w:val="1"/>
      <w:marLeft w:val="0"/>
      <w:marRight w:val="0"/>
      <w:marTop w:val="0"/>
      <w:marBottom w:val="0"/>
      <w:divBdr>
        <w:top w:val="none" w:sz="0" w:space="0" w:color="auto"/>
        <w:left w:val="none" w:sz="0" w:space="0" w:color="auto"/>
        <w:bottom w:val="none" w:sz="0" w:space="0" w:color="auto"/>
        <w:right w:val="none" w:sz="0" w:space="0" w:color="auto"/>
      </w:divBdr>
    </w:div>
    <w:div w:id="2093313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open-std.org/JTC1/SC22/WG21/docs/papers/2016/p0413r0.pdf"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open-std.org/JTC1/SC22/WG21/docs/papers/2016/n4578.html" TargetMode="External"/><Relationship Id="rId17" Type="http://schemas.openxmlformats.org/officeDocument/2006/relationships/glossaryDocument" Target="glossary/document.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www.open-std.org/jtc1/sc22/wg21/docs/papers/2016/p0075r1.pdf"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www.open-std.org/jtc1/sc22/wg21/docs/papers/2014/n4237.pdf" TargetMode="External"/><Relationship Id="rId4" Type="http://schemas.openxmlformats.org/officeDocument/2006/relationships/styles" Target="styles.xml"/><Relationship Id="rId9" Type="http://schemas.openxmlformats.org/officeDocument/2006/relationships/hyperlink" Target="http://www.open-std.org/JTC1/SC22/WG21/docs/papers/2016/p0413r0.pdf" TargetMode="Externa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54E26C5E1D84574B5FC66B7CD6C32F2"/>
        <w:category>
          <w:name w:val="General"/>
          <w:gallery w:val="placeholder"/>
        </w:category>
        <w:types>
          <w:type w:val="bbPlcHdr"/>
        </w:types>
        <w:behaviors>
          <w:behavior w:val="content"/>
        </w:behaviors>
        <w:guid w:val="{F3CF76EB-8593-4617-9978-DCD0706E698A}"/>
      </w:docPartPr>
      <w:docPartBody>
        <w:p w:rsidR="00E13568" w:rsidRDefault="00E13568">
          <w:r w:rsidRPr="00C3061C">
            <w:rPr>
              <w:rStyle w:val="PlaceholderText"/>
            </w:rPr>
            <w:t>[Title]</w:t>
          </w:r>
        </w:p>
      </w:docPartBody>
    </w:docPart>
    <w:docPart>
      <w:docPartPr>
        <w:name w:val="E4A2FEAB56BD417D9CF5BA39FD8CEDD7"/>
        <w:category>
          <w:name w:val="General"/>
          <w:gallery w:val="placeholder"/>
        </w:category>
        <w:types>
          <w:type w:val="bbPlcHdr"/>
        </w:types>
        <w:behaviors>
          <w:behavior w:val="content"/>
        </w:behaviors>
        <w:guid w:val="{92D2A650-DD79-4D00-B3FE-7374180C92F2}"/>
      </w:docPartPr>
      <w:docPartBody>
        <w:p w:rsidR="00E13568" w:rsidRDefault="00E13568">
          <w:r w:rsidRPr="00C3061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568"/>
    <w:rsid w:val="00176866"/>
    <w:rsid w:val="001B742B"/>
    <w:rsid w:val="001F744D"/>
    <w:rsid w:val="00290AE7"/>
    <w:rsid w:val="00376C02"/>
    <w:rsid w:val="003835B9"/>
    <w:rsid w:val="003D6938"/>
    <w:rsid w:val="003F5DE9"/>
    <w:rsid w:val="00565C49"/>
    <w:rsid w:val="006C1A57"/>
    <w:rsid w:val="007A5F8E"/>
    <w:rsid w:val="0085394C"/>
    <w:rsid w:val="00AD5A4E"/>
    <w:rsid w:val="00CC3A82"/>
    <w:rsid w:val="00E13568"/>
    <w:rsid w:val="00E7573E"/>
    <w:rsid w:val="00EE2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3568"/>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1356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solidFill>
            <a:schemeClr val="tx1"/>
          </a:solidFill>
          <a:tailEnd w="lg" len="lg"/>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DCA78F-BD7F-4F3E-B2EB-905FFAB69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4725</TotalTime>
  <Pages>19</Pages>
  <Words>6530</Words>
  <Characters>36508</Characters>
  <Application>Microsoft Office Word</Application>
  <DocSecurity>0</DocSecurity>
  <Lines>849</Lines>
  <Paragraphs>558</Paragraphs>
  <ScaleCrop>false</ScaleCrop>
  <HeadingPairs>
    <vt:vector size="2" baseType="variant">
      <vt:variant>
        <vt:lpstr>Title</vt:lpstr>
      </vt:variant>
      <vt:variant>
        <vt:i4>1</vt:i4>
      </vt:variant>
    </vt:vector>
  </HeadingPairs>
  <TitlesOfParts>
    <vt:vector size="1" baseType="lpstr">
      <vt:lpstr>Vector and Wavefront Policies</vt:lpstr>
    </vt:vector>
  </TitlesOfParts>
  <Company>Intel Corporation</Company>
  <LinksUpToDate>false</LinksUpToDate>
  <CharactersWithSpaces>42480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Vector and Wavefront Policies</dc:title>
  <dc:subject/>
  <dc:creator>Robison, Arch</dc:creator>
  <cp:keywords>CTPClassification=CTP_PUBLIC:VisualMarkings=</cp:keywords>
  <dc:description/>
  <cp:lastModifiedBy>Halpern, Pablo G</cp:lastModifiedBy>
  <cp:revision>36</cp:revision>
  <cp:lastPrinted>2016-07-07T21:55:00Z</cp:lastPrinted>
  <dcterms:created xsi:type="dcterms:W3CDTF">2016-03-04T16:35:00Z</dcterms:created>
  <dcterms:modified xsi:type="dcterms:W3CDTF">2016-07-07T21:57:00Z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42d50fd8-d994-4b3d-9480-e5996700a180</vt:lpwstr>
  </property>
  <property fmtid="{D5CDD505-2E9C-101B-9397-08002B2CF9AE}" pid="3" name="CTP_TimeStamp">
    <vt:lpwstr>2016-07-07 21:57:06Z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Document number">
    <vt:lpwstr>P0076r3</vt:lpwstr>
  </property>
  <property fmtid="{D5CDD505-2E9C-101B-9397-08002B2CF9AE}" pid="8" name="CTPClassification">
    <vt:lpwstr>CTP_PUBLIC</vt:lpwstr>
  </property>
</Properties>
</file>