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B040" w14:textId="45635D02" w:rsidR="00ED2195" w:rsidRDefault="00ED2195">
      <w:r>
        <w:t>This is an intro test word doc</w:t>
      </w:r>
    </w:p>
    <w:sectPr w:rsidR="00ED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95"/>
    <w:rsid w:val="002816AB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A384"/>
  <w15:chartTrackingRefBased/>
  <w15:docId w15:val="{D0F2FA12-6D65-4308-8E4D-36C6CB5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Niehaus</dc:creator>
  <cp:keywords/>
  <dc:description/>
  <cp:lastModifiedBy>Lori Niehaus</cp:lastModifiedBy>
  <cp:revision>2</cp:revision>
  <dcterms:created xsi:type="dcterms:W3CDTF">2022-01-25T17:33:00Z</dcterms:created>
  <dcterms:modified xsi:type="dcterms:W3CDTF">2022-01-25T17:33:00Z</dcterms:modified>
</cp:coreProperties>
</file>