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BF1" w:rsidRDefault="00D06E2B" w:rsidP="008A6BF1">
      <w:pPr>
        <w:spacing w:line="240" w:lineRule="auto"/>
        <w:contextualSpacing/>
      </w:pPr>
      <w:r w:rsidRPr="00D06E2B">
        <w:rPr>
          <w:rStyle w:val="Heading3Char"/>
        </w:rPr>
        <w:t>Purpose</w:t>
      </w:r>
      <w:r>
        <w:t>:</w:t>
      </w:r>
      <w:r w:rsidR="00A33D43">
        <w:t xml:space="preserve"> </w:t>
      </w:r>
    </w:p>
    <w:p w:rsidR="00124885" w:rsidRDefault="00124885" w:rsidP="008A6BF1">
      <w:pPr>
        <w:spacing w:line="240" w:lineRule="auto"/>
        <w:contextualSpacing/>
      </w:pPr>
      <w:r>
        <w:t xml:space="preserve">Document actions taken and knowledge gained while working through Module05 course content. </w:t>
      </w:r>
    </w:p>
    <w:p w:rsidR="00134F46" w:rsidRDefault="009D1C4F" w:rsidP="00E8413B">
      <w:pPr>
        <w:pStyle w:val="Heading3"/>
      </w:pPr>
      <w:r>
        <w:t>Weekly Content:</w:t>
      </w:r>
    </w:p>
    <w:p w:rsidR="00124885" w:rsidRDefault="00323D05" w:rsidP="00124885">
      <w:r>
        <w:t xml:space="preserve">Dictionaries, and Separation of Concerns, and GitHub – Oh </w:t>
      </w:r>
      <w:proofErr w:type="gramStart"/>
      <w:r>
        <w:t>my</w:t>
      </w:r>
      <w:proofErr w:type="gramEnd"/>
      <w:r>
        <w:t>! This week we jumped into several new concepts</w:t>
      </w:r>
      <w:r w:rsidR="00E61920">
        <w:t xml:space="preserve"> and</w:t>
      </w:r>
      <w:r>
        <w:t xml:space="preserve"> experimented with working on preexisting </w:t>
      </w:r>
      <w:r w:rsidR="002733FA">
        <w:t>data/</w:t>
      </w:r>
      <w:r>
        <w:t>code</w:t>
      </w:r>
      <w:r w:rsidR="00E61920">
        <w:t xml:space="preserve">. </w:t>
      </w:r>
    </w:p>
    <w:p w:rsidR="00C96ECA" w:rsidRDefault="00C96ECA" w:rsidP="00124885">
      <w:r>
        <w:t>Let’s dive in with Dictionaries. Dictionaries are mapping types that use {key: value} pairs to store information in sequence.</w:t>
      </w:r>
      <w:r>
        <w:rPr>
          <w:rStyle w:val="FootnoteReference"/>
        </w:rPr>
        <w:footnoteReference w:id="1"/>
      </w:r>
      <w:r>
        <w:t xml:space="preserve"> The main difference between a dictionary and a list is that dictionaries use keys to access data, rather than the position of the data. This is because lists are an ordered sequence of objects and dictionaries are unordered sets.</w:t>
      </w:r>
      <w:r>
        <w:rPr>
          <w:rStyle w:val="FootnoteReference"/>
        </w:rPr>
        <w:footnoteReference w:id="2"/>
      </w:r>
      <w:r>
        <w:t xml:space="preserve"> The dictionary key allows for easy lookups regardless of ordering. </w:t>
      </w:r>
    </w:p>
    <w:p w:rsidR="00C96ECA" w:rsidRDefault="00C96ECA" w:rsidP="00124885">
      <w:r>
        <w:t xml:space="preserve">Even with Dictionaries it is still logical to structure data in a 2D </w:t>
      </w:r>
      <w:r w:rsidR="002733FA">
        <w:t>manner</w:t>
      </w:r>
      <w:r>
        <w:t>; dictionaries can be added to a list to form a list of Dictionaries</w:t>
      </w:r>
      <w:r w:rsidR="002733FA">
        <w:t xml:space="preserve"> and are easily formatted into tables, same as a 2D list. We’ll see this in Assignment05.</w:t>
      </w:r>
    </w:p>
    <w:p w:rsidR="002733FA" w:rsidRPr="00244B65" w:rsidRDefault="002733FA" w:rsidP="00124885">
      <w:r w:rsidRPr="00244B65">
        <w:t>Another new concept was loading preexisting data into a program to be viewed, added to, and deleted from.</w:t>
      </w:r>
    </w:p>
    <w:p w:rsidR="00D153AF" w:rsidRDefault="00C96ECA" w:rsidP="00124885">
      <w:r>
        <w:t xml:space="preserve">Data </w:t>
      </w:r>
      <w:r w:rsidR="002733FA">
        <w:t xml:space="preserve">stored in a .txt file </w:t>
      </w:r>
      <w:r>
        <w:t xml:space="preserve">can be </w:t>
      </w:r>
      <w:r w:rsidR="002733FA">
        <w:t>loaded to a program</w:t>
      </w:r>
      <w:r w:rsidR="00E61920">
        <w:t xml:space="preserve"> </w:t>
      </w:r>
      <w:r w:rsidR="002733FA">
        <w:t xml:space="preserve">by </w:t>
      </w:r>
      <w:r w:rsidR="00E61920">
        <w:t xml:space="preserve">opening and reading the file in </w:t>
      </w:r>
      <w:r w:rsidR="002733FA">
        <w:t>an</w:t>
      </w:r>
      <w:r w:rsidR="00E61920">
        <w:t xml:space="preserve"> IDE or</w:t>
      </w:r>
      <w:r w:rsidR="002733FA">
        <w:t>,</w:t>
      </w:r>
      <w:r w:rsidR="00E61920">
        <w:t xml:space="preserve"> in code, </w:t>
      </w:r>
      <w:proofErr w:type="spellStart"/>
      <w:r w:rsidR="00E61920">
        <w:t>objFile</w:t>
      </w:r>
      <w:proofErr w:type="spellEnd"/>
      <w:r w:rsidR="00E61920">
        <w:t xml:space="preserve"> = </w:t>
      </w:r>
      <w:proofErr w:type="gramStart"/>
      <w:r w:rsidR="00E61920">
        <w:t>open(</w:t>
      </w:r>
      <w:proofErr w:type="gramEnd"/>
      <w:r w:rsidR="00E61920">
        <w:t>‘</w:t>
      </w:r>
      <w:proofErr w:type="spellStart"/>
      <w:r w:rsidR="00E61920">
        <w:t>FileName</w:t>
      </w:r>
      <w:proofErr w:type="spellEnd"/>
      <w:r w:rsidR="00E61920">
        <w:t xml:space="preserve">’, ‘r’). After opening you tell your program how to parse the information available in the file, and append the formatted information to an existing list. This is functionally the same for both </w:t>
      </w:r>
      <w:r w:rsidR="002733FA">
        <w:t>2D Lists</w:t>
      </w:r>
      <w:r w:rsidR="00E61920">
        <w:t xml:space="preserve"> and </w:t>
      </w:r>
      <w:r w:rsidR="002733FA">
        <w:t>L</w:t>
      </w:r>
      <w:r w:rsidR="00E61920">
        <w:t>ists of dictionaries, though the formatting required to read a list of dictionaries has one extra step. Take a look at Figures 1-2, can you spot the difference?</w:t>
      </w:r>
    </w:p>
    <w:p w:rsidR="00E61920" w:rsidRDefault="00E61920" w:rsidP="00D153AF">
      <w:pPr>
        <w:keepNext/>
        <w:jc w:val="center"/>
      </w:pPr>
      <w:r>
        <w:rPr>
          <w:noProof/>
        </w:rPr>
        <w:drawing>
          <wp:inline distT="0" distB="0" distL="0" distR="0" wp14:anchorId="0AB22FDA" wp14:editId="42780BAA">
            <wp:extent cx="3840480" cy="981861"/>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0480" cy="981861"/>
                    </a:xfrm>
                    <a:prstGeom prst="rect">
                      <a:avLst/>
                    </a:prstGeom>
                  </pic:spPr>
                </pic:pic>
              </a:graphicData>
            </a:graphic>
          </wp:inline>
        </w:drawing>
      </w:r>
    </w:p>
    <w:p w:rsidR="00D153AF" w:rsidRDefault="00E61920" w:rsidP="00D153AF">
      <w:pPr>
        <w:pStyle w:val="Caption"/>
        <w:jc w:val="center"/>
      </w:pPr>
      <w:r>
        <w:t xml:space="preserve">Figure </w:t>
      </w:r>
      <w:fldSimple w:instr=" SEQ Figure \* ARABIC ">
        <w:r w:rsidR="001A6437">
          <w:rPr>
            <w:noProof/>
          </w:rPr>
          <w:t>1</w:t>
        </w:r>
      </w:fldSimple>
      <w:r>
        <w:t xml:space="preserve"> - Read data into program as List of lists</w:t>
      </w:r>
    </w:p>
    <w:p w:rsidR="00E61920" w:rsidRDefault="00E61920" w:rsidP="00D153AF">
      <w:pPr>
        <w:pStyle w:val="Caption"/>
        <w:jc w:val="center"/>
      </w:pPr>
      <w:r>
        <w:rPr>
          <w:noProof/>
        </w:rPr>
        <w:drawing>
          <wp:inline distT="0" distB="0" distL="0" distR="0" wp14:anchorId="12F59670" wp14:editId="0A66C7DB">
            <wp:extent cx="3840480" cy="1038488"/>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0480" cy="1038488"/>
                    </a:xfrm>
                    <a:prstGeom prst="rect">
                      <a:avLst/>
                    </a:prstGeom>
                  </pic:spPr>
                </pic:pic>
              </a:graphicData>
            </a:graphic>
          </wp:inline>
        </w:drawing>
      </w:r>
    </w:p>
    <w:p w:rsidR="00E61920" w:rsidRDefault="00E61920" w:rsidP="00E61920">
      <w:pPr>
        <w:pStyle w:val="Caption"/>
        <w:jc w:val="center"/>
      </w:pPr>
      <w:r>
        <w:t xml:space="preserve">Figure </w:t>
      </w:r>
      <w:fldSimple w:instr=" SEQ Figure \* ARABIC ">
        <w:r w:rsidR="001A6437">
          <w:rPr>
            <w:noProof/>
          </w:rPr>
          <w:t>2</w:t>
        </w:r>
      </w:fldSimple>
      <w:r>
        <w:t xml:space="preserve"> - Read data into program as List of dictionaries</w:t>
      </w:r>
    </w:p>
    <w:p w:rsidR="00E61920" w:rsidRDefault="008A1AD1" w:rsidP="00124885">
      <w:r>
        <w:lastRenderedPageBreak/>
        <w:t xml:space="preserve">Deleting information from a dataset was particularly challenging for me. I struggled to understand the methods described and introduced in Module04 for deleting information from a list, and finally found my way to good ole google.com in search of deleting </w:t>
      </w:r>
      <w:r w:rsidR="00244B65">
        <w:t xml:space="preserve">rows </w:t>
      </w:r>
      <w:r>
        <w:t xml:space="preserve">from a </w:t>
      </w:r>
      <w:r w:rsidR="00244B65">
        <w:t xml:space="preserve">list of </w:t>
      </w:r>
      <w:r>
        <w:t>dictionar</w:t>
      </w:r>
      <w:r w:rsidR="00244B65">
        <w:t>ies</w:t>
      </w:r>
      <w:r>
        <w:t xml:space="preserve"> based on user inputs in Python3. </w:t>
      </w:r>
    </w:p>
    <w:p w:rsidR="008A1AD1" w:rsidRDefault="008A1AD1" w:rsidP="00124885">
      <w:r>
        <w:t xml:space="preserve">I was able to find a great resource that explained a method combining a for loop and del to remove a value from </w:t>
      </w:r>
      <w:r w:rsidR="00244B65">
        <w:t>a list of dictionaries</w:t>
      </w:r>
      <w:r>
        <w:t xml:space="preserve">. </w:t>
      </w:r>
    </w:p>
    <w:p w:rsidR="008A1AD1" w:rsidRDefault="008A1AD1" w:rsidP="008A1AD1">
      <w:pPr>
        <w:keepNext/>
        <w:jc w:val="center"/>
      </w:pPr>
      <w:r>
        <w:rPr>
          <w:noProof/>
        </w:rPr>
        <w:drawing>
          <wp:inline distT="0" distB="0" distL="0" distR="0" wp14:anchorId="757CD678" wp14:editId="61E00C8E">
            <wp:extent cx="3840480" cy="29870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0480" cy="2987040"/>
                    </a:xfrm>
                    <a:prstGeom prst="rect">
                      <a:avLst/>
                    </a:prstGeom>
                  </pic:spPr>
                </pic:pic>
              </a:graphicData>
            </a:graphic>
          </wp:inline>
        </w:drawing>
      </w:r>
    </w:p>
    <w:p w:rsidR="008A1AD1" w:rsidRDefault="008A1AD1" w:rsidP="008A1AD1">
      <w:pPr>
        <w:pStyle w:val="Caption"/>
        <w:jc w:val="center"/>
      </w:pPr>
      <w:r>
        <w:t xml:space="preserve">Figure </w:t>
      </w:r>
      <w:fldSimple w:instr=" SEQ Figure \* ARABIC ">
        <w:r w:rsidR="001A6437">
          <w:rPr>
            <w:noProof/>
          </w:rPr>
          <w:t>3</w:t>
        </w:r>
      </w:fldSimple>
      <w:r>
        <w:t xml:space="preserve"> - How to delete from a dictionary</w:t>
      </w:r>
      <w:r>
        <w:rPr>
          <w:rStyle w:val="FootnoteReference"/>
        </w:rPr>
        <w:footnoteReference w:id="3"/>
      </w:r>
    </w:p>
    <w:p w:rsidR="008A1AD1" w:rsidRDefault="008A1AD1" w:rsidP="008A1AD1">
      <w:r>
        <w:t xml:space="preserve">I manipulated this format to include a user input and was able to accomplish the task of deleting information for the assignment. </w:t>
      </w:r>
    </w:p>
    <w:p w:rsidR="00B10F1C" w:rsidRDefault="00B10F1C" w:rsidP="00B10F1C">
      <w:pPr>
        <w:pStyle w:val="Heading3"/>
      </w:pPr>
      <w:r>
        <w:t>Summary</w:t>
      </w:r>
    </w:p>
    <w:p w:rsidR="00B10F1C" w:rsidRDefault="00B10F1C" w:rsidP="008A1AD1">
      <w:r>
        <w:t xml:space="preserve">This week was refreshing simple for me to grasp. I am still struggling with other concepts such as how to </w:t>
      </w:r>
      <w:proofErr w:type="gramStart"/>
      <w:r>
        <w:t>implement .format</w:t>
      </w:r>
      <w:proofErr w:type="gramEnd"/>
      <w:r>
        <w:t xml:space="preserve"> on strings effectively. It is a work in progress and this course is providing plenty of practice! I am finding google to be an extremely helpful source of information. Most of my questions I can solve via self-service on google. For instance, I was having some odd extra spaces show up in my code this week that were unintentional and I was able to self-resolve through research and self-review. Looking back to week one and now the progress is amazing, it’s been five weeks and I can now perform code I never would have understood before. </w:t>
      </w:r>
      <w:r w:rsidR="00373B10">
        <w:t>Appendix I</w:t>
      </w:r>
      <w:r>
        <w:t xml:space="preserve"> </w:t>
      </w:r>
      <w:r w:rsidR="00373B10">
        <w:t>holds</w:t>
      </w:r>
      <w:r>
        <w:t xml:space="preserve"> screenshots of my ex</w:t>
      </w:r>
      <w:r w:rsidR="00B20FE2">
        <w:t>ecuted code in Anaconda Prompt, the full script is available on GitHub.</w:t>
      </w:r>
      <w:r w:rsidR="00B20FE2">
        <w:rPr>
          <w:rStyle w:val="FootnoteReference"/>
        </w:rPr>
        <w:footnoteReference w:id="4"/>
      </w:r>
    </w:p>
    <w:p w:rsidR="00373B10" w:rsidRDefault="00373B10" w:rsidP="00373B10">
      <w:pPr>
        <w:pStyle w:val="Heading3"/>
      </w:pPr>
      <w:r>
        <w:lastRenderedPageBreak/>
        <w:t>APPENDIX I</w:t>
      </w:r>
    </w:p>
    <w:p w:rsidR="001A6437" w:rsidRDefault="001A6437" w:rsidP="001A6437">
      <w:pPr>
        <w:keepNext/>
        <w:jc w:val="center"/>
      </w:pPr>
      <w:r>
        <w:rPr>
          <w:noProof/>
        </w:rPr>
        <w:drawing>
          <wp:inline distT="0" distB="0" distL="0" distR="0" wp14:anchorId="2C2B59E1" wp14:editId="5504A573">
            <wp:extent cx="4114800" cy="33617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4800" cy="3361739"/>
                    </a:xfrm>
                    <a:prstGeom prst="rect">
                      <a:avLst/>
                    </a:prstGeom>
                  </pic:spPr>
                </pic:pic>
              </a:graphicData>
            </a:graphic>
          </wp:inline>
        </w:drawing>
      </w:r>
    </w:p>
    <w:p w:rsidR="001A6437" w:rsidRDefault="00373B10" w:rsidP="001A6437">
      <w:pPr>
        <w:pStyle w:val="Caption"/>
        <w:jc w:val="center"/>
      </w:pPr>
      <w:r>
        <w:t>Screenshot 1</w:t>
      </w:r>
      <w:r w:rsidR="001A6437">
        <w:t xml:space="preserve"> - Assignment05 menu task(s) l &amp; </w:t>
      </w:r>
      <w:proofErr w:type="spellStart"/>
      <w:r w:rsidR="001A6437">
        <w:t>i</w:t>
      </w:r>
      <w:proofErr w:type="spellEnd"/>
    </w:p>
    <w:p w:rsidR="001A6437" w:rsidRDefault="001A6437" w:rsidP="001A6437">
      <w:pPr>
        <w:keepNext/>
        <w:jc w:val="center"/>
      </w:pPr>
      <w:r>
        <w:rPr>
          <w:noProof/>
        </w:rPr>
        <w:drawing>
          <wp:inline distT="0" distB="0" distL="0" distR="0" wp14:anchorId="3EFEC9E4" wp14:editId="494EAA1F">
            <wp:extent cx="4114800" cy="34329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4800" cy="3432957"/>
                    </a:xfrm>
                    <a:prstGeom prst="rect">
                      <a:avLst/>
                    </a:prstGeom>
                  </pic:spPr>
                </pic:pic>
              </a:graphicData>
            </a:graphic>
          </wp:inline>
        </w:drawing>
      </w:r>
    </w:p>
    <w:p w:rsidR="001A6437" w:rsidRDefault="00373B10" w:rsidP="001A6437">
      <w:pPr>
        <w:pStyle w:val="Caption"/>
        <w:jc w:val="center"/>
      </w:pPr>
      <w:r>
        <w:t>Screenshot 2</w:t>
      </w:r>
      <w:r w:rsidR="001A6437">
        <w:t xml:space="preserve"> - Assignment05 menu task(s) a &amp; </w:t>
      </w:r>
      <w:proofErr w:type="spellStart"/>
      <w:r w:rsidR="001A6437">
        <w:t>i</w:t>
      </w:r>
      <w:proofErr w:type="spellEnd"/>
    </w:p>
    <w:p w:rsidR="001A6437" w:rsidRDefault="001A6437" w:rsidP="001A6437">
      <w:pPr>
        <w:keepNext/>
        <w:jc w:val="center"/>
      </w:pPr>
      <w:r>
        <w:rPr>
          <w:noProof/>
        </w:rPr>
        <w:lastRenderedPageBreak/>
        <w:drawing>
          <wp:inline distT="0" distB="0" distL="0" distR="0" wp14:anchorId="6E7D773A" wp14:editId="5A26B0D9">
            <wp:extent cx="4114800" cy="29019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4800" cy="2901901"/>
                    </a:xfrm>
                    <a:prstGeom prst="rect">
                      <a:avLst/>
                    </a:prstGeom>
                  </pic:spPr>
                </pic:pic>
              </a:graphicData>
            </a:graphic>
          </wp:inline>
        </w:drawing>
      </w:r>
    </w:p>
    <w:p w:rsidR="001A6437" w:rsidRDefault="00373B10" w:rsidP="001A6437">
      <w:pPr>
        <w:pStyle w:val="Caption"/>
        <w:jc w:val="center"/>
      </w:pPr>
      <w:r>
        <w:t>Screenshot 3</w:t>
      </w:r>
      <w:r w:rsidR="001A6437">
        <w:t xml:space="preserve"> - Assignment05 menu task(s) d &amp; </w:t>
      </w:r>
      <w:proofErr w:type="spellStart"/>
      <w:r w:rsidR="001A6437">
        <w:t>i</w:t>
      </w:r>
      <w:proofErr w:type="spellEnd"/>
    </w:p>
    <w:p w:rsidR="001A6437" w:rsidRDefault="001A6437" w:rsidP="001A6437">
      <w:pPr>
        <w:keepNext/>
        <w:jc w:val="center"/>
      </w:pPr>
      <w:r>
        <w:rPr>
          <w:noProof/>
        </w:rPr>
        <w:drawing>
          <wp:inline distT="0" distB="0" distL="0" distR="0" wp14:anchorId="7801F631" wp14:editId="24F4D41B">
            <wp:extent cx="4114800" cy="226094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4800" cy="2260942"/>
                    </a:xfrm>
                    <a:prstGeom prst="rect">
                      <a:avLst/>
                    </a:prstGeom>
                  </pic:spPr>
                </pic:pic>
              </a:graphicData>
            </a:graphic>
          </wp:inline>
        </w:drawing>
      </w:r>
    </w:p>
    <w:p w:rsidR="001A6437" w:rsidRDefault="00373B10" w:rsidP="001A6437">
      <w:pPr>
        <w:pStyle w:val="Caption"/>
        <w:jc w:val="center"/>
      </w:pPr>
      <w:r>
        <w:t xml:space="preserve">Screenshot 4 </w:t>
      </w:r>
      <w:r w:rsidR="001A6437">
        <w:t>- Assignment05 menu task(s) s &amp; x</w:t>
      </w:r>
    </w:p>
    <w:p w:rsidR="001A6437" w:rsidRDefault="001A6437" w:rsidP="001A6437">
      <w:pPr>
        <w:keepNext/>
        <w:jc w:val="center"/>
      </w:pPr>
      <w:r>
        <w:rPr>
          <w:noProof/>
        </w:rPr>
        <w:drawing>
          <wp:inline distT="0" distB="0" distL="0" distR="0" wp14:anchorId="4A5D0FE4" wp14:editId="5F2044C0">
            <wp:extent cx="3383280" cy="1401024"/>
            <wp:effectExtent l="114300" t="114300" r="102870" b="142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3280" cy="14010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73288" w:rsidRPr="00B10F1C" w:rsidRDefault="00373B10" w:rsidP="00B10F1C">
      <w:pPr>
        <w:pStyle w:val="Caption"/>
        <w:jc w:val="center"/>
      </w:pPr>
      <w:r>
        <w:t>Screenshot 5</w:t>
      </w:r>
      <w:r w:rsidR="001A6437">
        <w:t xml:space="preserve"> - Assignment05 Final saved CDInventory.txt</w:t>
      </w:r>
    </w:p>
    <w:sectPr w:rsidR="00673288" w:rsidRPr="00B10F1C" w:rsidSect="00F4495D">
      <w:headerReference w:type="default" r:id="rId16"/>
      <w:footerReference w:type="default" r:id="rId1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63A8" w:rsidRDefault="004E63A8" w:rsidP="00F4495D">
      <w:pPr>
        <w:spacing w:after="0" w:line="240" w:lineRule="auto"/>
      </w:pPr>
      <w:r>
        <w:separator/>
      </w:r>
    </w:p>
  </w:endnote>
  <w:endnote w:type="continuationSeparator" w:id="0">
    <w:p w:rsidR="004E63A8" w:rsidRDefault="004E63A8" w:rsidP="00F44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4914494"/>
      <w:docPartObj>
        <w:docPartGallery w:val="Page Numbers (Bottom of Page)"/>
        <w:docPartUnique/>
      </w:docPartObj>
    </w:sdtPr>
    <w:sdtEndPr/>
    <w:sdtContent>
      <w:p w:rsidR="00D23CE5" w:rsidRDefault="00D23CE5">
        <w:pPr>
          <w:pStyle w:val="Footer"/>
          <w:jc w:val="right"/>
        </w:pPr>
        <w:r>
          <w:t xml:space="preserve">Page | </w:t>
        </w:r>
        <w:r>
          <w:fldChar w:fldCharType="begin"/>
        </w:r>
        <w:r>
          <w:instrText xml:space="preserve"> PAGE   \* MERGEFORMAT </w:instrText>
        </w:r>
        <w:r>
          <w:fldChar w:fldCharType="separate"/>
        </w:r>
        <w:r w:rsidR="00B20FE2">
          <w:rPr>
            <w:noProof/>
          </w:rPr>
          <w:t>4</w:t>
        </w:r>
        <w:r>
          <w:rPr>
            <w:noProof/>
          </w:rPr>
          <w:fldChar w:fldCharType="end"/>
        </w:r>
        <w:r>
          <w:t xml:space="preserve"> </w:t>
        </w:r>
      </w:p>
    </w:sdtContent>
  </w:sdt>
  <w:p w:rsidR="00D23CE5" w:rsidRDefault="00D23C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63A8" w:rsidRDefault="004E63A8" w:rsidP="00F4495D">
      <w:pPr>
        <w:spacing w:after="0" w:line="240" w:lineRule="auto"/>
      </w:pPr>
      <w:r>
        <w:separator/>
      </w:r>
    </w:p>
  </w:footnote>
  <w:footnote w:type="continuationSeparator" w:id="0">
    <w:p w:rsidR="004E63A8" w:rsidRDefault="004E63A8" w:rsidP="00F4495D">
      <w:pPr>
        <w:spacing w:after="0" w:line="240" w:lineRule="auto"/>
      </w:pPr>
      <w:r>
        <w:continuationSeparator/>
      </w:r>
    </w:p>
  </w:footnote>
  <w:footnote w:id="1">
    <w:p w:rsidR="00C96ECA" w:rsidRDefault="00C96ECA">
      <w:pPr>
        <w:pStyle w:val="FootnoteText"/>
      </w:pPr>
      <w:r>
        <w:rPr>
          <w:rStyle w:val="FootnoteReference"/>
        </w:rPr>
        <w:footnoteRef/>
      </w:r>
      <w:r>
        <w:t xml:space="preserve"> FDN_Py_module05.pdf, page 7</w:t>
      </w:r>
    </w:p>
  </w:footnote>
  <w:footnote w:id="2">
    <w:p w:rsidR="00C96ECA" w:rsidRDefault="00C96ECA" w:rsidP="00C96ECA">
      <w:r>
        <w:rPr>
          <w:rStyle w:val="FootnoteReference"/>
        </w:rPr>
        <w:footnoteRef/>
      </w:r>
      <w:r>
        <w:t xml:space="preserve"> </w:t>
      </w:r>
      <w:hyperlink r:id="rId1" w:anchor=":~:text=A%20list%20is%20an%20ordered,and%20not%20via%20their%20position.&amp;text=The%20values%20of%20a%20dictionary%20can%20be%20any%20type%20of%20Python%20data." w:history="1">
        <w:r>
          <w:rPr>
            <w:rStyle w:val="Hyperlink"/>
          </w:rPr>
          <w:t>https://www.python-course.eu/python3_dictionaries.php</w:t>
        </w:r>
      </w:hyperlink>
    </w:p>
    <w:p w:rsidR="00C96ECA" w:rsidRDefault="00C96ECA">
      <w:pPr>
        <w:pStyle w:val="FootnoteText"/>
      </w:pPr>
    </w:p>
  </w:footnote>
  <w:footnote w:id="3">
    <w:p w:rsidR="008A1AD1" w:rsidRDefault="008A1AD1" w:rsidP="00B20FE2">
      <w:r>
        <w:rPr>
          <w:rStyle w:val="FootnoteReference"/>
        </w:rPr>
        <w:footnoteRef/>
      </w:r>
      <w:r>
        <w:t xml:space="preserve"> </w:t>
      </w:r>
      <w:hyperlink r:id="rId2" w:history="1">
        <w:r>
          <w:rPr>
            <w:rStyle w:val="Hyperlink"/>
          </w:rPr>
          <w:t>htt</w:t>
        </w:r>
        <w:bookmarkStart w:id="0" w:name="_GoBack"/>
        <w:bookmarkEnd w:id="0"/>
        <w:r>
          <w:rPr>
            <w:rStyle w:val="Hyperlink"/>
          </w:rPr>
          <w:t>ps://www.geeksforgeeks.org/python-removing-dictionary-from-list-of-dictionaries/</w:t>
        </w:r>
      </w:hyperlink>
    </w:p>
  </w:footnote>
  <w:footnote w:id="4">
    <w:p w:rsidR="00B20FE2" w:rsidRDefault="00B20FE2">
      <w:pPr>
        <w:pStyle w:val="FootnoteText"/>
      </w:pPr>
      <w:r>
        <w:rPr>
          <w:rStyle w:val="FootnoteReference"/>
        </w:rPr>
        <w:footnoteRef/>
      </w:r>
      <w:r>
        <w:t xml:space="preserve"> </w:t>
      </w:r>
      <w:hyperlink r:id="rId3" w:history="1">
        <w:r>
          <w:rPr>
            <w:rStyle w:val="Hyperlink"/>
          </w:rPr>
          <w:t>https://github.com/loriorm/Assignment_05</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78AB" w:rsidRDefault="005A78AB" w:rsidP="005A78AB">
    <w:pPr>
      <w:spacing w:line="240" w:lineRule="auto"/>
      <w:contextualSpacing/>
    </w:pPr>
    <w:r>
      <w:t>Loren Ormerod</w:t>
    </w:r>
  </w:p>
  <w:p w:rsidR="005A78AB" w:rsidRDefault="00B97834" w:rsidP="005A78AB">
    <w:pPr>
      <w:spacing w:line="240" w:lineRule="auto"/>
      <w:contextualSpacing/>
    </w:pPr>
    <w:r>
      <w:t xml:space="preserve">August </w:t>
    </w:r>
    <w:r w:rsidR="00A737B6">
      <w:t>12</w:t>
    </w:r>
    <w:r w:rsidR="005A78AB">
      <w:t>, 2020</w:t>
    </w:r>
  </w:p>
  <w:p w:rsidR="005A78AB" w:rsidRDefault="005A78AB" w:rsidP="005A78AB">
    <w:pPr>
      <w:spacing w:line="240" w:lineRule="auto"/>
      <w:contextualSpacing/>
    </w:pPr>
    <w:r>
      <w:t>IT FDN 110 B</w:t>
    </w:r>
  </w:p>
  <w:p w:rsidR="005A78AB" w:rsidRDefault="00C83589" w:rsidP="005A78AB">
    <w:pPr>
      <w:spacing w:line="240" w:lineRule="auto"/>
      <w:contextualSpacing/>
    </w:pPr>
    <w:r>
      <w:t>Assignment</w:t>
    </w:r>
    <w:r w:rsidR="00A737B6">
      <w:t>05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DFD8A0A"/>
    <w:multiLevelType w:val="hybridMultilevel"/>
    <w:tmpl w:val="61B4FBA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800DA1D"/>
    <w:multiLevelType w:val="hybridMultilevel"/>
    <w:tmpl w:val="E871DB2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5239FD"/>
    <w:multiLevelType w:val="hybridMultilevel"/>
    <w:tmpl w:val="3AFC5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9B4E00"/>
    <w:multiLevelType w:val="hybridMultilevel"/>
    <w:tmpl w:val="C2A49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3024E9"/>
    <w:multiLevelType w:val="hybridMultilevel"/>
    <w:tmpl w:val="295E4CFE"/>
    <w:lvl w:ilvl="0" w:tplc="C344AD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F1680"/>
    <w:multiLevelType w:val="hybridMultilevel"/>
    <w:tmpl w:val="ECDA1AAC"/>
    <w:lvl w:ilvl="0" w:tplc="EFB480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44763"/>
    <w:multiLevelType w:val="hybridMultilevel"/>
    <w:tmpl w:val="4CB669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976482"/>
    <w:multiLevelType w:val="hybridMultilevel"/>
    <w:tmpl w:val="0BF8842A"/>
    <w:lvl w:ilvl="0" w:tplc="D72AEF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D96113"/>
    <w:multiLevelType w:val="hybridMultilevel"/>
    <w:tmpl w:val="3E62BBA0"/>
    <w:lvl w:ilvl="0" w:tplc="9C2016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DD3650"/>
    <w:multiLevelType w:val="hybridMultilevel"/>
    <w:tmpl w:val="E9CCEB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1C0C02"/>
    <w:multiLevelType w:val="hybridMultilevel"/>
    <w:tmpl w:val="C6AE78E4"/>
    <w:lvl w:ilvl="0" w:tplc="4540F49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700751"/>
    <w:multiLevelType w:val="hybridMultilevel"/>
    <w:tmpl w:val="2D7657EA"/>
    <w:lvl w:ilvl="0" w:tplc="9FFC2E4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8001CB"/>
    <w:multiLevelType w:val="hybridMultilevel"/>
    <w:tmpl w:val="C30427E8"/>
    <w:lvl w:ilvl="0" w:tplc="FB42A2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156391"/>
    <w:multiLevelType w:val="hybridMultilevel"/>
    <w:tmpl w:val="8C46CF24"/>
    <w:lvl w:ilvl="0" w:tplc="9AF2BB7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5F3EAC"/>
    <w:multiLevelType w:val="hybridMultilevel"/>
    <w:tmpl w:val="E188ACCE"/>
    <w:lvl w:ilvl="0" w:tplc="452E6116">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820673"/>
    <w:multiLevelType w:val="hybridMultilevel"/>
    <w:tmpl w:val="546E9A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545EFE"/>
    <w:multiLevelType w:val="hybridMultilevel"/>
    <w:tmpl w:val="DBCE21AE"/>
    <w:lvl w:ilvl="0" w:tplc="A4A6221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0A3139"/>
    <w:multiLevelType w:val="hybridMultilevel"/>
    <w:tmpl w:val="138AD6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744556"/>
    <w:multiLevelType w:val="hybridMultilevel"/>
    <w:tmpl w:val="137E3476"/>
    <w:lvl w:ilvl="0" w:tplc="5A4EB4B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3"/>
  </w:num>
  <w:num w:numId="4">
    <w:abstractNumId w:val="7"/>
  </w:num>
  <w:num w:numId="5">
    <w:abstractNumId w:val="3"/>
  </w:num>
  <w:num w:numId="6">
    <w:abstractNumId w:val="15"/>
  </w:num>
  <w:num w:numId="7">
    <w:abstractNumId w:val="9"/>
  </w:num>
  <w:num w:numId="8">
    <w:abstractNumId w:val="0"/>
  </w:num>
  <w:num w:numId="9">
    <w:abstractNumId w:val="14"/>
  </w:num>
  <w:num w:numId="10">
    <w:abstractNumId w:val="16"/>
  </w:num>
  <w:num w:numId="11">
    <w:abstractNumId w:val="2"/>
  </w:num>
  <w:num w:numId="12">
    <w:abstractNumId w:val="6"/>
  </w:num>
  <w:num w:numId="13">
    <w:abstractNumId w:val="18"/>
  </w:num>
  <w:num w:numId="14">
    <w:abstractNumId w:val="5"/>
  </w:num>
  <w:num w:numId="15">
    <w:abstractNumId w:val="4"/>
  </w:num>
  <w:num w:numId="16">
    <w:abstractNumId w:val="10"/>
  </w:num>
  <w:num w:numId="17">
    <w:abstractNumId w:val="11"/>
  </w:num>
  <w:num w:numId="18">
    <w:abstractNumId w:val="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95D"/>
    <w:rsid w:val="00000397"/>
    <w:rsid w:val="00060A80"/>
    <w:rsid w:val="000866CD"/>
    <w:rsid w:val="00087D8A"/>
    <w:rsid w:val="000B50E4"/>
    <w:rsid w:val="000C00CD"/>
    <w:rsid w:val="000C58C4"/>
    <w:rsid w:val="000C6822"/>
    <w:rsid w:val="000D5FB7"/>
    <w:rsid w:val="00103CD7"/>
    <w:rsid w:val="00124885"/>
    <w:rsid w:val="001263A6"/>
    <w:rsid w:val="00134F46"/>
    <w:rsid w:val="00137C34"/>
    <w:rsid w:val="00137F51"/>
    <w:rsid w:val="00157CEC"/>
    <w:rsid w:val="001658CA"/>
    <w:rsid w:val="00185B71"/>
    <w:rsid w:val="001A6437"/>
    <w:rsid w:val="001D3095"/>
    <w:rsid w:val="001E6540"/>
    <w:rsid w:val="00240DB0"/>
    <w:rsid w:val="00244B65"/>
    <w:rsid w:val="00246596"/>
    <w:rsid w:val="00250411"/>
    <w:rsid w:val="002733FA"/>
    <w:rsid w:val="002B4BD6"/>
    <w:rsid w:val="002C4E23"/>
    <w:rsid w:val="002D31D9"/>
    <w:rsid w:val="00303CE0"/>
    <w:rsid w:val="00323D05"/>
    <w:rsid w:val="00336735"/>
    <w:rsid w:val="00354D8D"/>
    <w:rsid w:val="00363E5E"/>
    <w:rsid w:val="00373B10"/>
    <w:rsid w:val="00381A6E"/>
    <w:rsid w:val="00393E31"/>
    <w:rsid w:val="00395B1B"/>
    <w:rsid w:val="003D5F5E"/>
    <w:rsid w:val="003E3805"/>
    <w:rsid w:val="00461806"/>
    <w:rsid w:val="00472B81"/>
    <w:rsid w:val="00484FE7"/>
    <w:rsid w:val="004971C6"/>
    <w:rsid w:val="004B24F8"/>
    <w:rsid w:val="004B2CB7"/>
    <w:rsid w:val="004D1E2D"/>
    <w:rsid w:val="004D67DF"/>
    <w:rsid w:val="004E19C4"/>
    <w:rsid w:val="004E63A8"/>
    <w:rsid w:val="004F16DA"/>
    <w:rsid w:val="0052115F"/>
    <w:rsid w:val="00535203"/>
    <w:rsid w:val="00541C8C"/>
    <w:rsid w:val="00554DA6"/>
    <w:rsid w:val="00560F65"/>
    <w:rsid w:val="00561C46"/>
    <w:rsid w:val="00584243"/>
    <w:rsid w:val="0058434F"/>
    <w:rsid w:val="005A78AB"/>
    <w:rsid w:val="005B0E31"/>
    <w:rsid w:val="005B31C6"/>
    <w:rsid w:val="005F4631"/>
    <w:rsid w:val="006065FF"/>
    <w:rsid w:val="00627152"/>
    <w:rsid w:val="0063028F"/>
    <w:rsid w:val="00673288"/>
    <w:rsid w:val="0069426D"/>
    <w:rsid w:val="006B35ED"/>
    <w:rsid w:val="006D322F"/>
    <w:rsid w:val="006D7CDC"/>
    <w:rsid w:val="006E4751"/>
    <w:rsid w:val="006E76A2"/>
    <w:rsid w:val="0070432F"/>
    <w:rsid w:val="00746046"/>
    <w:rsid w:val="007C3498"/>
    <w:rsid w:val="007F45E1"/>
    <w:rsid w:val="007F6E9C"/>
    <w:rsid w:val="008017C5"/>
    <w:rsid w:val="00821029"/>
    <w:rsid w:val="00831394"/>
    <w:rsid w:val="00857343"/>
    <w:rsid w:val="0086736C"/>
    <w:rsid w:val="00867CDD"/>
    <w:rsid w:val="0087521F"/>
    <w:rsid w:val="00876009"/>
    <w:rsid w:val="008807BF"/>
    <w:rsid w:val="00881BC2"/>
    <w:rsid w:val="008A1AD1"/>
    <w:rsid w:val="008A242A"/>
    <w:rsid w:val="008A6BF1"/>
    <w:rsid w:val="008A713E"/>
    <w:rsid w:val="008B378F"/>
    <w:rsid w:val="008B7381"/>
    <w:rsid w:val="008E0F29"/>
    <w:rsid w:val="008E68A9"/>
    <w:rsid w:val="008E7950"/>
    <w:rsid w:val="00900AD5"/>
    <w:rsid w:val="009611E9"/>
    <w:rsid w:val="00971CBA"/>
    <w:rsid w:val="00984B18"/>
    <w:rsid w:val="00992634"/>
    <w:rsid w:val="00994795"/>
    <w:rsid w:val="009A65AA"/>
    <w:rsid w:val="009C79E1"/>
    <w:rsid w:val="009D1C4F"/>
    <w:rsid w:val="00A06B82"/>
    <w:rsid w:val="00A3102C"/>
    <w:rsid w:val="00A33D43"/>
    <w:rsid w:val="00A34653"/>
    <w:rsid w:val="00A737B6"/>
    <w:rsid w:val="00A762C0"/>
    <w:rsid w:val="00A76918"/>
    <w:rsid w:val="00A81642"/>
    <w:rsid w:val="00A9405D"/>
    <w:rsid w:val="00AB262F"/>
    <w:rsid w:val="00AC239D"/>
    <w:rsid w:val="00AC53B5"/>
    <w:rsid w:val="00AE3047"/>
    <w:rsid w:val="00AE38A0"/>
    <w:rsid w:val="00AE3BA6"/>
    <w:rsid w:val="00B049A5"/>
    <w:rsid w:val="00B10F1C"/>
    <w:rsid w:val="00B20FE2"/>
    <w:rsid w:val="00B237BA"/>
    <w:rsid w:val="00B3377C"/>
    <w:rsid w:val="00B7366B"/>
    <w:rsid w:val="00B956B4"/>
    <w:rsid w:val="00B97834"/>
    <w:rsid w:val="00BC794C"/>
    <w:rsid w:val="00BE6855"/>
    <w:rsid w:val="00C07D40"/>
    <w:rsid w:val="00C83589"/>
    <w:rsid w:val="00C96ECA"/>
    <w:rsid w:val="00CA5A76"/>
    <w:rsid w:val="00CB4044"/>
    <w:rsid w:val="00CB6E13"/>
    <w:rsid w:val="00CD1628"/>
    <w:rsid w:val="00CD6469"/>
    <w:rsid w:val="00CF35FE"/>
    <w:rsid w:val="00D06E2B"/>
    <w:rsid w:val="00D153AF"/>
    <w:rsid w:val="00D15D7C"/>
    <w:rsid w:val="00D23CE5"/>
    <w:rsid w:val="00D640AC"/>
    <w:rsid w:val="00D81EA4"/>
    <w:rsid w:val="00D86CAD"/>
    <w:rsid w:val="00D901B6"/>
    <w:rsid w:val="00DA2F6A"/>
    <w:rsid w:val="00DA709A"/>
    <w:rsid w:val="00DA7351"/>
    <w:rsid w:val="00E14961"/>
    <w:rsid w:val="00E327ED"/>
    <w:rsid w:val="00E3499C"/>
    <w:rsid w:val="00E47B4B"/>
    <w:rsid w:val="00E61920"/>
    <w:rsid w:val="00E76135"/>
    <w:rsid w:val="00E8413B"/>
    <w:rsid w:val="00EB7C07"/>
    <w:rsid w:val="00ED5F97"/>
    <w:rsid w:val="00EE401E"/>
    <w:rsid w:val="00F05231"/>
    <w:rsid w:val="00F21B7E"/>
    <w:rsid w:val="00F247D4"/>
    <w:rsid w:val="00F4495D"/>
    <w:rsid w:val="00F61FF9"/>
    <w:rsid w:val="00F629A8"/>
    <w:rsid w:val="00F64184"/>
    <w:rsid w:val="00F67BFE"/>
    <w:rsid w:val="00FC3EF3"/>
    <w:rsid w:val="00FE0722"/>
    <w:rsid w:val="00FE6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3BCBF"/>
  <w15:chartTrackingRefBased/>
  <w15:docId w15:val="{041E69A2-8DCA-4F55-8A24-980D56BF3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3CE5"/>
    <w:pPr>
      <w:keepNext/>
      <w:keepLines/>
      <w:spacing w:before="240" w:after="0"/>
      <w:outlineLvl w:val="0"/>
    </w:pPr>
    <w:rPr>
      <w:rFonts w:asciiTheme="majorHAnsi" w:eastAsiaTheme="majorEastAsia" w:hAnsiTheme="majorHAnsi" w:cstheme="majorBidi"/>
      <w:color w:val="000000" w:themeColor="accent1" w:themeShade="BF"/>
      <w:sz w:val="32"/>
      <w:szCs w:val="32"/>
    </w:rPr>
  </w:style>
  <w:style w:type="paragraph" w:styleId="Heading2">
    <w:name w:val="heading 2"/>
    <w:basedOn w:val="Normal"/>
    <w:next w:val="Normal"/>
    <w:link w:val="Heading2Char"/>
    <w:uiPriority w:val="9"/>
    <w:unhideWhenUsed/>
    <w:qFormat/>
    <w:rsid w:val="00D23CE5"/>
    <w:pPr>
      <w:keepNext/>
      <w:keepLines/>
      <w:spacing w:before="40" w:after="0"/>
      <w:outlineLvl w:val="1"/>
    </w:pPr>
    <w:rPr>
      <w:rFonts w:asciiTheme="majorHAnsi" w:eastAsiaTheme="majorEastAsia" w:hAnsiTheme="majorHAnsi" w:cstheme="majorBidi"/>
      <w:color w:val="000000" w:themeColor="accent1" w:themeShade="BF"/>
      <w:sz w:val="26"/>
      <w:szCs w:val="26"/>
    </w:rPr>
  </w:style>
  <w:style w:type="paragraph" w:styleId="Heading3">
    <w:name w:val="heading 3"/>
    <w:basedOn w:val="Normal"/>
    <w:next w:val="Normal"/>
    <w:link w:val="Heading3Char"/>
    <w:uiPriority w:val="9"/>
    <w:unhideWhenUsed/>
    <w:qFormat/>
    <w:rsid w:val="00D901B6"/>
    <w:pPr>
      <w:keepNext/>
      <w:keepLines/>
      <w:spacing w:before="40" w:after="0"/>
      <w:outlineLvl w:val="2"/>
    </w:pPr>
    <w:rPr>
      <w:rFonts w:asciiTheme="majorHAnsi" w:eastAsiaTheme="majorEastAsia" w:hAnsiTheme="majorHAnsi" w:cstheme="majorBidi"/>
      <w:color w:val="000000" w:themeColor="accent1" w:themeShade="7F"/>
      <w:sz w:val="24"/>
      <w:szCs w:val="24"/>
    </w:rPr>
  </w:style>
  <w:style w:type="paragraph" w:styleId="Heading4">
    <w:name w:val="heading 4"/>
    <w:basedOn w:val="Normal"/>
    <w:next w:val="Normal"/>
    <w:link w:val="Heading4Char"/>
    <w:uiPriority w:val="9"/>
    <w:unhideWhenUsed/>
    <w:qFormat/>
    <w:rsid w:val="00E3499C"/>
    <w:pPr>
      <w:keepNext/>
      <w:keepLines/>
      <w:spacing w:before="40" w:after="0"/>
      <w:outlineLvl w:val="3"/>
    </w:pPr>
    <w:rPr>
      <w:rFonts w:asciiTheme="majorHAnsi" w:eastAsiaTheme="majorEastAsia" w:hAnsiTheme="majorHAnsi" w:cstheme="majorBidi"/>
      <w:i/>
      <w:iCs/>
      <w:color w:val="00000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F4495D"/>
  </w:style>
  <w:style w:type="paragraph" w:styleId="Header">
    <w:name w:val="header"/>
    <w:basedOn w:val="Normal"/>
    <w:link w:val="HeaderChar"/>
    <w:uiPriority w:val="99"/>
    <w:unhideWhenUsed/>
    <w:rsid w:val="00F449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95D"/>
  </w:style>
  <w:style w:type="paragraph" w:styleId="Footer">
    <w:name w:val="footer"/>
    <w:basedOn w:val="Normal"/>
    <w:link w:val="FooterChar"/>
    <w:uiPriority w:val="99"/>
    <w:unhideWhenUsed/>
    <w:rsid w:val="00F4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95D"/>
  </w:style>
  <w:style w:type="paragraph" w:styleId="Title">
    <w:name w:val="Title"/>
    <w:basedOn w:val="Normal"/>
    <w:next w:val="Normal"/>
    <w:link w:val="TitleChar"/>
    <w:uiPriority w:val="10"/>
    <w:qFormat/>
    <w:rsid w:val="00F449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95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0722"/>
    <w:pPr>
      <w:ind w:left="720"/>
      <w:contextualSpacing/>
    </w:pPr>
  </w:style>
  <w:style w:type="table" w:styleId="TableGrid">
    <w:name w:val="Table Grid"/>
    <w:basedOn w:val="TableNormal"/>
    <w:uiPriority w:val="39"/>
    <w:rsid w:val="00FE0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E0F29"/>
    <w:pPr>
      <w:autoSpaceDE w:val="0"/>
      <w:autoSpaceDN w:val="0"/>
      <w:adjustRightInd w:val="0"/>
      <w:spacing w:after="0" w:line="240" w:lineRule="auto"/>
    </w:pPr>
    <w:rPr>
      <w:rFonts w:ascii="Symbol" w:hAnsi="Symbol" w:cs="Symbol"/>
      <w:color w:val="000000"/>
      <w:sz w:val="24"/>
      <w:szCs w:val="24"/>
    </w:rPr>
  </w:style>
  <w:style w:type="character" w:customStyle="1" w:styleId="Heading1Char">
    <w:name w:val="Heading 1 Char"/>
    <w:basedOn w:val="DefaultParagraphFont"/>
    <w:link w:val="Heading1"/>
    <w:uiPriority w:val="9"/>
    <w:rsid w:val="00D23CE5"/>
    <w:rPr>
      <w:rFonts w:asciiTheme="majorHAnsi" w:eastAsiaTheme="majorEastAsia" w:hAnsiTheme="majorHAnsi" w:cstheme="majorBidi"/>
      <w:color w:val="000000" w:themeColor="accent1" w:themeShade="BF"/>
      <w:sz w:val="32"/>
      <w:szCs w:val="32"/>
    </w:rPr>
  </w:style>
  <w:style w:type="character" w:customStyle="1" w:styleId="Heading2Char">
    <w:name w:val="Heading 2 Char"/>
    <w:basedOn w:val="DefaultParagraphFont"/>
    <w:link w:val="Heading2"/>
    <w:uiPriority w:val="9"/>
    <w:rsid w:val="00D23CE5"/>
    <w:rPr>
      <w:rFonts w:asciiTheme="majorHAnsi" w:eastAsiaTheme="majorEastAsia" w:hAnsiTheme="majorHAnsi" w:cstheme="majorBidi"/>
      <w:color w:val="000000" w:themeColor="accent1" w:themeShade="BF"/>
      <w:sz w:val="26"/>
      <w:szCs w:val="26"/>
    </w:rPr>
  </w:style>
  <w:style w:type="character" w:styleId="Emphasis">
    <w:name w:val="Emphasis"/>
    <w:basedOn w:val="DefaultParagraphFont"/>
    <w:uiPriority w:val="20"/>
    <w:qFormat/>
    <w:rsid w:val="00D23CE5"/>
    <w:rPr>
      <w:i/>
      <w:iCs/>
    </w:rPr>
  </w:style>
  <w:style w:type="character" w:styleId="SubtleEmphasis">
    <w:name w:val="Subtle Emphasis"/>
    <w:basedOn w:val="DefaultParagraphFont"/>
    <w:uiPriority w:val="19"/>
    <w:qFormat/>
    <w:rsid w:val="00D23CE5"/>
    <w:rPr>
      <w:i/>
      <w:iCs/>
      <w:color w:val="404040" w:themeColor="text1" w:themeTint="BF"/>
    </w:rPr>
  </w:style>
  <w:style w:type="character" w:styleId="Hyperlink">
    <w:name w:val="Hyperlink"/>
    <w:basedOn w:val="DefaultParagraphFont"/>
    <w:uiPriority w:val="99"/>
    <w:semiHidden/>
    <w:unhideWhenUsed/>
    <w:rsid w:val="00D23CE5"/>
    <w:rPr>
      <w:color w:val="0000FF"/>
      <w:u w:val="single"/>
    </w:rPr>
  </w:style>
  <w:style w:type="paragraph" w:styleId="FootnoteText">
    <w:name w:val="footnote text"/>
    <w:basedOn w:val="Normal"/>
    <w:link w:val="FootnoteTextChar"/>
    <w:uiPriority w:val="99"/>
    <w:semiHidden/>
    <w:unhideWhenUsed/>
    <w:rsid w:val="006065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65FF"/>
    <w:rPr>
      <w:sz w:val="20"/>
      <w:szCs w:val="20"/>
    </w:rPr>
  </w:style>
  <w:style w:type="character" w:styleId="FootnoteReference">
    <w:name w:val="footnote reference"/>
    <w:basedOn w:val="DefaultParagraphFont"/>
    <w:uiPriority w:val="99"/>
    <w:semiHidden/>
    <w:unhideWhenUsed/>
    <w:rsid w:val="006065FF"/>
    <w:rPr>
      <w:vertAlign w:val="superscript"/>
    </w:rPr>
  </w:style>
  <w:style w:type="paragraph" w:styleId="Caption">
    <w:name w:val="caption"/>
    <w:basedOn w:val="Normal"/>
    <w:next w:val="Normal"/>
    <w:uiPriority w:val="35"/>
    <w:unhideWhenUsed/>
    <w:qFormat/>
    <w:rsid w:val="00185B71"/>
    <w:pPr>
      <w:spacing w:after="200" w:line="240" w:lineRule="auto"/>
    </w:pPr>
    <w:rPr>
      <w:i/>
      <w:iCs/>
      <w:color w:val="000000" w:themeColor="text2"/>
      <w:sz w:val="18"/>
      <w:szCs w:val="18"/>
    </w:rPr>
  </w:style>
  <w:style w:type="table" w:styleId="GridTable2-Accent3">
    <w:name w:val="Grid Table 2 Accent 3"/>
    <w:basedOn w:val="TableNormal"/>
    <w:uiPriority w:val="47"/>
    <w:rsid w:val="00246596"/>
    <w:pPr>
      <w:spacing w:after="0" w:line="240" w:lineRule="auto"/>
    </w:pPr>
    <w:tblPr>
      <w:tblStyleRowBandSize w:val="1"/>
      <w:tblStyleColBandSize w:val="1"/>
      <w:tblBorders>
        <w:top w:val="single" w:sz="2" w:space="0" w:color="666666" w:themeColor="accent3" w:themeTint="99"/>
        <w:bottom w:val="single" w:sz="2" w:space="0" w:color="666666" w:themeColor="accent3" w:themeTint="99"/>
        <w:insideH w:val="single" w:sz="2" w:space="0" w:color="666666" w:themeColor="accent3" w:themeTint="99"/>
        <w:insideV w:val="single" w:sz="2" w:space="0" w:color="666666" w:themeColor="accent3" w:themeTint="99"/>
      </w:tblBorders>
    </w:tblPr>
    <w:tblStylePr w:type="firstRow">
      <w:rPr>
        <w:b/>
        <w:bCs/>
      </w:rPr>
      <w:tblPr/>
      <w:tcPr>
        <w:tcBorders>
          <w:top w:val="nil"/>
          <w:bottom w:val="single" w:sz="12" w:space="0" w:color="666666" w:themeColor="accent3" w:themeTint="99"/>
          <w:insideH w:val="nil"/>
          <w:insideV w:val="nil"/>
        </w:tcBorders>
        <w:shd w:val="clear" w:color="auto" w:fill="FFFFFF" w:themeFill="background1"/>
      </w:tcPr>
    </w:tblStylePr>
    <w:tblStylePr w:type="lastRow">
      <w:rPr>
        <w:b/>
        <w:bCs/>
      </w:rPr>
      <w:tblPr/>
      <w:tcPr>
        <w:tcBorders>
          <w:top w:val="double" w:sz="2" w:space="0" w:color="66666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accent3" w:themeFillTint="33"/>
      </w:tcPr>
    </w:tblStylePr>
    <w:tblStylePr w:type="band1Horz">
      <w:tblPr/>
      <w:tcPr>
        <w:shd w:val="clear" w:color="auto" w:fill="CCCCCC" w:themeFill="accent3" w:themeFillTint="33"/>
      </w:tcPr>
    </w:tblStylePr>
  </w:style>
  <w:style w:type="table" w:styleId="GridTable2-Accent1">
    <w:name w:val="Grid Table 2 Accent 1"/>
    <w:basedOn w:val="TableNormal"/>
    <w:uiPriority w:val="47"/>
    <w:rsid w:val="00246596"/>
    <w:pPr>
      <w:spacing w:after="0" w:line="240" w:lineRule="auto"/>
    </w:pPr>
    <w:tblPr>
      <w:tblStyleRowBandSize w:val="1"/>
      <w:tblStyleColBandSize w:val="1"/>
      <w:tblBorders>
        <w:top w:val="single" w:sz="2" w:space="0" w:color="666666" w:themeColor="accent1" w:themeTint="99"/>
        <w:bottom w:val="single" w:sz="2" w:space="0" w:color="666666" w:themeColor="accent1" w:themeTint="99"/>
        <w:insideH w:val="single" w:sz="2" w:space="0" w:color="666666" w:themeColor="accent1" w:themeTint="99"/>
        <w:insideV w:val="single" w:sz="2" w:space="0" w:color="666666" w:themeColor="accent1" w:themeTint="99"/>
      </w:tblBorders>
    </w:tblPr>
    <w:tblStylePr w:type="firstRow">
      <w:rPr>
        <w:b/>
        <w:bCs/>
      </w:rPr>
      <w:tblPr/>
      <w:tcPr>
        <w:tcBorders>
          <w:top w:val="nil"/>
          <w:bottom w:val="single" w:sz="12" w:space="0" w:color="666666" w:themeColor="accent1" w:themeTint="99"/>
          <w:insideH w:val="nil"/>
          <w:insideV w:val="nil"/>
        </w:tcBorders>
        <w:shd w:val="clear" w:color="auto" w:fill="FFFFFF" w:themeFill="background1"/>
      </w:tcPr>
    </w:tblStylePr>
    <w:tblStylePr w:type="lastRow">
      <w:rPr>
        <w:b/>
        <w:bCs/>
      </w:rPr>
      <w:tblPr/>
      <w:tcPr>
        <w:tcBorders>
          <w:top w:val="double" w:sz="2" w:space="0" w:color="66666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accent1" w:themeFillTint="33"/>
      </w:tcPr>
    </w:tblStylePr>
    <w:tblStylePr w:type="band1Horz">
      <w:tblPr/>
      <w:tcPr>
        <w:shd w:val="clear" w:color="auto" w:fill="CCCCCC" w:themeFill="accent1" w:themeFillTint="33"/>
      </w:tcPr>
    </w:tblStylePr>
  </w:style>
  <w:style w:type="table" w:styleId="GridTable2-Accent6">
    <w:name w:val="Grid Table 2 Accent 6"/>
    <w:basedOn w:val="TableNormal"/>
    <w:uiPriority w:val="47"/>
    <w:rsid w:val="00246596"/>
    <w:pPr>
      <w:spacing w:after="0" w:line="240" w:lineRule="auto"/>
    </w:pPr>
    <w:tblPr>
      <w:tblStyleRowBandSize w:val="1"/>
      <w:tblStyleColBandSize w:val="1"/>
      <w:tblBorders>
        <w:top w:val="single" w:sz="2" w:space="0" w:color="666666" w:themeColor="accent6" w:themeTint="99"/>
        <w:bottom w:val="single" w:sz="2" w:space="0" w:color="666666" w:themeColor="accent6" w:themeTint="99"/>
        <w:insideH w:val="single" w:sz="2" w:space="0" w:color="666666" w:themeColor="accent6" w:themeTint="99"/>
        <w:insideV w:val="single" w:sz="2" w:space="0" w:color="666666" w:themeColor="accent6" w:themeTint="99"/>
      </w:tblBorders>
    </w:tblPr>
    <w:tblStylePr w:type="firstRow">
      <w:rPr>
        <w:b/>
        <w:bCs/>
      </w:rPr>
      <w:tblPr/>
      <w:tcPr>
        <w:tcBorders>
          <w:top w:val="nil"/>
          <w:bottom w:val="single" w:sz="12" w:space="0" w:color="666666" w:themeColor="accent6" w:themeTint="99"/>
          <w:insideH w:val="nil"/>
          <w:insideV w:val="nil"/>
        </w:tcBorders>
        <w:shd w:val="clear" w:color="auto" w:fill="FFFFFF" w:themeFill="background1"/>
      </w:tcPr>
    </w:tblStylePr>
    <w:tblStylePr w:type="lastRow">
      <w:rPr>
        <w:b/>
        <w:bCs/>
      </w:rPr>
      <w:tblPr/>
      <w:tcPr>
        <w:tcBorders>
          <w:top w:val="double" w:sz="2" w:space="0" w:color="666666"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accent6" w:themeFillTint="33"/>
      </w:tcPr>
    </w:tblStylePr>
    <w:tblStylePr w:type="band1Horz">
      <w:tblPr/>
      <w:tcPr>
        <w:shd w:val="clear" w:color="auto" w:fill="CCCCCC" w:themeFill="accent6" w:themeFillTint="33"/>
      </w:tcPr>
    </w:tblStylePr>
  </w:style>
  <w:style w:type="table" w:styleId="GridTable2-Accent2">
    <w:name w:val="Grid Table 2 Accent 2"/>
    <w:basedOn w:val="TableNormal"/>
    <w:uiPriority w:val="47"/>
    <w:rsid w:val="00246596"/>
    <w:pPr>
      <w:spacing w:after="0" w:line="240" w:lineRule="auto"/>
    </w:pPr>
    <w:tblPr>
      <w:tblStyleRowBandSize w:val="1"/>
      <w:tblStyleColBandSize w:val="1"/>
      <w:tblBorders>
        <w:top w:val="single" w:sz="2" w:space="0" w:color="666666" w:themeColor="accent2" w:themeTint="99"/>
        <w:bottom w:val="single" w:sz="2" w:space="0" w:color="666666" w:themeColor="accent2" w:themeTint="99"/>
        <w:insideH w:val="single" w:sz="2" w:space="0" w:color="666666" w:themeColor="accent2" w:themeTint="99"/>
        <w:insideV w:val="single" w:sz="2" w:space="0" w:color="666666" w:themeColor="accent2" w:themeTint="99"/>
      </w:tblBorders>
    </w:tblPr>
    <w:tblStylePr w:type="firstRow">
      <w:rPr>
        <w:b/>
        <w:bCs/>
      </w:rPr>
      <w:tblPr/>
      <w:tcPr>
        <w:tcBorders>
          <w:top w:val="nil"/>
          <w:bottom w:val="single" w:sz="12" w:space="0" w:color="666666" w:themeColor="accent2" w:themeTint="99"/>
          <w:insideH w:val="nil"/>
          <w:insideV w:val="nil"/>
        </w:tcBorders>
        <w:shd w:val="clear" w:color="auto" w:fill="FFFFFF" w:themeFill="background1"/>
      </w:tcPr>
    </w:tblStylePr>
    <w:tblStylePr w:type="lastRow">
      <w:rPr>
        <w:b/>
        <w:bCs/>
      </w:rPr>
      <w:tblPr/>
      <w:tcPr>
        <w:tcBorders>
          <w:top w:val="double" w:sz="2" w:space="0" w:color="66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accent2" w:themeFillTint="33"/>
      </w:tcPr>
    </w:tblStylePr>
    <w:tblStylePr w:type="band1Horz">
      <w:tblPr/>
      <w:tcPr>
        <w:shd w:val="clear" w:color="auto" w:fill="CCCCCC" w:themeFill="accent2" w:themeFillTint="33"/>
      </w:tcPr>
    </w:tblStylePr>
  </w:style>
  <w:style w:type="character" w:customStyle="1" w:styleId="Heading3Char">
    <w:name w:val="Heading 3 Char"/>
    <w:basedOn w:val="DefaultParagraphFont"/>
    <w:link w:val="Heading3"/>
    <w:uiPriority w:val="9"/>
    <w:rsid w:val="00D901B6"/>
    <w:rPr>
      <w:rFonts w:asciiTheme="majorHAnsi" w:eastAsiaTheme="majorEastAsia" w:hAnsiTheme="majorHAnsi" w:cstheme="majorBidi"/>
      <w:color w:val="000000" w:themeColor="accent1" w:themeShade="7F"/>
      <w:sz w:val="24"/>
      <w:szCs w:val="24"/>
    </w:rPr>
  </w:style>
  <w:style w:type="table" w:styleId="PlainTable5">
    <w:name w:val="Plain Table 5"/>
    <w:basedOn w:val="TableNormal"/>
    <w:uiPriority w:val="45"/>
    <w:rsid w:val="00D901B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AHeading">
    <w:name w:val="toa heading"/>
    <w:basedOn w:val="Normal"/>
    <w:next w:val="Normal"/>
    <w:uiPriority w:val="99"/>
    <w:semiHidden/>
    <w:unhideWhenUsed/>
    <w:rsid w:val="00CD6469"/>
    <w:pPr>
      <w:spacing w:before="120"/>
    </w:pPr>
    <w:rPr>
      <w:rFonts w:asciiTheme="majorHAnsi" w:eastAsiaTheme="majorEastAsia" w:hAnsiTheme="majorHAnsi" w:cstheme="majorBidi"/>
      <w:b/>
      <w:bCs/>
      <w:sz w:val="24"/>
      <w:szCs w:val="24"/>
    </w:rPr>
  </w:style>
  <w:style w:type="paragraph" w:styleId="TableofAuthorities">
    <w:name w:val="table of authorities"/>
    <w:basedOn w:val="Normal"/>
    <w:next w:val="Normal"/>
    <w:uiPriority w:val="99"/>
    <w:semiHidden/>
    <w:unhideWhenUsed/>
    <w:rsid w:val="00CD6469"/>
    <w:pPr>
      <w:spacing w:after="0"/>
      <w:ind w:left="220" w:hanging="220"/>
    </w:pPr>
  </w:style>
  <w:style w:type="table" w:styleId="GridTable3-Accent4">
    <w:name w:val="Grid Table 3 Accent 4"/>
    <w:basedOn w:val="TableNormal"/>
    <w:uiPriority w:val="48"/>
    <w:rsid w:val="007F6E9C"/>
    <w:pPr>
      <w:spacing w:after="0" w:line="240" w:lineRule="auto"/>
    </w:pPr>
    <w:tblPr>
      <w:tblStyleRowBandSize w:val="1"/>
      <w:tblStyleColBandSize w:val="1"/>
      <w:tblBorders>
        <w:top w:val="single" w:sz="4" w:space="0" w:color="666666" w:themeColor="accent4" w:themeTint="99"/>
        <w:left w:val="single" w:sz="4" w:space="0" w:color="666666" w:themeColor="accent4" w:themeTint="99"/>
        <w:bottom w:val="single" w:sz="4" w:space="0" w:color="666666" w:themeColor="accent4" w:themeTint="99"/>
        <w:right w:val="single" w:sz="4" w:space="0" w:color="666666" w:themeColor="accent4" w:themeTint="99"/>
        <w:insideH w:val="single" w:sz="4" w:space="0" w:color="666666" w:themeColor="accent4" w:themeTint="99"/>
        <w:insideV w:val="single" w:sz="4" w:space="0" w:color="6666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accent4" w:themeFillTint="33"/>
      </w:tcPr>
    </w:tblStylePr>
    <w:tblStylePr w:type="band1Horz">
      <w:tblPr/>
      <w:tcPr>
        <w:shd w:val="clear" w:color="auto" w:fill="CCCCCC" w:themeFill="accent4" w:themeFillTint="33"/>
      </w:tcPr>
    </w:tblStylePr>
    <w:tblStylePr w:type="neCell">
      <w:tblPr/>
      <w:tcPr>
        <w:tcBorders>
          <w:bottom w:val="single" w:sz="4" w:space="0" w:color="666666" w:themeColor="accent4" w:themeTint="99"/>
        </w:tcBorders>
      </w:tcPr>
    </w:tblStylePr>
    <w:tblStylePr w:type="nwCell">
      <w:tblPr/>
      <w:tcPr>
        <w:tcBorders>
          <w:bottom w:val="single" w:sz="4" w:space="0" w:color="666666" w:themeColor="accent4" w:themeTint="99"/>
        </w:tcBorders>
      </w:tcPr>
    </w:tblStylePr>
    <w:tblStylePr w:type="seCell">
      <w:tblPr/>
      <w:tcPr>
        <w:tcBorders>
          <w:top w:val="single" w:sz="4" w:space="0" w:color="666666" w:themeColor="accent4" w:themeTint="99"/>
        </w:tcBorders>
      </w:tcPr>
    </w:tblStylePr>
    <w:tblStylePr w:type="swCell">
      <w:tblPr/>
      <w:tcPr>
        <w:tcBorders>
          <w:top w:val="single" w:sz="4" w:space="0" w:color="666666" w:themeColor="accent4" w:themeTint="99"/>
        </w:tcBorders>
      </w:tcPr>
    </w:tblStylePr>
  </w:style>
  <w:style w:type="character" w:customStyle="1" w:styleId="Heading4Char">
    <w:name w:val="Heading 4 Char"/>
    <w:basedOn w:val="DefaultParagraphFont"/>
    <w:link w:val="Heading4"/>
    <w:uiPriority w:val="9"/>
    <w:rsid w:val="00E3499C"/>
    <w:rPr>
      <w:rFonts w:asciiTheme="majorHAnsi" w:eastAsiaTheme="majorEastAsia" w:hAnsiTheme="majorHAnsi" w:cstheme="majorBidi"/>
      <w:i/>
      <w:iCs/>
      <w:color w:val="000000" w:themeColor="accent1" w:themeShade="BF"/>
    </w:rPr>
  </w:style>
  <w:style w:type="character" w:styleId="FollowedHyperlink">
    <w:name w:val="FollowedHyperlink"/>
    <w:basedOn w:val="DefaultParagraphFont"/>
    <w:uiPriority w:val="99"/>
    <w:semiHidden/>
    <w:unhideWhenUsed/>
    <w:rsid w:val="008A1AD1"/>
    <w:rPr>
      <w:color w:val="0000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github.com/loriorm/Assignment_05" TargetMode="External"/><Relationship Id="rId2" Type="http://schemas.openxmlformats.org/officeDocument/2006/relationships/hyperlink" Target="https://www.geeksforgeeks.org/python-removing-dictionary-from-list-of-dictionaries/" TargetMode="External"/><Relationship Id="rId1" Type="http://schemas.openxmlformats.org/officeDocument/2006/relationships/hyperlink" Target="https://www.python-course.eu/python3_dictionaries.php" TargetMode="External"/></Relationships>
</file>

<file path=word/theme/theme1.xml><?xml version="1.0" encoding="utf-8"?>
<a:theme xmlns:a="http://schemas.openxmlformats.org/drawingml/2006/main" name="Office Theme">
  <a:themeElements>
    <a:clrScheme name="All Black">
      <a:dk1>
        <a:sysClr val="windowText" lastClr="000000"/>
      </a:dk1>
      <a:lt1>
        <a:sysClr val="window" lastClr="FFFFFF"/>
      </a:lt1>
      <a:dk2>
        <a:srgbClr val="000000"/>
      </a:dk2>
      <a:lt2>
        <a:srgbClr val="FFFFFF"/>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47B71-00AA-4580-896F-F6D3627E8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4</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Ormerod, Loren</dc:creator>
  <cp:keywords/>
  <dc:description/>
  <cp:lastModifiedBy>Ormerod, Loren</cp:lastModifiedBy>
  <cp:revision>21</cp:revision>
  <dcterms:created xsi:type="dcterms:W3CDTF">2020-07-31T23:08:00Z</dcterms:created>
  <dcterms:modified xsi:type="dcterms:W3CDTF">2020-08-12T14:45:00Z</dcterms:modified>
</cp:coreProperties>
</file>