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7B" w:rsidRDefault="0085313B">
      <w:pPr>
        <w:pStyle w:val="Titolo1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Attività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1.1 (15 min):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Importa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Netbeans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eastAsia="Arial" w:hAnsi="Arial" w:cs="Arial"/>
          <w:sz w:val="28"/>
          <w:szCs w:val="28"/>
        </w:rPr>
        <w:t>altro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IDE 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senza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eseguirlo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prova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capire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cosa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fanno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seguenti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metodi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E56DD1">
      <w:pPr>
        <w:numPr>
          <w:ilvl w:val="0"/>
          <w:numId w:val="2"/>
        </w:numPr>
        <w:spacing w:before="200"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attendi</w:t>
      </w:r>
      <w:proofErr w:type="spellEnd"/>
      <w:r>
        <w:rPr>
          <w:rFonts w:ascii="Arial" w:eastAsia="Arial" w:hAnsi="Arial" w:cs="Arial"/>
          <w:sz w:val="28"/>
          <w:szCs w:val="28"/>
        </w:rPr>
        <w:t>() [Server]</w:t>
      </w:r>
    </w:p>
    <w:p w:rsidR="0057337B" w:rsidRDefault="0085313B">
      <w:pPr>
        <w:numPr>
          <w:ilvl w:val="0"/>
          <w:numId w:val="2"/>
        </w:numPr>
        <w:spacing w:before="200"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connetti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() </w:t>
      </w:r>
      <w:r w:rsidR="00E56DD1">
        <w:rPr>
          <w:rFonts w:ascii="Arial" w:eastAsia="Arial" w:hAnsi="Arial" w:cs="Arial"/>
          <w:sz w:val="28"/>
          <w:szCs w:val="28"/>
        </w:rPr>
        <w:t>[Server]</w:t>
      </w:r>
    </w:p>
    <w:p w:rsidR="0057337B" w:rsidRDefault="00E56DD1">
      <w:pPr>
        <w:numPr>
          <w:ilvl w:val="0"/>
          <w:numId w:val="2"/>
        </w:numPr>
        <w:spacing w:before="200"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connetti</w:t>
      </w:r>
      <w:proofErr w:type="spellEnd"/>
      <w:r w:rsidR="0085313B">
        <w:rPr>
          <w:rFonts w:ascii="Arial" w:eastAsia="Arial" w:hAnsi="Arial" w:cs="Arial"/>
          <w:sz w:val="28"/>
          <w:szCs w:val="28"/>
        </w:rPr>
        <w:t>()</w:t>
      </w:r>
      <w:r>
        <w:rPr>
          <w:rFonts w:ascii="Arial" w:eastAsia="Arial" w:hAnsi="Arial" w:cs="Arial"/>
          <w:sz w:val="28"/>
          <w:szCs w:val="28"/>
        </w:rPr>
        <w:t xml:space="preserve"> [Client]</w:t>
      </w:r>
    </w:p>
    <w:p w:rsidR="0057337B" w:rsidRDefault="003A5C3C">
      <w:pPr>
        <w:numPr>
          <w:ilvl w:val="0"/>
          <w:numId w:val="2"/>
        </w:numPr>
        <w:spacing w:before="200"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comunica</w:t>
      </w:r>
      <w:proofErr w:type="spellEnd"/>
      <w:r w:rsidR="0085313B">
        <w:rPr>
          <w:rFonts w:ascii="Arial" w:eastAsia="Arial" w:hAnsi="Arial" w:cs="Arial"/>
          <w:sz w:val="28"/>
          <w:szCs w:val="28"/>
        </w:rPr>
        <w:t xml:space="preserve">() </w:t>
      </w:r>
      <w:r w:rsidR="00E56DD1">
        <w:rPr>
          <w:rFonts w:ascii="Arial" w:eastAsia="Arial" w:hAnsi="Arial" w:cs="Arial"/>
          <w:sz w:val="28"/>
          <w:szCs w:val="28"/>
        </w:rPr>
        <w:t>[Client]</w:t>
      </w:r>
    </w:p>
    <w:p w:rsidR="0057337B" w:rsidRDefault="0057337B">
      <w:pPr>
        <w:spacing w:line="480" w:lineRule="auto"/>
        <w:jc w:val="both"/>
        <w:rPr>
          <w:rFonts w:ascii="Tahoma" w:eastAsia="Tahoma" w:hAnsi="Tahoma" w:cs="Tahoma"/>
        </w:rPr>
      </w:pPr>
    </w:p>
    <w:p w:rsidR="0057337B" w:rsidRDefault="003A5C3C">
      <w:pPr>
        <w:spacing w:line="480" w:lineRule="auto"/>
        <w:jc w:val="both"/>
        <w:rPr>
          <w:rFonts w:ascii="Tahoma" w:eastAsia="Tahoma" w:hAnsi="Tahoma" w:cs="Tahoma"/>
        </w:rPr>
      </w:pPr>
      <w:proofErr w:type="spellStart"/>
      <w:proofErr w:type="gramStart"/>
      <w:r>
        <w:rPr>
          <w:rFonts w:ascii="Tahoma" w:eastAsia="Tahoma" w:hAnsi="Tahoma" w:cs="Tahoma"/>
        </w:rPr>
        <w:t>attendi</w:t>
      </w:r>
      <w:proofErr w:type="spellEnd"/>
      <w:r>
        <w:rPr>
          <w:rFonts w:ascii="Tahoma" w:eastAsia="Tahoma" w:hAnsi="Tahoma" w:cs="Tahoma"/>
        </w:rPr>
        <w:t>(</w:t>
      </w:r>
      <w:proofErr w:type="gramEnd"/>
      <w:r>
        <w:rPr>
          <w:rFonts w:ascii="Tahoma" w:eastAsia="Tahoma" w:hAnsi="Tahoma" w:cs="Tahoma"/>
        </w:rPr>
        <w:t xml:space="preserve">) (Server) -&gt;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attendi</w:t>
      </w:r>
      <w:proofErr w:type="spellEnd"/>
      <w:r>
        <w:rPr>
          <w:rFonts w:ascii="Tahoma" w:eastAsia="Tahoma" w:hAnsi="Tahoma" w:cs="Tahoma"/>
        </w:rPr>
        <w:t xml:space="preserve">() </w:t>
      </w:r>
      <w:proofErr w:type="spellStart"/>
      <w:r>
        <w:rPr>
          <w:rFonts w:ascii="Tahoma" w:eastAsia="Tahoma" w:hAnsi="Tahoma" w:cs="Tahoma"/>
        </w:rPr>
        <w:t>collega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server </w:t>
      </w:r>
      <w:proofErr w:type="spellStart"/>
      <w:r>
        <w:rPr>
          <w:rFonts w:ascii="Tahoma" w:eastAsia="Tahoma" w:hAnsi="Tahoma" w:cs="Tahoma"/>
        </w:rPr>
        <w:t>alla</w:t>
      </w:r>
      <w:proofErr w:type="spellEnd"/>
      <w:r>
        <w:rPr>
          <w:rFonts w:ascii="Tahoma" w:eastAsia="Tahoma" w:hAnsi="Tahoma" w:cs="Tahoma"/>
        </w:rPr>
        <w:t xml:space="preserve"> porta 6789 per </w:t>
      </w:r>
      <w:proofErr w:type="spellStart"/>
      <w:r>
        <w:rPr>
          <w:rFonts w:ascii="Tahoma" w:eastAsia="Tahoma" w:hAnsi="Tahoma" w:cs="Tahoma"/>
        </w:rPr>
        <w:t>potersi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collegare</w:t>
      </w:r>
      <w:proofErr w:type="spellEnd"/>
      <w:r>
        <w:rPr>
          <w:rFonts w:ascii="Tahoma" w:eastAsia="Tahoma" w:hAnsi="Tahoma" w:cs="Tahoma"/>
        </w:rPr>
        <w:t xml:space="preserve"> con un client: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server </w:t>
      </w:r>
      <w:proofErr w:type="spellStart"/>
      <w:r>
        <w:rPr>
          <w:rFonts w:ascii="Tahoma" w:eastAsia="Tahoma" w:hAnsi="Tahoma" w:cs="Tahoma"/>
        </w:rPr>
        <w:t>accetta</w:t>
      </w:r>
      <w:proofErr w:type="spellEnd"/>
      <w:r>
        <w:rPr>
          <w:rFonts w:ascii="Tahoma" w:eastAsia="Tahoma" w:hAnsi="Tahoma" w:cs="Tahoma"/>
        </w:rPr>
        <w:t xml:space="preserve"> la </w:t>
      </w:r>
      <w:proofErr w:type="spellStart"/>
      <w:r>
        <w:rPr>
          <w:rFonts w:ascii="Tahoma" w:eastAsia="Tahoma" w:hAnsi="Tahoma" w:cs="Tahoma"/>
        </w:rPr>
        <w:t>richiesta</w:t>
      </w:r>
      <w:proofErr w:type="spellEnd"/>
      <w:r>
        <w:rPr>
          <w:rFonts w:ascii="Tahoma" w:eastAsia="Tahoma" w:hAnsi="Tahoma" w:cs="Tahoma"/>
        </w:rPr>
        <w:t xml:space="preserve"> del client e </w:t>
      </w:r>
      <w:proofErr w:type="spellStart"/>
      <w:r>
        <w:rPr>
          <w:rFonts w:ascii="Tahoma" w:eastAsia="Tahoma" w:hAnsi="Tahoma" w:cs="Tahoma"/>
        </w:rPr>
        <w:t>instanza</w:t>
      </w:r>
      <w:proofErr w:type="spellEnd"/>
      <w:r>
        <w:rPr>
          <w:rFonts w:ascii="Tahoma" w:eastAsia="Tahoma" w:hAnsi="Tahoma" w:cs="Tahoma"/>
        </w:rPr>
        <w:t xml:space="preserve"> le </w:t>
      </w:r>
      <w:proofErr w:type="spellStart"/>
      <w:r>
        <w:rPr>
          <w:rFonts w:ascii="Tahoma" w:eastAsia="Tahoma" w:hAnsi="Tahoma" w:cs="Tahoma"/>
        </w:rPr>
        <w:t>variabili</w:t>
      </w:r>
      <w:proofErr w:type="spellEnd"/>
      <w:r>
        <w:rPr>
          <w:rFonts w:ascii="Tahoma" w:eastAsia="Tahoma" w:hAnsi="Tahoma" w:cs="Tahoma"/>
        </w:rPr>
        <w:t xml:space="preserve"> per </w:t>
      </w:r>
      <w:proofErr w:type="spellStart"/>
      <w:r>
        <w:rPr>
          <w:rFonts w:ascii="Tahoma" w:eastAsia="Tahoma" w:hAnsi="Tahoma" w:cs="Tahoma"/>
        </w:rPr>
        <w:t>poterci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comunicare</w:t>
      </w:r>
      <w:proofErr w:type="spellEnd"/>
      <w:r>
        <w:rPr>
          <w:rFonts w:ascii="Tahoma" w:eastAsia="Tahoma" w:hAnsi="Tahoma" w:cs="Tahoma"/>
        </w:rPr>
        <w:t xml:space="preserve"> (</w:t>
      </w:r>
      <w:proofErr w:type="spellStart"/>
      <w:r>
        <w:rPr>
          <w:rFonts w:ascii="Tahoma" w:eastAsia="Tahoma" w:hAnsi="Tahoma" w:cs="Tahoma"/>
        </w:rPr>
        <w:t>DataInputStream</w:t>
      </w:r>
      <w:proofErr w:type="spellEnd"/>
      <w:r>
        <w:rPr>
          <w:rFonts w:ascii="Tahoma" w:eastAsia="Tahoma" w:hAnsi="Tahoma" w:cs="Tahoma"/>
        </w:rPr>
        <w:t xml:space="preserve"> e </w:t>
      </w:r>
      <w:proofErr w:type="spellStart"/>
      <w:r>
        <w:rPr>
          <w:rFonts w:ascii="Tahoma" w:eastAsia="Tahoma" w:hAnsi="Tahoma" w:cs="Tahoma"/>
        </w:rPr>
        <w:t>DataOutputStream</w:t>
      </w:r>
      <w:proofErr w:type="spellEnd"/>
      <w:r>
        <w:rPr>
          <w:rFonts w:ascii="Tahoma" w:eastAsia="Tahoma" w:hAnsi="Tahoma" w:cs="Tahoma"/>
        </w:rPr>
        <w:t>)</w:t>
      </w: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</w:p>
    <w:p w:rsidR="003A5C3C" w:rsidRDefault="00E56DD1">
      <w:pPr>
        <w:spacing w:line="480" w:lineRule="auto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comunica</w:t>
      </w:r>
      <w:proofErr w:type="spellEnd"/>
      <w:r w:rsidR="003A5C3C">
        <w:rPr>
          <w:rFonts w:ascii="Tahoma" w:eastAsia="Tahoma" w:hAnsi="Tahoma" w:cs="Tahoma"/>
        </w:rPr>
        <w:t xml:space="preserve">() (Server) -&gt; </w:t>
      </w:r>
      <w:proofErr w:type="spellStart"/>
      <w:r w:rsidR="003A5C3C">
        <w:rPr>
          <w:rFonts w:ascii="Tahoma" w:eastAsia="Tahoma" w:hAnsi="Tahoma" w:cs="Tahoma"/>
        </w:rPr>
        <w:t>il</w:t>
      </w:r>
      <w:proofErr w:type="spellEnd"/>
      <w:r w:rsidR="003A5C3C">
        <w:rPr>
          <w:rFonts w:ascii="Tahoma" w:eastAsia="Tahoma" w:hAnsi="Tahoma" w:cs="Tahoma"/>
        </w:rPr>
        <w:t xml:space="preserve"> server </w:t>
      </w:r>
      <w:proofErr w:type="spellStart"/>
      <w:r w:rsidR="003A5C3C">
        <w:rPr>
          <w:rFonts w:ascii="Tahoma" w:eastAsia="Tahoma" w:hAnsi="Tahoma" w:cs="Tahoma"/>
        </w:rPr>
        <w:t>rimane</w:t>
      </w:r>
      <w:proofErr w:type="spellEnd"/>
      <w:r w:rsidR="003A5C3C">
        <w:rPr>
          <w:rFonts w:ascii="Tahoma" w:eastAsia="Tahoma" w:hAnsi="Tahoma" w:cs="Tahoma"/>
        </w:rPr>
        <w:t xml:space="preserve"> in </w:t>
      </w:r>
      <w:proofErr w:type="spellStart"/>
      <w:r w:rsidR="003A5C3C">
        <w:rPr>
          <w:rFonts w:ascii="Tahoma" w:eastAsia="Tahoma" w:hAnsi="Tahoma" w:cs="Tahoma"/>
        </w:rPr>
        <w:t>attesa</w:t>
      </w:r>
      <w:proofErr w:type="spellEnd"/>
      <w:r w:rsidR="003A5C3C">
        <w:rPr>
          <w:rFonts w:ascii="Tahoma" w:eastAsia="Tahoma" w:hAnsi="Tahoma" w:cs="Tahoma"/>
        </w:rPr>
        <w:t xml:space="preserve"> </w:t>
      </w:r>
      <w:proofErr w:type="spellStart"/>
      <w:r w:rsidR="003A5C3C">
        <w:rPr>
          <w:rFonts w:ascii="Tahoma" w:eastAsia="Tahoma" w:hAnsi="Tahoma" w:cs="Tahoma"/>
        </w:rPr>
        <w:t>fino</w:t>
      </w:r>
      <w:proofErr w:type="spellEnd"/>
      <w:r w:rsidR="003A5C3C">
        <w:rPr>
          <w:rFonts w:ascii="Tahoma" w:eastAsia="Tahoma" w:hAnsi="Tahoma" w:cs="Tahoma"/>
        </w:rPr>
        <w:t xml:space="preserve"> a </w:t>
      </w:r>
      <w:proofErr w:type="spellStart"/>
      <w:r w:rsidR="003A5C3C">
        <w:rPr>
          <w:rFonts w:ascii="Tahoma" w:eastAsia="Tahoma" w:hAnsi="Tahoma" w:cs="Tahoma"/>
        </w:rPr>
        <w:t>che</w:t>
      </w:r>
      <w:proofErr w:type="spellEnd"/>
      <w:r w:rsidR="003A5C3C">
        <w:rPr>
          <w:rFonts w:ascii="Tahoma" w:eastAsia="Tahoma" w:hAnsi="Tahoma" w:cs="Tahoma"/>
        </w:rPr>
        <w:t xml:space="preserve"> </w:t>
      </w:r>
      <w:proofErr w:type="spellStart"/>
      <w:r w:rsidR="003A5C3C">
        <w:rPr>
          <w:rFonts w:ascii="Tahoma" w:eastAsia="Tahoma" w:hAnsi="Tahoma" w:cs="Tahoma"/>
        </w:rPr>
        <w:t>il</w:t>
      </w:r>
      <w:proofErr w:type="spellEnd"/>
      <w:r w:rsidR="003A5C3C">
        <w:rPr>
          <w:rFonts w:ascii="Tahoma" w:eastAsia="Tahoma" w:hAnsi="Tahoma" w:cs="Tahoma"/>
        </w:rPr>
        <w:t xml:space="preserve"> client non </w:t>
      </w:r>
      <w:proofErr w:type="spellStart"/>
      <w:r w:rsidR="003A5C3C">
        <w:rPr>
          <w:rFonts w:ascii="Tahoma" w:eastAsia="Tahoma" w:hAnsi="Tahoma" w:cs="Tahoma"/>
        </w:rPr>
        <w:t>spedisce</w:t>
      </w:r>
      <w:proofErr w:type="spellEnd"/>
      <w:r w:rsidR="003A5C3C">
        <w:rPr>
          <w:rFonts w:ascii="Tahoma" w:eastAsia="Tahoma" w:hAnsi="Tahoma" w:cs="Tahoma"/>
        </w:rPr>
        <w:t xml:space="preserve"> la prima </w:t>
      </w:r>
      <w:proofErr w:type="spellStart"/>
      <w:r w:rsidR="003A5C3C">
        <w:rPr>
          <w:rFonts w:ascii="Tahoma" w:eastAsia="Tahoma" w:hAnsi="Tahoma" w:cs="Tahoma"/>
        </w:rPr>
        <w:t>stringa</w:t>
      </w:r>
      <w:proofErr w:type="spellEnd"/>
      <w:r w:rsidR="003A5C3C">
        <w:rPr>
          <w:rFonts w:ascii="Tahoma" w:eastAsia="Tahoma" w:hAnsi="Tahoma" w:cs="Tahoma"/>
        </w:rPr>
        <w:t xml:space="preserve">, dove </w:t>
      </w:r>
      <w:proofErr w:type="spellStart"/>
      <w:r w:rsidR="003A5C3C">
        <w:rPr>
          <w:rFonts w:ascii="Tahoma" w:eastAsia="Tahoma" w:hAnsi="Tahoma" w:cs="Tahoma"/>
        </w:rPr>
        <w:t>il</w:t>
      </w:r>
      <w:proofErr w:type="spellEnd"/>
      <w:r w:rsidR="003A5C3C">
        <w:rPr>
          <w:rFonts w:ascii="Tahoma" w:eastAsia="Tahoma" w:hAnsi="Tahoma" w:cs="Tahoma"/>
        </w:rPr>
        <w:t xml:space="preserve"> server </w:t>
      </w:r>
      <w:proofErr w:type="spellStart"/>
      <w:r w:rsidR="003A5C3C">
        <w:rPr>
          <w:rFonts w:ascii="Tahoma" w:eastAsia="Tahoma" w:hAnsi="Tahoma" w:cs="Tahoma"/>
        </w:rPr>
        <w:t>manderà</w:t>
      </w:r>
      <w:proofErr w:type="spellEnd"/>
      <w:r w:rsidR="003A5C3C">
        <w:rPr>
          <w:rFonts w:ascii="Tahoma" w:eastAsia="Tahoma" w:hAnsi="Tahoma" w:cs="Tahoma"/>
        </w:rPr>
        <w:t xml:space="preserve"> un </w:t>
      </w:r>
      <w:proofErr w:type="spellStart"/>
      <w:r w:rsidR="003A5C3C">
        <w:rPr>
          <w:rFonts w:ascii="Tahoma" w:eastAsia="Tahoma" w:hAnsi="Tahoma" w:cs="Tahoma"/>
        </w:rPr>
        <w:t>messaggio</w:t>
      </w:r>
      <w:proofErr w:type="spellEnd"/>
      <w:r w:rsidR="003A5C3C">
        <w:rPr>
          <w:rFonts w:ascii="Tahoma" w:eastAsia="Tahoma" w:hAnsi="Tahoma" w:cs="Tahoma"/>
        </w:rPr>
        <w:t xml:space="preserve"> di </w:t>
      </w:r>
      <w:proofErr w:type="spellStart"/>
      <w:r w:rsidR="003A5C3C">
        <w:rPr>
          <w:rFonts w:ascii="Tahoma" w:eastAsia="Tahoma" w:hAnsi="Tahoma" w:cs="Tahoma"/>
        </w:rPr>
        <w:t>conferma</w:t>
      </w:r>
      <w:proofErr w:type="spellEnd"/>
      <w:r w:rsidR="003A5C3C">
        <w:rPr>
          <w:rFonts w:ascii="Tahoma" w:eastAsia="Tahoma" w:hAnsi="Tahoma" w:cs="Tahoma"/>
        </w:rPr>
        <w:t xml:space="preserve"> di </w:t>
      </w:r>
      <w:proofErr w:type="spellStart"/>
      <w:r w:rsidR="003A5C3C">
        <w:rPr>
          <w:rFonts w:ascii="Tahoma" w:eastAsia="Tahoma" w:hAnsi="Tahoma" w:cs="Tahoma"/>
        </w:rPr>
        <w:t>ricezione</w:t>
      </w:r>
      <w:proofErr w:type="spellEnd"/>
      <w:r w:rsidR="003A5C3C">
        <w:rPr>
          <w:rFonts w:ascii="Tahoma" w:eastAsia="Tahoma" w:hAnsi="Tahoma" w:cs="Tahoma"/>
        </w:rPr>
        <w:t xml:space="preserve"> del </w:t>
      </w:r>
      <w:proofErr w:type="spellStart"/>
      <w:r w:rsidR="003A5C3C">
        <w:rPr>
          <w:rFonts w:ascii="Tahoma" w:eastAsia="Tahoma" w:hAnsi="Tahoma" w:cs="Tahoma"/>
        </w:rPr>
        <w:t>messaggio</w:t>
      </w:r>
      <w:proofErr w:type="spellEnd"/>
      <w:r w:rsidR="003A5C3C">
        <w:rPr>
          <w:rFonts w:ascii="Tahoma" w:eastAsia="Tahoma" w:hAnsi="Tahoma" w:cs="Tahoma"/>
        </w:rPr>
        <w:t xml:space="preserve">, se </w:t>
      </w:r>
      <w:proofErr w:type="spellStart"/>
      <w:r w:rsidR="003A5C3C">
        <w:rPr>
          <w:rFonts w:ascii="Tahoma" w:eastAsia="Tahoma" w:hAnsi="Tahoma" w:cs="Tahoma"/>
        </w:rPr>
        <w:t>viene</w:t>
      </w:r>
      <w:proofErr w:type="spellEnd"/>
      <w:r w:rsidR="003A5C3C">
        <w:rPr>
          <w:rFonts w:ascii="Tahoma" w:eastAsia="Tahoma" w:hAnsi="Tahoma" w:cs="Tahoma"/>
        </w:rPr>
        <w:t xml:space="preserve"> </w:t>
      </w:r>
      <w:proofErr w:type="spellStart"/>
      <w:r w:rsidR="003A5C3C">
        <w:rPr>
          <w:rFonts w:ascii="Tahoma" w:eastAsia="Tahoma" w:hAnsi="Tahoma" w:cs="Tahoma"/>
        </w:rPr>
        <w:t>inserita</w:t>
      </w:r>
      <w:proofErr w:type="spellEnd"/>
      <w:r w:rsidR="003A5C3C">
        <w:rPr>
          <w:rFonts w:ascii="Tahoma" w:eastAsia="Tahoma" w:hAnsi="Tahoma" w:cs="Tahoma"/>
        </w:rPr>
        <w:t xml:space="preserve"> la </w:t>
      </w:r>
      <w:proofErr w:type="spellStart"/>
      <w:r w:rsidR="003A5C3C">
        <w:rPr>
          <w:rFonts w:ascii="Tahoma" w:eastAsia="Tahoma" w:hAnsi="Tahoma" w:cs="Tahoma"/>
        </w:rPr>
        <w:t>stringa</w:t>
      </w:r>
      <w:proofErr w:type="spellEnd"/>
      <w:r w:rsidR="003A5C3C">
        <w:rPr>
          <w:rFonts w:ascii="Tahoma" w:eastAsia="Tahoma" w:hAnsi="Tahoma" w:cs="Tahoma"/>
        </w:rPr>
        <w:t xml:space="preserve"> “</w:t>
      </w:r>
      <w:proofErr w:type="spellStart"/>
      <w:r w:rsidR="003A5C3C">
        <w:rPr>
          <w:rFonts w:ascii="Tahoma" w:eastAsia="Tahoma" w:hAnsi="Tahoma" w:cs="Tahoma"/>
        </w:rPr>
        <w:t>chiudi</w:t>
      </w:r>
      <w:proofErr w:type="spellEnd"/>
      <w:r w:rsidR="003A5C3C">
        <w:rPr>
          <w:rFonts w:ascii="Tahoma" w:eastAsia="Tahoma" w:hAnsi="Tahoma" w:cs="Tahoma"/>
        </w:rPr>
        <w:t xml:space="preserve">” </w:t>
      </w:r>
      <w:proofErr w:type="spellStart"/>
      <w:r w:rsidR="003A5C3C">
        <w:rPr>
          <w:rFonts w:ascii="Tahoma" w:eastAsia="Tahoma" w:hAnsi="Tahoma" w:cs="Tahoma"/>
        </w:rPr>
        <w:t>viene</w:t>
      </w:r>
      <w:proofErr w:type="spellEnd"/>
      <w:r w:rsidR="003A5C3C">
        <w:rPr>
          <w:rFonts w:ascii="Tahoma" w:eastAsia="Tahoma" w:hAnsi="Tahoma" w:cs="Tahoma"/>
        </w:rPr>
        <w:t xml:space="preserve"> </w:t>
      </w:r>
      <w:proofErr w:type="spellStart"/>
      <w:r w:rsidR="003A5C3C">
        <w:rPr>
          <w:rFonts w:ascii="Tahoma" w:eastAsia="Tahoma" w:hAnsi="Tahoma" w:cs="Tahoma"/>
        </w:rPr>
        <w:t>interrotta</w:t>
      </w:r>
      <w:proofErr w:type="spellEnd"/>
      <w:r w:rsidR="003A5C3C">
        <w:rPr>
          <w:rFonts w:ascii="Tahoma" w:eastAsia="Tahoma" w:hAnsi="Tahoma" w:cs="Tahoma"/>
        </w:rPr>
        <w:t xml:space="preserve"> la </w:t>
      </w:r>
      <w:proofErr w:type="spellStart"/>
      <w:r w:rsidR="003A5C3C">
        <w:rPr>
          <w:rFonts w:ascii="Tahoma" w:eastAsia="Tahoma" w:hAnsi="Tahoma" w:cs="Tahoma"/>
        </w:rPr>
        <w:t>connessione</w:t>
      </w:r>
      <w:proofErr w:type="spellEnd"/>
      <w:r w:rsidR="003A5C3C">
        <w:rPr>
          <w:rFonts w:ascii="Tahoma" w:eastAsia="Tahoma" w:hAnsi="Tahoma" w:cs="Tahoma"/>
        </w:rPr>
        <w:t>.</w:t>
      </w: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connetti</w:t>
      </w:r>
      <w:proofErr w:type="spellEnd"/>
      <w:r>
        <w:rPr>
          <w:rFonts w:ascii="Tahoma" w:eastAsia="Tahoma" w:hAnsi="Tahoma" w:cs="Tahoma"/>
        </w:rPr>
        <w:t xml:space="preserve">() (Client) -&gt;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connetti</w:t>
      </w:r>
      <w:proofErr w:type="spellEnd"/>
      <w:r>
        <w:rPr>
          <w:rFonts w:ascii="Tahoma" w:eastAsia="Tahoma" w:hAnsi="Tahoma" w:cs="Tahoma"/>
        </w:rPr>
        <w:t xml:space="preserve">() </w:t>
      </w:r>
      <w:proofErr w:type="spellStart"/>
      <w:r>
        <w:rPr>
          <w:rFonts w:ascii="Tahoma" w:eastAsia="Tahoma" w:hAnsi="Tahoma" w:cs="Tahoma"/>
        </w:rPr>
        <w:t>collega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client al server </w:t>
      </w:r>
      <w:proofErr w:type="spellStart"/>
      <w:r>
        <w:rPr>
          <w:rFonts w:ascii="Tahoma" w:eastAsia="Tahoma" w:hAnsi="Tahoma" w:cs="Tahoma"/>
        </w:rPr>
        <w:t>sulla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stessa</w:t>
      </w:r>
      <w:proofErr w:type="spellEnd"/>
      <w:r>
        <w:rPr>
          <w:rFonts w:ascii="Tahoma" w:eastAsia="Tahoma" w:hAnsi="Tahoma" w:cs="Tahoma"/>
        </w:rPr>
        <w:t xml:space="preserve"> porta per </w:t>
      </w:r>
      <w:proofErr w:type="spellStart"/>
      <w:r>
        <w:rPr>
          <w:rFonts w:ascii="Tahoma" w:eastAsia="Tahoma" w:hAnsi="Tahoma" w:cs="Tahoma"/>
        </w:rPr>
        <w:t>poter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interagire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esso</w:t>
      </w:r>
      <w:proofErr w:type="spellEnd"/>
      <w:r>
        <w:rPr>
          <w:rFonts w:ascii="Tahoma" w:eastAsia="Tahoma" w:hAnsi="Tahoma" w:cs="Tahoma"/>
        </w:rPr>
        <w:t xml:space="preserve">: come </w:t>
      </w:r>
      <w:proofErr w:type="spellStart"/>
      <w:r>
        <w:rPr>
          <w:rFonts w:ascii="Tahoma" w:eastAsia="Tahoma" w:hAnsi="Tahoma" w:cs="Tahoma"/>
        </w:rPr>
        <w:t>nel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attendi</w:t>
      </w:r>
      <w:proofErr w:type="spellEnd"/>
      <w:r>
        <w:rPr>
          <w:rFonts w:ascii="Tahoma" w:eastAsia="Tahoma" w:hAnsi="Tahoma" w:cs="Tahoma"/>
        </w:rPr>
        <w:t xml:space="preserve">() per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server, </w:t>
      </w:r>
      <w:proofErr w:type="spellStart"/>
      <w:r>
        <w:rPr>
          <w:rFonts w:ascii="Tahoma" w:eastAsia="Tahoma" w:hAnsi="Tahoma" w:cs="Tahoma"/>
        </w:rPr>
        <w:t>questo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collega</w:t>
      </w:r>
      <w:proofErr w:type="spellEnd"/>
      <w:r>
        <w:rPr>
          <w:rFonts w:ascii="Tahoma" w:eastAsia="Tahoma" w:hAnsi="Tahoma" w:cs="Tahoma"/>
        </w:rPr>
        <w:t xml:space="preserve"> al server e </w:t>
      </w:r>
      <w:proofErr w:type="spellStart"/>
      <w:r>
        <w:rPr>
          <w:rFonts w:ascii="Tahoma" w:eastAsia="Tahoma" w:hAnsi="Tahoma" w:cs="Tahoma"/>
        </w:rPr>
        <w:t>instanza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tutte</w:t>
      </w:r>
      <w:proofErr w:type="spellEnd"/>
      <w:r>
        <w:rPr>
          <w:rFonts w:ascii="Tahoma" w:eastAsia="Tahoma" w:hAnsi="Tahoma" w:cs="Tahoma"/>
        </w:rPr>
        <w:t xml:space="preserve"> le </w:t>
      </w:r>
      <w:proofErr w:type="spellStart"/>
      <w:r>
        <w:rPr>
          <w:rFonts w:ascii="Tahoma" w:eastAsia="Tahoma" w:hAnsi="Tahoma" w:cs="Tahoma"/>
        </w:rPr>
        <w:t>variabili</w:t>
      </w:r>
      <w:proofErr w:type="spellEnd"/>
      <w:r>
        <w:rPr>
          <w:rFonts w:ascii="Tahoma" w:eastAsia="Tahoma" w:hAnsi="Tahoma" w:cs="Tahoma"/>
        </w:rPr>
        <w:t xml:space="preserve"> per </w:t>
      </w:r>
      <w:proofErr w:type="spellStart"/>
      <w:r>
        <w:rPr>
          <w:rFonts w:ascii="Tahoma" w:eastAsia="Tahoma" w:hAnsi="Tahoma" w:cs="Tahoma"/>
        </w:rPr>
        <w:t>poter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comunicare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server .</w:t>
      </w: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  <w:proofErr w:type="spellStart"/>
      <w:proofErr w:type="gramStart"/>
      <w:r>
        <w:rPr>
          <w:rFonts w:ascii="Tahoma" w:eastAsia="Tahoma" w:hAnsi="Tahoma" w:cs="Tahoma"/>
        </w:rPr>
        <w:t>comunica</w:t>
      </w:r>
      <w:proofErr w:type="spellEnd"/>
      <w:r>
        <w:rPr>
          <w:rFonts w:ascii="Tahoma" w:eastAsia="Tahoma" w:hAnsi="Tahoma" w:cs="Tahoma"/>
        </w:rPr>
        <w:t>(</w:t>
      </w:r>
      <w:proofErr w:type="gramEnd"/>
      <w:r>
        <w:rPr>
          <w:rFonts w:ascii="Tahoma" w:eastAsia="Tahoma" w:hAnsi="Tahoma" w:cs="Tahoma"/>
        </w:rPr>
        <w:t xml:space="preserve">) (Client) -&gt; </w:t>
      </w:r>
      <w:proofErr w:type="spellStart"/>
      <w:r>
        <w:rPr>
          <w:rFonts w:ascii="Tahoma" w:eastAsia="Tahoma" w:hAnsi="Tahoma" w:cs="Tahoma"/>
        </w:rPr>
        <w:t>questo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invia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stringhe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fino</w:t>
      </w:r>
      <w:proofErr w:type="spellEnd"/>
      <w:r>
        <w:rPr>
          <w:rFonts w:ascii="Tahoma" w:eastAsia="Tahoma" w:hAnsi="Tahoma" w:cs="Tahoma"/>
        </w:rPr>
        <w:t xml:space="preserve"> a </w:t>
      </w:r>
      <w:proofErr w:type="spellStart"/>
      <w:r>
        <w:rPr>
          <w:rFonts w:ascii="Tahoma" w:eastAsia="Tahoma" w:hAnsi="Tahoma" w:cs="Tahoma"/>
        </w:rPr>
        <w:t>che</w:t>
      </w:r>
      <w:proofErr w:type="spellEnd"/>
      <w:r>
        <w:rPr>
          <w:rFonts w:ascii="Tahoma" w:eastAsia="Tahoma" w:hAnsi="Tahoma" w:cs="Tahoma"/>
        </w:rPr>
        <w:t xml:space="preserve"> non </w:t>
      </w:r>
      <w:proofErr w:type="spellStart"/>
      <w:r>
        <w:rPr>
          <w:rFonts w:ascii="Tahoma" w:eastAsia="Tahoma" w:hAnsi="Tahoma" w:cs="Tahoma"/>
        </w:rPr>
        <w:t>si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inserisce</w:t>
      </w:r>
      <w:proofErr w:type="spellEnd"/>
      <w:r>
        <w:rPr>
          <w:rFonts w:ascii="Tahoma" w:eastAsia="Tahoma" w:hAnsi="Tahoma" w:cs="Tahoma"/>
        </w:rPr>
        <w:t xml:space="preserve"> la </w:t>
      </w:r>
      <w:proofErr w:type="spellStart"/>
      <w:r>
        <w:rPr>
          <w:rFonts w:ascii="Tahoma" w:eastAsia="Tahoma" w:hAnsi="Tahoma" w:cs="Tahoma"/>
        </w:rPr>
        <w:t>frase</w:t>
      </w:r>
      <w:proofErr w:type="spellEnd"/>
      <w:r>
        <w:rPr>
          <w:rFonts w:ascii="Tahoma" w:eastAsia="Tahoma" w:hAnsi="Tahoma" w:cs="Tahoma"/>
        </w:rPr>
        <w:t xml:space="preserve"> “</w:t>
      </w:r>
      <w:proofErr w:type="spellStart"/>
      <w:r>
        <w:rPr>
          <w:rFonts w:ascii="Tahoma" w:eastAsia="Tahoma" w:hAnsi="Tahoma" w:cs="Tahoma"/>
        </w:rPr>
        <w:t>chiudi</w:t>
      </w:r>
      <w:proofErr w:type="spellEnd"/>
      <w:r>
        <w:rPr>
          <w:rFonts w:ascii="Tahoma" w:eastAsia="Tahoma" w:hAnsi="Tahoma" w:cs="Tahoma"/>
        </w:rPr>
        <w:t xml:space="preserve">” dal client al server: in un </w:t>
      </w:r>
      <w:proofErr w:type="spellStart"/>
      <w:r>
        <w:rPr>
          <w:rFonts w:ascii="Tahoma" w:eastAsia="Tahoma" w:hAnsi="Tahoma" w:cs="Tahoma"/>
        </w:rPr>
        <w:t>ciclo</w:t>
      </w:r>
      <w:proofErr w:type="spellEnd"/>
      <w:r>
        <w:rPr>
          <w:rFonts w:ascii="Tahoma" w:eastAsia="Tahoma" w:hAnsi="Tahoma" w:cs="Tahoma"/>
        </w:rPr>
        <w:t xml:space="preserve"> while </w:t>
      </w:r>
      <w:proofErr w:type="spellStart"/>
      <w:r>
        <w:rPr>
          <w:rFonts w:ascii="Tahoma" w:eastAsia="Tahoma" w:hAnsi="Tahoma" w:cs="Tahoma"/>
        </w:rPr>
        <w:t>infinito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chiede</w:t>
      </w:r>
      <w:proofErr w:type="spellEnd"/>
      <w:r>
        <w:rPr>
          <w:rFonts w:ascii="Tahoma" w:eastAsia="Tahoma" w:hAnsi="Tahoma" w:cs="Tahoma"/>
        </w:rPr>
        <w:t xml:space="preserve"> di </w:t>
      </w:r>
      <w:proofErr w:type="spellStart"/>
      <w:r>
        <w:rPr>
          <w:rFonts w:ascii="Tahoma" w:eastAsia="Tahoma" w:hAnsi="Tahoma" w:cs="Tahoma"/>
        </w:rPr>
        <w:t>mandare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delle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stringhe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lastRenderedPageBreak/>
        <w:t xml:space="preserve">al server, </w:t>
      </w:r>
      <w:proofErr w:type="spellStart"/>
      <w:r>
        <w:rPr>
          <w:rFonts w:ascii="Tahoma" w:eastAsia="Tahoma" w:hAnsi="Tahoma" w:cs="Tahoma"/>
        </w:rPr>
        <w:t>che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produrra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una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risposta</w:t>
      </w:r>
      <w:proofErr w:type="spellEnd"/>
      <w:r>
        <w:rPr>
          <w:rFonts w:ascii="Tahoma" w:eastAsia="Tahoma" w:hAnsi="Tahoma" w:cs="Tahoma"/>
        </w:rPr>
        <w:t xml:space="preserve"> a </w:t>
      </w:r>
      <w:proofErr w:type="spellStart"/>
      <w:r>
        <w:rPr>
          <w:rFonts w:ascii="Tahoma" w:eastAsia="Tahoma" w:hAnsi="Tahoma" w:cs="Tahoma"/>
        </w:rPr>
        <w:t>sua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volta</w:t>
      </w:r>
      <w:proofErr w:type="spellEnd"/>
      <w:r>
        <w:rPr>
          <w:rFonts w:ascii="Tahoma" w:eastAsia="Tahoma" w:hAnsi="Tahoma" w:cs="Tahoma"/>
        </w:rPr>
        <w:t xml:space="preserve"> e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client </w:t>
      </w:r>
      <w:proofErr w:type="spellStart"/>
      <w:r>
        <w:rPr>
          <w:rFonts w:ascii="Tahoma" w:eastAsia="Tahoma" w:hAnsi="Tahoma" w:cs="Tahoma"/>
        </w:rPr>
        <w:t>riporterà</w:t>
      </w:r>
      <w:proofErr w:type="spellEnd"/>
      <w:r>
        <w:rPr>
          <w:rFonts w:ascii="Tahoma" w:eastAsia="Tahoma" w:hAnsi="Tahoma" w:cs="Tahoma"/>
        </w:rPr>
        <w:t xml:space="preserve"> la </w:t>
      </w:r>
      <w:proofErr w:type="spellStart"/>
      <w:r>
        <w:rPr>
          <w:rFonts w:ascii="Tahoma" w:eastAsia="Tahoma" w:hAnsi="Tahoma" w:cs="Tahoma"/>
        </w:rPr>
        <w:t>risposta</w:t>
      </w:r>
      <w:proofErr w:type="spellEnd"/>
      <w:r>
        <w:rPr>
          <w:rFonts w:ascii="Tahoma" w:eastAsia="Tahoma" w:hAnsi="Tahoma" w:cs="Tahoma"/>
        </w:rPr>
        <w:t xml:space="preserve"> dal server; se </w:t>
      </w:r>
      <w:proofErr w:type="spellStart"/>
      <w:r>
        <w:rPr>
          <w:rFonts w:ascii="Tahoma" w:eastAsia="Tahoma" w:hAnsi="Tahoma" w:cs="Tahoma"/>
        </w:rPr>
        <w:t>si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inserisce</w:t>
      </w:r>
      <w:proofErr w:type="spellEnd"/>
      <w:r>
        <w:rPr>
          <w:rFonts w:ascii="Tahoma" w:eastAsia="Tahoma" w:hAnsi="Tahoma" w:cs="Tahoma"/>
        </w:rPr>
        <w:t xml:space="preserve"> la </w:t>
      </w:r>
      <w:proofErr w:type="spellStart"/>
      <w:r>
        <w:rPr>
          <w:rFonts w:ascii="Tahoma" w:eastAsia="Tahoma" w:hAnsi="Tahoma" w:cs="Tahoma"/>
        </w:rPr>
        <w:t>stringa</w:t>
      </w:r>
      <w:proofErr w:type="spellEnd"/>
      <w:r>
        <w:rPr>
          <w:rFonts w:ascii="Tahoma" w:eastAsia="Tahoma" w:hAnsi="Tahoma" w:cs="Tahoma"/>
        </w:rPr>
        <w:t xml:space="preserve"> “</w:t>
      </w:r>
      <w:proofErr w:type="spellStart"/>
      <w:r>
        <w:rPr>
          <w:rFonts w:ascii="Tahoma" w:eastAsia="Tahoma" w:hAnsi="Tahoma" w:cs="Tahoma"/>
        </w:rPr>
        <w:t>chiudi</w:t>
      </w:r>
      <w:proofErr w:type="spellEnd"/>
      <w:r>
        <w:rPr>
          <w:rFonts w:ascii="Tahoma" w:eastAsia="Tahoma" w:hAnsi="Tahoma" w:cs="Tahoma"/>
        </w:rPr>
        <w:t xml:space="preserve">” </w:t>
      </w:r>
      <w:proofErr w:type="spellStart"/>
      <w:r>
        <w:rPr>
          <w:rFonts w:ascii="Tahoma" w:eastAsia="Tahoma" w:hAnsi="Tahoma" w:cs="Tahoma"/>
        </w:rPr>
        <w:t>si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chiude</w:t>
      </w:r>
      <w:proofErr w:type="spellEnd"/>
      <w:r>
        <w:rPr>
          <w:rFonts w:ascii="Tahoma" w:eastAsia="Tahoma" w:hAnsi="Tahoma" w:cs="Tahoma"/>
        </w:rPr>
        <w:t xml:space="preserve"> la </w:t>
      </w:r>
      <w:proofErr w:type="spellStart"/>
      <w:r>
        <w:rPr>
          <w:rFonts w:ascii="Tahoma" w:eastAsia="Tahoma" w:hAnsi="Tahoma" w:cs="Tahoma"/>
        </w:rPr>
        <w:t>connessione</w:t>
      </w:r>
      <w:proofErr w:type="spellEnd"/>
      <w:r>
        <w:rPr>
          <w:rFonts w:ascii="Tahoma" w:eastAsia="Tahoma" w:hAnsi="Tahoma" w:cs="Tahoma"/>
        </w:rPr>
        <w:t>.</w:t>
      </w:r>
    </w:p>
    <w:p w:rsidR="0057337B" w:rsidRDefault="0057337B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57337B" w:rsidRDefault="0057337B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57337B" w:rsidRDefault="0085313B">
      <w:pPr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Attività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1.2 (15 min):</w:t>
      </w:r>
    </w:p>
    <w:p w:rsidR="0057337B" w:rsidRDefault="0057337B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57337B" w:rsidRDefault="0085313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Prima di </w:t>
      </w:r>
      <w:proofErr w:type="spellStart"/>
      <w:r>
        <w:rPr>
          <w:rFonts w:ascii="Arial" w:eastAsia="Arial" w:hAnsi="Arial" w:cs="Arial"/>
          <w:sz w:val="28"/>
          <w:szCs w:val="28"/>
        </w:rPr>
        <w:t>eseguire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rappresenta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graficamente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eastAsia="Arial" w:hAnsi="Arial" w:cs="Arial"/>
          <w:sz w:val="28"/>
          <w:szCs w:val="28"/>
        </w:rPr>
        <w:t>logica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dell’applicazione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Client-Server. </w:t>
      </w:r>
      <w:proofErr w:type="spellStart"/>
      <w:r>
        <w:rPr>
          <w:rFonts w:ascii="Arial" w:eastAsia="Arial" w:hAnsi="Arial" w:cs="Arial"/>
          <w:sz w:val="28"/>
          <w:szCs w:val="28"/>
        </w:rPr>
        <w:t>Riportandola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seguito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4C24C5">
      <w:pPr>
        <w:spacing w:after="20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it-IT"/>
        </w:rPr>
        <w:drawing>
          <wp:inline distT="0" distB="0" distL="0" distR="0">
            <wp:extent cx="5325218" cy="3238952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7B" w:rsidRDefault="003748B7">
      <w:pPr>
        <w:spacing w:after="200"/>
        <w:jc w:val="both"/>
        <w:rPr>
          <w:rFonts w:ascii="Arial" w:eastAsia="Arial" w:hAnsi="Arial" w:cs="Arial"/>
          <w:sz w:val="28"/>
          <w:szCs w:val="28"/>
        </w:rPr>
      </w:pPr>
      <w:bookmarkStart w:id="0" w:name="_GoBack"/>
      <w:r>
        <w:rPr>
          <w:rFonts w:ascii="Arial" w:eastAsia="Arial" w:hAnsi="Arial" w:cs="Arial"/>
          <w:noProof/>
          <w:sz w:val="28"/>
          <w:szCs w:val="28"/>
          <w:lang w:val="it-IT"/>
        </w:rPr>
        <w:drawing>
          <wp:inline distT="0" distB="0" distL="0" distR="0">
            <wp:extent cx="5731510" cy="3957320"/>
            <wp:effectExtent l="0" t="0" r="254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337B" w:rsidRDefault="0085313B">
      <w:pPr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Attività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2 (10 min):</w:t>
      </w:r>
    </w:p>
    <w:p w:rsidR="0057337B" w:rsidRDefault="0085313B">
      <w:p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Testa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l’applicazione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allegata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eastAsia="Arial" w:hAnsi="Arial" w:cs="Arial"/>
          <w:sz w:val="28"/>
          <w:szCs w:val="28"/>
        </w:rPr>
        <w:t>logica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hai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rappresentato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graficamente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nell’attività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1.2, è </w:t>
      </w:r>
      <w:proofErr w:type="spellStart"/>
      <w:r>
        <w:rPr>
          <w:rFonts w:ascii="Arial" w:eastAsia="Arial" w:hAnsi="Arial" w:cs="Arial"/>
          <w:sz w:val="28"/>
          <w:szCs w:val="28"/>
        </w:rPr>
        <w:t>corretta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? </w:t>
      </w:r>
    </w:p>
    <w:p w:rsidR="0057337B" w:rsidRDefault="0057337B">
      <w:pPr>
        <w:jc w:val="both"/>
        <w:rPr>
          <w:rFonts w:ascii="Tahoma" w:eastAsia="Tahoma" w:hAnsi="Tahoma" w:cs="Tahoma"/>
          <w:b/>
          <w:sz w:val="28"/>
          <w:szCs w:val="28"/>
        </w:rPr>
      </w:pPr>
    </w:p>
    <w:p w:rsidR="0057337B" w:rsidRDefault="0085313B">
      <w:pPr>
        <w:spacing w:line="48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</w:t>
      </w:r>
    </w:p>
    <w:p w:rsidR="0057337B" w:rsidRDefault="0085313B">
      <w:pPr>
        <w:spacing w:line="48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</w:t>
      </w:r>
    </w:p>
    <w:p w:rsidR="0057337B" w:rsidRDefault="0085313B">
      <w:pPr>
        <w:spacing w:line="48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</w:t>
      </w:r>
    </w:p>
    <w:p w:rsidR="0057337B" w:rsidRDefault="0057337B">
      <w:pPr>
        <w:ind w:left="720"/>
        <w:jc w:val="both"/>
        <w:rPr>
          <w:rFonts w:ascii="Tahoma" w:eastAsia="Tahoma" w:hAnsi="Tahoma" w:cs="Tahoma"/>
          <w:b/>
        </w:rPr>
      </w:pPr>
    </w:p>
    <w:p w:rsidR="0057337B" w:rsidRDefault="0085313B">
      <w:pPr>
        <w:jc w:val="both"/>
        <w:rPr>
          <w:rFonts w:ascii="Tahoma" w:eastAsia="Tahoma" w:hAnsi="Tahoma" w:cs="Tahoma"/>
          <w:b/>
        </w:rPr>
      </w:pPr>
      <w:r>
        <w:br w:type="page"/>
      </w:r>
    </w:p>
    <w:p w:rsidR="0057337B" w:rsidRDefault="0085313B">
      <w:p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lastRenderedPageBreak/>
        <w:t>Domande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(15 min): </w:t>
      </w:r>
    </w:p>
    <w:p w:rsidR="0057337B" w:rsidRDefault="0085313B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Le </w:t>
      </w:r>
      <w:proofErr w:type="spellStart"/>
      <w:r>
        <w:rPr>
          <w:rFonts w:ascii="Arial" w:eastAsia="Arial" w:hAnsi="Arial" w:cs="Arial"/>
          <w:sz w:val="28"/>
          <w:szCs w:val="28"/>
        </w:rPr>
        <w:t>domande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riferiscono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 </w:t>
      </w:r>
      <w:proofErr w:type="spellStart"/>
      <w:r>
        <w:rPr>
          <w:rFonts w:ascii="Arial" w:eastAsia="Arial" w:hAnsi="Arial" w:cs="Arial"/>
          <w:sz w:val="28"/>
          <w:szCs w:val="28"/>
        </w:rPr>
        <w:t>codice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allegato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numPr>
          <w:ilvl w:val="0"/>
          <w:numId w:val="5"/>
        </w:num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Qual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è o </w:t>
      </w:r>
      <w:proofErr w:type="spellStart"/>
      <w:r>
        <w:rPr>
          <w:rFonts w:ascii="Arial" w:eastAsia="Arial" w:hAnsi="Arial" w:cs="Arial"/>
          <w:sz w:val="28"/>
          <w:szCs w:val="28"/>
        </w:rPr>
        <w:t>quali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sono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le </w:t>
      </w:r>
      <w:proofErr w:type="spellStart"/>
      <w:r>
        <w:rPr>
          <w:rFonts w:ascii="Arial" w:eastAsia="Arial" w:hAnsi="Arial" w:cs="Arial"/>
          <w:sz w:val="28"/>
          <w:szCs w:val="28"/>
        </w:rPr>
        <w:t>differenze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metodo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attendi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) del Server e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metodo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connetti</w:t>
      </w:r>
      <w:proofErr w:type="spellEnd"/>
      <w:r>
        <w:rPr>
          <w:rFonts w:ascii="Arial" w:eastAsia="Arial" w:hAnsi="Arial" w:cs="Arial"/>
          <w:sz w:val="28"/>
          <w:szCs w:val="28"/>
        </w:rPr>
        <w:t>() del Client?</w:t>
      </w:r>
    </w:p>
    <w:p w:rsidR="0057337B" w:rsidRDefault="0057337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………………………………………………………………………………………………………………….</w:t>
      </w:r>
    </w:p>
    <w:p w:rsidR="0057337B" w:rsidRDefault="0085313B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………………………………………………………………………………………………………………….</w:t>
      </w:r>
    </w:p>
    <w:p w:rsidR="0057337B" w:rsidRDefault="0085313B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………………………………………………………………………………………………………………….</w:t>
      </w:r>
    </w:p>
    <w:p w:rsidR="0057337B" w:rsidRDefault="0057337B">
      <w:pPr>
        <w:spacing w:line="480" w:lineRule="auto"/>
        <w:jc w:val="both"/>
        <w:rPr>
          <w:rFonts w:ascii="Tahoma" w:eastAsia="Tahoma" w:hAnsi="Tahoma" w:cs="Tahoma"/>
        </w:rPr>
      </w:pPr>
    </w:p>
    <w:p w:rsidR="0057337B" w:rsidRDefault="0085313B">
      <w:pPr>
        <w:numPr>
          <w:ilvl w:val="0"/>
          <w:numId w:val="5"/>
        </w:num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Qual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è o </w:t>
      </w:r>
      <w:proofErr w:type="spellStart"/>
      <w:r>
        <w:rPr>
          <w:rFonts w:ascii="Arial" w:eastAsia="Arial" w:hAnsi="Arial" w:cs="Arial"/>
          <w:sz w:val="28"/>
          <w:szCs w:val="28"/>
        </w:rPr>
        <w:t>quali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sono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le </w:t>
      </w:r>
      <w:proofErr w:type="spellStart"/>
      <w:r>
        <w:rPr>
          <w:rFonts w:ascii="Arial" w:eastAsia="Arial" w:hAnsi="Arial" w:cs="Arial"/>
          <w:sz w:val="28"/>
          <w:szCs w:val="28"/>
        </w:rPr>
        <w:t>differenze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metodo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comunica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) del Server e </w:t>
      </w:r>
      <w:proofErr w:type="spellStart"/>
      <w:r>
        <w:rPr>
          <w:rFonts w:ascii="Arial" w:eastAsia="Arial" w:hAnsi="Arial" w:cs="Arial"/>
          <w:sz w:val="28"/>
          <w:szCs w:val="28"/>
        </w:rPr>
        <w:t>quello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del Client?</w:t>
      </w: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………………………………………………………………………………………………………………….</w:t>
      </w:r>
    </w:p>
    <w:p w:rsidR="0057337B" w:rsidRDefault="0085313B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………………………………………………………………………………………………………………….</w:t>
      </w:r>
    </w:p>
    <w:p w:rsidR="0057337B" w:rsidRDefault="0085313B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………………………………………………………………………………………………………………….</w:t>
      </w:r>
    </w:p>
    <w:p w:rsidR="0057337B" w:rsidRDefault="0085313B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………………………………………………………………………………………………………………….</w:t>
      </w:r>
    </w:p>
    <w:p w:rsidR="0057337B" w:rsidRDefault="0057337B">
      <w:pPr>
        <w:spacing w:line="480" w:lineRule="auto"/>
        <w:jc w:val="both"/>
        <w:rPr>
          <w:rFonts w:ascii="Tahoma" w:eastAsia="Tahoma" w:hAnsi="Tahoma" w:cs="Tahoma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Tahoma" w:eastAsia="Tahoma" w:hAnsi="Tahoma" w:cs="Tahoma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Attività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3 (20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minuti</w:t>
      </w:r>
      <w:proofErr w:type="spellEnd"/>
      <w:r>
        <w:rPr>
          <w:rFonts w:ascii="Arial" w:eastAsia="Arial" w:hAnsi="Arial" w:cs="Arial"/>
          <w:b/>
          <w:sz w:val="28"/>
          <w:szCs w:val="28"/>
        </w:rPr>
        <w:t>)</w:t>
      </w:r>
    </w:p>
    <w:p w:rsidR="0057337B" w:rsidRDefault="0057337B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57337B" w:rsidRDefault="0085313B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Una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volta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eseguito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sz w:val="28"/>
          <w:szCs w:val="28"/>
        </w:rPr>
        <w:t>indagato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base </w:t>
      </w:r>
      <w:proofErr w:type="spellStart"/>
      <w:r>
        <w:rPr>
          <w:rFonts w:ascii="Arial" w:eastAsia="Arial" w:hAnsi="Arial" w:cs="Arial"/>
          <w:sz w:val="28"/>
          <w:szCs w:val="28"/>
        </w:rPr>
        <w:t>dell'applicazione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client-server in Java, è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momento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modificarlo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L'obiettivo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questa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attività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è di </w:t>
      </w:r>
      <w:proofErr w:type="spellStart"/>
      <w:r>
        <w:rPr>
          <w:rFonts w:ascii="Arial" w:eastAsia="Arial" w:hAnsi="Arial" w:cs="Arial"/>
          <w:sz w:val="28"/>
          <w:szCs w:val="28"/>
        </w:rPr>
        <w:t>esplorare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vari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scenari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comunicazione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 e server, </w:t>
      </w:r>
      <w:proofErr w:type="spellStart"/>
      <w:r>
        <w:rPr>
          <w:rFonts w:ascii="Arial" w:eastAsia="Arial" w:hAnsi="Arial" w:cs="Arial"/>
          <w:sz w:val="28"/>
          <w:szCs w:val="28"/>
        </w:rPr>
        <w:t>apportando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modifiche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 </w:t>
      </w:r>
      <w:proofErr w:type="spellStart"/>
      <w:r>
        <w:rPr>
          <w:rFonts w:ascii="Arial" w:eastAsia="Arial" w:hAnsi="Arial" w:cs="Arial"/>
          <w:sz w:val="28"/>
          <w:szCs w:val="28"/>
        </w:rPr>
        <w:t>codice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esistente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57337B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Modifica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per </w:t>
      </w:r>
      <w:proofErr w:type="spellStart"/>
      <w:r>
        <w:rPr>
          <w:rFonts w:ascii="Arial" w:eastAsia="Arial" w:hAnsi="Arial" w:cs="Arial"/>
          <w:sz w:val="28"/>
          <w:szCs w:val="28"/>
        </w:rPr>
        <w:t>cambiare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la porta di </w:t>
      </w:r>
      <w:proofErr w:type="spellStart"/>
      <w:r>
        <w:rPr>
          <w:rFonts w:ascii="Arial" w:eastAsia="Arial" w:hAnsi="Arial" w:cs="Arial"/>
          <w:sz w:val="28"/>
          <w:szCs w:val="28"/>
        </w:rPr>
        <w:t>comunicazione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(ad </w:t>
      </w:r>
      <w:proofErr w:type="spellStart"/>
      <w:r>
        <w:rPr>
          <w:rFonts w:ascii="Arial" w:eastAsia="Arial" w:hAnsi="Arial" w:cs="Arial"/>
          <w:sz w:val="28"/>
          <w:szCs w:val="28"/>
        </w:rPr>
        <w:t>esempio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da 6789 a 1234); </w:t>
      </w:r>
    </w:p>
    <w:p w:rsidR="0057337B" w:rsidRDefault="0057337B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Aggiungi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un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messaggio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benvenuto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 </w:t>
      </w:r>
      <w:proofErr w:type="spellStart"/>
      <w:r>
        <w:rPr>
          <w:rFonts w:ascii="Arial" w:eastAsia="Arial" w:hAnsi="Arial" w:cs="Arial"/>
          <w:sz w:val="28"/>
          <w:szCs w:val="28"/>
        </w:rPr>
        <w:t>si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connette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(ad </w:t>
      </w:r>
      <w:proofErr w:type="spellStart"/>
      <w:r>
        <w:rPr>
          <w:rFonts w:ascii="Arial" w:eastAsia="Arial" w:hAnsi="Arial" w:cs="Arial"/>
          <w:sz w:val="28"/>
          <w:szCs w:val="28"/>
        </w:rPr>
        <w:t>esempio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server </w:t>
      </w:r>
      <w:proofErr w:type="spellStart"/>
      <w:r>
        <w:rPr>
          <w:rFonts w:ascii="Arial" w:eastAsia="Arial" w:hAnsi="Arial" w:cs="Arial"/>
          <w:sz w:val="28"/>
          <w:szCs w:val="28"/>
        </w:rPr>
        <w:t>invia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automaticamente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"</w:t>
      </w:r>
      <w:proofErr w:type="spellStart"/>
      <w:r>
        <w:rPr>
          <w:rFonts w:ascii="Arial" w:eastAsia="Arial" w:hAnsi="Arial" w:cs="Arial"/>
          <w:sz w:val="28"/>
          <w:szCs w:val="28"/>
        </w:rPr>
        <w:t>Benvenuto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client!" al </w:t>
      </w:r>
      <w:proofErr w:type="spellStart"/>
      <w:r>
        <w:rPr>
          <w:rFonts w:ascii="Arial" w:eastAsia="Arial" w:hAnsi="Arial" w:cs="Arial"/>
          <w:sz w:val="28"/>
          <w:szCs w:val="28"/>
        </w:rPr>
        <w:t>momento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della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connessione</w:t>
      </w:r>
      <w:proofErr w:type="spellEnd"/>
      <w:r>
        <w:rPr>
          <w:rFonts w:ascii="Arial" w:eastAsia="Arial" w:hAnsi="Arial" w:cs="Arial"/>
          <w:sz w:val="28"/>
          <w:szCs w:val="28"/>
        </w:rPr>
        <w:t>).</w:t>
      </w:r>
    </w:p>
    <w:p w:rsidR="0057337B" w:rsidRDefault="0057337B">
      <w:pPr>
        <w:spacing w:line="360" w:lineRule="auto"/>
        <w:jc w:val="both"/>
        <w:rPr>
          <w:rFonts w:ascii="Tahoma" w:eastAsia="Tahoma" w:hAnsi="Tahoma" w:cs="Tahoma"/>
        </w:rPr>
      </w:pPr>
    </w:p>
    <w:p w:rsidR="0057337B" w:rsidRDefault="0085313B">
      <w:pPr>
        <w:jc w:val="both"/>
        <w:rPr>
          <w:rFonts w:ascii="Tahoma" w:eastAsia="Tahoma" w:hAnsi="Tahoma" w:cs="Tahoma"/>
          <w:b/>
        </w:rPr>
      </w:pPr>
      <w:r>
        <w:br w:type="page"/>
      </w:r>
    </w:p>
    <w:p w:rsidR="0057337B" w:rsidRDefault="0085313B">
      <w:pPr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Esercizio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(20 min)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Esegui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l’esercizio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seguito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riportato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Progettare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un’applicazione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client-server in Java per </w:t>
      </w:r>
      <w:proofErr w:type="spellStart"/>
      <w:r>
        <w:rPr>
          <w:rFonts w:ascii="Arial" w:eastAsia="Arial" w:hAnsi="Arial" w:cs="Arial"/>
          <w:sz w:val="28"/>
          <w:szCs w:val="28"/>
        </w:rPr>
        <w:t>simulare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un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gioco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chiamato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"</w:t>
      </w:r>
      <w:proofErr w:type="spellStart"/>
      <w:r>
        <w:rPr>
          <w:rFonts w:ascii="Arial" w:eastAsia="Arial" w:hAnsi="Arial" w:cs="Arial"/>
          <w:sz w:val="28"/>
          <w:szCs w:val="28"/>
        </w:rPr>
        <w:t>Bomba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tempo". </w:t>
      </w:r>
      <w:proofErr w:type="spellStart"/>
      <w:r>
        <w:rPr>
          <w:rFonts w:ascii="Arial" w:eastAsia="Arial" w:hAnsi="Arial" w:cs="Arial"/>
          <w:sz w:val="28"/>
          <w:szCs w:val="28"/>
        </w:rPr>
        <w:t>L'obiettivo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è </w:t>
      </w:r>
      <w:proofErr w:type="spellStart"/>
      <w:r>
        <w:rPr>
          <w:rFonts w:ascii="Arial" w:eastAsia="Arial" w:hAnsi="Arial" w:cs="Arial"/>
          <w:sz w:val="28"/>
          <w:szCs w:val="28"/>
        </w:rPr>
        <w:t>evitare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valore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della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"</w:t>
      </w:r>
      <w:proofErr w:type="spellStart"/>
      <w:r>
        <w:rPr>
          <w:rFonts w:ascii="Arial" w:eastAsia="Arial" w:hAnsi="Arial" w:cs="Arial"/>
          <w:sz w:val="28"/>
          <w:szCs w:val="28"/>
        </w:rPr>
        <w:t>bomba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 </w:t>
      </w:r>
      <w:proofErr w:type="spellStart"/>
      <w:r>
        <w:rPr>
          <w:rFonts w:ascii="Arial" w:eastAsia="Arial" w:hAnsi="Arial" w:cs="Arial"/>
          <w:sz w:val="28"/>
          <w:szCs w:val="28"/>
        </w:rPr>
        <w:t>raggiunga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zero </w:t>
      </w:r>
      <w:proofErr w:type="spellStart"/>
      <w:r>
        <w:rPr>
          <w:rFonts w:ascii="Arial" w:eastAsia="Arial" w:hAnsi="Arial" w:cs="Arial"/>
          <w:sz w:val="28"/>
          <w:szCs w:val="28"/>
        </w:rPr>
        <w:t>durante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proprio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turno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Chi porta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valore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zero fa </w:t>
      </w:r>
      <w:proofErr w:type="spellStart"/>
      <w:r>
        <w:rPr>
          <w:rFonts w:ascii="Arial" w:eastAsia="Arial" w:hAnsi="Arial" w:cs="Arial"/>
          <w:sz w:val="28"/>
          <w:szCs w:val="28"/>
        </w:rPr>
        <w:t>esplodere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eastAsia="Arial" w:hAnsi="Arial" w:cs="Arial"/>
          <w:sz w:val="28"/>
          <w:szCs w:val="28"/>
        </w:rPr>
        <w:t>bomba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sz w:val="28"/>
          <w:szCs w:val="28"/>
        </w:rPr>
        <w:t>perde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mentre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l’altro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giocatore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vince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57337B" w:rsidRDefault="0085313B">
      <w:pPr>
        <w:spacing w:before="240" w:after="240" w:line="276" w:lineRule="auto"/>
        <w:jc w:val="both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funzionamento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è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seguente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85313B">
      <w:pPr>
        <w:numPr>
          <w:ilvl w:val="0"/>
          <w:numId w:val="1"/>
        </w:numPr>
        <w:spacing w:before="240" w:after="200"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 </w:t>
      </w:r>
      <w:r>
        <w:rPr>
          <w:rFonts w:ascii="Arial" w:eastAsia="Arial" w:hAnsi="Arial" w:cs="Arial"/>
          <w:b/>
          <w:sz w:val="28"/>
          <w:szCs w:val="28"/>
        </w:rPr>
        <w:t>server</w:t>
      </w:r>
      <w:r>
        <w:rPr>
          <w:rFonts w:ascii="Arial" w:eastAsia="Arial" w:hAnsi="Arial" w:cs="Arial"/>
          <w:sz w:val="28"/>
          <w:szCs w:val="28"/>
        </w:rPr>
        <w:t xml:space="preserve"> genera un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casuale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partenza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per la </w:t>
      </w:r>
      <w:proofErr w:type="spellStart"/>
      <w:r>
        <w:rPr>
          <w:rFonts w:ascii="Arial" w:eastAsia="Arial" w:hAnsi="Arial" w:cs="Arial"/>
          <w:sz w:val="28"/>
          <w:szCs w:val="28"/>
        </w:rPr>
        <w:t>bomba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ad </w:t>
      </w:r>
      <w:proofErr w:type="spellStart"/>
      <w:r>
        <w:rPr>
          <w:rFonts w:ascii="Arial" w:eastAsia="Arial" w:hAnsi="Arial" w:cs="Arial"/>
          <w:sz w:val="28"/>
          <w:szCs w:val="28"/>
        </w:rPr>
        <w:t>esempio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5000, e lo </w:t>
      </w:r>
      <w:proofErr w:type="spellStart"/>
      <w:r>
        <w:rPr>
          <w:rFonts w:ascii="Arial" w:eastAsia="Arial" w:hAnsi="Arial" w:cs="Arial"/>
          <w:sz w:val="28"/>
          <w:szCs w:val="28"/>
        </w:rPr>
        <w:t>invia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 client;</w:t>
      </w:r>
    </w:p>
    <w:p w:rsidR="0057337B" w:rsidRDefault="0085313B">
      <w:pPr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Client e Server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alternano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turni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sottraendo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dal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della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bomba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eastAsia="Arial" w:hAnsi="Arial" w:cs="Arial"/>
          <w:sz w:val="28"/>
          <w:szCs w:val="28"/>
        </w:rPr>
        <w:t>valore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casuale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ogni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scambio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Questo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valore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casuale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ad </w:t>
      </w:r>
      <w:proofErr w:type="spellStart"/>
      <w:r>
        <w:rPr>
          <w:rFonts w:ascii="Arial" w:eastAsia="Arial" w:hAnsi="Arial" w:cs="Arial"/>
          <w:sz w:val="28"/>
          <w:szCs w:val="28"/>
        </w:rPr>
        <w:t>esempio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50 e 100, </w:t>
      </w:r>
      <w:proofErr w:type="spellStart"/>
      <w:r>
        <w:rPr>
          <w:rFonts w:ascii="Arial" w:eastAsia="Arial" w:hAnsi="Arial" w:cs="Arial"/>
          <w:sz w:val="28"/>
          <w:szCs w:val="28"/>
        </w:rPr>
        <w:t>viene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generato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ogni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turno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dal client e dal server.</w:t>
      </w:r>
    </w:p>
    <w:p w:rsidR="0057337B" w:rsidRDefault="0085313B">
      <w:pPr>
        <w:spacing w:before="240" w:after="240" w:line="276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Ogni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scambio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essere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visualizzato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mostrando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valore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aggiornato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della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bomba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Al </w:t>
      </w:r>
      <w:proofErr w:type="spellStart"/>
      <w:r>
        <w:rPr>
          <w:rFonts w:ascii="Arial" w:eastAsia="Arial" w:hAnsi="Arial" w:cs="Arial"/>
          <w:sz w:val="28"/>
          <w:szCs w:val="28"/>
        </w:rPr>
        <w:t>termine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gramStart"/>
      <w:r>
        <w:rPr>
          <w:rFonts w:ascii="Arial" w:eastAsia="Arial" w:hAnsi="Arial" w:cs="Arial"/>
          <w:sz w:val="28"/>
          <w:szCs w:val="28"/>
        </w:rPr>
        <w:t>un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messaggio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indica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vincitore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perdente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prima di </w:t>
      </w:r>
      <w:proofErr w:type="spellStart"/>
      <w:r>
        <w:rPr>
          <w:rFonts w:ascii="Arial" w:eastAsia="Arial" w:hAnsi="Arial" w:cs="Arial"/>
          <w:sz w:val="28"/>
          <w:szCs w:val="28"/>
        </w:rPr>
        <w:t>chiudere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eastAsia="Arial" w:hAnsi="Arial" w:cs="Arial"/>
          <w:sz w:val="28"/>
          <w:szCs w:val="28"/>
        </w:rPr>
        <w:t>connessione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ind w:left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it-IT"/>
        </w:rPr>
        <w:drawing>
          <wp:inline distT="114300" distB="114300" distL="114300" distR="114300">
            <wp:extent cx="5731200" cy="218440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jc w:val="both"/>
        <w:rPr>
          <w:rFonts w:ascii="Tahoma" w:eastAsia="Tahoma" w:hAnsi="Tahoma" w:cs="Tahoma"/>
          <w:b/>
        </w:rPr>
      </w:pPr>
    </w:p>
    <w:p w:rsidR="0057337B" w:rsidRDefault="0085313B">
      <w:pPr>
        <w:jc w:val="both"/>
        <w:rPr>
          <w:rFonts w:ascii="Tahoma" w:eastAsia="Tahoma" w:hAnsi="Tahoma" w:cs="Tahoma"/>
          <w:b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Tabella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utile</w:t>
      </w:r>
    </w:p>
    <w:p w:rsidR="0057337B" w:rsidRDefault="0057337B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sdt>
      <w:sdtPr>
        <w:tag w:val="goog_rdk_0"/>
        <w:id w:val="-429359571"/>
        <w:lock w:val="contentLocked"/>
      </w:sdtPr>
      <w:sdtEndPr/>
      <w:sdtContent>
        <w:tbl>
          <w:tblPr>
            <w:tblStyle w:val="a0"/>
            <w:tblW w:w="10215" w:type="dxa"/>
            <w:tblInd w:w="-54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015"/>
            <w:gridCol w:w="3255"/>
            <w:gridCol w:w="1800"/>
            <w:gridCol w:w="2145"/>
          </w:tblGrid>
          <w:tr w:rsidR="0057337B">
            <w:tc>
              <w:tcPr>
                <w:tcW w:w="30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Metodo di scrittura</w:t>
                </w:r>
              </w:p>
            </w:tc>
            <w:tc>
              <w:tcPr>
                <w:tcW w:w="32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Descrizione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Tipo di dato</w:t>
                </w: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Metodo di lettura corrispondente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writeBoolean(boolean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 xml:space="preserve">Scrive un valore booleano come 1 byte (1 per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true</w:t>
                </w:r>
                <w:r>
                  <w:rPr>
                    <w:rFonts w:ascii="Tahoma" w:eastAsia="Tahoma" w:hAnsi="Tahoma" w:cs="Tahoma"/>
                  </w:rPr>
                  <w:t xml:space="preserve">, 0 per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false</w:t>
                </w:r>
                <w:r>
                  <w:rPr>
                    <w:rFonts w:ascii="Tahoma" w:eastAsia="Tahoma" w:hAnsi="Tahoma" w:cs="Tahoma"/>
                  </w:rPr>
                  <w:t>).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boolean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readBoolean()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writeByte(int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 xml:space="preserve">Scrive un valore byte come 1 byte, usando i primi 8 bit di un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int</w:t>
                </w:r>
                <w:r>
                  <w:rPr>
                    <w:rFonts w:ascii="Tahoma" w:eastAsia="Tahoma" w:hAnsi="Tahoma" w:cs="Tahoma"/>
                  </w:rPr>
                  <w:t>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byte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readByte()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writeShort(int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short di 2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short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readShort()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writeChar(int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carattere Unicode di 2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char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readChar()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writeInt(int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intero di 4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int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readInt()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writeLong(long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long di 8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long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readLong()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writeFloat(float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float di 4 byte in formato IEEE 754 (big-endian).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float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readFloat()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writeUTF(String s)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una stringa come testo UTF-8, con la lunghezza iniziale di 2 byte seguita dai caratteri UTF-8.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String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readUTF()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writeDouble(double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double di 8 byte in formato IEEE 754 (big-endian).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double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readDouble()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writeBytes(String s)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una stringa come una sequenza di byte (un byte per carattere), senza lunghezza prefissata o codifica.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String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readFully(byte[] b)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writeChars(String s)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una stringa come una sequenza di caratteri Unicode, dove ogni carattere occupa 2 byte.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String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readChar()</w:t>
                </w:r>
                <w:r>
                  <w:rPr>
                    <w:rFonts w:ascii="Tahoma" w:eastAsia="Tahoma" w:hAnsi="Tahoma" w:cs="Tahoma"/>
                  </w:rPr>
                  <w:t xml:space="preserve"> per ogni carattere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write(byte[] b)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array di byte senza aggiungere lunghezza o delimitatori.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byte[]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readFully(byte[] b)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write(byte[] b, int off, int len)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 xml:space="preserve">Scrive una porzione specifica di un array di byte, partendo dall'offset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off</w:t>
                </w:r>
                <w:r>
                  <w:rPr>
                    <w:rFonts w:ascii="Tahoma" w:eastAsia="Tahoma" w:hAnsi="Tahoma" w:cs="Tahoma"/>
                  </w:rPr>
                  <w:t xml:space="preserve"> e scrivendo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len</w:t>
                </w:r>
                <w:r>
                  <w:rPr>
                    <w:rFonts w:ascii="Tahoma" w:eastAsia="Tahoma" w:hAnsi="Tahoma" w:cs="Tahoma"/>
                  </w:rPr>
                  <w:t xml:space="preserve"> byte.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byte[]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readFully(byte[] b, int off, int len)</w:t>
                </w:r>
              </w:p>
            </w:tc>
          </w:tr>
        </w:tbl>
      </w:sdtContent>
    </w:sdt>
    <w:p w:rsidR="0057337B" w:rsidRDefault="0057337B">
      <w:pPr>
        <w:jc w:val="both"/>
        <w:rPr>
          <w:rFonts w:ascii="Tahoma" w:eastAsia="Tahoma" w:hAnsi="Tahoma" w:cs="Tahoma"/>
          <w:b/>
          <w:sz w:val="28"/>
          <w:szCs w:val="28"/>
        </w:rPr>
      </w:pPr>
    </w:p>
    <w:p w:rsidR="0057337B" w:rsidRDefault="0057337B">
      <w:pPr>
        <w:jc w:val="both"/>
        <w:rPr>
          <w:rFonts w:ascii="Tahoma" w:eastAsia="Tahoma" w:hAnsi="Tahoma" w:cs="Tahoma"/>
        </w:rPr>
      </w:pPr>
    </w:p>
    <w:p w:rsidR="0057337B" w:rsidRDefault="0057337B">
      <w:pPr>
        <w:jc w:val="both"/>
        <w:rPr>
          <w:rFonts w:ascii="Tahoma" w:eastAsia="Tahoma" w:hAnsi="Tahoma" w:cs="Tahoma"/>
        </w:rPr>
      </w:pPr>
    </w:p>
    <w:p w:rsidR="0057337B" w:rsidRDefault="005733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jc w:val="both"/>
        <w:rPr>
          <w:rFonts w:ascii="Tahoma" w:eastAsia="Tahoma" w:hAnsi="Tahoma" w:cs="Tahoma"/>
        </w:rPr>
      </w:pPr>
    </w:p>
    <w:p w:rsidR="0057337B" w:rsidRDefault="0057337B">
      <w:pPr>
        <w:rPr>
          <w:rFonts w:ascii="Tahoma" w:eastAsia="Tahoma" w:hAnsi="Tahoma" w:cs="Tahoma"/>
        </w:rPr>
      </w:pPr>
    </w:p>
    <w:p w:rsidR="0057337B" w:rsidRDefault="0057337B">
      <w:pPr>
        <w:rPr>
          <w:rFonts w:ascii="Tahoma" w:eastAsia="Tahoma" w:hAnsi="Tahoma" w:cs="Tahoma"/>
        </w:rPr>
      </w:pPr>
    </w:p>
    <w:sectPr w:rsidR="0057337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A03" w:rsidRDefault="0085313B">
      <w:r>
        <w:separator/>
      </w:r>
    </w:p>
  </w:endnote>
  <w:endnote w:type="continuationSeparator" w:id="0">
    <w:p w:rsidR="00931A03" w:rsidRDefault="0085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37B" w:rsidRDefault="008531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PRIMM materials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48B7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ab/>
      <w:t>Activity Sheet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A03" w:rsidRDefault="0085313B">
      <w:r>
        <w:separator/>
      </w:r>
    </w:p>
  </w:footnote>
  <w:footnote w:type="continuationSeparator" w:id="0">
    <w:p w:rsidR="00931A03" w:rsidRDefault="00853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37B" w:rsidRDefault="00573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53734"/>
    <w:multiLevelType w:val="multilevel"/>
    <w:tmpl w:val="2A8EE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050A57"/>
    <w:multiLevelType w:val="multilevel"/>
    <w:tmpl w:val="D1BEE2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622822"/>
    <w:multiLevelType w:val="multilevel"/>
    <w:tmpl w:val="9FB6A0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9A42C2"/>
    <w:multiLevelType w:val="multilevel"/>
    <w:tmpl w:val="947030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E09D9"/>
    <w:multiLevelType w:val="multilevel"/>
    <w:tmpl w:val="FD203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7B"/>
    <w:rsid w:val="003748B7"/>
    <w:rsid w:val="003A5C3C"/>
    <w:rsid w:val="004C24C5"/>
    <w:rsid w:val="0057337B"/>
    <w:rsid w:val="0085313B"/>
    <w:rsid w:val="00931A03"/>
    <w:rsid w:val="00E5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E4D7"/>
  <w15:docId w15:val="{2B516FD6-8C91-4172-A60F-0B98368A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60"/>
      <w:outlineLvl w:val="0"/>
    </w:pPr>
    <w:rPr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spacing w:before="240" w:after="60"/>
      <w:outlineLvl w:val="2"/>
    </w:pPr>
    <w:rPr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next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240"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pPr>
      <w:spacing w:after="60"/>
      <w:jc w:val="center"/>
    </w:p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nsUoTiyG8ZmxPzoJ/ijNjupAA==">CgMxLjAaHwoBMBIaChgICVIUChJ0YWJsZS5sdjNwZW52aWRycHk4AHIhMTVkeWZYclloUS1YODUtOFlLVGVQQ2VsSG1KMmsyYUtM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LORIS.MARTINI</cp:lastModifiedBy>
  <cp:revision>5</cp:revision>
  <dcterms:created xsi:type="dcterms:W3CDTF">2024-11-04T07:06:00Z</dcterms:created>
  <dcterms:modified xsi:type="dcterms:W3CDTF">2024-11-04T07:58:00Z</dcterms:modified>
</cp:coreProperties>
</file>