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42A" w:rsidRPr="007B742A" w:rsidRDefault="007B742A" w:rsidP="007B742A">
      <w:pPr>
        <w:spacing w:line="264" w:lineRule="auto"/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7B742A">
        <w:rPr>
          <w:rFonts w:asciiTheme="majorEastAsia" w:eastAsiaTheme="majorEastAsia" w:hAnsiTheme="majorEastAsia" w:hint="eastAsia"/>
          <w:b/>
          <w:sz w:val="36"/>
          <w:szCs w:val="36"/>
        </w:rPr>
        <w:t>代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 w:rsidRPr="007B742A">
        <w:rPr>
          <w:rFonts w:asciiTheme="majorEastAsia" w:eastAsiaTheme="majorEastAsia" w:hAnsiTheme="majorEastAsia" w:hint="eastAsia"/>
          <w:b/>
          <w:sz w:val="36"/>
          <w:szCs w:val="36"/>
        </w:rPr>
        <w:t>码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 w:rsidRPr="007B742A">
        <w:rPr>
          <w:rFonts w:asciiTheme="majorEastAsia" w:eastAsiaTheme="majorEastAsia" w:hAnsiTheme="majorEastAsia" w:hint="eastAsia"/>
          <w:b/>
          <w:sz w:val="36"/>
          <w:szCs w:val="36"/>
        </w:rPr>
        <w:t>规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 w:rsidRPr="007B742A">
        <w:rPr>
          <w:rFonts w:asciiTheme="majorEastAsia" w:eastAsiaTheme="majorEastAsia" w:hAnsiTheme="majorEastAsia" w:hint="eastAsia"/>
          <w:b/>
          <w:sz w:val="36"/>
          <w:szCs w:val="36"/>
        </w:rPr>
        <w:t>范</w:t>
      </w:r>
    </w:p>
    <w:p w:rsidR="007B742A" w:rsidRDefault="007B742A" w:rsidP="007B742A">
      <w:pPr>
        <w:spacing w:line="264" w:lineRule="auto"/>
        <w:rPr>
          <w:rFonts w:hint="eastAsia"/>
          <w:b/>
        </w:rPr>
      </w:pPr>
    </w:p>
    <w:p w:rsidR="00543DAC" w:rsidRPr="007B742A" w:rsidRDefault="00453E2C" w:rsidP="007B742A">
      <w:pPr>
        <w:pStyle w:val="a5"/>
        <w:numPr>
          <w:ilvl w:val="0"/>
          <w:numId w:val="6"/>
        </w:numPr>
        <w:spacing w:line="264" w:lineRule="auto"/>
        <w:ind w:left="426" w:firstLineChars="0" w:hanging="426"/>
        <w:rPr>
          <w:b/>
        </w:rPr>
      </w:pPr>
      <w:r w:rsidRPr="007B742A">
        <w:rPr>
          <w:rFonts w:hint="eastAsia"/>
          <w:b/>
        </w:rPr>
        <w:t>Py</w:t>
      </w:r>
      <w:r w:rsidR="0011312B">
        <w:rPr>
          <w:rFonts w:hint="eastAsia"/>
          <w:b/>
        </w:rPr>
        <w:t>t</w:t>
      </w:r>
      <w:r w:rsidRPr="007B742A">
        <w:rPr>
          <w:rFonts w:hint="eastAsia"/>
          <w:b/>
        </w:rPr>
        <w:t>hon</w:t>
      </w:r>
      <w:r w:rsidR="0011312B">
        <w:rPr>
          <w:rFonts w:hint="eastAsia"/>
          <w:b/>
        </w:rPr>
        <w:t>代码</w:t>
      </w:r>
      <w:r w:rsidR="00543DAC" w:rsidRPr="007B742A">
        <w:rPr>
          <w:rFonts w:hint="eastAsia"/>
          <w:b/>
        </w:rPr>
        <w:t>规范</w:t>
      </w:r>
    </w:p>
    <w:p w:rsidR="00543DAC" w:rsidRPr="00453E2C" w:rsidRDefault="00BA3DEC" w:rsidP="007B742A">
      <w:pPr>
        <w:pStyle w:val="a5"/>
        <w:numPr>
          <w:ilvl w:val="0"/>
          <w:numId w:val="4"/>
        </w:numPr>
        <w:spacing w:line="264" w:lineRule="auto"/>
        <w:ind w:left="851" w:firstLineChars="0"/>
      </w:pPr>
      <w:r w:rsidRPr="00453E2C">
        <w:rPr>
          <w:rFonts w:hint="eastAsia"/>
        </w:rPr>
        <w:t>包名、模块名</w:t>
      </w:r>
      <w:r>
        <w:rPr>
          <w:rFonts w:hint="eastAsia"/>
        </w:rPr>
        <w:t>、</w:t>
      </w:r>
      <w:r w:rsidR="00453E2C" w:rsidRPr="00453E2C">
        <w:rPr>
          <w:rFonts w:hint="eastAsia"/>
        </w:rPr>
        <w:t>变量名通常由</w:t>
      </w:r>
      <w:r w:rsidRPr="00453E2C">
        <w:rPr>
          <w:rFonts w:hint="eastAsia"/>
        </w:rPr>
        <w:t>小写字母</w:t>
      </w:r>
      <w:r w:rsidR="00453E2C" w:rsidRPr="00453E2C">
        <w:rPr>
          <w:rFonts w:hint="eastAsia"/>
        </w:rPr>
        <w:t>和下划线组成</w:t>
      </w:r>
    </w:p>
    <w:p w:rsidR="00453E2C" w:rsidRPr="00453E2C" w:rsidRDefault="00453E2C" w:rsidP="007B742A">
      <w:pPr>
        <w:pStyle w:val="a5"/>
        <w:numPr>
          <w:ilvl w:val="0"/>
          <w:numId w:val="4"/>
        </w:numPr>
        <w:spacing w:line="264" w:lineRule="auto"/>
        <w:ind w:left="851" w:firstLineChars="0"/>
      </w:pPr>
      <w:r w:rsidRPr="00453E2C">
        <w:rPr>
          <w:rFonts w:hint="eastAsia"/>
        </w:rPr>
        <w:t>类名首字母用大写</w:t>
      </w:r>
      <w:r w:rsidRPr="00453E2C">
        <w:rPr>
          <w:rFonts w:hint="eastAsia"/>
        </w:rPr>
        <w:t>,</w:t>
      </w:r>
      <w:r w:rsidRPr="00453E2C">
        <w:rPr>
          <w:rFonts w:hint="eastAsia"/>
        </w:rPr>
        <w:t>其他字母采用小写</w:t>
      </w:r>
    </w:p>
    <w:p w:rsidR="00453E2C" w:rsidRPr="00453E2C" w:rsidRDefault="00453E2C" w:rsidP="007B742A">
      <w:pPr>
        <w:pStyle w:val="a5"/>
        <w:numPr>
          <w:ilvl w:val="0"/>
          <w:numId w:val="4"/>
        </w:numPr>
        <w:spacing w:line="264" w:lineRule="auto"/>
        <w:ind w:left="851" w:firstLineChars="0"/>
      </w:pPr>
      <w:r w:rsidRPr="00453E2C">
        <w:rPr>
          <w:rFonts w:hint="eastAsia"/>
        </w:rPr>
        <w:t>函数名通常采用小写</w:t>
      </w:r>
      <w:r w:rsidRPr="00453E2C">
        <w:rPr>
          <w:rFonts w:hint="eastAsia"/>
        </w:rPr>
        <w:t>,</w:t>
      </w:r>
      <w:r w:rsidRPr="00453E2C">
        <w:rPr>
          <w:rFonts w:hint="eastAsia"/>
        </w:rPr>
        <w:t>并用下划线或单词首字母大写来增加名称的可读性</w:t>
      </w:r>
      <w:r w:rsidRPr="00453E2C">
        <w:rPr>
          <w:rFonts w:hint="eastAsia"/>
        </w:rPr>
        <w:t>,</w:t>
      </w:r>
      <w:r w:rsidRPr="00453E2C">
        <w:rPr>
          <w:rFonts w:hint="eastAsia"/>
        </w:rPr>
        <w:t>导入的函数以模块名作为前缀</w:t>
      </w:r>
      <w:r>
        <w:rPr>
          <w:rFonts w:hint="eastAsia"/>
        </w:rPr>
        <w:t>，</w:t>
      </w:r>
      <w:r w:rsidRPr="00453E2C">
        <w:rPr>
          <w:rFonts w:hint="eastAsia"/>
        </w:rPr>
        <w:t>如</w:t>
      </w:r>
      <w:r w:rsidRPr="00453E2C">
        <w:rPr>
          <w:rFonts w:hint="eastAsia"/>
        </w:rPr>
        <w:t>def has_key(ch):</w:t>
      </w:r>
    </w:p>
    <w:p w:rsidR="00453E2C" w:rsidRDefault="00453E2C" w:rsidP="007B742A">
      <w:pPr>
        <w:pStyle w:val="a5"/>
        <w:numPr>
          <w:ilvl w:val="0"/>
          <w:numId w:val="4"/>
        </w:numPr>
        <w:spacing w:line="264" w:lineRule="auto"/>
        <w:ind w:left="851"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下划线的使用</w:t>
      </w:r>
    </w:p>
    <w:p w:rsidR="00453E2C" w:rsidRDefault="00453E2C" w:rsidP="007B742A">
      <w:pPr>
        <w:pStyle w:val="a5"/>
        <w:numPr>
          <w:ilvl w:val="1"/>
          <w:numId w:val="4"/>
        </w:numPr>
        <w:spacing w:line="264" w:lineRule="auto"/>
        <w:ind w:firstLineChars="0" w:firstLine="1"/>
      </w:pPr>
      <w:r w:rsidRPr="00453E2C">
        <w:rPr>
          <w:rFonts w:hint="eastAsia"/>
        </w:rPr>
        <w:t>_</w:t>
      </w:r>
      <w:r w:rsidRPr="00453E2C">
        <w:rPr>
          <w:rFonts w:hint="eastAsia"/>
        </w:rPr>
        <w:t>单下划线开头：弱“内部使用”标识，如：”</w:t>
      </w:r>
      <w:r w:rsidRPr="00453E2C">
        <w:rPr>
          <w:rFonts w:hint="eastAsia"/>
        </w:rPr>
        <w:t>from M import *</w:t>
      </w:r>
      <w:r w:rsidRPr="00453E2C">
        <w:rPr>
          <w:rFonts w:hint="eastAsia"/>
        </w:rPr>
        <w:t>”，将不导入所有以下划线开头的对象，包括包、模块、成员</w:t>
      </w:r>
    </w:p>
    <w:p w:rsidR="00453E2C" w:rsidRDefault="00453E2C" w:rsidP="007B742A">
      <w:pPr>
        <w:pStyle w:val="a5"/>
        <w:numPr>
          <w:ilvl w:val="1"/>
          <w:numId w:val="4"/>
        </w:numPr>
        <w:spacing w:line="264" w:lineRule="auto"/>
        <w:ind w:firstLineChars="0" w:firstLine="1"/>
      </w:pPr>
      <w:r w:rsidRPr="00453E2C">
        <w:rPr>
          <w:rFonts w:hint="eastAsia"/>
        </w:rPr>
        <w:t>单下划线结尾</w:t>
      </w:r>
      <w:r w:rsidRPr="00453E2C">
        <w:rPr>
          <w:rFonts w:hint="eastAsia"/>
        </w:rPr>
        <w:t>_</w:t>
      </w:r>
      <w:r w:rsidRPr="00453E2C">
        <w:rPr>
          <w:rFonts w:hint="eastAsia"/>
        </w:rPr>
        <w:t>：只是为了避免与</w:t>
      </w:r>
      <w:r w:rsidRPr="00453E2C">
        <w:rPr>
          <w:rFonts w:hint="eastAsia"/>
        </w:rPr>
        <w:t>python</w:t>
      </w:r>
      <w:r w:rsidRPr="00453E2C">
        <w:rPr>
          <w:rFonts w:hint="eastAsia"/>
        </w:rPr>
        <w:t>关键字的命名冲突</w:t>
      </w:r>
    </w:p>
    <w:p w:rsidR="00453E2C" w:rsidRDefault="00453E2C" w:rsidP="007B742A">
      <w:pPr>
        <w:pStyle w:val="a5"/>
        <w:numPr>
          <w:ilvl w:val="1"/>
          <w:numId w:val="4"/>
        </w:numPr>
        <w:spacing w:line="264" w:lineRule="auto"/>
        <w:ind w:firstLineChars="0" w:firstLine="1"/>
      </w:pPr>
      <w:r w:rsidRPr="00453E2C">
        <w:rPr>
          <w:rFonts w:hint="eastAsia"/>
        </w:rPr>
        <w:t>__</w:t>
      </w:r>
      <w:r w:rsidRPr="00453E2C">
        <w:rPr>
          <w:rFonts w:hint="eastAsia"/>
        </w:rPr>
        <w:t>双下划线开头：模块内的成员，表示私有成员，外部无法直接调用</w:t>
      </w:r>
      <w:r>
        <w:rPr>
          <w:rFonts w:hint="eastAsia"/>
        </w:rPr>
        <w:t>，例如</w:t>
      </w:r>
      <w:r w:rsidRPr="00453E2C">
        <w:rPr>
          <w:rFonts w:hint="eastAsia"/>
        </w:rPr>
        <w:t>类中的私有变量名称前带两个下划线</w:t>
      </w:r>
      <w:r w:rsidRPr="00453E2C">
        <w:rPr>
          <w:rFonts w:hint="eastAsia"/>
        </w:rPr>
        <w:t xml:space="preserve"> self.__private_name</w:t>
      </w:r>
    </w:p>
    <w:p w:rsidR="00453E2C" w:rsidRPr="00453E2C" w:rsidRDefault="00453E2C" w:rsidP="007B742A">
      <w:pPr>
        <w:pStyle w:val="a5"/>
        <w:numPr>
          <w:ilvl w:val="1"/>
          <w:numId w:val="4"/>
        </w:numPr>
        <w:spacing w:line="264" w:lineRule="auto"/>
        <w:ind w:firstLineChars="0" w:firstLine="1"/>
      </w:pPr>
      <w:r w:rsidRPr="00453E2C">
        <w:rPr>
          <w:rFonts w:hint="eastAsia"/>
        </w:rPr>
        <w:t>__</w:t>
      </w:r>
      <w:r w:rsidRPr="00453E2C">
        <w:rPr>
          <w:rFonts w:hint="eastAsia"/>
        </w:rPr>
        <w:t>双下划线开头双下划线结尾</w:t>
      </w:r>
      <w:r w:rsidRPr="00453E2C">
        <w:rPr>
          <w:rFonts w:hint="eastAsia"/>
        </w:rPr>
        <w:t>__</w:t>
      </w:r>
      <w:r w:rsidRPr="00453E2C">
        <w:rPr>
          <w:rFonts w:hint="eastAsia"/>
        </w:rPr>
        <w:t>：指那些包含在用户无法控制的命名空间中的“魔术”对象或属性，如类成员的</w:t>
      </w:r>
      <w:r w:rsidRPr="00453E2C">
        <w:rPr>
          <w:rFonts w:hint="eastAsia"/>
        </w:rPr>
        <w:t xml:space="preserve">__name__ </w:t>
      </w:r>
      <w:r w:rsidRPr="00453E2C">
        <w:rPr>
          <w:rFonts w:hint="eastAsia"/>
        </w:rPr>
        <w:t>、</w:t>
      </w:r>
      <w:r w:rsidRPr="00453E2C">
        <w:rPr>
          <w:rFonts w:hint="eastAsia"/>
        </w:rPr>
        <w:t>__doc__</w:t>
      </w:r>
      <w:r w:rsidRPr="00453E2C">
        <w:rPr>
          <w:rFonts w:hint="eastAsia"/>
        </w:rPr>
        <w:t>、</w:t>
      </w:r>
      <w:r w:rsidRPr="00453E2C">
        <w:rPr>
          <w:rFonts w:hint="eastAsia"/>
        </w:rPr>
        <w:t>__init__</w:t>
      </w:r>
      <w:r w:rsidRPr="00453E2C">
        <w:rPr>
          <w:rFonts w:hint="eastAsia"/>
        </w:rPr>
        <w:t>、</w:t>
      </w:r>
      <w:r w:rsidRPr="00453E2C">
        <w:rPr>
          <w:rFonts w:hint="eastAsia"/>
        </w:rPr>
        <w:t>__import__</w:t>
      </w:r>
      <w:r w:rsidRPr="00453E2C">
        <w:rPr>
          <w:rFonts w:hint="eastAsia"/>
        </w:rPr>
        <w:t>、</w:t>
      </w:r>
      <w:r w:rsidRPr="00453E2C">
        <w:rPr>
          <w:rFonts w:hint="eastAsia"/>
        </w:rPr>
        <w:t>__file__</w:t>
      </w:r>
      <w:r w:rsidRPr="00453E2C">
        <w:rPr>
          <w:rFonts w:hint="eastAsia"/>
        </w:rPr>
        <w:t>、等。推荐永远不要将这样的命名方式应用于自己的变量或函数。</w:t>
      </w:r>
    </w:p>
    <w:p w:rsidR="00453E2C" w:rsidRDefault="007B7976" w:rsidP="007B742A">
      <w:pPr>
        <w:pStyle w:val="a5"/>
        <w:numPr>
          <w:ilvl w:val="0"/>
          <w:numId w:val="4"/>
        </w:numPr>
        <w:spacing w:line="264" w:lineRule="auto"/>
        <w:ind w:left="851" w:firstLineChars="0"/>
      </w:pPr>
      <w:r>
        <w:rPr>
          <w:rFonts w:hint="eastAsia"/>
        </w:rPr>
        <w:t>全局</w:t>
      </w:r>
      <w:r w:rsidR="00D84273">
        <w:rPr>
          <w:rFonts w:hint="eastAsia"/>
        </w:rPr>
        <w:t>常量的命名：</w:t>
      </w:r>
      <w:r>
        <w:rPr>
          <w:rFonts w:hint="eastAsia"/>
        </w:rPr>
        <w:t>全局</w:t>
      </w:r>
      <w:r w:rsidR="00D84273">
        <w:rPr>
          <w:rFonts w:hint="eastAsia"/>
        </w:rPr>
        <w:t>常量通常定义在模块级别，以全大写命名，例如</w:t>
      </w:r>
      <w:r w:rsidR="00D84273" w:rsidRPr="00D84273">
        <w:t>MAX_OVERFLOW</w:t>
      </w:r>
      <w:r w:rsidR="00D84273">
        <w:rPr>
          <w:rFonts w:hint="eastAsia"/>
        </w:rPr>
        <w:t>,</w:t>
      </w:r>
      <w:r w:rsidR="00D84273">
        <w:t>TOTAL</w:t>
      </w:r>
    </w:p>
    <w:p w:rsidR="007D3151" w:rsidRDefault="007D3151" w:rsidP="007B742A">
      <w:pPr>
        <w:pStyle w:val="a5"/>
        <w:numPr>
          <w:ilvl w:val="0"/>
          <w:numId w:val="4"/>
        </w:numPr>
        <w:spacing w:line="264" w:lineRule="auto"/>
        <w:ind w:left="851" w:firstLineChars="0"/>
      </w:pPr>
      <w:r w:rsidRPr="007D3151">
        <w:rPr>
          <w:rFonts w:hint="eastAsia"/>
        </w:rPr>
        <w:t>缩写</w:t>
      </w:r>
      <w:r>
        <w:rPr>
          <w:rFonts w:hint="eastAsia"/>
        </w:rPr>
        <w:t>：命名应当尽量使用全拼写的单词，缩写的情况有如下两种</w:t>
      </w:r>
    </w:p>
    <w:p w:rsidR="007D3151" w:rsidRDefault="007D3151" w:rsidP="007B742A">
      <w:pPr>
        <w:pStyle w:val="a5"/>
        <w:numPr>
          <w:ilvl w:val="1"/>
          <w:numId w:val="4"/>
        </w:numPr>
        <w:spacing w:line="264" w:lineRule="auto"/>
        <w:ind w:firstLineChars="0" w:firstLine="1"/>
      </w:pPr>
      <w:r w:rsidRPr="007D3151">
        <w:rPr>
          <w:rFonts w:hint="eastAsia"/>
        </w:rPr>
        <w:t>常用的缩写，如</w:t>
      </w:r>
      <w:r>
        <w:rPr>
          <w:rFonts w:hint="eastAsia"/>
        </w:rPr>
        <w:t>xml</w:t>
      </w:r>
      <w:r w:rsidRPr="007D3151">
        <w:rPr>
          <w:rFonts w:hint="eastAsia"/>
        </w:rPr>
        <w:t>、</w:t>
      </w:r>
      <w:r>
        <w:rPr>
          <w:rFonts w:hint="eastAsia"/>
        </w:rPr>
        <w:t>id</w:t>
      </w:r>
      <w:r w:rsidRPr="007D3151">
        <w:rPr>
          <w:rFonts w:hint="eastAsia"/>
        </w:rPr>
        <w:t>等</w:t>
      </w:r>
    </w:p>
    <w:p w:rsidR="007D3151" w:rsidRDefault="007D3151" w:rsidP="007B742A">
      <w:pPr>
        <w:pStyle w:val="a5"/>
        <w:numPr>
          <w:ilvl w:val="1"/>
          <w:numId w:val="4"/>
        </w:numPr>
        <w:spacing w:line="264" w:lineRule="auto"/>
        <w:ind w:firstLineChars="0" w:firstLine="1"/>
        <w:rPr>
          <w:rFonts w:hint="eastAsia"/>
        </w:rPr>
      </w:pPr>
      <w:r w:rsidRPr="007D3151">
        <w:rPr>
          <w:rFonts w:hint="eastAsia"/>
        </w:rPr>
        <w:t>命名</w:t>
      </w:r>
      <w:r>
        <w:rPr>
          <w:rFonts w:hint="eastAsia"/>
        </w:rPr>
        <w:t>中</w:t>
      </w:r>
      <w:r w:rsidR="009C3926">
        <w:rPr>
          <w:rFonts w:hint="eastAsia"/>
        </w:rPr>
        <w:t>含有长单词，对某个单词进行缩写。这时应使用约定成俗的缩写方式，范例如下表</w:t>
      </w:r>
    </w:p>
    <w:tbl>
      <w:tblPr>
        <w:tblStyle w:val="a6"/>
        <w:tblW w:w="0" w:type="auto"/>
        <w:tblInd w:w="992" w:type="dxa"/>
        <w:tblLook w:val="04A0"/>
      </w:tblPr>
      <w:tblGrid>
        <w:gridCol w:w="3795"/>
        <w:gridCol w:w="3735"/>
      </w:tblGrid>
      <w:tr w:rsidR="009C3926" w:rsidTr="009C3926">
        <w:tc>
          <w:tcPr>
            <w:tcW w:w="3795" w:type="dxa"/>
          </w:tcPr>
          <w:p w:rsidR="009C3926" w:rsidRDefault="009C3926" w:rsidP="007B742A">
            <w:pPr>
              <w:pStyle w:val="a5"/>
              <w:spacing w:line="264" w:lineRule="auto"/>
              <w:ind w:firstLineChars="0" w:firstLine="1"/>
            </w:pPr>
            <w:r>
              <w:rPr>
                <w:rFonts w:hint="eastAsia"/>
              </w:rPr>
              <w:t>function</w:t>
            </w:r>
          </w:p>
        </w:tc>
        <w:tc>
          <w:tcPr>
            <w:tcW w:w="3735" w:type="dxa"/>
          </w:tcPr>
          <w:p w:rsidR="009C3926" w:rsidRDefault="009C3926" w:rsidP="007B742A">
            <w:pPr>
              <w:pStyle w:val="a5"/>
              <w:spacing w:line="264" w:lineRule="auto"/>
              <w:ind w:firstLineChars="0" w:firstLine="1"/>
            </w:pPr>
            <w:r>
              <w:rPr>
                <w:rFonts w:hint="eastAsia"/>
              </w:rPr>
              <w:t>fun</w:t>
            </w:r>
          </w:p>
        </w:tc>
      </w:tr>
      <w:tr w:rsidR="009C3926" w:rsidTr="009C3926">
        <w:tc>
          <w:tcPr>
            <w:tcW w:w="3795" w:type="dxa"/>
          </w:tcPr>
          <w:p w:rsidR="009C3926" w:rsidRDefault="009C3926" w:rsidP="007B742A">
            <w:pPr>
              <w:pStyle w:val="a5"/>
              <w:spacing w:line="264" w:lineRule="auto"/>
              <w:ind w:firstLineChars="0" w:firstLine="1"/>
            </w:pPr>
            <w:r>
              <w:rPr>
                <w:rFonts w:hint="eastAsia"/>
              </w:rPr>
              <w:t>text</w:t>
            </w:r>
          </w:p>
        </w:tc>
        <w:tc>
          <w:tcPr>
            <w:tcW w:w="3735" w:type="dxa"/>
          </w:tcPr>
          <w:p w:rsidR="009C3926" w:rsidRDefault="009C3926" w:rsidP="007B742A">
            <w:pPr>
              <w:pStyle w:val="a5"/>
              <w:spacing w:line="264" w:lineRule="auto"/>
              <w:ind w:firstLineChars="0" w:firstLine="1"/>
            </w:pPr>
            <w:r>
              <w:rPr>
                <w:rFonts w:hint="eastAsia"/>
              </w:rPr>
              <w:t>txt</w:t>
            </w:r>
          </w:p>
        </w:tc>
      </w:tr>
      <w:tr w:rsidR="009C3926" w:rsidTr="009C3926">
        <w:tc>
          <w:tcPr>
            <w:tcW w:w="3795" w:type="dxa"/>
          </w:tcPr>
          <w:p w:rsidR="009C3926" w:rsidRDefault="009C3926" w:rsidP="007B742A">
            <w:pPr>
              <w:pStyle w:val="a5"/>
              <w:spacing w:line="264" w:lineRule="auto"/>
              <w:ind w:firstLineChars="0" w:firstLine="1"/>
            </w:pPr>
            <w:r>
              <w:rPr>
                <w:rFonts w:hint="eastAsia"/>
              </w:rPr>
              <w:t>object</w:t>
            </w:r>
          </w:p>
        </w:tc>
        <w:tc>
          <w:tcPr>
            <w:tcW w:w="3735" w:type="dxa"/>
          </w:tcPr>
          <w:p w:rsidR="009C3926" w:rsidRDefault="009C3926" w:rsidP="007B742A">
            <w:pPr>
              <w:pStyle w:val="a5"/>
              <w:spacing w:line="264" w:lineRule="auto"/>
              <w:ind w:firstLineChars="0" w:firstLine="1"/>
            </w:pPr>
            <w:r>
              <w:rPr>
                <w:rFonts w:hint="eastAsia"/>
              </w:rPr>
              <w:t>obj</w:t>
            </w:r>
          </w:p>
        </w:tc>
      </w:tr>
    </w:tbl>
    <w:p w:rsidR="007D3151" w:rsidRDefault="007D3151" w:rsidP="007B742A">
      <w:pPr>
        <w:pStyle w:val="a5"/>
        <w:spacing w:line="264" w:lineRule="auto"/>
        <w:ind w:left="425" w:firstLineChars="0" w:firstLine="1"/>
        <w:rPr>
          <w:rFonts w:hint="eastAsia"/>
        </w:rPr>
      </w:pPr>
    </w:p>
    <w:p w:rsidR="007B7976" w:rsidRDefault="009C3926" w:rsidP="007B7976">
      <w:pPr>
        <w:pStyle w:val="a5"/>
        <w:numPr>
          <w:ilvl w:val="0"/>
          <w:numId w:val="4"/>
        </w:numPr>
        <w:spacing w:line="264" w:lineRule="auto"/>
        <w:ind w:left="851"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命名规范总结成表格，如下</w:t>
      </w:r>
    </w:p>
    <w:tbl>
      <w:tblPr>
        <w:tblStyle w:val="a6"/>
        <w:tblW w:w="0" w:type="auto"/>
        <w:jc w:val="right"/>
        <w:tblInd w:w="534" w:type="dxa"/>
        <w:tblLook w:val="04A0"/>
      </w:tblPr>
      <w:tblGrid>
        <w:gridCol w:w="1701"/>
        <w:gridCol w:w="6287"/>
      </w:tblGrid>
      <w:tr w:rsidR="007B7976" w:rsidTr="007B742A">
        <w:trPr>
          <w:jc w:val="right"/>
        </w:trPr>
        <w:tc>
          <w:tcPr>
            <w:tcW w:w="1701" w:type="dxa"/>
            <w:vAlign w:val="center"/>
          </w:tcPr>
          <w:p w:rsidR="007B7976" w:rsidRPr="007D3151" w:rsidRDefault="007B7976" w:rsidP="009C3926">
            <w:pPr>
              <w:spacing w:line="264" w:lineRule="auto"/>
              <w:jc w:val="center"/>
              <w:rPr>
                <w:b/>
                <w:szCs w:val="21"/>
              </w:rPr>
            </w:pPr>
            <w:r w:rsidRPr="007D3151">
              <w:rPr>
                <w:rFonts w:hint="eastAsia"/>
                <w:b/>
                <w:szCs w:val="21"/>
              </w:rPr>
              <w:t>模块名</w:t>
            </w:r>
          </w:p>
        </w:tc>
        <w:tc>
          <w:tcPr>
            <w:tcW w:w="6287" w:type="dxa"/>
          </w:tcPr>
          <w:p w:rsidR="009C3926" w:rsidRDefault="007B7976" w:rsidP="009C3926">
            <w:pPr>
              <w:spacing w:line="264" w:lineRule="auto"/>
              <w:rPr>
                <w:rFonts w:hint="eastAsia"/>
                <w:szCs w:val="21"/>
              </w:rPr>
            </w:pPr>
            <w:r w:rsidRPr="007D3151">
              <w:rPr>
                <w:rFonts w:hint="eastAsia"/>
                <w:szCs w:val="21"/>
              </w:rPr>
              <w:t>小写字母，单词之间用</w:t>
            </w:r>
            <w:r w:rsidRPr="007D3151">
              <w:rPr>
                <w:rFonts w:hint="eastAsia"/>
                <w:szCs w:val="21"/>
              </w:rPr>
              <w:t>_</w:t>
            </w:r>
            <w:r w:rsidRPr="007D3151">
              <w:rPr>
                <w:rFonts w:hint="eastAsia"/>
                <w:szCs w:val="21"/>
              </w:rPr>
              <w:t>分割</w:t>
            </w:r>
          </w:p>
          <w:p w:rsidR="007B7976" w:rsidRPr="007D3151" w:rsidRDefault="007B7976" w:rsidP="009C3926">
            <w:pPr>
              <w:spacing w:line="264" w:lineRule="auto"/>
              <w:rPr>
                <w:szCs w:val="21"/>
              </w:rPr>
            </w:pPr>
            <w:r w:rsidRPr="007D3151">
              <w:rPr>
                <w:szCs w:val="21"/>
              </w:rPr>
              <w:t>ad_stats.py</w:t>
            </w:r>
          </w:p>
        </w:tc>
      </w:tr>
      <w:tr w:rsidR="007B7976" w:rsidTr="007B742A">
        <w:trPr>
          <w:jc w:val="right"/>
        </w:trPr>
        <w:tc>
          <w:tcPr>
            <w:tcW w:w="1701" w:type="dxa"/>
            <w:vAlign w:val="center"/>
          </w:tcPr>
          <w:p w:rsidR="007B7976" w:rsidRPr="007D3151" w:rsidRDefault="007D3151" w:rsidP="009C3926">
            <w:pPr>
              <w:spacing w:line="264" w:lineRule="auto"/>
              <w:jc w:val="center"/>
              <w:rPr>
                <w:b/>
                <w:szCs w:val="21"/>
              </w:rPr>
            </w:pPr>
            <w:r w:rsidRPr="007D3151">
              <w:rPr>
                <w:rFonts w:hint="eastAsia"/>
                <w:b/>
                <w:szCs w:val="21"/>
              </w:rPr>
              <w:t>包名</w:t>
            </w:r>
          </w:p>
        </w:tc>
        <w:tc>
          <w:tcPr>
            <w:tcW w:w="6287" w:type="dxa"/>
          </w:tcPr>
          <w:p w:rsidR="007B7976" w:rsidRPr="007D3151" w:rsidRDefault="007D3151" w:rsidP="009C3926">
            <w:pPr>
              <w:spacing w:line="264" w:lineRule="auto"/>
              <w:rPr>
                <w:szCs w:val="21"/>
              </w:rPr>
            </w:pPr>
            <w:r w:rsidRPr="007D3151">
              <w:rPr>
                <w:rFonts w:hint="eastAsia"/>
                <w:szCs w:val="21"/>
              </w:rPr>
              <w:t>和模块名一样</w:t>
            </w:r>
          </w:p>
        </w:tc>
      </w:tr>
      <w:tr w:rsidR="007B7976" w:rsidTr="007B742A">
        <w:trPr>
          <w:jc w:val="right"/>
        </w:trPr>
        <w:tc>
          <w:tcPr>
            <w:tcW w:w="1701" w:type="dxa"/>
            <w:vAlign w:val="center"/>
          </w:tcPr>
          <w:p w:rsidR="007B7976" w:rsidRPr="007D3151" w:rsidRDefault="007D3151" w:rsidP="009C3926">
            <w:pPr>
              <w:spacing w:line="264" w:lineRule="auto"/>
              <w:jc w:val="center"/>
              <w:rPr>
                <w:b/>
                <w:szCs w:val="21"/>
              </w:rPr>
            </w:pPr>
            <w:r w:rsidRPr="007D3151">
              <w:rPr>
                <w:rFonts w:hint="eastAsia"/>
                <w:b/>
                <w:szCs w:val="21"/>
              </w:rPr>
              <w:t>类名</w:t>
            </w:r>
          </w:p>
        </w:tc>
        <w:tc>
          <w:tcPr>
            <w:tcW w:w="6287" w:type="dxa"/>
          </w:tcPr>
          <w:p w:rsidR="007D3151" w:rsidRPr="007D3151" w:rsidRDefault="007D3151" w:rsidP="009C3926">
            <w:pPr>
              <w:spacing w:line="264" w:lineRule="auto"/>
              <w:rPr>
                <w:szCs w:val="21"/>
              </w:rPr>
            </w:pPr>
            <w:r w:rsidRPr="007D3151">
              <w:rPr>
                <w:rFonts w:hint="eastAsia"/>
                <w:szCs w:val="21"/>
              </w:rPr>
              <w:t>单词首字母大写</w:t>
            </w:r>
            <w:r w:rsidR="00886376">
              <w:rPr>
                <w:rFonts w:hint="eastAsia"/>
                <w:szCs w:val="21"/>
              </w:rPr>
              <w:t>（</w:t>
            </w:r>
            <w:r w:rsidR="00886376">
              <w:rPr>
                <w:rFonts w:hint="eastAsia"/>
                <w:szCs w:val="21"/>
              </w:rPr>
              <w:t>django</w:t>
            </w:r>
            <w:r w:rsidR="00886376">
              <w:rPr>
                <w:rFonts w:hint="eastAsia"/>
                <w:szCs w:val="21"/>
              </w:rPr>
              <w:t>中建立的</w:t>
            </w:r>
            <w:r w:rsidR="00886376">
              <w:rPr>
                <w:rFonts w:hint="eastAsia"/>
                <w:szCs w:val="21"/>
              </w:rPr>
              <w:t>model</w:t>
            </w:r>
            <w:r w:rsidR="00300A8D">
              <w:rPr>
                <w:rFonts w:hint="eastAsia"/>
                <w:szCs w:val="21"/>
              </w:rPr>
              <w:t>名遵循此例</w:t>
            </w:r>
            <w:r w:rsidR="00886376">
              <w:rPr>
                <w:rFonts w:hint="eastAsia"/>
                <w:szCs w:val="21"/>
              </w:rPr>
              <w:t>）</w:t>
            </w:r>
          </w:p>
          <w:p w:rsidR="007B7976" w:rsidRPr="007D3151" w:rsidRDefault="007D3151" w:rsidP="009C3926">
            <w:pPr>
              <w:spacing w:line="264" w:lineRule="auto"/>
              <w:rPr>
                <w:szCs w:val="21"/>
              </w:rPr>
            </w:pPr>
            <w:r w:rsidRPr="007D3151">
              <w:rPr>
                <w:szCs w:val="21"/>
              </w:rPr>
              <w:t>AdStats</w:t>
            </w:r>
            <w:r w:rsidRPr="007D3151">
              <w:rPr>
                <w:rFonts w:hint="eastAsia"/>
                <w:szCs w:val="21"/>
              </w:rPr>
              <w:t xml:space="preserve">   </w:t>
            </w:r>
            <w:r w:rsidRPr="007D3151">
              <w:rPr>
                <w:szCs w:val="21"/>
              </w:rPr>
              <w:t>ConfigUtil</w:t>
            </w:r>
          </w:p>
        </w:tc>
      </w:tr>
      <w:tr w:rsidR="007B7976" w:rsidTr="007B742A">
        <w:trPr>
          <w:jc w:val="right"/>
        </w:trPr>
        <w:tc>
          <w:tcPr>
            <w:tcW w:w="1701" w:type="dxa"/>
            <w:vAlign w:val="center"/>
          </w:tcPr>
          <w:p w:rsidR="007B7976" w:rsidRPr="007D3151" w:rsidRDefault="007D3151" w:rsidP="009C3926">
            <w:pPr>
              <w:spacing w:line="264" w:lineRule="auto"/>
              <w:jc w:val="center"/>
              <w:rPr>
                <w:b/>
                <w:szCs w:val="21"/>
              </w:rPr>
            </w:pPr>
            <w:r w:rsidRPr="007D3151">
              <w:rPr>
                <w:rFonts w:hint="eastAsia"/>
                <w:b/>
                <w:szCs w:val="21"/>
              </w:rPr>
              <w:t>全局变量名</w:t>
            </w:r>
          </w:p>
        </w:tc>
        <w:tc>
          <w:tcPr>
            <w:tcW w:w="6287" w:type="dxa"/>
          </w:tcPr>
          <w:p w:rsidR="007D3151" w:rsidRPr="007D3151" w:rsidRDefault="007D3151" w:rsidP="009C3926">
            <w:pPr>
              <w:spacing w:line="264" w:lineRule="auto"/>
              <w:rPr>
                <w:szCs w:val="21"/>
              </w:rPr>
            </w:pPr>
            <w:r w:rsidRPr="007D3151">
              <w:rPr>
                <w:rFonts w:hint="eastAsia"/>
                <w:szCs w:val="21"/>
              </w:rPr>
              <w:t>大写字母，单词之间用</w:t>
            </w:r>
            <w:r w:rsidRPr="007D3151">
              <w:rPr>
                <w:rFonts w:hint="eastAsia"/>
                <w:szCs w:val="21"/>
              </w:rPr>
              <w:t>_</w:t>
            </w:r>
            <w:r w:rsidRPr="007D3151">
              <w:rPr>
                <w:rFonts w:hint="eastAsia"/>
                <w:szCs w:val="21"/>
              </w:rPr>
              <w:t>分割</w:t>
            </w:r>
          </w:p>
          <w:p w:rsidR="007B7976" w:rsidRPr="007D3151" w:rsidRDefault="007D3151" w:rsidP="009C3926">
            <w:pPr>
              <w:spacing w:line="264" w:lineRule="auto"/>
              <w:rPr>
                <w:szCs w:val="21"/>
              </w:rPr>
            </w:pPr>
            <w:r w:rsidRPr="007D3151">
              <w:rPr>
                <w:szCs w:val="21"/>
              </w:rPr>
              <w:t>NUMBER</w:t>
            </w:r>
            <w:r w:rsidRPr="007D3151">
              <w:rPr>
                <w:rFonts w:hint="eastAsia"/>
                <w:szCs w:val="21"/>
              </w:rPr>
              <w:t xml:space="preserve">  </w:t>
            </w:r>
            <w:r w:rsidRPr="007D3151">
              <w:rPr>
                <w:szCs w:val="21"/>
              </w:rPr>
              <w:t>COLOR_WRITE</w:t>
            </w:r>
          </w:p>
        </w:tc>
      </w:tr>
      <w:tr w:rsidR="007B7976" w:rsidTr="007B742A">
        <w:trPr>
          <w:jc w:val="right"/>
        </w:trPr>
        <w:tc>
          <w:tcPr>
            <w:tcW w:w="1701" w:type="dxa"/>
            <w:vAlign w:val="center"/>
          </w:tcPr>
          <w:p w:rsidR="007B7976" w:rsidRPr="007D3151" w:rsidRDefault="007D3151" w:rsidP="009C3926">
            <w:pPr>
              <w:spacing w:line="264" w:lineRule="auto"/>
              <w:jc w:val="center"/>
              <w:rPr>
                <w:b/>
                <w:szCs w:val="21"/>
              </w:rPr>
            </w:pPr>
            <w:r w:rsidRPr="007D3151">
              <w:rPr>
                <w:rFonts w:hint="eastAsia"/>
                <w:b/>
                <w:szCs w:val="21"/>
              </w:rPr>
              <w:t>普通变量</w:t>
            </w:r>
          </w:p>
        </w:tc>
        <w:tc>
          <w:tcPr>
            <w:tcW w:w="6287" w:type="dxa"/>
          </w:tcPr>
          <w:p w:rsidR="007D3151" w:rsidRPr="007D3151" w:rsidRDefault="007D3151" w:rsidP="009C3926">
            <w:pPr>
              <w:spacing w:line="264" w:lineRule="auto"/>
              <w:rPr>
                <w:szCs w:val="21"/>
              </w:rPr>
            </w:pPr>
            <w:r w:rsidRPr="007D3151">
              <w:rPr>
                <w:rFonts w:hint="eastAsia"/>
                <w:szCs w:val="21"/>
              </w:rPr>
              <w:t>小写字母，单词之间用</w:t>
            </w:r>
            <w:r w:rsidRPr="007D3151">
              <w:rPr>
                <w:rFonts w:hint="eastAsia"/>
                <w:szCs w:val="21"/>
              </w:rPr>
              <w:t>_</w:t>
            </w:r>
            <w:r w:rsidRPr="007D3151">
              <w:rPr>
                <w:rFonts w:hint="eastAsia"/>
                <w:szCs w:val="21"/>
              </w:rPr>
              <w:t>分割</w:t>
            </w:r>
          </w:p>
          <w:p w:rsidR="007B7976" w:rsidRPr="007D3151" w:rsidRDefault="007D3151" w:rsidP="009C3926">
            <w:pPr>
              <w:spacing w:line="264" w:lineRule="auto"/>
              <w:rPr>
                <w:szCs w:val="21"/>
              </w:rPr>
            </w:pPr>
            <w:r w:rsidRPr="007D3151">
              <w:rPr>
                <w:szCs w:val="21"/>
              </w:rPr>
              <w:t>this_is_a_var</w:t>
            </w:r>
          </w:p>
        </w:tc>
      </w:tr>
      <w:tr w:rsidR="007D3151" w:rsidTr="007B742A">
        <w:trPr>
          <w:jc w:val="right"/>
        </w:trPr>
        <w:tc>
          <w:tcPr>
            <w:tcW w:w="1701" w:type="dxa"/>
            <w:vAlign w:val="center"/>
          </w:tcPr>
          <w:p w:rsidR="007D3151" w:rsidRPr="007D3151" w:rsidRDefault="007D3151" w:rsidP="009C3926">
            <w:pPr>
              <w:spacing w:line="264" w:lineRule="auto"/>
              <w:jc w:val="center"/>
              <w:rPr>
                <w:b/>
                <w:szCs w:val="21"/>
              </w:rPr>
            </w:pPr>
            <w:r w:rsidRPr="007D3151">
              <w:rPr>
                <w:rFonts w:hint="eastAsia"/>
                <w:b/>
                <w:szCs w:val="21"/>
              </w:rPr>
              <w:t>实例变量</w:t>
            </w:r>
          </w:p>
        </w:tc>
        <w:tc>
          <w:tcPr>
            <w:tcW w:w="6287" w:type="dxa"/>
          </w:tcPr>
          <w:p w:rsidR="007D3151" w:rsidRPr="007D3151" w:rsidRDefault="007D3151" w:rsidP="009C3926">
            <w:pPr>
              <w:spacing w:line="264" w:lineRule="auto"/>
              <w:rPr>
                <w:szCs w:val="21"/>
              </w:rPr>
            </w:pPr>
            <w:r w:rsidRPr="007D3151">
              <w:rPr>
                <w:rFonts w:hint="eastAsia"/>
                <w:szCs w:val="21"/>
              </w:rPr>
              <w:t>以</w:t>
            </w:r>
            <w:r w:rsidRPr="007D3151">
              <w:rPr>
                <w:rFonts w:hint="eastAsia"/>
                <w:szCs w:val="21"/>
              </w:rPr>
              <w:t>_</w:t>
            </w:r>
            <w:r w:rsidRPr="007D3151">
              <w:rPr>
                <w:rFonts w:hint="eastAsia"/>
                <w:szCs w:val="21"/>
              </w:rPr>
              <w:t>开头，其他和普通变量一样</w:t>
            </w:r>
          </w:p>
          <w:p w:rsidR="007D3151" w:rsidRPr="007D3151" w:rsidRDefault="007D3151" w:rsidP="009C3926">
            <w:pPr>
              <w:spacing w:line="264" w:lineRule="auto"/>
              <w:rPr>
                <w:szCs w:val="21"/>
              </w:rPr>
            </w:pPr>
            <w:r w:rsidRPr="007D3151">
              <w:rPr>
                <w:szCs w:val="21"/>
              </w:rPr>
              <w:t>_price    _instance_var</w:t>
            </w:r>
          </w:p>
        </w:tc>
      </w:tr>
      <w:tr w:rsidR="007D3151" w:rsidTr="007B742A">
        <w:trPr>
          <w:jc w:val="right"/>
        </w:trPr>
        <w:tc>
          <w:tcPr>
            <w:tcW w:w="1701" w:type="dxa"/>
            <w:vAlign w:val="center"/>
          </w:tcPr>
          <w:p w:rsidR="007D3151" w:rsidRPr="007D3151" w:rsidRDefault="007D3151" w:rsidP="009C3926">
            <w:pPr>
              <w:spacing w:line="264" w:lineRule="auto"/>
              <w:jc w:val="center"/>
              <w:rPr>
                <w:b/>
                <w:szCs w:val="21"/>
              </w:rPr>
            </w:pPr>
            <w:r w:rsidRPr="007D3151">
              <w:rPr>
                <w:rFonts w:hint="eastAsia"/>
                <w:b/>
                <w:szCs w:val="21"/>
              </w:rPr>
              <w:t>私有实例变量</w:t>
            </w:r>
          </w:p>
        </w:tc>
        <w:tc>
          <w:tcPr>
            <w:tcW w:w="6287" w:type="dxa"/>
          </w:tcPr>
          <w:p w:rsidR="007D3151" w:rsidRPr="007D3151" w:rsidRDefault="007D3151" w:rsidP="009C3926">
            <w:pPr>
              <w:spacing w:line="264" w:lineRule="auto"/>
              <w:rPr>
                <w:szCs w:val="21"/>
              </w:rPr>
            </w:pPr>
            <w:r w:rsidRPr="007D3151">
              <w:rPr>
                <w:rFonts w:hint="eastAsia"/>
                <w:szCs w:val="21"/>
              </w:rPr>
              <w:t>以</w:t>
            </w:r>
            <w:r w:rsidRPr="007D3151">
              <w:rPr>
                <w:rFonts w:hint="eastAsia"/>
                <w:szCs w:val="21"/>
              </w:rPr>
              <w:t>__</w:t>
            </w:r>
            <w:r w:rsidRPr="007D3151">
              <w:rPr>
                <w:rFonts w:hint="eastAsia"/>
                <w:szCs w:val="21"/>
              </w:rPr>
              <w:t>开头（</w:t>
            </w:r>
            <w:r w:rsidRPr="007D3151">
              <w:rPr>
                <w:rFonts w:hint="eastAsia"/>
                <w:szCs w:val="21"/>
              </w:rPr>
              <w:t>2</w:t>
            </w:r>
            <w:r w:rsidRPr="007D3151">
              <w:rPr>
                <w:rFonts w:hint="eastAsia"/>
                <w:szCs w:val="21"/>
              </w:rPr>
              <w:t>个下划线），其他和普通变量一样</w:t>
            </w:r>
          </w:p>
          <w:p w:rsidR="007D3151" w:rsidRPr="007D3151" w:rsidRDefault="007D3151" w:rsidP="009C3926">
            <w:pPr>
              <w:spacing w:line="264" w:lineRule="auto"/>
              <w:rPr>
                <w:szCs w:val="21"/>
              </w:rPr>
            </w:pPr>
            <w:r w:rsidRPr="007D3151">
              <w:rPr>
                <w:szCs w:val="21"/>
              </w:rPr>
              <w:lastRenderedPageBreak/>
              <w:t>__private_var</w:t>
            </w:r>
          </w:p>
        </w:tc>
      </w:tr>
      <w:tr w:rsidR="007D3151" w:rsidTr="007B742A">
        <w:trPr>
          <w:jc w:val="right"/>
        </w:trPr>
        <w:tc>
          <w:tcPr>
            <w:tcW w:w="1701" w:type="dxa"/>
            <w:vAlign w:val="center"/>
          </w:tcPr>
          <w:p w:rsidR="007D3151" w:rsidRPr="007D3151" w:rsidRDefault="007D3151" w:rsidP="009C3926">
            <w:pPr>
              <w:spacing w:line="264" w:lineRule="auto"/>
              <w:jc w:val="center"/>
              <w:rPr>
                <w:b/>
                <w:szCs w:val="21"/>
              </w:rPr>
            </w:pPr>
            <w:r w:rsidRPr="007D3151">
              <w:rPr>
                <w:rFonts w:hint="eastAsia"/>
                <w:b/>
                <w:szCs w:val="21"/>
              </w:rPr>
              <w:lastRenderedPageBreak/>
              <w:t>专有变量</w:t>
            </w:r>
          </w:p>
        </w:tc>
        <w:tc>
          <w:tcPr>
            <w:tcW w:w="6287" w:type="dxa"/>
          </w:tcPr>
          <w:p w:rsidR="007D3151" w:rsidRPr="007D3151" w:rsidRDefault="007D3151" w:rsidP="009C3926">
            <w:pPr>
              <w:spacing w:line="264" w:lineRule="auto"/>
              <w:rPr>
                <w:szCs w:val="21"/>
              </w:rPr>
            </w:pPr>
            <w:r w:rsidRPr="007D3151">
              <w:rPr>
                <w:rFonts w:hint="eastAsia"/>
                <w:szCs w:val="21"/>
              </w:rPr>
              <w:t>__</w:t>
            </w:r>
            <w:r w:rsidRPr="007D3151">
              <w:rPr>
                <w:rFonts w:hint="eastAsia"/>
                <w:szCs w:val="21"/>
              </w:rPr>
              <w:t>开头，</w:t>
            </w:r>
            <w:r w:rsidRPr="007D3151">
              <w:rPr>
                <w:rFonts w:hint="eastAsia"/>
                <w:szCs w:val="21"/>
              </w:rPr>
              <w:t>__</w:t>
            </w:r>
            <w:r w:rsidRPr="007D3151">
              <w:rPr>
                <w:rFonts w:hint="eastAsia"/>
                <w:szCs w:val="21"/>
              </w:rPr>
              <w:t>结尾，一般为</w:t>
            </w:r>
            <w:r w:rsidRPr="007D3151">
              <w:rPr>
                <w:rFonts w:hint="eastAsia"/>
                <w:szCs w:val="21"/>
              </w:rPr>
              <w:t>python</w:t>
            </w:r>
            <w:r w:rsidRPr="007D3151">
              <w:rPr>
                <w:rFonts w:hint="eastAsia"/>
                <w:szCs w:val="21"/>
              </w:rPr>
              <w:t>的自有变量，不要以这种方式命名</w:t>
            </w:r>
          </w:p>
          <w:p w:rsidR="007D3151" w:rsidRPr="007D3151" w:rsidRDefault="007D3151" w:rsidP="009C3926">
            <w:pPr>
              <w:spacing w:line="264" w:lineRule="auto"/>
              <w:rPr>
                <w:szCs w:val="21"/>
              </w:rPr>
            </w:pPr>
            <w:r w:rsidRPr="007D3151">
              <w:rPr>
                <w:szCs w:val="21"/>
              </w:rPr>
              <w:t>__doc__</w:t>
            </w:r>
            <w:r>
              <w:rPr>
                <w:rFonts w:hint="eastAsia"/>
                <w:szCs w:val="21"/>
              </w:rPr>
              <w:t xml:space="preserve">    </w:t>
            </w:r>
            <w:r w:rsidRPr="007D3151">
              <w:rPr>
                <w:szCs w:val="21"/>
              </w:rPr>
              <w:t>__class__</w:t>
            </w:r>
          </w:p>
        </w:tc>
      </w:tr>
      <w:tr w:rsidR="007D3151" w:rsidTr="007B742A">
        <w:trPr>
          <w:jc w:val="right"/>
        </w:trPr>
        <w:tc>
          <w:tcPr>
            <w:tcW w:w="1701" w:type="dxa"/>
            <w:vAlign w:val="center"/>
          </w:tcPr>
          <w:p w:rsidR="007D3151" w:rsidRPr="007D3151" w:rsidRDefault="007D3151" w:rsidP="009C3926">
            <w:pPr>
              <w:spacing w:line="264" w:lineRule="auto"/>
              <w:jc w:val="center"/>
              <w:rPr>
                <w:b/>
                <w:szCs w:val="21"/>
              </w:rPr>
            </w:pPr>
            <w:r w:rsidRPr="007D3151">
              <w:rPr>
                <w:rFonts w:hint="eastAsia"/>
                <w:b/>
                <w:szCs w:val="21"/>
              </w:rPr>
              <w:t>普通函数</w:t>
            </w:r>
          </w:p>
        </w:tc>
        <w:tc>
          <w:tcPr>
            <w:tcW w:w="6287" w:type="dxa"/>
          </w:tcPr>
          <w:p w:rsidR="007D3151" w:rsidRPr="007D3151" w:rsidRDefault="007D3151" w:rsidP="009C3926">
            <w:pPr>
              <w:spacing w:line="264" w:lineRule="auto"/>
              <w:rPr>
                <w:szCs w:val="21"/>
              </w:rPr>
            </w:pPr>
            <w:r w:rsidRPr="007D3151">
              <w:rPr>
                <w:rFonts w:hint="eastAsia"/>
                <w:szCs w:val="21"/>
              </w:rPr>
              <w:t>和普通变量一样：</w:t>
            </w:r>
          </w:p>
          <w:p w:rsidR="007D3151" w:rsidRPr="007D3151" w:rsidRDefault="007D3151" w:rsidP="009C3926">
            <w:pPr>
              <w:spacing w:line="264" w:lineRule="auto"/>
              <w:rPr>
                <w:szCs w:val="21"/>
              </w:rPr>
            </w:pPr>
            <w:r w:rsidRPr="007D3151">
              <w:rPr>
                <w:szCs w:val="21"/>
              </w:rPr>
              <w:t>get_name()</w:t>
            </w:r>
            <w:r>
              <w:rPr>
                <w:rFonts w:hint="eastAsia"/>
                <w:szCs w:val="21"/>
              </w:rPr>
              <w:t xml:space="preserve">   </w:t>
            </w:r>
            <w:r w:rsidRPr="007D3151">
              <w:rPr>
                <w:szCs w:val="21"/>
              </w:rPr>
              <w:t>count_number()</w:t>
            </w:r>
            <w:r>
              <w:rPr>
                <w:rFonts w:hint="eastAsia"/>
                <w:szCs w:val="21"/>
              </w:rPr>
              <w:t xml:space="preserve">   </w:t>
            </w:r>
            <w:r w:rsidRPr="007D3151">
              <w:rPr>
                <w:szCs w:val="21"/>
              </w:rPr>
              <w:t>ad_stat()</w:t>
            </w:r>
          </w:p>
        </w:tc>
      </w:tr>
      <w:tr w:rsidR="007D3151" w:rsidTr="007B742A">
        <w:trPr>
          <w:jc w:val="right"/>
        </w:trPr>
        <w:tc>
          <w:tcPr>
            <w:tcW w:w="1701" w:type="dxa"/>
            <w:vAlign w:val="center"/>
          </w:tcPr>
          <w:p w:rsidR="007D3151" w:rsidRPr="007D3151" w:rsidRDefault="007D3151" w:rsidP="009C3926">
            <w:pPr>
              <w:spacing w:line="264" w:lineRule="auto"/>
              <w:jc w:val="center"/>
              <w:rPr>
                <w:b/>
                <w:szCs w:val="21"/>
              </w:rPr>
            </w:pPr>
            <w:r w:rsidRPr="007D3151">
              <w:rPr>
                <w:rFonts w:hint="eastAsia"/>
                <w:b/>
                <w:szCs w:val="21"/>
              </w:rPr>
              <w:t>私有函数（外部访问会报错）</w:t>
            </w:r>
          </w:p>
        </w:tc>
        <w:tc>
          <w:tcPr>
            <w:tcW w:w="6287" w:type="dxa"/>
          </w:tcPr>
          <w:p w:rsidR="007D3151" w:rsidRPr="007D3151" w:rsidRDefault="007D3151" w:rsidP="009C3926">
            <w:pPr>
              <w:spacing w:line="264" w:lineRule="auto"/>
              <w:rPr>
                <w:szCs w:val="21"/>
              </w:rPr>
            </w:pPr>
            <w:r w:rsidRPr="007D3151">
              <w:rPr>
                <w:rFonts w:hint="eastAsia"/>
                <w:szCs w:val="21"/>
              </w:rPr>
              <w:t>以</w:t>
            </w:r>
            <w:r w:rsidRPr="007D3151">
              <w:rPr>
                <w:rFonts w:hint="eastAsia"/>
                <w:szCs w:val="21"/>
              </w:rPr>
              <w:t>__</w:t>
            </w:r>
            <w:r w:rsidRPr="007D3151">
              <w:rPr>
                <w:rFonts w:hint="eastAsia"/>
                <w:szCs w:val="21"/>
              </w:rPr>
              <w:t>开头（</w:t>
            </w:r>
            <w:r w:rsidRPr="007D3151">
              <w:rPr>
                <w:rFonts w:hint="eastAsia"/>
                <w:szCs w:val="21"/>
              </w:rPr>
              <w:t>2</w:t>
            </w:r>
            <w:r w:rsidRPr="007D3151">
              <w:rPr>
                <w:rFonts w:hint="eastAsia"/>
                <w:szCs w:val="21"/>
              </w:rPr>
              <w:t>个下划线），其他和普通函数一样</w:t>
            </w:r>
          </w:p>
          <w:p w:rsidR="007D3151" w:rsidRPr="007D3151" w:rsidRDefault="007D3151" w:rsidP="009C3926">
            <w:pPr>
              <w:spacing w:line="264" w:lineRule="auto"/>
              <w:rPr>
                <w:szCs w:val="21"/>
              </w:rPr>
            </w:pPr>
            <w:r w:rsidRPr="007D3151">
              <w:rPr>
                <w:szCs w:val="21"/>
              </w:rPr>
              <w:t>__get_name()</w:t>
            </w:r>
          </w:p>
        </w:tc>
      </w:tr>
      <w:tr w:rsidR="007D3151" w:rsidTr="007B742A">
        <w:trPr>
          <w:jc w:val="right"/>
        </w:trPr>
        <w:tc>
          <w:tcPr>
            <w:tcW w:w="1701" w:type="dxa"/>
            <w:vAlign w:val="center"/>
          </w:tcPr>
          <w:p w:rsidR="007D3151" w:rsidRPr="007D3151" w:rsidRDefault="007D3151" w:rsidP="009C3926">
            <w:pPr>
              <w:spacing w:line="264" w:lineRule="auto"/>
              <w:jc w:val="center"/>
              <w:rPr>
                <w:b/>
                <w:szCs w:val="21"/>
              </w:rPr>
            </w:pPr>
            <w:r w:rsidRPr="007D3151">
              <w:rPr>
                <w:rFonts w:hint="eastAsia"/>
                <w:b/>
              </w:rPr>
              <w:t>单下划线结尾</w:t>
            </w:r>
            <w:r w:rsidRPr="007D3151">
              <w:rPr>
                <w:rFonts w:hint="eastAsia"/>
                <w:b/>
              </w:rPr>
              <w:t>_</w:t>
            </w:r>
            <w:r w:rsidRPr="007D3151">
              <w:rPr>
                <w:rFonts w:hint="eastAsia"/>
                <w:b/>
                <w:szCs w:val="21"/>
              </w:rPr>
              <w:t xml:space="preserve"> </w:t>
            </w:r>
          </w:p>
        </w:tc>
        <w:tc>
          <w:tcPr>
            <w:tcW w:w="6287" w:type="dxa"/>
          </w:tcPr>
          <w:p w:rsidR="007D3151" w:rsidRPr="007D3151" w:rsidRDefault="007D3151" w:rsidP="009C3926">
            <w:pPr>
              <w:spacing w:line="264" w:lineRule="auto"/>
              <w:rPr>
                <w:szCs w:val="21"/>
              </w:rPr>
            </w:pPr>
            <w:r w:rsidRPr="00453E2C">
              <w:rPr>
                <w:rFonts w:hint="eastAsia"/>
              </w:rPr>
              <w:t>只是为了避免与</w:t>
            </w:r>
            <w:r w:rsidRPr="00453E2C">
              <w:rPr>
                <w:rFonts w:hint="eastAsia"/>
              </w:rPr>
              <w:t>python</w:t>
            </w:r>
            <w:r w:rsidRPr="00453E2C">
              <w:rPr>
                <w:rFonts w:hint="eastAsia"/>
              </w:rPr>
              <w:t>关键字的命名冲突</w:t>
            </w:r>
            <w:r w:rsidR="00B819AA">
              <w:rPr>
                <w:rFonts w:hint="eastAsia"/>
              </w:rPr>
              <w:t>，比如</w:t>
            </w:r>
            <w:r w:rsidR="00B819AA">
              <w:rPr>
                <w:rFonts w:hint="eastAsia"/>
              </w:rPr>
              <w:t>str_</w:t>
            </w:r>
          </w:p>
        </w:tc>
      </w:tr>
      <w:tr w:rsidR="007D3151" w:rsidTr="007B742A">
        <w:trPr>
          <w:jc w:val="right"/>
        </w:trPr>
        <w:tc>
          <w:tcPr>
            <w:tcW w:w="1701" w:type="dxa"/>
            <w:vAlign w:val="center"/>
          </w:tcPr>
          <w:p w:rsidR="007D3151" w:rsidRPr="007D3151" w:rsidRDefault="007D3151" w:rsidP="009C3926">
            <w:pPr>
              <w:spacing w:line="264" w:lineRule="auto"/>
              <w:jc w:val="center"/>
              <w:rPr>
                <w:b/>
              </w:rPr>
            </w:pPr>
            <w:r w:rsidRPr="007D3151">
              <w:rPr>
                <w:rFonts w:hint="eastAsia"/>
                <w:b/>
              </w:rPr>
              <w:t>_</w:t>
            </w:r>
            <w:r w:rsidRPr="007D3151">
              <w:rPr>
                <w:rFonts w:hint="eastAsia"/>
                <w:b/>
              </w:rPr>
              <w:t>单下划线开头</w:t>
            </w:r>
          </w:p>
        </w:tc>
        <w:tc>
          <w:tcPr>
            <w:tcW w:w="6287" w:type="dxa"/>
          </w:tcPr>
          <w:p w:rsidR="007D3151" w:rsidRPr="007D3151" w:rsidRDefault="007D3151" w:rsidP="009C3926">
            <w:pPr>
              <w:spacing w:line="264" w:lineRule="auto"/>
            </w:pPr>
            <w:r w:rsidRPr="00453E2C">
              <w:rPr>
                <w:rFonts w:hint="eastAsia"/>
              </w:rPr>
              <w:t>弱“内部使用”标识，如：”</w:t>
            </w:r>
            <w:r w:rsidRPr="00453E2C">
              <w:rPr>
                <w:rFonts w:hint="eastAsia"/>
              </w:rPr>
              <w:t>from M import *</w:t>
            </w:r>
            <w:r w:rsidRPr="00453E2C">
              <w:rPr>
                <w:rFonts w:hint="eastAsia"/>
              </w:rPr>
              <w:t>”，将不导入所有以下划线开头的对象，包括包、模块、成员</w:t>
            </w:r>
          </w:p>
        </w:tc>
      </w:tr>
    </w:tbl>
    <w:p w:rsidR="007B7976" w:rsidRPr="00453E2C" w:rsidRDefault="007B7976" w:rsidP="007B7976">
      <w:pPr>
        <w:spacing w:line="264" w:lineRule="auto"/>
      </w:pPr>
    </w:p>
    <w:p w:rsidR="007B742A" w:rsidRPr="007B742A" w:rsidRDefault="007B742A" w:rsidP="007B742A">
      <w:pPr>
        <w:pStyle w:val="a5"/>
        <w:numPr>
          <w:ilvl w:val="0"/>
          <w:numId w:val="6"/>
        </w:numPr>
        <w:spacing w:line="264" w:lineRule="auto"/>
        <w:ind w:left="426" w:firstLineChars="0" w:hanging="426"/>
        <w:rPr>
          <w:b/>
        </w:rPr>
      </w:pPr>
      <w:r w:rsidRPr="007B742A">
        <w:rPr>
          <w:rFonts w:hint="eastAsia"/>
          <w:b/>
        </w:rPr>
        <w:t>数据命名规范（</w:t>
      </w:r>
      <w:r w:rsidRPr="007B742A">
        <w:rPr>
          <w:rFonts w:hint="eastAsia"/>
          <w:b/>
        </w:rPr>
        <w:t>django</w:t>
      </w:r>
      <w:r w:rsidRPr="007B742A">
        <w:rPr>
          <w:rFonts w:hint="eastAsia"/>
          <w:b/>
        </w:rPr>
        <w:t>的</w:t>
      </w:r>
      <w:r w:rsidRPr="007B742A">
        <w:rPr>
          <w:rFonts w:hint="eastAsia"/>
          <w:b/>
        </w:rPr>
        <w:t>model</w:t>
      </w:r>
      <w:r w:rsidRPr="007B742A">
        <w:rPr>
          <w:rFonts w:hint="eastAsia"/>
          <w:b/>
        </w:rPr>
        <w:t>中和</w:t>
      </w:r>
      <w:r w:rsidRPr="007B742A">
        <w:rPr>
          <w:rFonts w:hint="eastAsia"/>
          <w:b/>
        </w:rPr>
        <w:t>mysql</w:t>
      </w:r>
      <w:r w:rsidRPr="007B742A">
        <w:rPr>
          <w:rFonts w:hint="eastAsia"/>
          <w:b/>
        </w:rPr>
        <w:t>中同时遵守）</w:t>
      </w:r>
    </w:p>
    <w:p w:rsidR="007B742A" w:rsidRDefault="007B742A" w:rsidP="007B742A">
      <w:pPr>
        <w:pStyle w:val="a5"/>
        <w:numPr>
          <w:ilvl w:val="0"/>
          <w:numId w:val="3"/>
        </w:numPr>
        <w:spacing w:line="264" w:lineRule="auto"/>
        <w:ind w:firstLineChars="0" w:firstLine="1"/>
      </w:pPr>
      <w:r>
        <w:rPr>
          <w:rFonts w:hint="eastAsia"/>
        </w:rPr>
        <w:t>表名、列名全部小写，单词间以下划线隔开</w:t>
      </w:r>
      <w:r>
        <w:rPr>
          <w:rFonts w:hint="eastAsia"/>
        </w:rPr>
        <w:t xml:space="preserve"> user_name</w:t>
      </w:r>
    </w:p>
    <w:p w:rsidR="007B742A" w:rsidRDefault="007B742A" w:rsidP="007B742A">
      <w:pPr>
        <w:pStyle w:val="a5"/>
        <w:numPr>
          <w:ilvl w:val="0"/>
          <w:numId w:val="3"/>
        </w:numPr>
        <w:spacing w:line="264" w:lineRule="auto"/>
        <w:ind w:firstLineChars="0" w:firstLine="1"/>
      </w:pPr>
      <w:r>
        <w:rPr>
          <w:rFonts w:hint="eastAsia"/>
        </w:rPr>
        <w:t>时间型的字段以</w:t>
      </w:r>
      <w:r>
        <w:t>’</w:t>
      </w:r>
      <w:r>
        <w:rPr>
          <w:rFonts w:hint="eastAsia"/>
        </w:rPr>
        <w:t>_date</w:t>
      </w:r>
      <w:r>
        <w:t>’</w:t>
      </w:r>
      <w:r>
        <w:rPr>
          <w:rFonts w:hint="eastAsia"/>
        </w:rPr>
        <w:t>或</w:t>
      </w:r>
      <w:r>
        <w:t>’</w:t>
      </w:r>
      <w:r>
        <w:rPr>
          <w:rFonts w:hint="eastAsia"/>
        </w:rPr>
        <w:t>_time</w:t>
      </w:r>
      <w:r>
        <w:t>’</w:t>
      </w:r>
      <w:r>
        <w:rPr>
          <w:rFonts w:hint="eastAsia"/>
        </w:rPr>
        <w:t>结尾</w:t>
      </w:r>
    </w:p>
    <w:p w:rsidR="007B742A" w:rsidRDefault="007B742A" w:rsidP="007B742A">
      <w:pPr>
        <w:pStyle w:val="a5"/>
        <w:numPr>
          <w:ilvl w:val="0"/>
          <w:numId w:val="3"/>
        </w:numPr>
        <w:spacing w:line="264" w:lineRule="auto"/>
        <w:ind w:firstLineChars="0" w:firstLine="1"/>
      </w:pPr>
      <w:r>
        <w:rPr>
          <w:rFonts w:hint="eastAsia"/>
        </w:rPr>
        <w:t>布尔型字段以</w:t>
      </w:r>
      <w:r>
        <w:t>’</w:t>
      </w:r>
      <w:r>
        <w:rPr>
          <w:rFonts w:hint="eastAsia"/>
        </w:rPr>
        <w:t>is_</w:t>
      </w:r>
      <w:r>
        <w:t>’</w:t>
      </w:r>
      <w:r>
        <w:rPr>
          <w:rFonts w:hint="eastAsia"/>
        </w:rPr>
        <w:t>作为开头</w:t>
      </w:r>
    </w:p>
    <w:p w:rsidR="007B742A" w:rsidRDefault="007B742A" w:rsidP="007B742A">
      <w:pPr>
        <w:pStyle w:val="a5"/>
        <w:numPr>
          <w:ilvl w:val="0"/>
          <w:numId w:val="3"/>
        </w:numPr>
        <w:spacing w:line="264" w:lineRule="auto"/>
        <w:ind w:firstLineChars="0" w:firstLine="1"/>
      </w:pPr>
      <w:r>
        <w:rPr>
          <w:rFonts w:hint="eastAsia"/>
        </w:rPr>
        <w:t>外键字段使用</w:t>
      </w:r>
      <w:r>
        <w:t>’</w:t>
      </w:r>
      <w:r w:rsidRPr="00515849">
        <w:rPr>
          <w:rFonts w:hint="eastAsia"/>
        </w:rPr>
        <w:t xml:space="preserve"> </w:t>
      </w:r>
      <w:r>
        <w:rPr>
          <w:rFonts w:hint="eastAsia"/>
        </w:rPr>
        <w:t>外键表名</w:t>
      </w:r>
      <w:r>
        <w:rPr>
          <w:rFonts w:hint="eastAsia"/>
        </w:rPr>
        <w:t>_id</w:t>
      </w:r>
      <w:r>
        <w:t>’</w:t>
      </w:r>
    </w:p>
    <w:p w:rsidR="007B742A" w:rsidRDefault="007B742A" w:rsidP="007B742A">
      <w:pPr>
        <w:pStyle w:val="a5"/>
        <w:numPr>
          <w:ilvl w:val="0"/>
          <w:numId w:val="3"/>
        </w:numPr>
        <w:spacing w:line="264" w:lineRule="auto"/>
        <w:ind w:left="851" w:firstLineChars="0"/>
      </w:pPr>
      <w:r>
        <w:rPr>
          <w:rFonts w:hint="eastAsia"/>
        </w:rPr>
        <w:t>每个表都设置</w:t>
      </w:r>
      <w:r>
        <w:t>’</w:t>
      </w:r>
      <w:r>
        <w:rPr>
          <w:rFonts w:hint="eastAsia"/>
        </w:rPr>
        <w:t>create_time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modify_time</w:t>
      </w:r>
      <w:r>
        <w:t>’</w:t>
      </w:r>
      <w:r>
        <w:rPr>
          <w:rFonts w:hint="eastAsia"/>
        </w:rPr>
        <w:t>保存记录创建时间和上一次修改时间，不做任何业务使用</w:t>
      </w:r>
    </w:p>
    <w:p w:rsidR="00453E2C" w:rsidRPr="007B742A" w:rsidRDefault="00453E2C" w:rsidP="00453E2C">
      <w:pPr>
        <w:spacing w:line="264" w:lineRule="auto"/>
        <w:rPr>
          <w:rFonts w:hint="eastAsia"/>
        </w:rPr>
      </w:pPr>
    </w:p>
    <w:p w:rsidR="009C3926" w:rsidRDefault="009C3926" w:rsidP="007B742A">
      <w:pPr>
        <w:pStyle w:val="a5"/>
        <w:numPr>
          <w:ilvl w:val="0"/>
          <w:numId w:val="6"/>
        </w:numPr>
        <w:spacing w:line="264" w:lineRule="auto"/>
        <w:ind w:firstLineChars="0"/>
        <w:rPr>
          <w:rFonts w:hint="eastAsia"/>
        </w:rPr>
      </w:pPr>
      <w:r w:rsidRPr="007B742A">
        <w:rPr>
          <w:rFonts w:hint="eastAsia"/>
          <w:b/>
        </w:rPr>
        <w:t>CRUD</w:t>
      </w:r>
      <w:r w:rsidRPr="007B742A">
        <w:rPr>
          <w:rFonts w:hint="eastAsia"/>
          <w:b/>
        </w:rPr>
        <w:t>相关命名规范</w:t>
      </w:r>
      <w:r w:rsidRPr="009C3926">
        <w:rPr>
          <w:rFonts w:hint="eastAsia"/>
        </w:rPr>
        <w:t>（创建、读取、更新和删除）</w:t>
      </w:r>
    </w:p>
    <w:tbl>
      <w:tblPr>
        <w:tblStyle w:val="a6"/>
        <w:tblW w:w="0" w:type="auto"/>
        <w:tblInd w:w="534" w:type="dxa"/>
        <w:tblLook w:val="04A0"/>
      </w:tblPr>
      <w:tblGrid>
        <w:gridCol w:w="3727"/>
        <w:gridCol w:w="4261"/>
      </w:tblGrid>
      <w:tr w:rsidR="009C3926" w:rsidTr="007B742A">
        <w:tc>
          <w:tcPr>
            <w:tcW w:w="3727" w:type="dxa"/>
            <w:vAlign w:val="center"/>
          </w:tcPr>
          <w:p w:rsidR="009C3926" w:rsidRPr="00B819AA" w:rsidRDefault="00B819AA" w:rsidP="00B819AA">
            <w:pPr>
              <w:spacing w:line="264" w:lineRule="auto"/>
              <w:jc w:val="center"/>
              <w:rPr>
                <w:b/>
              </w:rPr>
            </w:pPr>
            <w:r w:rsidRPr="00B819AA"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库</w:t>
            </w:r>
            <w:r w:rsidRPr="00B819AA">
              <w:rPr>
                <w:rFonts w:hint="eastAsia"/>
                <w:b/>
              </w:rPr>
              <w:t>和</w:t>
            </w:r>
            <w:r w:rsidRPr="00B819AA">
              <w:rPr>
                <w:rFonts w:hint="eastAsia"/>
                <w:b/>
              </w:rPr>
              <w:t>model</w:t>
            </w:r>
            <w:r>
              <w:rPr>
                <w:rFonts w:hint="eastAsia"/>
                <w:b/>
              </w:rPr>
              <w:t>的数据</w:t>
            </w:r>
            <w:r w:rsidRPr="00B819AA">
              <w:rPr>
                <w:rFonts w:hint="eastAsia"/>
                <w:b/>
              </w:rPr>
              <w:t>属性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4261" w:type="dxa"/>
            <w:vAlign w:val="center"/>
          </w:tcPr>
          <w:p w:rsidR="00B819AA" w:rsidRDefault="00B819AA" w:rsidP="00B819AA">
            <w:pPr>
              <w:spacing w:line="264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  <w:p w:rsidR="009C3926" w:rsidRDefault="009C3926" w:rsidP="00B819AA">
            <w:pPr>
              <w:spacing w:line="264" w:lineRule="auto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</w:t>
            </w:r>
          </w:p>
          <w:p w:rsidR="009C3926" w:rsidRDefault="009C3926" w:rsidP="00B819AA">
            <w:pPr>
              <w:spacing w:line="264" w:lineRule="auto"/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</w:t>
            </w:r>
          </w:p>
          <w:p w:rsidR="009C3926" w:rsidRDefault="00B819AA" w:rsidP="00B819AA">
            <w:pPr>
              <w:spacing w:line="264" w:lineRule="auto"/>
              <w:jc w:val="center"/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</w:tr>
      <w:tr w:rsidR="009C3926" w:rsidTr="007B742A">
        <w:tc>
          <w:tcPr>
            <w:tcW w:w="3727" w:type="dxa"/>
            <w:vAlign w:val="center"/>
          </w:tcPr>
          <w:p w:rsidR="009C3926" w:rsidRPr="00B819AA" w:rsidRDefault="00B819AA" w:rsidP="004B74B0">
            <w:pPr>
              <w:spacing w:line="264" w:lineRule="auto"/>
              <w:jc w:val="center"/>
              <w:rPr>
                <w:b/>
              </w:rPr>
            </w:pPr>
            <w:r w:rsidRPr="00B819AA">
              <w:rPr>
                <w:rFonts w:hint="eastAsia"/>
                <w:b/>
              </w:rPr>
              <w:t>函数</w:t>
            </w:r>
            <w:r w:rsidR="004B74B0">
              <w:rPr>
                <w:rFonts w:hint="eastAsia"/>
                <w:b/>
              </w:rPr>
              <w:t>命名中</w:t>
            </w:r>
          </w:p>
        </w:tc>
        <w:tc>
          <w:tcPr>
            <w:tcW w:w="4261" w:type="dxa"/>
            <w:vAlign w:val="center"/>
          </w:tcPr>
          <w:p w:rsidR="009C3926" w:rsidRDefault="00B819AA" w:rsidP="00B819AA">
            <w:pPr>
              <w:spacing w:line="264" w:lineRule="auto"/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</w:t>
            </w:r>
          </w:p>
          <w:p w:rsidR="00B819AA" w:rsidRDefault="00B819AA" w:rsidP="00B819AA">
            <w:pPr>
              <w:spacing w:line="264" w:lineRule="auto"/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el</w:t>
            </w:r>
          </w:p>
          <w:p w:rsidR="00B819AA" w:rsidRDefault="00B819AA" w:rsidP="00B819AA">
            <w:pPr>
              <w:spacing w:line="264" w:lineRule="auto"/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</w:p>
          <w:p w:rsidR="00B819AA" w:rsidRDefault="00B819AA" w:rsidP="00B819AA">
            <w:pPr>
              <w:spacing w:line="264" w:lineRule="auto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et</w:t>
            </w:r>
          </w:p>
          <w:p w:rsidR="00B819AA" w:rsidRDefault="00B819AA" w:rsidP="00B819AA">
            <w:pPr>
              <w:spacing w:line="264" w:lineRule="auto"/>
              <w:jc w:val="center"/>
            </w:pP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get_message()</w:t>
            </w:r>
          </w:p>
        </w:tc>
      </w:tr>
    </w:tbl>
    <w:p w:rsidR="009C3926" w:rsidRPr="007B7976" w:rsidRDefault="009C3926" w:rsidP="00453E2C">
      <w:pPr>
        <w:spacing w:line="264" w:lineRule="auto"/>
      </w:pPr>
    </w:p>
    <w:p w:rsidR="00543DAC" w:rsidRPr="007B742A" w:rsidRDefault="003334FB" w:rsidP="007B742A">
      <w:pPr>
        <w:pStyle w:val="a5"/>
        <w:numPr>
          <w:ilvl w:val="0"/>
          <w:numId w:val="6"/>
        </w:numPr>
        <w:spacing w:line="264" w:lineRule="auto"/>
        <w:ind w:left="426" w:firstLineChars="0" w:hanging="426"/>
        <w:rPr>
          <w:b/>
        </w:rPr>
      </w:pPr>
      <w:r w:rsidRPr="007B742A">
        <w:rPr>
          <w:rFonts w:hint="eastAsia"/>
          <w:b/>
        </w:rPr>
        <w:t>Url</w:t>
      </w:r>
      <w:r w:rsidR="00543DAC" w:rsidRPr="007B742A">
        <w:rPr>
          <w:rFonts w:hint="eastAsia"/>
          <w:b/>
        </w:rPr>
        <w:t>命名</w:t>
      </w:r>
      <w:r w:rsidR="00B819AA" w:rsidRPr="007B742A">
        <w:rPr>
          <w:rFonts w:hint="eastAsia"/>
          <w:b/>
        </w:rPr>
        <w:t>规范</w:t>
      </w:r>
    </w:p>
    <w:p w:rsidR="00B81149" w:rsidRDefault="00B819AA" w:rsidP="007B742A">
      <w:pPr>
        <w:spacing w:line="264" w:lineRule="auto"/>
        <w:rPr>
          <w:rFonts w:hint="eastAsia"/>
        </w:rPr>
      </w:pPr>
      <w:r>
        <w:rPr>
          <w:rFonts w:hint="eastAsia"/>
        </w:rPr>
        <w:t>遵循</w:t>
      </w:r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规则</w:t>
      </w:r>
    </w:p>
    <w:p w:rsidR="00B819AA" w:rsidRDefault="00B81149" w:rsidP="007B742A">
      <w:pPr>
        <w:spacing w:line="264" w:lineRule="auto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命名</w:t>
      </w:r>
      <w:r w:rsidR="00B819AA">
        <w:rPr>
          <w:rFonts w:hint="eastAsia"/>
        </w:rPr>
        <w:t>示例如下表</w:t>
      </w:r>
      <w:r w:rsidR="0015519D">
        <w:rPr>
          <w:rFonts w:hint="eastAsia"/>
        </w:rPr>
        <w:t>：</w:t>
      </w:r>
      <w:r w:rsidR="0015519D">
        <w:rPr>
          <w:rFonts w:hint="eastAsia"/>
        </w:rPr>
        <w:t>(</w:t>
      </w:r>
      <w:r w:rsidR="0015519D">
        <w:rPr>
          <w:rFonts w:hint="eastAsia"/>
        </w:rPr>
        <w:t>在</w:t>
      </w:r>
      <w:r w:rsidR="0015519D">
        <w:rPr>
          <w:rFonts w:hint="eastAsia"/>
        </w:rPr>
        <w:t>django</w:t>
      </w:r>
      <w:r w:rsidR="0015519D">
        <w:rPr>
          <w:rFonts w:hint="eastAsia"/>
        </w:rPr>
        <w:t>的</w:t>
      </w:r>
      <w:r w:rsidR="0015519D">
        <w:rPr>
          <w:rFonts w:hint="eastAsia"/>
        </w:rPr>
        <w:t>urls.py</w:t>
      </w:r>
      <w:r w:rsidR="0015519D">
        <w:rPr>
          <w:rFonts w:hint="eastAsia"/>
        </w:rPr>
        <w:t>中遵循此</w:t>
      </w:r>
      <w:r w:rsidR="0015519D">
        <w:rPr>
          <w:rFonts w:hint="eastAsia"/>
        </w:rPr>
        <w:t>)</w:t>
      </w:r>
    </w:p>
    <w:tbl>
      <w:tblPr>
        <w:tblStyle w:val="a6"/>
        <w:tblW w:w="0" w:type="auto"/>
        <w:tblInd w:w="108" w:type="dxa"/>
        <w:tblLook w:val="04A0"/>
      </w:tblPr>
      <w:tblGrid>
        <w:gridCol w:w="3123"/>
        <w:gridCol w:w="5241"/>
      </w:tblGrid>
      <w:tr w:rsidR="00B819AA" w:rsidTr="007B742A">
        <w:tc>
          <w:tcPr>
            <w:tcW w:w="3123" w:type="dxa"/>
            <w:vAlign w:val="center"/>
          </w:tcPr>
          <w:p w:rsidR="00B819AA" w:rsidRPr="00B819AA" w:rsidRDefault="00B819AA" w:rsidP="007B742A">
            <w:pPr>
              <w:spacing w:line="264" w:lineRule="auto"/>
              <w:ind w:left="2"/>
              <w:jc w:val="center"/>
              <w:rPr>
                <w:rFonts w:hint="eastAsia"/>
                <w:b/>
              </w:rPr>
            </w:pPr>
            <w:r w:rsidRPr="00B819AA">
              <w:rPr>
                <w:rFonts w:hint="eastAsia"/>
                <w:b/>
              </w:rPr>
              <w:t>实例</w:t>
            </w:r>
          </w:p>
        </w:tc>
        <w:tc>
          <w:tcPr>
            <w:tcW w:w="5241" w:type="dxa"/>
            <w:vAlign w:val="center"/>
          </w:tcPr>
          <w:p w:rsidR="00B819AA" w:rsidRPr="00B819AA" w:rsidRDefault="00B819AA" w:rsidP="007B742A">
            <w:pPr>
              <w:spacing w:line="264" w:lineRule="auto"/>
              <w:ind w:left="2"/>
              <w:jc w:val="center"/>
              <w:rPr>
                <w:rFonts w:hint="eastAsia"/>
                <w:b/>
              </w:rPr>
            </w:pPr>
            <w:r w:rsidRPr="00B819AA">
              <w:rPr>
                <w:rFonts w:hint="eastAsia"/>
                <w:b/>
              </w:rPr>
              <w:t>含义</w:t>
            </w:r>
          </w:p>
        </w:tc>
      </w:tr>
      <w:tr w:rsidR="00B819AA" w:rsidTr="007B742A">
        <w:tc>
          <w:tcPr>
            <w:tcW w:w="3123" w:type="dxa"/>
            <w:vAlign w:val="center"/>
          </w:tcPr>
          <w:p w:rsidR="00B819AA" w:rsidRDefault="00B819AA" w:rsidP="007B742A">
            <w:pPr>
              <w:spacing w:line="264" w:lineRule="auto"/>
              <w:rPr>
                <w:rFonts w:hint="eastAsia"/>
              </w:rPr>
            </w:pPr>
            <w:r w:rsidRPr="00B819AA">
              <w:t>/article/2007/8/a001</w:t>
            </w:r>
          </w:p>
        </w:tc>
        <w:tc>
          <w:tcPr>
            <w:tcW w:w="5241" w:type="dxa"/>
          </w:tcPr>
          <w:p w:rsidR="00B81149" w:rsidRDefault="00B819AA" w:rsidP="007B742A">
            <w:pPr>
              <w:spacing w:line="264" w:lineRule="auto"/>
              <w:rPr>
                <w:rFonts w:hint="eastAsia"/>
              </w:rPr>
            </w:pPr>
            <w:r w:rsidRPr="00B819AA">
              <w:rPr>
                <w:rFonts w:hint="eastAsia"/>
              </w:rPr>
              <w:t>/article/{year}/{month}/{id}</w:t>
            </w:r>
          </w:p>
          <w:p w:rsidR="00B819AA" w:rsidRDefault="00B819AA" w:rsidP="007B742A">
            <w:pPr>
              <w:spacing w:line="264" w:lineRule="auto"/>
              <w:rPr>
                <w:rFonts w:hint="eastAsia"/>
              </w:rPr>
            </w:pPr>
            <w:r>
              <w:rPr>
                <w:rFonts w:hint="eastAsia"/>
              </w:rPr>
              <w:t>2007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a001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article</w:t>
            </w:r>
            <w:r>
              <w:rPr>
                <w:rFonts w:hint="eastAsia"/>
              </w:rPr>
              <w:t>的页面</w:t>
            </w:r>
          </w:p>
        </w:tc>
      </w:tr>
      <w:tr w:rsidR="00B819AA" w:rsidTr="007B742A">
        <w:tc>
          <w:tcPr>
            <w:tcW w:w="3123" w:type="dxa"/>
            <w:vAlign w:val="center"/>
          </w:tcPr>
          <w:p w:rsidR="00B819AA" w:rsidRDefault="00B819AA" w:rsidP="007B742A">
            <w:r w:rsidRPr="00635C0D">
              <w:rPr>
                <w:rFonts w:hint="eastAsia"/>
              </w:rPr>
              <w:t>/business/1/message/33</w:t>
            </w:r>
          </w:p>
        </w:tc>
        <w:tc>
          <w:tcPr>
            <w:tcW w:w="5241" w:type="dxa"/>
          </w:tcPr>
          <w:p w:rsidR="00B819AA" w:rsidRDefault="00B819AA" w:rsidP="007B742A">
            <w:pPr>
              <w:rPr>
                <w:rFonts w:hint="eastAsia"/>
              </w:rPr>
            </w:pPr>
            <w:r>
              <w:rPr>
                <w:rFonts w:hint="eastAsia"/>
              </w:rPr>
              <w:t>/business/{business_id}</w:t>
            </w:r>
            <w:r w:rsidRPr="00635C0D">
              <w:rPr>
                <w:rFonts w:hint="eastAsia"/>
              </w:rPr>
              <w:t>/message/</w:t>
            </w:r>
            <w:r w:rsidR="00B81149">
              <w:rPr>
                <w:rFonts w:hint="eastAsia"/>
              </w:rPr>
              <w:t>{messge_id}</w:t>
            </w:r>
          </w:p>
          <w:p w:rsidR="00B81149" w:rsidRDefault="00B81149" w:rsidP="007B742A">
            <w:r>
              <w:t>I</w:t>
            </w:r>
            <w:r>
              <w:rPr>
                <w:rFonts w:hint="eastAsia"/>
              </w:rPr>
              <w:t>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business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id=33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的页面</w:t>
            </w:r>
          </w:p>
        </w:tc>
      </w:tr>
    </w:tbl>
    <w:p w:rsidR="00B819AA" w:rsidRDefault="00B819AA" w:rsidP="007B742A">
      <w:pPr>
        <w:spacing w:line="264" w:lineRule="auto"/>
        <w:rPr>
          <w:rFonts w:hint="eastAsia"/>
        </w:rPr>
      </w:pPr>
    </w:p>
    <w:p w:rsidR="00B81149" w:rsidRDefault="00C335A5" w:rsidP="007B742A">
      <w:pPr>
        <w:spacing w:line="264" w:lineRule="auto"/>
        <w:rPr>
          <w:rFonts w:hint="eastAsia"/>
        </w:rPr>
      </w:pPr>
      <w:r>
        <w:rPr>
          <w:rFonts w:hint="eastAsia"/>
        </w:rPr>
        <w:t>结合</w:t>
      </w:r>
      <w:r w:rsidR="00B81149">
        <w:rPr>
          <w:rFonts w:hint="eastAsia"/>
        </w:rPr>
        <w:t>http</w:t>
      </w:r>
      <w:r w:rsidR="00B81149">
        <w:rPr>
          <w:rFonts w:hint="eastAsia"/>
        </w:rPr>
        <w:t>协议的四种</w:t>
      </w:r>
      <w:r w:rsidR="00B81149">
        <w:rPr>
          <w:rFonts w:hint="eastAsia"/>
        </w:rPr>
        <w:t>method</w:t>
      </w:r>
      <w:r w:rsidR="00B81149">
        <w:rPr>
          <w:rFonts w:hint="eastAsia"/>
        </w:rPr>
        <w:t>完成</w:t>
      </w:r>
      <w:r w:rsidR="00B81149">
        <w:rPr>
          <w:rFonts w:hint="eastAsia"/>
        </w:rPr>
        <w:t>CRUD</w:t>
      </w:r>
      <w:r w:rsidR="00B81149">
        <w:rPr>
          <w:rFonts w:hint="eastAsia"/>
        </w:rPr>
        <w:t>：（服务器端和</w:t>
      </w:r>
      <w:r w:rsidR="00B81149">
        <w:rPr>
          <w:rFonts w:hint="eastAsia"/>
        </w:rPr>
        <w:t>html</w:t>
      </w:r>
      <w:r w:rsidR="00B81149">
        <w:rPr>
          <w:rFonts w:hint="eastAsia"/>
        </w:rPr>
        <w:t>中同时遵循此规则）</w:t>
      </w:r>
    </w:p>
    <w:tbl>
      <w:tblPr>
        <w:tblStyle w:val="a6"/>
        <w:tblW w:w="0" w:type="auto"/>
        <w:tblInd w:w="108" w:type="dxa"/>
        <w:tblLook w:val="04A0"/>
      </w:tblPr>
      <w:tblGrid>
        <w:gridCol w:w="4153"/>
        <w:gridCol w:w="4261"/>
      </w:tblGrid>
      <w:tr w:rsidR="00B81149" w:rsidTr="007B742A">
        <w:tc>
          <w:tcPr>
            <w:tcW w:w="4153" w:type="dxa"/>
          </w:tcPr>
          <w:p w:rsidR="00B81149" w:rsidRDefault="00B81149" w:rsidP="007B742A">
            <w:pPr>
              <w:spacing w:line="264" w:lineRule="auto"/>
            </w:pPr>
            <w:r>
              <w:rPr>
                <w:rFonts w:hint="eastAsia"/>
              </w:rPr>
              <w:lastRenderedPageBreak/>
              <w:t>读取</w:t>
            </w:r>
          </w:p>
        </w:tc>
        <w:tc>
          <w:tcPr>
            <w:tcW w:w="4261" w:type="dxa"/>
          </w:tcPr>
          <w:p w:rsidR="00B81149" w:rsidRDefault="00B81149" w:rsidP="007B742A">
            <w:pPr>
              <w:spacing w:line="264" w:lineRule="auto"/>
            </w:pPr>
            <w:r>
              <w:rPr>
                <w:rFonts w:hint="eastAsia"/>
              </w:rPr>
              <w:t>GET /article/2007/8/a001</w:t>
            </w:r>
          </w:p>
        </w:tc>
      </w:tr>
      <w:tr w:rsidR="00B81149" w:rsidTr="007B742A">
        <w:tc>
          <w:tcPr>
            <w:tcW w:w="4153" w:type="dxa"/>
          </w:tcPr>
          <w:p w:rsidR="00B81149" w:rsidRDefault="00B81149" w:rsidP="007B742A">
            <w:pPr>
              <w:spacing w:line="264" w:lineRule="auto"/>
            </w:pPr>
            <w:r>
              <w:rPr>
                <w:rFonts w:hint="eastAsia"/>
              </w:rPr>
              <w:t>创建</w:t>
            </w:r>
          </w:p>
        </w:tc>
        <w:tc>
          <w:tcPr>
            <w:tcW w:w="4261" w:type="dxa"/>
          </w:tcPr>
          <w:p w:rsidR="00B81149" w:rsidRDefault="00B81149" w:rsidP="007B742A">
            <w:pPr>
              <w:spacing w:line="264" w:lineRule="auto"/>
            </w:pPr>
            <w:r>
              <w:rPr>
                <w:rFonts w:hint="eastAsia"/>
              </w:rPr>
              <w:t>POST /article/2007/8/a001</w:t>
            </w:r>
          </w:p>
        </w:tc>
      </w:tr>
      <w:tr w:rsidR="00B81149" w:rsidTr="007B742A">
        <w:tc>
          <w:tcPr>
            <w:tcW w:w="4153" w:type="dxa"/>
          </w:tcPr>
          <w:p w:rsidR="00B81149" w:rsidRDefault="00B81149" w:rsidP="007B742A">
            <w:pPr>
              <w:spacing w:line="264" w:lineRule="auto"/>
            </w:pPr>
            <w:r>
              <w:rPr>
                <w:rFonts w:hint="eastAsia"/>
              </w:rPr>
              <w:t>更新</w:t>
            </w:r>
          </w:p>
        </w:tc>
        <w:tc>
          <w:tcPr>
            <w:tcW w:w="4261" w:type="dxa"/>
          </w:tcPr>
          <w:p w:rsidR="00B81149" w:rsidRDefault="00B81149" w:rsidP="007B742A">
            <w:pPr>
              <w:spacing w:line="264" w:lineRule="auto"/>
            </w:pPr>
            <w:r>
              <w:rPr>
                <w:rFonts w:hint="eastAsia"/>
              </w:rPr>
              <w:t>PUT /article/2007/8/a001</w:t>
            </w:r>
          </w:p>
        </w:tc>
      </w:tr>
      <w:tr w:rsidR="00B81149" w:rsidTr="007B742A">
        <w:tc>
          <w:tcPr>
            <w:tcW w:w="4153" w:type="dxa"/>
          </w:tcPr>
          <w:p w:rsidR="00B81149" w:rsidRDefault="00B81149" w:rsidP="007B742A">
            <w:pPr>
              <w:spacing w:line="264" w:lineRule="auto"/>
            </w:pPr>
            <w:r>
              <w:rPr>
                <w:rFonts w:hint="eastAsia"/>
              </w:rPr>
              <w:t>删除</w:t>
            </w:r>
          </w:p>
        </w:tc>
        <w:tc>
          <w:tcPr>
            <w:tcW w:w="4261" w:type="dxa"/>
          </w:tcPr>
          <w:p w:rsidR="00B81149" w:rsidRDefault="00B81149" w:rsidP="007B742A">
            <w:pPr>
              <w:spacing w:line="264" w:lineRule="auto"/>
            </w:pPr>
            <w:r>
              <w:rPr>
                <w:rFonts w:hint="eastAsia"/>
              </w:rPr>
              <w:t>DELETE /article/2007/8/a001</w:t>
            </w:r>
          </w:p>
        </w:tc>
      </w:tr>
    </w:tbl>
    <w:p w:rsidR="003334FB" w:rsidRDefault="003334FB" w:rsidP="007B742A">
      <w:pPr>
        <w:spacing w:line="264" w:lineRule="auto"/>
      </w:pPr>
    </w:p>
    <w:p w:rsidR="003334FB" w:rsidRDefault="003334FB" w:rsidP="007B742A">
      <w:pPr>
        <w:spacing w:line="264" w:lineRule="auto"/>
        <w:rPr>
          <w:rFonts w:hint="eastAsia"/>
        </w:rPr>
      </w:pPr>
    </w:p>
    <w:p w:rsidR="00E44C74" w:rsidRDefault="00E44C74" w:rsidP="007B742A">
      <w:pPr>
        <w:spacing w:line="264" w:lineRule="auto"/>
        <w:rPr>
          <w:rFonts w:hint="eastAsia"/>
        </w:rPr>
      </w:pPr>
    </w:p>
    <w:p w:rsidR="00E44C74" w:rsidRPr="0011312B" w:rsidRDefault="00E44C74" w:rsidP="007B742A">
      <w:pPr>
        <w:spacing w:line="264" w:lineRule="auto"/>
        <w:rPr>
          <w:b/>
          <w:sz w:val="24"/>
          <w:szCs w:val="24"/>
        </w:rPr>
      </w:pPr>
      <w:r w:rsidRPr="0011312B">
        <w:rPr>
          <w:rFonts w:hint="eastAsia"/>
          <w:b/>
          <w:sz w:val="24"/>
          <w:szCs w:val="24"/>
        </w:rPr>
        <w:t>此规范一旦通过要求在以后的编码</w:t>
      </w:r>
      <w:r w:rsidR="0011312B">
        <w:rPr>
          <w:rFonts w:hint="eastAsia"/>
          <w:b/>
          <w:sz w:val="24"/>
          <w:szCs w:val="24"/>
        </w:rPr>
        <w:t>和</w:t>
      </w:r>
      <w:r w:rsidRPr="0011312B">
        <w:rPr>
          <w:rFonts w:hint="eastAsia"/>
          <w:b/>
          <w:sz w:val="24"/>
          <w:szCs w:val="24"/>
        </w:rPr>
        <w:t>对以前代码重构的工作中遵守，已有代</w:t>
      </w:r>
      <w:r w:rsidR="00177C7D" w:rsidRPr="0011312B">
        <w:rPr>
          <w:rFonts w:hint="eastAsia"/>
          <w:b/>
          <w:sz w:val="24"/>
          <w:szCs w:val="24"/>
        </w:rPr>
        <w:t>码如有不遵守此规范之处，考虑代价地酌情修正</w:t>
      </w:r>
    </w:p>
    <w:sectPr w:rsidR="00E44C74" w:rsidRPr="0011312B" w:rsidSect="00780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FEF" w:rsidRDefault="00E01FEF" w:rsidP="0082711D">
      <w:r>
        <w:separator/>
      </w:r>
    </w:p>
  </w:endnote>
  <w:endnote w:type="continuationSeparator" w:id="0">
    <w:p w:rsidR="00E01FEF" w:rsidRDefault="00E01FEF" w:rsidP="008271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FEF" w:rsidRDefault="00E01FEF" w:rsidP="0082711D">
      <w:r>
        <w:separator/>
      </w:r>
    </w:p>
  </w:footnote>
  <w:footnote w:type="continuationSeparator" w:id="0">
    <w:p w:rsidR="00E01FEF" w:rsidRDefault="00E01FEF" w:rsidP="008271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814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7E5687C"/>
    <w:multiLevelType w:val="hybridMultilevel"/>
    <w:tmpl w:val="51CE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940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2BB2950"/>
    <w:multiLevelType w:val="hybridMultilevel"/>
    <w:tmpl w:val="7B7CC9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62199F"/>
    <w:multiLevelType w:val="multilevel"/>
    <w:tmpl w:val="9FC011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7A3138A"/>
    <w:multiLevelType w:val="multilevel"/>
    <w:tmpl w:val="9FC011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11D"/>
    <w:rsid w:val="00056C0B"/>
    <w:rsid w:val="000A3F89"/>
    <w:rsid w:val="0011312B"/>
    <w:rsid w:val="0015519D"/>
    <w:rsid w:val="00177C7D"/>
    <w:rsid w:val="002033E0"/>
    <w:rsid w:val="00300A8D"/>
    <w:rsid w:val="003077E1"/>
    <w:rsid w:val="00317D11"/>
    <w:rsid w:val="003334FB"/>
    <w:rsid w:val="00390AB2"/>
    <w:rsid w:val="003E2547"/>
    <w:rsid w:val="00453E2C"/>
    <w:rsid w:val="004667CE"/>
    <w:rsid w:val="004A313A"/>
    <w:rsid w:val="004B74B0"/>
    <w:rsid w:val="00515849"/>
    <w:rsid w:val="00537642"/>
    <w:rsid w:val="00543DAC"/>
    <w:rsid w:val="0059643D"/>
    <w:rsid w:val="00780D9D"/>
    <w:rsid w:val="007B742A"/>
    <w:rsid w:val="007B7976"/>
    <w:rsid w:val="007D3151"/>
    <w:rsid w:val="0082711D"/>
    <w:rsid w:val="00854308"/>
    <w:rsid w:val="00886376"/>
    <w:rsid w:val="009C3926"/>
    <w:rsid w:val="009D3C2E"/>
    <w:rsid w:val="00A86C75"/>
    <w:rsid w:val="00AB67BD"/>
    <w:rsid w:val="00B81149"/>
    <w:rsid w:val="00B819AA"/>
    <w:rsid w:val="00BA3DEC"/>
    <w:rsid w:val="00C24C97"/>
    <w:rsid w:val="00C32BC1"/>
    <w:rsid w:val="00C335A5"/>
    <w:rsid w:val="00D356A8"/>
    <w:rsid w:val="00D84273"/>
    <w:rsid w:val="00E01FEF"/>
    <w:rsid w:val="00E44C74"/>
    <w:rsid w:val="00E82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D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7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71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7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711D"/>
    <w:rPr>
      <w:sz w:val="18"/>
      <w:szCs w:val="18"/>
    </w:rPr>
  </w:style>
  <w:style w:type="paragraph" w:styleId="a5">
    <w:name w:val="List Paragraph"/>
    <w:basedOn w:val="a"/>
    <w:uiPriority w:val="34"/>
    <w:qFormat/>
    <w:rsid w:val="0082711D"/>
    <w:pPr>
      <w:ind w:firstLineChars="200" w:firstLine="420"/>
    </w:pPr>
  </w:style>
  <w:style w:type="table" w:styleId="a6">
    <w:name w:val="Table Grid"/>
    <w:basedOn w:val="a1"/>
    <w:uiPriority w:val="59"/>
    <w:rsid w:val="0005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7152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17752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011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15913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661D6-296F-4DF7-A955-07A1B95A3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285</Words>
  <Characters>1625</Characters>
  <Application>Microsoft Office Word</Application>
  <DocSecurity>0</DocSecurity>
  <Lines>13</Lines>
  <Paragraphs>3</Paragraphs>
  <ScaleCrop>false</ScaleCrop>
  <Company>Buaa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LuoTao</dc:creator>
  <cp:keywords/>
  <dc:description/>
  <cp:lastModifiedBy>LuoTao</cp:lastModifiedBy>
  <cp:revision>17</cp:revision>
  <dcterms:created xsi:type="dcterms:W3CDTF">2011-12-28T07:12:00Z</dcterms:created>
  <dcterms:modified xsi:type="dcterms:W3CDTF">2011-12-29T04:24:00Z</dcterms:modified>
</cp:coreProperties>
</file>