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317" w:rsidRPr="0050560E" w:rsidRDefault="00A8292A" w:rsidP="0050560E">
      <w:pPr>
        <w:pStyle w:val="Title"/>
        <w:rPr>
          <w:rStyle w:val="BookTitle"/>
          <w:b w:val="0"/>
          <w:bCs w:val="0"/>
          <w:i w:val="0"/>
          <w:iCs w:val="0"/>
          <w:spacing w:val="-10"/>
        </w:rPr>
      </w:pPr>
      <w:r w:rsidRPr="0050560E">
        <w:rPr>
          <w:rStyle w:val="BookTitle"/>
          <w:b w:val="0"/>
          <w:bCs w:val="0"/>
          <w:i w:val="0"/>
          <w:iCs w:val="0"/>
          <w:spacing w:val="-10"/>
        </w:rPr>
        <w:t>Module 0</w:t>
      </w:r>
      <w:r w:rsidR="00527D13">
        <w:rPr>
          <w:rStyle w:val="BookTitle"/>
          <w:b w:val="0"/>
          <w:bCs w:val="0"/>
          <w:i w:val="0"/>
          <w:iCs w:val="0"/>
          <w:spacing w:val="-10"/>
        </w:rPr>
        <w:t>6</w:t>
      </w:r>
      <w:r w:rsidRPr="0050560E">
        <w:rPr>
          <w:rStyle w:val="BookTitle"/>
          <w:b w:val="0"/>
          <w:bCs w:val="0"/>
          <w:i w:val="0"/>
          <w:iCs w:val="0"/>
          <w:spacing w:val="-10"/>
        </w:rPr>
        <w:t xml:space="preserve"> Notes</w:t>
      </w:r>
    </w:p>
    <w:p w:rsidR="00DC31F7" w:rsidRPr="00164097" w:rsidRDefault="00527D13" w:rsidP="00164097">
      <w:pPr>
        <w:pStyle w:val="Subtitle"/>
        <w:rPr>
          <w:rStyle w:val="IntenseEmphasis"/>
        </w:rPr>
      </w:pPr>
      <w:r>
        <w:rPr>
          <w:rStyle w:val="IntenseEmphasis"/>
        </w:rPr>
        <w:t>LINQ (Language-Integrated Queries)</w:t>
      </w:r>
    </w:p>
    <w:p w:rsidR="00EC46DD" w:rsidRDefault="00527D13" w:rsidP="0017049C">
      <w:pPr>
        <w:rPr>
          <w:highlight w:val="white"/>
        </w:rPr>
      </w:pPr>
      <w:r>
        <w:rPr>
          <w:highlight w:val="white"/>
        </w:rPr>
        <w:t>Traditionally, data access code has been dependent on the type of data storage</w:t>
      </w:r>
      <w:r w:rsidR="00165A5F">
        <w:rPr>
          <w:highlight w:val="white"/>
        </w:rPr>
        <w:t>.</w:t>
      </w:r>
      <w:r>
        <w:rPr>
          <w:highlight w:val="white"/>
        </w:rPr>
        <w:t xml:space="preserve"> This means that code used to manage text file data was very different from code that managed database data. To make data access code more general, Microsoft created an abstraction layer over the various data access technologies and called it LINQ.</w:t>
      </w:r>
    </w:p>
    <w:p w:rsidR="00164097" w:rsidRDefault="00164097" w:rsidP="0017049C">
      <w:pPr>
        <w:rPr>
          <w:highlight w:val="white"/>
        </w:rPr>
      </w:pPr>
      <w:r>
        <w:rPr>
          <w:highlight w:val="white"/>
        </w:rPr>
        <w:t xml:space="preserve">In this module we will demonstrate how </w:t>
      </w:r>
      <w:r w:rsidR="00527D13">
        <w:rPr>
          <w:highlight w:val="white"/>
        </w:rPr>
        <w:t>you can use LINQ to manage data</w:t>
      </w:r>
      <w:r>
        <w:rPr>
          <w:highlight w:val="white"/>
        </w:rPr>
        <w:t xml:space="preserve">. </w:t>
      </w:r>
    </w:p>
    <w:p w:rsidR="00646F9B" w:rsidRDefault="00646F9B" w:rsidP="00646F9B">
      <w:pPr>
        <w:pStyle w:val="Heading2"/>
        <w:rPr>
          <w:rStyle w:val="Emphasis"/>
        </w:rPr>
      </w:pPr>
      <w:r>
        <w:rPr>
          <w:rStyle w:val="Emphasis"/>
        </w:rPr>
        <w:t>LINQ vs ADO.NET</w:t>
      </w:r>
    </w:p>
    <w:p w:rsidR="00646F9B" w:rsidRPr="00646F9B" w:rsidRDefault="00646F9B" w:rsidP="00646F9B">
      <w:pPr>
        <w:rPr>
          <w:rStyle w:val="Emphasis"/>
        </w:rPr>
      </w:pPr>
      <w:r w:rsidRPr="00646F9B">
        <w:rPr>
          <w:rStyle w:val="Emphasis"/>
        </w:rPr>
        <w:t>“There are three separate ADO.NET Language-Integrated Query (LINQ) technologies: LINQ to DataSet, LINQ to SQL, and LINQ to Entities. LINQ to DataSet provides richer, optimized querying over the </w:t>
      </w:r>
      <w:hyperlink r:id="rId7" w:history="1">
        <w:r w:rsidRPr="00646F9B">
          <w:rPr>
            <w:rStyle w:val="Emphasis"/>
          </w:rPr>
          <w:t>DataSet</w:t>
        </w:r>
      </w:hyperlink>
      <w:r w:rsidRPr="00646F9B">
        <w:rPr>
          <w:rStyle w:val="Emphasis"/>
        </w:rPr>
        <w:t> and LINQ to SQL enables you to directly query SQL Server database schemas, and LINQ to Entities allows you to query an Entity Data Model.</w:t>
      </w:r>
    </w:p>
    <w:p w:rsidR="00646F9B" w:rsidRPr="00646F9B" w:rsidRDefault="00646F9B" w:rsidP="00646F9B">
      <w:pPr>
        <w:rPr>
          <w:rStyle w:val="Emphasis"/>
        </w:rPr>
      </w:pPr>
      <w:r w:rsidRPr="00646F9B">
        <w:rPr>
          <w:rStyle w:val="Emphasis"/>
        </w:rPr>
        <w:t>The following diagram provides an overview of how the ADO.NET LINQ technologies relate to high-level programming languages and LINQ-enabled data sources.” (</w:t>
      </w:r>
      <w:hyperlink r:id="rId8" w:history="1">
        <w:r w:rsidRPr="005C3B9F">
          <w:rPr>
            <w:rStyle w:val="Hyperlink"/>
          </w:rPr>
          <w:t>https://msdn.microsoft.com/en-us/library/bb399365(v=vs.100).aspx</w:t>
        </w:r>
      </w:hyperlink>
      <w:r w:rsidRPr="00646F9B">
        <w:rPr>
          <w:rStyle w:val="Emphasis"/>
        </w:rPr>
        <w:t xml:space="preserve"> )</w:t>
      </w:r>
    </w:p>
    <w:p w:rsidR="00646F9B" w:rsidRDefault="00646F9B" w:rsidP="00646F9B">
      <w:pPr>
        <w:pStyle w:val="Heading1"/>
      </w:pPr>
      <w:r>
        <w:rPr>
          <w:noProof/>
        </w:rPr>
        <w:drawing>
          <wp:inline distT="0" distB="0" distL="0" distR="0">
            <wp:extent cx="4360545" cy="3036570"/>
            <wp:effectExtent l="0" t="0" r="1905" b="0"/>
            <wp:docPr id="19" name="Picture 19" descr="LINQ to ADO.NE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qToAdoNetOverview" descr="LINQ to ADO.NET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0545" cy="3036570"/>
                    </a:xfrm>
                    <a:prstGeom prst="rect">
                      <a:avLst/>
                    </a:prstGeom>
                    <a:noFill/>
                    <a:ln>
                      <a:noFill/>
                    </a:ln>
                  </pic:spPr>
                </pic:pic>
              </a:graphicData>
            </a:graphic>
          </wp:inline>
        </w:drawing>
      </w:r>
    </w:p>
    <w:p w:rsidR="00165A5F" w:rsidRDefault="00527D13" w:rsidP="00165A5F">
      <w:pPr>
        <w:pStyle w:val="Heading1"/>
      </w:pPr>
      <w:r>
        <w:t>LINQ</w:t>
      </w:r>
    </w:p>
    <w:p w:rsidR="00165A5F" w:rsidRPr="00527D13" w:rsidRDefault="00527D13" w:rsidP="00165A5F">
      <w:pPr>
        <w:rPr>
          <w:rStyle w:val="Emphasis"/>
        </w:rPr>
      </w:pPr>
      <w:r w:rsidRPr="00527D13">
        <w:rPr>
          <w:rStyle w:val="Emphasis"/>
        </w:rPr>
        <w:t>“</w:t>
      </w:r>
      <w:r w:rsidRPr="00527D13">
        <w:rPr>
          <w:rStyle w:val="Emphasis"/>
          <w:b/>
        </w:rPr>
        <w:t>Language-Integrated Query (LINQ) is</w:t>
      </w:r>
      <w:r w:rsidRPr="00527D13">
        <w:rPr>
          <w:rStyle w:val="Emphasis"/>
        </w:rPr>
        <w:t xml:space="preserve"> a set of features introduced in Visual Studio 2008 that extends powerful query capabilities to the language syntax of C# and Visual Basic. LINQ introduces </w:t>
      </w:r>
      <w:r w:rsidRPr="00527D13">
        <w:rPr>
          <w:rStyle w:val="Emphasis"/>
          <w:b/>
        </w:rPr>
        <w:t>standard</w:t>
      </w:r>
      <w:r w:rsidRPr="00527D13">
        <w:rPr>
          <w:rStyle w:val="Emphasis"/>
        </w:rPr>
        <w:t xml:space="preserve">, easily-learned patterns </w:t>
      </w:r>
      <w:r w:rsidRPr="00527D13">
        <w:rPr>
          <w:rStyle w:val="Emphasis"/>
          <w:b/>
        </w:rPr>
        <w:t>for querying and updating data</w:t>
      </w:r>
      <w:r w:rsidRPr="00527D13">
        <w:rPr>
          <w:rStyle w:val="Emphasis"/>
        </w:rPr>
        <w:t xml:space="preserve">, and the technology can be extended to support potentially any kind of data store. Visual Studio includes LINQ provider assemblies that enable the use of LINQ with .NET Framework </w:t>
      </w:r>
      <w:r w:rsidRPr="00527D13">
        <w:rPr>
          <w:rStyle w:val="Emphasis"/>
          <w:b/>
        </w:rPr>
        <w:t>collections</w:t>
      </w:r>
      <w:r w:rsidRPr="00527D13">
        <w:rPr>
          <w:rStyle w:val="Emphasis"/>
        </w:rPr>
        <w:t xml:space="preserve">, SQL Server </w:t>
      </w:r>
      <w:r w:rsidRPr="00527D13">
        <w:rPr>
          <w:rStyle w:val="Emphasis"/>
          <w:b/>
        </w:rPr>
        <w:t>databases</w:t>
      </w:r>
      <w:r w:rsidRPr="00527D13">
        <w:rPr>
          <w:rStyle w:val="Emphasis"/>
        </w:rPr>
        <w:t xml:space="preserve">, ADO.NET </w:t>
      </w:r>
      <w:r w:rsidRPr="00527D13">
        <w:rPr>
          <w:rStyle w:val="Emphasis"/>
          <w:b/>
        </w:rPr>
        <w:t>Datasets</w:t>
      </w:r>
      <w:r w:rsidRPr="00527D13">
        <w:rPr>
          <w:rStyle w:val="Emphasis"/>
        </w:rPr>
        <w:t xml:space="preserve">, and </w:t>
      </w:r>
      <w:r w:rsidRPr="00527D13">
        <w:rPr>
          <w:rStyle w:val="Emphasis"/>
          <w:b/>
        </w:rPr>
        <w:t>XML</w:t>
      </w:r>
      <w:r w:rsidRPr="00527D13">
        <w:rPr>
          <w:rStyle w:val="Emphasis"/>
        </w:rPr>
        <w:t xml:space="preserve"> </w:t>
      </w:r>
      <w:r w:rsidRPr="00527D13">
        <w:rPr>
          <w:rStyle w:val="Emphasis"/>
          <w:b/>
        </w:rPr>
        <w:t>documents</w:t>
      </w:r>
      <w:r w:rsidRPr="00527D13">
        <w:rPr>
          <w:rStyle w:val="Emphasis"/>
        </w:rPr>
        <w:t>.”</w:t>
      </w:r>
      <w:r w:rsidR="00165A5F" w:rsidRPr="00527D13">
        <w:rPr>
          <w:rStyle w:val="Emphasis"/>
        </w:rPr>
        <w:t xml:space="preserve"> </w:t>
      </w:r>
      <w:r>
        <w:rPr>
          <w:rStyle w:val="Emphasis"/>
        </w:rPr>
        <w:t>(</w:t>
      </w:r>
      <w:hyperlink r:id="rId10" w:history="1">
        <w:r w:rsidRPr="00A25BDD">
          <w:rPr>
            <w:rStyle w:val="Hyperlink"/>
          </w:rPr>
          <w:t>https://msdn.microsoft.com/en-us/library/bb397926.aspx</w:t>
        </w:r>
      </w:hyperlink>
      <w:r>
        <w:rPr>
          <w:rStyle w:val="Emphasis"/>
        </w:rPr>
        <w:t>)</w:t>
      </w:r>
    </w:p>
    <w:p w:rsidR="00AB6807" w:rsidRDefault="00527D13" w:rsidP="00CE4C62">
      <w:pPr>
        <w:pStyle w:val="Heading2"/>
      </w:pPr>
      <w:bookmarkStart w:id="0" w:name="573"/>
      <w:bookmarkStart w:id="1" w:name="IDX-169"/>
      <w:bookmarkStart w:id="2" w:name="574"/>
      <w:bookmarkStart w:id="3" w:name="sect2-84"/>
      <w:bookmarkEnd w:id="0"/>
      <w:bookmarkEnd w:id="1"/>
      <w:bookmarkEnd w:id="2"/>
      <w:bookmarkEnd w:id="3"/>
      <w:r w:rsidRPr="00527D13">
        <w:lastRenderedPageBreak/>
        <w:t>LINQ to Generic Types</w:t>
      </w:r>
    </w:p>
    <w:p w:rsidR="00527D13" w:rsidRDefault="00527D13" w:rsidP="00527D13">
      <w:pPr>
        <w:pStyle w:val="NormalWeb"/>
        <w:spacing w:before="0" w:beforeAutospacing="0" w:after="0" w:afterAutospacing="0" w:line="270" w:lineRule="atLeast"/>
        <w:rPr>
          <w:rFonts w:ascii="Segoe UI" w:hAnsi="Segoe UI" w:cs="Segoe UI"/>
          <w:color w:val="2A2A2A"/>
          <w:sz w:val="20"/>
          <w:szCs w:val="20"/>
        </w:rPr>
      </w:pPr>
      <w:r>
        <w:rPr>
          <w:b/>
        </w:rPr>
        <w:t>“</w:t>
      </w:r>
      <w:r>
        <w:rPr>
          <w:rFonts w:ascii="Segoe UI" w:hAnsi="Segoe UI" w:cs="Segoe UI"/>
          <w:color w:val="2A2A2A"/>
          <w:sz w:val="20"/>
          <w:szCs w:val="20"/>
        </w:rPr>
        <w:t>LINQ queries are based on generic types, which were introduced in version 2.0 of the .NET Framework. You do not need an in-depth knowledge of generics before you can start writing queries. However, you may want to understand two basic concepts:</w:t>
      </w:r>
    </w:p>
    <w:p w:rsidR="00527D13" w:rsidRDefault="00527D13" w:rsidP="004A28E3">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When you </w:t>
      </w:r>
      <w:r w:rsidRPr="00527D13">
        <w:rPr>
          <w:rFonts w:ascii="Segoe UI" w:hAnsi="Segoe UI" w:cs="Segoe UI"/>
          <w:b/>
          <w:color w:val="2A2A2A"/>
          <w:sz w:val="20"/>
          <w:szCs w:val="20"/>
        </w:rPr>
        <w:t>create an instance of a generic collection</w:t>
      </w:r>
      <w:r>
        <w:rPr>
          <w:rFonts w:ascii="Segoe UI" w:hAnsi="Segoe UI" w:cs="Segoe UI"/>
          <w:color w:val="2A2A2A"/>
          <w:sz w:val="20"/>
          <w:szCs w:val="20"/>
        </w:rPr>
        <w:t xml:space="preserve"> class such as</w:t>
      </w:r>
      <w:r>
        <w:rPr>
          <w:rStyle w:val="apple-converted-space"/>
          <w:rFonts w:ascii="Segoe UI" w:eastAsiaTheme="majorEastAsia" w:hAnsi="Segoe UI" w:cs="Segoe UI"/>
          <w:color w:val="2A2A2A"/>
          <w:sz w:val="20"/>
          <w:szCs w:val="20"/>
        </w:rPr>
        <w:t> </w:t>
      </w:r>
      <w:hyperlink r:id="rId11" w:history="1">
        <w:r>
          <w:rPr>
            <w:rStyle w:val="Hyperlink"/>
            <w:rFonts w:ascii="Segoe UI" w:eastAsiaTheme="majorEastAsia" w:hAnsi="Segoe UI" w:cs="Segoe UI"/>
            <w:color w:val="00709F"/>
            <w:sz w:val="20"/>
            <w:szCs w:val="20"/>
          </w:rPr>
          <w:t>List&lt;T&gt;</w:t>
        </w:r>
      </w:hyperlink>
      <w:r>
        <w:rPr>
          <w:rFonts w:ascii="Segoe UI" w:hAnsi="Segoe UI" w:cs="Segoe UI"/>
          <w:color w:val="2A2A2A"/>
          <w:sz w:val="20"/>
          <w:szCs w:val="20"/>
        </w:rPr>
        <w:t xml:space="preserve">, you </w:t>
      </w:r>
      <w:r w:rsidRPr="00527D13">
        <w:rPr>
          <w:rFonts w:ascii="Segoe UI" w:hAnsi="Segoe UI" w:cs="Segoe UI"/>
          <w:b/>
          <w:color w:val="2A2A2A"/>
          <w:sz w:val="20"/>
          <w:szCs w:val="20"/>
        </w:rPr>
        <w:t>replace the "T" with the type of objects that the list will hold</w:t>
      </w:r>
      <w:r>
        <w:rPr>
          <w:rFonts w:ascii="Segoe UI" w:hAnsi="Segoe UI" w:cs="Segoe UI"/>
          <w:color w:val="2A2A2A"/>
          <w:sz w:val="20"/>
          <w:szCs w:val="20"/>
        </w:rPr>
        <w:t>. For example, a list of strings is expressed as</w:t>
      </w:r>
      <w:r>
        <w:rPr>
          <w:rStyle w:val="apple-converted-space"/>
          <w:rFonts w:ascii="Segoe UI" w:eastAsiaTheme="majorEastAsia" w:hAnsi="Segoe UI" w:cs="Segoe UI"/>
          <w:color w:val="2A2A2A"/>
          <w:sz w:val="20"/>
          <w:szCs w:val="20"/>
        </w:rPr>
        <w:t> </w:t>
      </w:r>
      <w:r>
        <w:rPr>
          <w:rStyle w:val="code0"/>
          <w:rFonts w:ascii="Consolas" w:eastAsiaTheme="majorEastAsia" w:hAnsi="Consolas" w:cs="Consolas"/>
          <w:color w:val="006400"/>
          <w:sz w:val="20"/>
          <w:szCs w:val="20"/>
        </w:rPr>
        <w:t>List&lt;string&gt;</w:t>
      </w:r>
      <w:r>
        <w:rPr>
          <w:rFonts w:ascii="Segoe UI" w:hAnsi="Segoe UI" w:cs="Segoe UI"/>
          <w:color w:val="2A2A2A"/>
          <w:sz w:val="20"/>
          <w:szCs w:val="20"/>
        </w:rPr>
        <w:t>, and a list of</w:t>
      </w:r>
      <w:r>
        <w:rPr>
          <w:rStyle w:val="apple-converted-space"/>
          <w:rFonts w:ascii="Segoe UI" w:eastAsiaTheme="majorEastAsia" w:hAnsi="Segoe UI" w:cs="Segoe UI"/>
          <w:color w:val="2A2A2A"/>
          <w:sz w:val="20"/>
          <w:szCs w:val="20"/>
        </w:rPr>
        <w:t> </w:t>
      </w:r>
      <w:r>
        <w:rPr>
          <w:rStyle w:val="code0"/>
          <w:rFonts w:ascii="Consolas" w:eastAsiaTheme="majorEastAsia" w:hAnsi="Consolas" w:cs="Consolas"/>
          <w:color w:val="006400"/>
          <w:sz w:val="20"/>
          <w:szCs w:val="20"/>
        </w:rPr>
        <w:t>Customer</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objects is expressed as</w:t>
      </w:r>
      <w:r>
        <w:rPr>
          <w:rStyle w:val="apple-converted-space"/>
          <w:rFonts w:ascii="Segoe UI" w:eastAsiaTheme="majorEastAsia" w:hAnsi="Segoe UI" w:cs="Segoe UI"/>
          <w:color w:val="2A2A2A"/>
          <w:sz w:val="20"/>
          <w:szCs w:val="20"/>
        </w:rPr>
        <w:t> </w:t>
      </w:r>
      <w:r>
        <w:rPr>
          <w:rStyle w:val="code0"/>
          <w:rFonts w:ascii="Consolas" w:eastAsiaTheme="majorEastAsia" w:hAnsi="Consolas" w:cs="Consolas"/>
          <w:color w:val="006400"/>
          <w:sz w:val="20"/>
          <w:szCs w:val="20"/>
        </w:rPr>
        <w:t>List&lt;Customer&gt;</w:t>
      </w:r>
      <w:r>
        <w:rPr>
          <w:rFonts w:ascii="Segoe UI" w:hAnsi="Segoe UI" w:cs="Segoe UI"/>
          <w:color w:val="2A2A2A"/>
          <w:sz w:val="20"/>
          <w:szCs w:val="20"/>
        </w:rPr>
        <w:t>. A generic list is strongly typed and provides many benefits over collections that store their elements as</w:t>
      </w:r>
      <w:r>
        <w:rPr>
          <w:rStyle w:val="apple-converted-space"/>
          <w:rFonts w:ascii="Segoe UI" w:eastAsiaTheme="majorEastAsia" w:hAnsi="Segoe UI" w:cs="Segoe UI"/>
          <w:color w:val="2A2A2A"/>
          <w:sz w:val="20"/>
          <w:szCs w:val="20"/>
        </w:rPr>
        <w:t> </w:t>
      </w:r>
      <w:hyperlink r:id="rId12" w:history="1">
        <w:r>
          <w:rPr>
            <w:rStyle w:val="Hyperlink"/>
            <w:rFonts w:ascii="Segoe UI" w:eastAsiaTheme="majorEastAsia" w:hAnsi="Segoe UI" w:cs="Segoe UI"/>
            <w:color w:val="00709F"/>
            <w:sz w:val="20"/>
            <w:szCs w:val="20"/>
          </w:rPr>
          <w:t>Object</w:t>
        </w:r>
      </w:hyperlink>
      <w:r>
        <w:rPr>
          <w:rFonts w:ascii="Segoe UI" w:hAnsi="Segoe UI" w:cs="Segoe UI"/>
          <w:color w:val="2A2A2A"/>
          <w:sz w:val="20"/>
          <w:szCs w:val="20"/>
        </w:rPr>
        <w:t>. If you try to add a</w:t>
      </w:r>
      <w:r>
        <w:rPr>
          <w:rStyle w:val="apple-converted-space"/>
          <w:rFonts w:ascii="Segoe UI" w:eastAsiaTheme="majorEastAsia" w:hAnsi="Segoe UI" w:cs="Segoe UI"/>
          <w:color w:val="2A2A2A"/>
          <w:sz w:val="20"/>
          <w:szCs w:val="20"/>
        </w:rPr>
        <w:t> </w:t>
      </w:r>
      <w:r>
        <w:rPr>
          <w:rStyle w:val="code0"/>
          <w:rFonts w:ascii="Consolas" w:eastAsiaTheme="majorEastAsia" w:hAnsi="Consolas" w:cs="Consolas"/>
          <w:color w:val="006400"/>
          <w:sz w:val="20"/>
          <w:szCs w:val="20"/>
        </w:rPr>
        <w:t>Customer</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to a</w:t>
      </w:r>
      <w:r>
        <w:rPr>
          <w:rStyle w:val="apple-converted-space"/>
          <w:rFonts w:ascii="Segoe UI" w:eastAsiaTheme="majorEastAsia" w:hAnsi="Segoe UI" w:cs="Segoe UI"/>
          <w:color w:val="2A2A2A"/>
          <w:sz w:val="20"/>
          <w:szCs w:val="20"/>
        </w:rPr>
        <w:t> </w:t>
      </w:r>
      <w:r>
        <w:rPr>
          <w:rStyle w:val="code0"/>
          <w:rFonts w:ascii="Consolas" w:eastAsiaTheme="majorEastAsia" w:hAnsi="Consolas" w:cs="Consolas"/>
          <w:color w:val="006400"/>
          <w:sz w:val="20"/>
          <w:szCs w:val="20"/>
        </w:rPr>
        <w:t>List&lt;string&gt;</w:t>
      </w:r>
      <w:r>
        <w:rPr>
          <w:rFonts w:ascii="Segoe UI" w:hAnsi="Segoe UI" w:cs="Segoe UI"/>
          <w:color w:val="2A2A2A"/>
          <w:sz w:val="20"/>
          <w:szCs w:val="20"/>
        </w:rPr>
        <w:t>, you will get an error at compile time. It is easy to use generic collections because you do not have to perform run-time type-casting.</w:t>
      </w:r>
    </w:p>
    <w:p w:rsidR="00527D13" w:rsidRDefault="00527D13" w:rsidP="004A28E3">
      <w:pPr>
        <w:pStyle w:val="NormalWeb"/>
        <w:numPr>
          <w:ilvl w:val="0"/>
          <w:numId w:val="2"/>
        </w:numPr>
        <w:spacing w:before="0" w:beforeAutospacing="0" w:after="0" w:afterAutospacing="0" w:line="270" w:lineRule="atLeast"/>
        <w:rPr>
          <w:rFonts w:ascii="Segoe UI" w:hAnsi="Segoe UI" w:cs="Segoe UI"/>
          <w:color w:val="2A2A2A"/>
          <w:sz w:val="20"/>
          <w:szCs w:val="20"/>
        </w:rPr>
      </w:pPr>
      <w:hyperlink r:id="rId13" w:history="1">
        <w:r>
          <w:rPr>
            <w:rStyle w:val="Hyperlink"/>
            <w:rFonts w:ascii="Segoe UI" w:eastAsiaTheme="majorEastAsia" w:hAnsi="Segoe UI" w:cs="Segoe UI"/>
            <w:color w:val="00709F"/>
            <w:sz w:val="20"/>
            <w:szCs w:val="20"/>
          </w:rPr>
          <w:t>IEnumerable&lt;T&gt;</w:t>
        </w:r>
      </w:hyperlink>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xml:space="preserve">is the interface that enables generic collection classes to be </w:t>
      </w:r>
      <w:r w:rsidRPr="00CE4C62">
        <w:rPr>
          <w:rFonts w:ascii="Segoe UI" w:hAnsi="Segoe UI" w:cs="Segoe UI"/>
          <w:b/>
          <w:color w:val="2A2A2A"/>
          <w:sz w:val="20"/>
          <w:szCs w:val="20"/>
        </w:rPr>
        <w:t>enumerated by using the</w:t>
      </w:r>
      <w:r w:rsidRPr="00CE4C62">
        <w:rPr>
          <w:rStyle w:val="apple-converted-space"/>
          <w:rFonts w:ascii="Segoe UI" w:eastAsiaTheme="majorEastAsia" w:hAnsi="Segoe UI" w:cs="Segoe UI"/>
          <w:b/>
          <w:color w:val="2A2A2A"/>
          <w:sz w:val="20"/>
          <w:szCs w:val="20"/>
        </w:rPr>
        <w:t> </w:t>
      </w:r>
      <w:r w:rsidRPr="00CE4C62">
        <w:rPr>
          <w:rStyle w:val="Strong"/>
          <w:rFonts w:ascii="Segoe UI" w:eastAsiaTheme="majorEastAsia" w:hAnsi="Segoe UI" w:cs="Segoe UI"/>
          <w:color w:val="2A2A2A"/>
          <w:sz w:val="20"/>
          <w:szCs w:val="20"/>
        </w:rPr>
        <w:t>foreach</w:t>
      </w:r>
      <w:r w:rsidRPr="00CE4C62">
        <w:rPr>
          <w:rStyle w:val="apple-converted-space"/>
          <w:rFonts w:ascii="Segoe UI" w:eastAsiaTheme="majorEastAsia" w:hAnsi="Segoe UI" w:cs="Segoe UI"/>
          <w:b/>
          <w:color w:val="2A2A2A"/>
          <w:sz w:val="20"/>
          <w:szCs w:val="20"/>
        </w:rPr>
        <w:t> </w:t>
      </w:r>
      <w:r w:rsidRPr="00CE4C62">
        <w:rPr>
          <w:rFonts w:ascii="Segoe UI" w:hAnsi="Segoe UI" w:cs="Segoe UI"/>
          <w:b/>
          <w:color w:val="2A2A2A"/>
          <w:sz w:val="20"/>
          <w:szCs w:val="20"/>
        </w:rPr>
        <w:t>statement</w:t>
      </w:r>
      <w:r>
        <w:rPr>
          <w:rFonts w:ascii="Segoe UI" w:hAnsi="Segoe UI" w:cs="Segoe UI"/>
          <w:color w:val="2A2A2A"/>
          <w:sz w:val="20"/>
          <w:szCs w:val="20"/>
        </w:rPr>
        <w:t>. Generic collection classes support</w:t>
      </w:r>
      <w:r>
        <w:rPr>
          <w:rStyle w:val="apple-converted-space"/>
          <w:rFonts w:ascii="Segoe UI" w:eastAsiaTheme="majorEastAsia" w:hAnsi="Segoe UI" w:cs="Segoe UI"/>
          <w:color w:val="2A2A2A"/>
          <w:sz w:val="20"/>
          <w:szCs w:val="20"/>
        </w:rPr>
        <w:t> </w:t>
      </w:r>
      <w:hyperlink r:id="rId14" w:history="1">
        <w:r>
          <w:rPr>
            <w:rStyle w:val="Hyperlink"/>
            <w:rFonts w:ascii="Segoe UI" w:eastAsiaTheme="majorEastAsia" w:hAnsi="Segoe UI" w:cs="Segoe UI"/>
            <w:color w:val="00709F"/>
            <w:sz w:val="20"/>
            <w:szCs w:val="20"/>
          </w:rPr>
          <w:t>IEnumerable&lt;T&gt;</w:t>
        </w:r>
      </w:hyperlink>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just as non-generic collection classes such as</w:t>
      </w:r>
      <w:r>
        <w:rPr>
          <w:rStyle w:val="apple-converted-space"/>
          <w:rFonts w:ascii="Segoe UI" w:eastAsiaTheme="majorEastAsia" w:hAnsi="Segoe UI" w:cs="Segoe UI"/>
          <w:color w:val="2A2A2A"/>
          <w:sz w:val="20"/>
          <w:szCs w:val="20"/>
        </w:rPr>
        <w:t> </w:t>
      </w:r>
      <w:hyperlink r:id="rId15" w:history="1">
        <w:r>
          <w:rPr>
            <w:rStyle w:val="Hyperlink"/>
            <w:rFonts w:ascii="Segoe UI" w:eastAsiaTheme="majorEastAsia" w:hAnsi="Segoe UI" w:cs="Segoe UI"/>
            <w:color w:val="00709F"/>
            <w:sz w:val="20"/>
            <w:szCs w:val="20"/>
          </w:rPr>
          <w:t>ArrayList</w:t>
        </w:r>
      </w:hyperlink>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support</w:t>
      </w:r>
      <w:r>
        <w:rPr>
          <w:rStyle w:val="apple-converted-space"/>
          <w:rFonts w:ascii="Segoe UI" w:eastAsiaTheme="majorEastAsia" w:hAnsi="Segoe UI" w:cs="Segoe UI"/>
          <w:color w:val="2A2A2A"/>
          <w:sz w:val="20"/>
          <w:szCs w:val="20"/>
        </w:rPr>
        <w:t> </w:t>
      </w:r>
      <w:hyperlink r:id="rId16" w:history="1">
        <w:r>
          <w:rPr>
            <w:rStyle w:val="Hyperlink"/>
            <w:rFonts w:ascii="Segoe UI" w:eastAsiaTheme="majorEastAsia" w:hAnsi="Segoe UI" w:cs="Segoe UI"/>
            <w:color w:val="00709F"/>
            <w:sz w:val="20"/>
            <w:szCs w:val="20"/>
          </w:rPr>
          <w:t>IEnumerable</w:t>
        </w:r>
      </w:hyperlink>
      <w:r>
        <w:rPr>
          <w:rFonts w:ascii="Segoe UI" w:hAnsi="Segoe UI" w:cs="Segoe UI"/>
          <w:color w:val="2A2A2A"/>
          <w:sz w:val="20"/>
          <w:szCs w:val="20"/>
        </w:rPr>
        <w:t>. “</w:t>
      </w:r>
    </w:p>
    <w:p w:rsidR="00527D13" w:rsidRDefault="00527D13" w:rsidP="00527D1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hyperlink r:id="rId17" w:history="1">
        <w:r w:rsidRPr="00A25BDD">
          <w:rPr>
            <w:rStyle w:val="Hyperlink"/>
            <w:rFonts w:ascii="Segoe UI" w:hAnsi="Segoe UI" w:cs="Segoe UI"/>
            <w:sz w:val="20"/>
            <w:szCs w:val="20"/>
          </w:rPr>
          <w:t>https://msdn.microsoft.com/en-us/library/bb546142.aspx</w:t>
        </w:r>
      </w:hyperlink>
      <w:r>
        <w:rPr>
          <w:rFonts w:ascii="Segoe UI" w:hAnsi="Segoe UI" w:cs="Segoe UI"/>
          <w:color w:val="2A2A2A"/>
          <w:sz w:val="20"/>
          <w:szCs w:val="20"/>
        </w:rPr>
        <w:t>)</w:t>
      </w:r>
    </w:p>
    <w:p w:rsidR="00527D13" w:rsidRDefault="00527D13" w:rsidP="00527D13">
      <w:pPr>
        <w:pStyle w:val="NormalWeb"/>
        <w:spacing w:before="0" w:beforeAutospacing="0" w:after="0" w:afterAutospacing="0" w:line="270" w:lineRule="atLeast"/>
        <w:rPr>
          <w:rFonts w:ascii="Segoe UI" w:hAnsi="Segoe UI" w:cs="Segoe UI"/>
          <w:color w:val="2A2A2A"/>
          <w:sz w:val="20"/>
          <w:szCs w:val="20"/>
        </w:rPr>
      </w:pPr>
    </w:p>
    <w:p w:rsidR="00527D13" w:rsidRDefault="00527D13" w:rsidP="007F3072">
      <w:pPr>
        <w:pStyle w:val="Heading4"/>
        <w:pBdr>
          <w:bottom w:val="single" w:sz="4" w:space="1" w:color="auto"/>
        </w:pBdr>
        <w:rPr>
          <w:highlight w:val="white"/>
        </w:rPr>
      </w:pPr>
      <w:r>
        <w:rPr>
          <w:highlight w:val="white"/>
        </w:rPr>
        <w:t>LINQ to Arrays</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buttonLINQAndArrays_Click(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LINQ with an Array ***"</w:t>
      </w: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create an integer array</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w:t>
      </w:r>
      <w:r w:rsidRPr="00CE4C62">
        <w:rPr>
          <w:rFonts w:ascii="Consolas" w:hAnsi="Consolas" w:cs="Consolas"/>
          <w:b/>
          <w:color w:val="000000"/>
          <w:sz w:val="16"/>
          <w:szCs w:val="16"/>
          <w:highlight w:val="yellow"/>
        </w:rPr>
        <w:t>intValues</w:t>
      </w:r>
      <w:r w:rsidRPr="00CE4C62">
        <w:rPr>
          <w:rFonts w:ascii="Consolas" w:hAnsi="Consolas" w:cs="Consolas"/>
          <w:color w:val="000000"/>
          <w:sz w:val="16"/>
          <w:szCs w:val="16"/>
          <w:highlight w:val="yellow"/>
        </w:rPr>
        <w:t xml:space="preserve"> </w:t>
      </w:r>
      <w:r>
        <w:rPr>
          <w:rFonts w:ascii="Consolas" w:hAnsi="Consolas" w:cs="Consolas"/>
          <w:color w:val="000000"/>
          <w:sz w:val="16"/>
          <w:szCs w:val="16"/>
          <w:highlight w:val="white"/>
        </w:rPr>
        <w:t>= { 4, 8, 5, 2, 9, 0, 3, 7, 1, 6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Traditional approach has you specify how to process data from the array</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xml:space="preserve">"\n </w:t>
      </w:r>
      <w:r w:rsidRPr="00CE4C62">
        <w:rPr>
          <w:rFonts w:ascii="Consolas" w:hAnsi="Consolas" w:cs="Consolas"/>
          <w:color w:val="A31515"/>
          <w:sz w:val="16"/>
          <w:szCs w:val="16"/>
          <w:highlight w:val="yellow"/>
        </w:rPr>
        <w:t xml:space="preserve">Traditional </w:t>
      </w:r>
      <w:r>
        <w:rPr>
          <w:rFonts w:ascii="Consolas" w:hAnsi="Consolas" w:cs="Consolas"/>
          <w:color w:val="A31515"/>
          <w:sz w:val="16"/>
          <w:szCs w:val="16"/>
          <w:highlight w:val="white"/>
        </w:rPr>
        <w:t>approach:  "</w:t>
      </w: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intTrdFilteredData = 0;</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CE4C62">
        <w:rPr>
          <w:rFonts w:ascii="Consolas" w:hAnsi="Consolas" w:cs="Consolas"/>
          <w:color w:val="0000FF"/>
          <w:sz w:val="16"/>
          <w:szCs w:val="16"/>
          <w:highlight w:val="yellow"/>
        </w:rPr>
        <w:t>foreach</w:t>
      </w:r>
      <w:r w:rsidRPr="00CE4C62">
        <w:rPr>
          <w:rFonts w:ascii="Consolas" w:hAnsi="Consolas" w:cs="Consolas"/>
          <w:color w:val="000000"/>
          <w:sz w:val="16"/>
          <w:szCs w:val="16"/>
          <w:highlight w:val="yellow"/>
        </w:rPr>
        <w:t xml:space="preserve"> </w:t>
      </w:r>
      <w:r>
        <w:rPr>
          <w:rFonts w:ascii="Consolas" w:hAnsi="Consolas" w:cs="Consolas"/>
          <w:color w:val="000000"/>
          <w:sz w:val="16"/>
          <w:szCs w:val="16"/>
          <w:highlight w:val="white"/>
        </w:rPr>
        <w:t>(</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w:t>
      </w:r>
      <w:r w:rsidRPr="00CE4C62">
        <w:rPr>
          <w:rFonts w:ascii="Consolas" w:hAnsi="Consolas" w:cs="Consolas"/>
          <w:b/>
          <w:color w:val="000000"/>
          <w:sz w:val="16"/>
          <w:szCs w:val="16"/>
          <w:highlight w:val="yellow"/>
        </w:rPr>
        <w:t>intValues</w:t>
      </w: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(element == (4 + 2))</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intTrdFilteredData = element;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.Write(intTrdFilteredData);</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LINQ approach, lets .Net create the filter code for you</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xml:space="preserve">"\n </w:t>
      </w:r>
      <w:r w:rsidRPr="00CE4C62">
        <w:rPr>
          <w:rFonts w:ascii="Consolas" w:hAnsi="Consolas" w:cs="Consolas"/>
          <w:color w:val="A31515"/>
          <w:sz w:val="16"/>
          <w:szCs w:val="16"/>
          <w:highlight w:val="green"/>
        </w:rPr>
        <w:t xml:space="preserve">LINQ </w:t>
      </w:r>
      <w:r>
        <w:rPr>
          <w:rFonts w:ascii="Consolas" w:hAnsi="Consolas" w:cs="Consolas"/>
          <w:color w:val="A31515"/>
          <w:sz w:val="16"/>
          <w:szCs w:val="16"/>
          <w:highlight w:val="white"/>
        </w:rPr>
        <w:t>approach: "</w:t>
      </w: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w:t>
      </w:r>
      <w:r w:rsidRPr="00CE4C62">
        <w:rPr>
          <w:rFonts w:ascii="Consolas" w:hAnsi="Consolas" w:cs="Consolas"/>
          <w:color w:val="000000"/>
          <w:sz w:val="16"/>
          <w:szCs w:val="16"/>
          <w:highlight w:val="green"/>
        </w:rPr>
        <w:t xml:space="preserve">intLinqFiltered </w:t>
      </w: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This returns an IEnumerable compatible object!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value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intValues</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where</w:t>
      </w:r>
      <w:r>
        <w:rPr>
          <w:rFonts w:ascii="Consolas" w:hAnsi="Consolas" w:cs="Consolas"/>
          <w:color w:val="000000"/>
          <w:sz w:val="16"/>
          <w:szCs w:val="16"/>
          <w:highlight w:val="white"/>
        </w:rPr>
        <w:t xml:space="preserve"> value == (4 + 2)</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value;</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CE4C62">
        <w:rPr>
          <w:rFonts w:ascii="Consolas" w:hAnsi="Consolas" w:cs="Consolas"/>
          <w:color w:val="0000FF"/>
          <w:sz w:val="16"/>
          <w:szCs w:val="16"/>
          <w:highlight w:val="green"/>
        </w:rPr>
        <w:t>foreach</w:t>
      </w:r>
      <w:r w:rsidRPr="00CE4C62">
        <w:rPr>
          <w:rFonts w:ascii="Consolas" w:hAnsi="Consolas" w:cs="Consolas"/>
          <w:color w:val="000000"/>
          <w:sz w:val="16"/>
          <w:szCs w:val="16"/>
          <w:highlight w:val="green"/>
        </w:rPr>
        <w:t xml:space="preserve"> </w:t>
      </w:r>
      <w:r>
        <w:rPr>
          <w:rFonts w:ascii="Consolas" w:hAnsi="Consolas" w:cs="Consolas"/>
          <w:color w:val="000000"/>
          <w:sz w:val="16"/>
          <w:szCs w:val="16"/>
          <w:highlight w:val="white"/>
        </w:rPr>
        <w:t>(</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w:t>
      </w:r>
      <w:r w:rsidRPr="00CE4C62">
        <w:rPr>
          <w:rFonts w:ascii="Consolas" w:hAnsi="Consolas" w:cs="Consolas"/>
          <w:color w:val="000000"/>
          <w:sz w:val="16"/>
          <w:szCs w:val="16"/>
          <w:highlight w:val="green"/>
        </w:rPr>
        <w:t>intLinqFiltered</w:t>
      </w: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{0}"</w:t>
      </w:r>
      <w:r>
        <w:rPr>
          <w:rFonts w:ascii="Consolas" w:hAnsi="Consolas" w:cs="Consolas"/>
          <w:color w:val="000000"/>
          <w:sz w:val="16"/>
          <w:szCs w:val="16"/>
          <w:highlight w:val="white"/>
        </w:rPr>
        <w:t>, element);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Additional Examples of that would take much more code to write without LINQ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with ORDERBY: "</w:t>
      </w: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sorted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value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intValues</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CE4C62">
        <w:rPr>
          <w:rFonts w:ascii="Consolas" w:hAnsi="Consolas" w:cs="Consolas"/>
          <w:color w:val="0000FF"/>
          <w:sz w:val="16"/>
          <w:szCs w:val="16"/>
          <w:highlight w:val="green"/>
        </w:rPr>
        <w:t>orderby</w:t>
      </w:r>
      <w:r w:rsidRPr="00CE4C62">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value </w:t>
      </w:r>
      <w:r>
        <w:rPr>
          <w:rFonts w:ascii="Consolas" w:hAnsi="Consolas" w:cs="Consolas"/>
          <w:color w:val="008000"/>
          <w:sz w:val="16"/>
          <w:szCs w:val="16"/>
          <w:highlight w:val="white"/>
        </w:rPr>
        <w:t>//Ordering results</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value;</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sorted)</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{0}"</w:t>
      </w:r>
      <w:r>
        <w:rPr>
          <w:rFonts w:ascii="Consolas" w:hAnsi="Consolas" w:cs="Consolas"/>
          <w:color w:val="000000"/>
          <w:sz w:val="16"/>
          <w:szCs w:val="16"/>
          <w:highlight w:val="white"/>
        </w:rPr>
        <w:t>, element);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with WHERE and ORDERBY: "</w:t>
      </w:r>
      <w:r>
        <w:rPr>
          <w:rFonts w:ascii="Consolas" w:hAnsi="Consolas" w:cs="Consolas"/>
          <w:color w:val="000000"/>
          <w:sz w:val="16"/>
          <w:szCs w:val="16"/>
          <w:highlight w:val="white"/>
        </w:rPr>
        <w: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sortAndFilter =</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value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intValues</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CE4C62">
        <w:rPr>
          <w:rFonts w:ascii="Consolas" w:hAnsi="Consolas" w:cs="Consolas"/>
          <w:color w:val="0000FF"/>
          <w:sz w:val="16"/>
          <w:szCs w:val="16"/>
          <w:highlight w:val="green"/>
        </w:rPr>
        <w:t>where</w:t>
      </w:r>
      <w:r w:rsidRPr="00CE4C62">
        <w:rPr>
          <w:rFonts w:ascii="Consolas" w:hAnsi="Consolas" w:cs="Consolas"/>
          <w:color w:val="000000"/>
          <w:sz w:val="16"/>
          <w:szCs w:val="16"/>
          <w:highlight w:val="green"/>
        </w:rPr>
        <w:t xml:space="preserve"> </w:t>
      </w:r>
      <w:r>
        <w:rPr>
          <w:rFonts w:ascii="Consolas" w:hAnsi="Consolas" w:cs="Consolas"/>
          <w:color w:val="000000"/>
          <w:sz w:val="16"/>
          <w:szCs w:val="16"/>
          <w:highlight w:val="white"/>
        </w:rPr>
        <w:t>value &lt; 4</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CE4C62">
        <w:rPr>
          <w:rFonts w:ascii="Consolas" w:hAnsi="Consolas" w:cs="Consolas"/>
          <w:color w:val="0000FF"/>
          <w:sz w:val="16"/>
          <w:szCs w:val="16"/>
          <w:highlight w:val="green"/>
        </w:rPr>
        <w:t>orderby</w:t>
      </w:r>
      <w:r w:rsidRPr="00CE4C62">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value </w:t>
      </w:r>
      <w:r>
        <w:rPr>
          <w:rFonts w:ascii="Consolas" w:hAnsi="Consolas" w:cs="Consolas"/>
          <w:color w:val="0000FF"/>
          <w:sz w:val="16"/>
          <w:szCs w:val="16"/>
          <w:highlight w:val="white"/>
        </w:rPr>
        <w:t>descending</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value;</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sortAndFilter)</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{0}"</w:t>
      </w:r>
      <w:r>
        <w:rPr>
          <w:rFonts w:ascii="Consolas" w:hAnsi="Consolas" w:cs="Consolas"/>
          <w:color w:val="000000"/>
          <w:sz w:val="16"/>
          <w:szCs w:val="16"/>
          <w:highlight w:val="white"/>
        </w:rPr>
        <w:t>, element);</w:t>
      </w: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p>
    <w:p w:rsidR="00527D13" w:rsidRDefault="00527D13" w:rsidP="00527D1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w:t>
      </w:r>
      <w:r>
        <w:rPr>
          <w:rFonts w:ascii="Consolas" w:hAnsi="Consolas" w:cs="Consolas"/>
          <w:color w:val="000000"/>
          <w:sz w:val="16"/>
          <w:szCs w:val="16"/>
          <w:highlight w:val="white"/>
        </w:rPr>
        <w:t>);</w:t>
      </w:r>
    </w:p>
    <w:p w:rsidR="00527D13" w:rsidRDefault="00527D13" w:rsidP="00DB7270">
      <w:pPr>
        <w:pBdr>
          <w:bottom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DB7270" w:rsidRDefault="00DB7270" w:rsidP="00CE4C62">
      <w:pPr>
        <w:pStyle w:val="Heading2"/>
        <w:rPr>
          <w:highlight w:val="white"/>
        </w:rPr>
      </w:pPr>
    </w:p>
    <w:p w:rsidR="00CE4C62" w:rsidRDefault="00CE4C62" w:rsidP="00CE4C62">
      <w:pPr>
        <w:pStyle w:val="Heading2"/>
      </w:pPr>
      <w:r>
        <w:rPr>
          <w:highlight w:val="white"/>
        </w:rPr>
        <w:t>LINQ to Objects</w:t>
      </w:r>
    </w:p>
    <w:p w:rsidR="00CE4C62" w:rsidRPr="00CE4C62" w:rsidRDefault="00CE4C62" w:rsidP="00CE4C62">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w:t>
      </w:r>
      <w:r w:rsidRPr="00CE4C62">
        <w:rPr>
          <w:rFonts w:ascii="Segoe UI" w:eastAsia="Times New Roman" w:hAnsi="Segoe UI" w:cs="Segoe UI"/>
          <w:color w:val="2A2A2A"/>
          <w:sz w:val="20"/>
          <w:szCs w:val="20"/>
        </w:rPr>
        <w:t xml:space="preserve">In a basic sense, LINQ to Objects represents a new approach to collections. In the </w:t>
      </w:r>
      <w:r w:rsidRPr="00CE4C62">
        <w:rPr>
          <w:rFonts w:ascii="Segoe UI" w:eastAsia="Times New Roman" w:hAnsi="Segoe UI" w:cs="Segoe UI"/>
          <w:b/>
          <w:color w:val="2A2A2A"/>
          <w:sz w:val="20"/>
          <w:szCs w:val="20"/>
        </w:rPr>
        <w:t>old way</w:t>
      </w:r>
      <w:r w:rsidRPr="00CE4C62">
        <w:rPr>
          <w:rFonts w:ascii="Segoe UI" w:eastAsia="Times New Roman" w:hAnsi="Segoe UI" w:cs="Segoe UI"/>
          <w:color w:val="2A2A2A"/>
          <w:sz w:val="20"/>
          <w:szCs w:val="20"/>
        </w:rPr>
        <w:t xml:space="preserve">, you had to write </w:t>
      </w:r>
      <w:r w:rsidRPr="00CE4C62">
        <w:rPr>
          <w:rFonts w:ascii="Segoe UI" w:eastAsia="Times New Roman" w:hAnsi="Segoe UI" w:cs="Segoe UI"/>
          <w:b/>
          <w:color w:val="2A2A2A"/>
          <w:sz w:val="20"/>
          <w:szCs w:val="20"/>
        </w:rPr>
        <w:t>complex</w:t>
      </w:r>
      <w:r w:rsidRPr="00DB7270">
        <w:rPr>
          <w:rFonts w:ascii="Segoe UI" w:eastAsia="Times New Roman" w:hAnsi="Segoe UI" w:cs="Segoe UI"/>
          <w:b/>
          <w:color w:val="2A2A2A"/>
          <w:sz w:val="20"/>
          <w:szCs w:val="20"/>
        </w:rPr>
        <w:t> </w:t>
      </w:r>
      <w:r w:rsidRPr="00DB7270">
        <w:rPr>
          <w:rFonts w:ascii="Segoe UI" w:eastAsia="Times New Roman" w:hAnsi="Segoe UI" w:cs="Segoe UI"/>
          <w:b/>
          <w:bCs/>
          <w:color w:val="2A2A2A"/>
          <w:sz w:val="20"/>
          <w:szCs w:val="20"/>
        </w:rPr>
        <w:t>foreach</w:t>
      </w:r>
      <w:r w:rsidRPr="00DB7270">
        <w:rPr>
          <w:rFonts w:ascii="Segoe UI" w:eastAsia="Times New Roman" w:hAnsi="Segoe UI" w:cs="Segoe UI"/>
          <w:b/>
          <w:color w:val="2A2A2A"/>
          <w:sz w:val="20"/>
          <w:szCs w:val="20"/>
        </w:rPr>
        <w:t> </w:t>
      </w:r>
      <w:r w:rsidRPr="00CE4C62">
        <w:rPr>
          <w:rFonts w:ascii="Segoe UI" w:eastAsia="Times New Roman" w:hAnsi="Segoe UI" w:cs="Segoe UI"/>
          <w:b/>
          <w:color w:val="2A2A2A"/>
          <w:sz w:val="20"/>
          <w:szCs w:val="20"/>
        </w:rPr>
        <w:t>loops that specified how to retrieve data from a collection</w:t>
      </w:r>
      <w:r w:rsidRPr="00CE4C62">
        <w:rPr>
          <w:rFonts w:ascii="Segoe UI" w:eastAsia="Times New Roman" w:hAnsi="Segoe UI" w:cs="Segoe UI"/>
          <w:color w:val="2A2A2A"/>
          <w:sz w:val="20"/>
          <w:szCs w:val="20"/>
        </w:rPr>
        <w:t>. In the LINQ approach, you write declarative code that describes what you want to retrieve.</w:t>
      </w:r>
    </w:p>
    <w:p w:rsidR="00CE4C62" w:rsidRPr="00CE4C62" w:rsidRDefault="00CE4C62" w:rsidP="00CE4C62">
      <w:pPr>
        <w:spacing w:after="0" w:line="270" w:lineRule="atLeast"/>
        <w:rPr>
          <w:rFonts w:ascii="Segoe UI" w:eastAsia="Times New Roman" w:hAnsi="Segoe UI" w:cs="Segoe UI"/>
          <w:color w:val="2A2A2A"/>
          <w:sz w:val="20"/>
          <w:szCs w:val="20"/>
        </w:rPr>
      </w:pPr>
      <w:r w:rsidRPr="00CE4C62">
        <w:rPr>
          <w:rFonts w:ascii="Segoe UI" w:eastAsia="Times New Roman" w:hAnsi="Segoe UI" w:cs="Segoe UI"/>
          <w:color w:val="2A2A2A"/>
          <w:sz w:val="20"/>
          <w:szCs w:val="20"/>
        </w:rPr>
        <w:t xml:space="preserve">In addition, </w:t>
      </w:r>
      <w:r w:rsidRPr="00CE4C62">
        <w:rPr>
          <w:rFonts w:ascii="Segoe UI" w:eastAsia="Times New Roman" w:hAnsi="Segoe UI" w:cs="Segoe UI"/>
          <w:b/>
          <w:color w:val="2A2A2A"/>
          <w:sz w:val="20"/>
          <w:szCs w:val="20"/>
        </w:rPr>
        <w:t xml:space="preserve">LINQ queries offer </w:t>
      </w:r>
      <w:r w:rsidRPr="00CE4C62">
        <w:rPr>
          <w:rFonts w:ascii="Segoe UI" w:eastAsia="Times New Roman" w:hAnsi="Segoe UI" w:cs="Segoe UI"/>
          <w:b/>
          <w:color w:val="2A2A2A"/>
          <w:sz w:val="20"/>
          <w:szCs w:val="20"/>
          <w:highlight w:val="green"/>
        </w:rPr>
        <w:t>three</w:t>
      </w:r>
      <w:r w:rsidRPr="00CE4C62">
        <w:rPr>
          <w:rFonts w:ascii="Segoe UI" w:eastAsia="Times New Roman" w:hAnsi="Segoe UI" w:cs="Segoe UI"/>
          <w:b/>
          <w:color w:val="2A2A2A"/>
          <w:sz w:val="20"/>
          <w:szCs w:val="20"/>
        </w:rPr>
        <w:t xml:space="preserve"> main advantages</w:t>
      </w:r>
      <w:r w:rsidRPr="00CE4C62">
        <w:rPr>
          <w:rFonts w:ascii="Segoe UI" w:eastAsia="Times New Roman" w:hAnsi="Segoe UI" w:cs="Segoe UI"/>
          <w:color w:val="2A2A2A"/>
          <w:sz w:val="20"/>
          <w:szCs w:val="20"/>
        </w:rPr>
        <w:t xml:space="preserve"> over traditional </w:t>
      </w:r>
      <w:r w:rsidRPr="00CE4C62">
        <w:rPr>
          <w:rFonts w:ascii="Segoe UI" w:eastAsia="Times New Roman" w:hAnsi="Segoe UI" w:cs="Segoe UI"/>
          <w:b/>
          <w:bCs/>
          <w:color w:val="2A2A2A"/>
          <w:sz w:val="20"/>
          <w:szCs w:val="20"/>
        </w:rPr>
        <w:t>foreach</w:t>
      </w:r>
      <w:r w:rsidRPr="00CE4C62">
        <w:rPr>
          <w:rFonts w:ascii="Segoe UI" w:eastAsia="Times New Roman" w:hAnsi="Segoe UI" w:cs="Segoe UI"/>
          <w:color w:val="2A2A2A"/>
          <w:sz w:val="20"/>
          <w:szCs w:val="20"/>
        </w:rPr>
        <w:t> loops:</w:t>
      </w:r>
    </w:p>
    <w:p w:rsidR="00CE4C62" w:rsidRPr="00CE4C62" w:rsidRDefault="00CE4C62" w:rsidP="004A28E3">
      <w:pPr>
        <w:numPr>
          <w:ilvl w:val="0"/>
          <w:numId w:val="3"/>
        </w:numPr>
        <w:spacing w:after="0" w:line="270" w:lineRule="atLeast"/>
        <w:rPr>
          <w:rFonts w:ascii="Segoe UI" w:eastAsia="Times New Roman" w:hAnsi="Segoe UI" w:cs="Segoe UI"/>
          <w:color w:val="2A2A2A"/>
          <w:sz w:val="20"/>
          <w:szCs w:val="20"/>
        </w:rPr>
      </w:pPr>
      <w:r w:rsidRPr="00CE4C62">
        <w:rPr>
          <w:rFonts w:ascii="Segoe UI" w:eastAsia="Times New Roman" w:hAnsi="Segoe UI" w:cs="Segoe UI"/>
          <w:color w:val="2A2A2A"/>
          <w:sz w:val="20"/>
          <w:szCs w:val="20"/>
        </w:rPr>
        <w:t xml:space="preserve">They are </w:t>
      </w:r>
      <w:r w:rsidRPr="00CE4C62">
        <w:rPr>
          <w:rFonts w:ascii="Segoe UI" w:eastAsia="Times New Roman" w:hAnsi="Segoe UI" w:cs="Segoe UI"/>
          <w:b/>
          <w:color w:val="2A2A2A"/>
          <w:sz w:val="20"/>
          <w:szCs w:val="20"/>
        </w:rPr>
        <w:t>more concise and readable</w:t>
      </w:r>
      <w:r w:rsidRPr="00CE4C62">
        <w:rPr>
          <w:rFonts w:ascii="Segoe UI" w:eastAsia="Times New Roman" w:hAnsi="Segoe UI" w:cs="Segoe UI"/>
          <w:color w:val="2A2A2A"/>
          <w:sz w:val="20"/>
          <w:szCs w:val="20"/>
        </w:rPr>
        <w:t>, especially when filtering multiple conditions.</w:t>
      </w:r>
    </w:p>
    <w:p w:rsidR="00CE4C62" w:rsidRPr="00CE4C62" w:rsidRDefault="00CE4C62" w:rsidP="004A28E3">
      <w:pPr>
        <w:numPr>
          <w:ilvl w:val="0"/>
          <w:numId w:val="3"/>
        </w:numPr>
        <w:spacing w:after="0" w:line="270" w:lineRule="atLeast"/>
        <w:rPr>
          <w:rFonts w:ascii="Segoe UI" w:eastAsia="Times New Roman" w:hAnsi="Segoe UI" w:cs="Segoe UI"/>
          <w:color w:val="2A2A2A"/>
          <w:sz w:val="20"/>
          <w:szCs w:val="20"/>
        </w:rPr>
      </w:pPr>
      <w:r w:rsidRPr="00CE4C62">
        <w:rPr>
          <w:rFonts w:ascii="Segoe UI" w:eastAsia="Times New Roman" w:hAnsi="Segoe UI" w:cs="Segoe UI"/>
          <w:color w:val="2A2A2A"/>
          <w:sz w:val="20"/>
          <w:szCs w:val="20"/>
        </w:rPr>
        <w:t xml:space="preserve">They provide </w:t>
      </w:r>
      <w:r w:rsidRPr="00CE4C62">
        <w:rPr>
          <w:rFonts w:ascii="Segoe UI" w:eastAsia="Times New Roman" w:hAnsi="Segoe UI" w:cs="Segoe UI"/>
          <w:b/>
          <w:color w:val="2A2A2A"/>
          <w:sz w:val="20"/>
          <w:szCs w:val="20"/>
        </w:rPr>
        <w:t>powerful filtering, ordering, and grouping</w:t>
      </w:r>
      <w:r w:rsidRPr="00CE4C62">
        <w:rPr>
          <w:rFonts w:ascii="Segoe UI" w:eastAsia="Times New Roman" w:hAnsi="Segoe UI" w:cs="Segoe UI"/>
          <w:color w:val="2A2A2A"/>
          <w:sz w:val="20"/>
          <w:szCs w:val="20"/>
        </w:rPr>
        <w:t xml:space="preserve"> capabilities with a minimum of application code.</w:t>
      </w:r>
    </w:p>
    <w:p w:rsidR="00CE4C62" w:rsidRPr="00CE4C62" w:rsidRDefault="00CE4C62" w:rsidP="004A28E3">
      <w:pPr>
        <w:numPr>
          <w:ilvl w:val="0"/>
          <w:numId w:val="3"/>
        </w:numPr>
        <w:spacing w:after="0" w:line="270" w:lineRule="atLeast"/>
        <w:rPr>
          <w:rFonts w:ascii="Segoe UI" w:eastAsia="Times New Roman" w:hAnsi="Segoe UI" w:cs="Segoe UI"/>
          <w:color w:val="2A2A2A"/>
          <w:sz w:val="20"/>
          <w:szCs w:val="20"/>
        </w:rPr>
      </w:pPr>
      <w:r w:rsidRPr="00CE4C62">
        <w:rPr>
          <w:rFonts w:ascii="Segoe UI" w:eastAsia="Times New Roman" w:hAnsi="Segoe UI" w:cs="Segoe UI"/>
          <w:color w:val="2A2A2A"/>
          <w:sz w:val="20"/>
          <w:szCs w:val="20"/>
        </w:rPr>
        <w:t xml:space="preserve">They </w:t>
      </w:r>
      <w:r w:rsidRPr="00CE4C62">
        <w:rPr>
          <w:rFonts w:ascii="Segoe UI" w:eastAsia="Times New Roman" w:hAnsi="Segoe UI" w:cs="Segoe UI"/>
          <w:b/>
          <w:color w:val="2A2A2A"/>
          <w:sz w:val="20"/>
          <w:szCs w:val="20"/>
        </w:rPr>
        <w:t>can be ported to other data sources with little or no modification</w:t>
      </w:r>
      <w:r w:rsidRPr="00CE4C62">
        <w:rPr>
          <w:rFonts w:ascii="Segoe UI" w:eastAsia="Times New Roman" w:hAnsi="Segoe UI" w:cs="Segoe UI"/>
          <w:color w:val="2A2A2A"/>
          <w:sz w:val="20"/>
          <w:szCs w:val="20"/>
        </w:rPr>
        <w:t>.</w:t>
      </w:r>
    </w:p>
    <w:p w:rsidR="00CE4C62" w:rsidRDefault="00CE4C62" w:rsidP="00CE4C62">
      <w:pPr>
        <w:spacing w:after="0" w:line="270" w:lineRule="atLeast"/>
        <w:rPr>
          <w:rFonts w:ascii="Segoe UI" w:eastAsia="Times New Roman" w:hAnsi="Segoe UI" w:cs="Segoe UI"/>
          <w:color w:val="2A2A2A"/>
          <w:sz w:val="20"/>
          <w:szCs w:val="20"/>
        </w:rPr>
      </w:pPr>
      <w:r w:rsidRPr="00CE4C62">
        <w:rPr>
          <w:rFonts w:ascii="Segoe UI" w:eastAsia="Times New Roman" w:hAnsi="Segoe UI" w:cs="Segoe UI"/>
          <w:color w:val="2A2A2A"/>
          <w:sz w:val="20"/>
          <w:szCs w:val="20"/>
        </w:rPr>
        <w:t>In general, the more complex the operation you want to perform on the data, the more benefit you will realize by using LINQ instead of traditional iteration techniques.</w:t>
      </w:r>
      <w:r>
        <w:rPr>
          <w:rFonts w:ascii="Segoe UI" w:eastAsia="Times New Roman" w:hAnsi="Segoe UI" w:cs="Segoe UI"/>
          <w:color w:val="2A2A2A"/>
          <w:sz w:val="20"/>
          <w:szCs w:val="20"/>
        </w:rPr>
        <w:t xml:space="preserve">” ( </w:t>
      </w:r>
      <w:hyperlink r:id="rId18" w:history="1">
        <w:r w:rsidRPr="00A25BDD">
          <w:rPr>
            <w:rStyle w:val="Hyperlink"/>
            <w:rFonts w:ascii="Segoe UI" w:eastAsia="Times New Roman" w:hAnsi="Segoe UI" w:cs="Segoe UI"/>
            <w:sz w:val="20"/>
            <w:szCs w:val="20"/>
          </w:rPr>
          <w:t>https://msdn.microsoft.com/en-us/library/bb397919.aspx</w:t>
        </w:r>
      </w:hyperlink>
      <w:r>
        <w:rPr>
          <w:rFonts w:ascii="Segoe UI" w:eastAsia="Times New Roman" w:hAnsi="Segoe UI" w:cs="Segoe UI"/>
          <w:color w:val="2A2A2A"/>
          <w:sz w:val="20"/>
          <w:szCs w:val="20"/>
        </w:rPr>
        <w:t xml:space="preserve"> )</w:t>
      </w:r>
    </w:p>
    <w:p w:rsidR="00CE4C62" w:rsidRPr="00CE4C62" w:rsidRDefault="00CE4C62" w:rsidP="00CE4C62">
      <w:pPr>
        <w:spacing w:after="0" w:line="270" w:lineRule="atLeast"/>
        <w:rPr>
          <w:rFonts w:ascii="Segoe UI" w:eastAsia="Times New Roman" w:hAnsi="Segoe UI" w:cs="Segoe UI"/>
          <w:color w:val="2A2A2A"/>
          <w:sz w:val="20"/>
          <w:szCs w:val="20"/>
        </w:rPr>
      </w:pPr>
    </w:p>
    <w:p w:rsidR="00DB7270" w:rsidRDefault="00DB7270" w:rsidP="007F3072">
      <w:pPr>
        <w:pStyle w:val="Heading4"/>
        <w:pBdr>
          <w:bottom w:val="single" w:sz="4" w:space="1" w:color="auto"/>
        </w:pBdr>
        <w:rPr>
          <w:highlight w:val="white"/>
        </w:rPr>
      </w:pPr>
      <w:r>
        <w:rPr>
          <w:highlight w:val="white"/>
        </w:rPr>
        <w:t>LINQ to Objects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Make a class for the demo (See Customer.cs File)</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class Customer</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private int intID;</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private string strName;</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public int ID</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get { return intID;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set { intID = value;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public string Name</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get { return strName;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set { strName = value;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public Customer(int ID, string Name) { this.ID = ID; this.Name = Name;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public override string ToString() { return ID.ToString() + "," + Name;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//Use LINQ to work with objects made from the Customer class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buttonLINQAndObjects_Click(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 LINQ with Objects ***"</w:t>
      </w:r>
      <w:r>
        <w:rPr>
          <w:rFonts w:ascii="Consolas" w:hAnsi="Consolas" w:cs="Consolas"/>
          <w:color w:val="000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Make an array of customers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Customer</w:t>
      </w:r>
      <w:r>
        <w:rPr>
          <w:rFonts w:ascii="Consolas" w:hAnsi="Consolas" w:cs="Consolas"/>
          <w:color w:val="000000"/>
          <w:sz w:val="16"/>
          <w:szCs w:val="16"/>
          <w:highlight w:val="white"/>
        </w:rPr>
        <w:t xml:space="preserve">[] </w:t>
      </w:r>
      <w:r w:rsidRPr="00DB7270">
        <w:rPr>
          <w:rFonts w:ascii="Consolas" w:hAnsi="Consolas" w:cs="Consolas"/>
          <w:color w:val="000000"/>
          <w:sz w:val="16"/>
          <w:szCs w:val="16"/>
          <w:highlight w:val="green"/>
        </w:rPr>
        <w:t xml:space="preserve">arrCustomers </w:t>
      </w:r>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Customer</w:t>
      </w:r>
      <w:r>
        <w:rPr>
          <w:rFonts w:ascii="Consolas" w:hAnsi="Consolas" w:cs="Consolas"/>
          <w:color w:val="000000"/>
          <w:sz w:val="16"/>
          <w:szCs w:val="16"/>
          <w:highlight w:val="white"/>
        </w:rPr>
        <w:t xml:space="preserve">(1, </w:t>
      </w:r>
      <w:r>
        <w:rPr>
          <w:rFonts w:ascii="Consolas" w:hAnsi="Consolas" w:cs="Consolas"/>
          <w:color w:val="A31515"/>
          <w:sz w:val="16"/>
          <w:szCs w:val="16"/>
          <w:highlight w:val="white"/>
        </w:rPr>
        <w:t>"Bob"</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Customer</w:t>
      </w:r>
      <w:r>
        <w:rPr>
          <w:rFonts w:ascii="Consolas" w:hAnsi="Consolas" w:cs="Consolas"/>
          <w:color w:val="000000"/>
          <w:sz w:val="16"/>
          <w:szCs w:val="16"/>
          <w:highlight w:val="white"/>
        </w:rPr>
        <w:t xml:space="preserve">(2, </w:t>
      </w:r>
      <w:r>
        <w:rPr>
          <w:rFonts w:ascii="Consolas" w:hAnsi="Consolas" w:cs="Consolas"/>
          <w:color w:val="A31515"/>
          <w:sz w:val="16"/>
          <w:szCs w:val="16"/>
          <w:highlight w:val="white"/>
        </w:rPr>
        <w:t>"Sue"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Customer</w:t>
      </w:r>
      <w:r>
        <w:rPr>
          <w:rFonts w:ascii="Consolas" w:hAnsi="Consolas" w:cs="Consolas"/>
          <w:color w:val="000000"/>
          <w:sz w:val="16"/>
          <w:szCs w:val="16"/>
          <w:highlight w:val="white"/>
        </w:rPr>
        <w:t xml:space="preserve">(3, </w:t>
      </w:r>
      <w:r>
        <w:rPr>
          <w:rFonts w:ascii="Consolas" w:hAnsi="Consolas" w:cs="Consolas"/>
          <w:color w:val="A31515"/>
          <w:sz w:val="16"/>
          <w:szCs w:val="16"/>
          <w:highlight w:val="white"/>
        </w:rPr>
        <w:t>"Tim"</w:t>
      </w:r>
      <w:r>
        <w:rPr>
          <w:rFonts w:ascii="Consolas" w:hAnsi="Consolas" w:cs="Consolas"/>
          <w:color w:val="000000"/>
          <w:sz w:val="16"/>
          <w:szCs w:val="16"/>
          <w:highlight w:val="white"/>
        </w:rPr>
        <w:t>)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Traditional approach has you specify how to process data from the array</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xml:space="preserve">"\n </w:t>
      </w:r>
      <w:r w:rsidRPr="00DB7270">
        <w:rPr>
          <w:rFonts w:ascii="Consolas" w:hAnsi="Consolas" w:cs="Consolas"/>
          <w:color w:val="A31515"/>
          <w:sz w:val="16"/>
          <w:szCs w:val="16"/>
          <w:highlight w:val="yellow"/>
        </w:rPr>
        <w:t xml:space="preserve">Traditional </w:t>
      </w:r>
      <w:r>
        <w:rPr>
          <w:rFonts w:ascii="Consolas" w:hAnsi="Consolas" w:cs="Consolas"/>
          <w:color w:val="A31515"/>
          <w:sz w:val="16"/>
          <w:szCs w:val="16"/>
          <w:highlight w:val="white"/>
        </w:rPr>
        <w:t>approach:  "</w:t>
      </w:r>
      <w:r>
        <w:rPr>
          <w:rFonts w:ascii="Consolas" w:hAnsi="Consolas" w:cs="Consolas"/>
          <w:color w:val="000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DB7270">
        <w:rPr>
          <w:rFonts w:ascii="Consolas" w:hAnsi="Consolas" w:cs="Consolas"/>
          <w:color w:val="0000FF"/>
          <w:sz w:val="16"/>
          <w:szCs w:val="16"/>
          <w:highlight w:val="yellow"/>
        </w:rPr>
        <w:t>foreach</w:t>
      </w:r>
      <w:r w:rsidRPr="00DB7270">
        <w:rPr>
          <w:rFonts w:ascii="Consolas" w:hAnsi="Consolas" w:cs="Consolas"/>
          <w:color w:val="000000"/>
          <w:sz w:val="16"/>
          <w:szCs w:val="16"/>
          <w:highlight w:val="yellow"/>
        </w:rPr>
        <w:t xml:space="preserve"> </w:t>
      </w:r>
      <w:r>
        <w:rPr>
          <w:rFonts w:ascii="Consolas" w:hAnsi="Consolas" w:cs="Consolas"/>
          <w:color w:val="000000"/>
          <w:sz w:val="16"/>
          <w:szCs w:val="16"/>
          <w:highlight w:val="white"/>
        </w:rPr>
        <w:t>(</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arrCustomers)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LINQ approach</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objCust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DB7270">
        <w:rPr>
          <w:rFonts w:ascii="Consolas" w:hAnsi="Consolas" w:cs="Consolas"/>
          <w:color w:val="0000FF"/>
          <w:sz w:val="16"/>
          <w:szCs w:val="16"/>
          <w:highlight w:val="green"/>
        </w:rPr>
        <w:t>from</w:t>
      </w:r>
      <w:r w:rsidRPr="00DB7270">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arrCustomers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DB7270">
        <w:rPr>
          <w:rFonts w:ascii="Consolas" w:hAnsi="Consolas" w:cs="Consolas"/>
          <w:color w:val="0000FF"/>
          <w:sz w:val="16"/>
          <w:szCs w:val="16"/>
          <w:highlight w:val="green"/>
        </w:rPr>
        <w:t>select</w:t>
      </w:r>
      <w:r w:rsidRPr="00DB7270">
        <w:rPr>
          <w:rFonts w:ascii="Consolas" w:hAnsi="Consolas" w:cs="Consolas"/>
          <w:color w:val="000000"/>
          <w:sz w:val="16"/>
          <w:szCs w:val="16"/>
          <w:highlight w:val="green"/>
        </w:rPr>
        <w:t xml:space="preserve"> </w:t>
      </w:r>
      <w:r>
        <w:rPr>
          <w:rFonts w:ascii="Consolas" w:hAnsi="Consolas" w:cs="Consolas"/>
          <w:color w:val="000000"/>
          <w:sz w:val="16"/>
          <w:szCs w:val="16"/>
          <w:highlight w:val="white"/>
        </w:rPr>
        <w:t>c;</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w:t>
      </w:r>
      <w:r>
        <w:rPr>
          <w:rFonts w:ascii="Consolas" w:hAnsi="Consolas" w:cs="Consolas"/>
          <w:color w:val="000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DB7270">
        <w:rPr>
          <w:rFonts w:ascii="Consolas" w:hAnsi="Consolas" w:cs="Consolas"/>
          <w:color w:val="0000FF"/>
          <w:sz w:val="16"/>
          <w:szCs w:val="16"/>
          <w:highlight w:val="green"/>
        </w:rPr>
        <w:t>foreach</w:t>
      </w:r>
      <w:r w:rsidRPr="00DB7270">
        <w:rPr>
          <w:rFonts w:ascii="Consolas" w:hAnsi="Consolas" w:cs="Consolas"/>
          <w:color w:val="000000"/>
          <w:sz w:val="16"/>
          <w:szCs w:val="16"/>
          <w:highlight w:val="green"/>
        </w:rPr>
        <w:t xml:space="preserve"> </w:t>
      </w:r>
      <w:r>
        <w:rPr>
          <w:rFonts w:ascii="Consolas" w:hAnsi="Consolas" w:cs="Consolas"/>
          <w:color w:val="000000"/>
          <w:sz w:val="16"/>
          <w:szCs w:val="16"/>
          <w:highlight w:val="white"/>
        </w:rPr>
        <w:t>(</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objCust)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 + </w:t>
      </w:r>
      <w:r>
        <w:rPr>
          <w:rFonts w:ascii="Consolas" w:hAnsi="Consolas" w:cs="Consolas"/>
          <w:color w:val="A31515"/>
          <w:sz w:val="16"/>
          <w:szCs w:val="16"/>
          <w:highlight w:val="white"/>
        </w:rPr>
        <w:t>" "</w:t>
      </w:r>
      <w:r>
        <w:rPr>
          <w:rFonts w:ascii="Consolas" w:hAnsi="Consolas" w:cs="Consolas"/>
          <w:color w:val="000000"/>
          <w:sz w:val="16"/>
          <w:szCs w:val="16"/>
          <w:highlight w:val="white"/>
        </w:rPr>
        <w:t>);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Additional Examples of that would take much more code to write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filter in a LINQ query</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objOnlySue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arrCustomers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DB7270">
        <w:rPr>
          <w:rFonts w:ascii="Consolas" w:hAnsi="Consolas" w:cs="Consolas"/>
          <w:color w:val="0000FF"/>
          <w:sz w:val="16"/>
          <w:szCs w:val="16"/>
          <w:highlight w:val="green"/>
        </w:rPr>
        <w:t>where</w:t>
      </w:r>
      <w:r w:rsidRPr="00DB7270">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 </w:t>
      </w:r>
      <w:r>
        <w:rPr>
          <w:rFonts w:ascii="Consolas" w:hAnsi="Consolas" w:cs="Consolas"/>
          <w:color w:val="A31515"/>
          <w:sz w:val="16"/>
          <w:szCs w:val="16"/>
          <w:highlight w:val="white"/>
        </w:rPr>
        <w:t>"Sue"</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c;</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Filtered Data: "</w:t>
      </w:r>
      <w:r>
        <w:rPr>
          <w:rFonts w:ascii="Consolas" w:hAnsi="Consolas" w:cs="Consolas"/>
          <w:color w:val="000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objOnlySue) {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.Write(element);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order the customer by name with LINQ</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objNamesSorted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arrCustomers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DB7270">
        <w:rPr>
          <w:rFonts w:ascii="Consolas" w:hAnsi="Consolas" w:cs="Consolas"/>
          <w:color w:val="0000FF"/>
          <w:sz w:val="16"/>
          <w:szCs w:val="16"/>
          <w:highlight w:val="green"/>
        </w:rPr>
        <w:t>orderby</w:t>
      </w:r>
      <w:r w:rsidRPr="00DB7270">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w:t>
      </w:r>
      <w:r>
        <w:rPr>
          <w:rFonts w:ascii="Consolas" w:hAnsi="Consolas" w:cs="Consolas"/>
          <w:color w:val="0000FF"/>
          <w:sz w:val="16"/>
          <w:szCs w:val="16"/>
          <w:highlight w:val="white"/>
        </w:rPr>
        <w:t>descending</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c;</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Sorted Data: "</w:t>
      </w:r>
      <w:r>
        <w:rPr>
          <w:rFonts w:ascii="Consolas" w:hAnsi="Consolas" w:cs="Consolas"/>
          <w:color w:val="000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objNamesSorted)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//This example uses LINQ to select, or "Project", first and last names into an </w:t>
      </w:r>
      <w:r w:rsidRPr="00DB7270">
        <w:rPr>
          <w:rFonts w:ascii="Consolas" w:hAnsi="Consolas" w:cs="Consolas"/>
          <w:color w:val="008000"/>
          <w:sz w:val="16"/>
          <w:szCs w:val="16"/>
          <w:highlight w:val="green"/>
        </w:rPr>
        <w:t xml:space="preserve">ANNOYMOUS type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(Something that we see a lot in more advanced examples!)</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objIDsNamesAndMore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arrCustomers </w:t>
      </w:r>
      <w:r>
        <w:rPr>
          <w:rFonts w:ascii="Consolas" w:hAnsi="Consolas" w:cs="Consolas"/>
          <w:color w:val="008000"/>
          <w:sz w:val="16"/>
          <w:szCs w:val="16"/>
          <w:highlight w:val="white"/>
        </w:rPr>
        <w:t>//The next line of code creates an ANNOYMOUS type, using properties you dictate.</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sidRPr="009A1897">
        <w:rPr>
          <w:rFonts w:ascii="Consolas" w:hAnsi="Consolas" w:cs="Consolas"/>
          <w:color w:val="0000FF"/>
          <w:sz w:val="16"/>
          <w:szCs w:val="16"/>
          <w:highlight w:val="green"/>
        </w:rPr>
        <w:t>new</w:t>
      </w:r>
      <w:r w:rsidRPr="009A1897">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 c.ID, ANameProperty = c.Name, StaticData = </w:t>
      </w:r>
      <w:r>
        <w:rPr>
          <w:rFonts w:ascii="Consolas" w:hAnsi="Consolas" w:cs="Consolas"/>
          <w:color w:val="A31515"/>
          <w:sz w:val="16"/>
          <w:szCs w:val="16"/>
          <w:highlight w:val="white"/>
        </w:rPr>
        <w:t>"a"</w:t>
      </w:r>
      <w:r>
        <w:rPr>
          <w:rFonts w:ascii="Consolas" w:hAnsi="Consolas" w:cs="Consolas"/>
          <w:color w:val="000000"/>
          <w:sz w:val="16"/>
          <w:szCs w:val="16"/>
          <w:highlight w:val="white"/>
        </w:rPr>
        <w:t xml:space="preserve">, DynamicData = </w:t>
      </w:r>
      <w:r>
        <w:rPr>
          <w:rFonts w:ascii="Consolas" w:hAnsi="Consolas" w:cs="Consolas"/>
          <w:color w:val="2B91AF"/>
          <w:sz w:val="16"/>
          <w:szCs w:val="16"/>
          <w:highlight w:val="white"/>
        </w:rPr>
        <w:t>DateTime</w:t>
      </w:r>
      <w:r>
        <w:rPr>
          <w:rFonts w:ascii="Consolas" w:hAnsi="Consolas" w:cs="Consolas"/>
          <w:color w:val="000000"/>
          <w:sz w:val="16"/>
          <w:szCs w:val="16"/>
          <w:highlight w:val="white"/>
        </w:rPr>
        <w:t>.Now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Display ANNOYMOUS type data</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ANNOYMOUS type data:"</w:t>
      </w:r>
      <w:r>
        <w:rPr>
          <w:rFonts w:ascii="Consolas" w:hAnsi="Consolas" w:cs="Consolas"/>
          <w:color w:val="000000"/>
          <w:sz w:val="16"/>
          <w:szCs w:val="16"/>
          <w:highlight w:val="white"/>
        </w:rPr>
        <w:t>);</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objIDsNamesAndMore)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"\n"</w:t>
      </w:r>
      <w:r>
        <w:rPr>
          <w:rFonts w:ascii="Consolas" w:hAnsi="Consolas" w:cs="Consolas"/>
          <w:color w:val="000000"/>
          <w:sz w:val="16"/>
          <w:szCs w:val="16"/>
          <w:highlight w:val="white"/>
        </w:rPr>
        <w:t>); }</w:t>
      </w: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p>
    <w:p w:rsidR="00DB7270" w:rsidRDefault="00DB7270" w:rsidP="00DB72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DB7270" w:rsidRDefault="00DB7270" w:rsidP="00DB7270">
      <w:pPr>
        <w:pBdr>
          <w:bottom w:val="single" w:sz="4" w:space="1" w:color="auto"/>
        </w:pBdr>
        <w:autoSpaceDE w:val="0"/>
        <w:autoSpaceDN w:val="0"/>
        <w:adjustRightInd w:val="0"/>
        <w:spacing w:after="0" w:line="240" w:lineRule="auto"/>
      </w:pPr>
      <w:r>
        <w:rPr>
          <w:rFonts w:ascii="Consolas" w:hAnsi="Consolas" w:cs="Consolas"/>
          <w:color w:val="000000"/>
          <w:sz w:val="16"/>
          <w:szCs w:val="16"/>
          <w:highlight w:val="white"/>
        </w:rPr>
        <w:t>}</w:t>
      </w:r>
    </w:p>
    <w:p w:rsidR="00DB7270" w:rsidRPr="00A34415" w:rsidRDefault="00DB7270" w:rsidP="00DB7270">
      <w:pPr>
        <w:pStyle w:val="Heading1"/>
      </w:pPr>
      <w:r w:rsidRPr="004C60DC">
        <w:rPr>
          <w:b/>
          <w:noProof/>
          <w:color w:val="FF0000"/>
        </w:rPr>
        <w:t>Demo</w:t>
      </w:r>
      <w:r>
        <w:rPr>
          <w:noProof/>
        </w:rPr>
        <w:t xml:space="preserve">: Using </w:t>
      </w:r>
      <w:r w:rsidRPr="00CE4C62">
        <w:rPr>
          <w:noProof/>
        </w:rPr>
        <w:t>LINQ to Arrays</w:t>
      </w:r>
      <w:r>
        <w:rPr>
          <w:noProof/>
        </w:rPr>
        <w:t xml:space="preserve"> and Objects</w:t>
      </w:r>
    </w:p>
    <w:p w:rsidR="00DB7270" w:rsidRDefault="00DB7270" w:rsidP="00DB7270">
      <w:r>
        <w:t xml:space="preserve">Your instructor will now demo how to </w:t>
      </w:r>
      <w:r w:rsidR="001D54ED">
        <w:t xml:space="preserve">use </w:t>
      </w:r>
      <w:r>
        <w:t>LINQ with a simple integer array and an array of custom objects.</w:t>
      </w:r>
    </w:p>
    <w:p w:rsidR="005324AA" w:rsidRDefault="005324AA" w:rsidP="005324AA">
      <w:pPr>
        <w:pStyle w:val="Heading1"/>
        <w:pBdr>
          <w:bottom w:val="single" w:sz="4" w:space="1" w:color="auto"/>
        </w:pBdr>
      </w:pPr>
      <w:r>
        <w:t>Lab 0</w:t>
      </w:r>
      <w:r w:rsidR="00527D13">
        <w:t>6</w:t>
      </w:r>
      <w:r>
        <w:t>-1</w:t>
      </w:r>
    </w:p>
    <w:p w:rsidR="005324AA" w:rsidRDefault="00CE4C62" w:rsidP="005324AA">
      <w:r>
        <w:t>In this l</w:t>
      </w:r>
      <w:r w:rsidR="009A1897">
        <w:t>ab, you will create an array of Pro</w:t>
      </w:r>
      <w:r w:rsidR="001D54ED">
        <w:t>du</w:t>
      </w:r>
      <w:r w:rsidR="009A1897">
        <w:t>ct objects and use LINQ to display their data</w:t>
      </w:r>
      <w:r w:rsidR="00591335">
        <w:t xml:space="preserve">. </w:t>
      </w:r>
    </w:p>
    <w:p w:rsidR="004C60DC" w:rsidRPr="004C60DC" w:rsidRDefault="004C60DC" w:rsidP="004A28E3">
      <w:pPr>
        <w:pStyle w:val="ListParagraph"/>
        <w:numPr>
          <w:ilvl w:val="0"/>
          <w:numId w:val="1"/>
        </w:numPr>
        <w:spacing w:after="200" w:line="276" w:lineRule="auto"/>
        <w:rPr>
          <w:i/>
          <w:iCs/>
        </w:rPr>
      </w:pPr>
      <w:r>
        <w:rPr>
          <w:i/>
          <w:iCs/>
        </w:rPr>
        <w:t>Create a new Windows Form Application project in Visual Studio called Module0</w:t>
      </w:r>
      <w:r w:rsidR="009A1897">
        <w:rPr>
          <w:i/>
          <w:iCs/>
        </w:rPr>
        <w:t>6</w:t>
      </w:r>
      <w:r>
        <w:rPr>
          <w:i/>
          <w:iCs/>
        </w:rPr>
        <w:t>Labs.</w:t>
      </w:r>
    </w:p>
    <w:p w:rsidR="00591335" w:rsidRPr="00EA2DAF" w:rsidRDefault="00591335" w:rsidP="004A28E3">
      <w:pPr>
        <w:pStyle w:val="ListParagraph"/>
        <w:numPr>
          <w:ilvl w:val="0"/>
          <w:numId w:val="1"/>
        </w:numPr>
        <w:spacing w:after="200" w:line="276" w:lineRule="auto"/>
        <w:rPr>
          <w:i/>
          <w:iCs/>
        </w:rPr>
      </w:pPr>
      <w:r>
        <w:t xml:space="preserve">Create a new </w:t>
      </w:r>
      <w:r w:rsidR="009A1897">
        <w:t>class</w:t>
      </w:r>
      <w:r>
        <w:t xml:space="preserve"> called </w:t>
      </w:r>
      <w:r w:rsidR="009A1897">
        <w:t>Product</w:t>
      </w:r>
      <w:r w:rsidR="00EA2DAF">
        <w:t xml:space="preserve"> and another called Product</w:t>
      </w:r>
      <w:r w:rsidR="00EA2DAF" w:rsidRPr="00EA2DAF">
        <w:rPr>
          <w:b/>
          <w:highlight w:val="yellow"/>
        </w:rPr>
        <w:t>s</w:t>
      </w:r>
      <w:r w:rsidR="009A1897">
        <w:t xml:space="preserve"> using the following code:</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class</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Product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ID {</w:t>
      </w:r>
      <w:r>
        <w:rPr>
          <w:rFonts w:ascii="Consolas" w:hAnsi="Consolas" w:cs="Consolas"/>
          <w:color w:val="0000FF"/>
          <w:sz w:val="16"/>
          <w:szCs w:val="16"/>
          <w:highlight w:val="white"/>
        </w:rPr>
        <w:t>get</w:t>
      </w:r>
      <w:r>
        <w:rPr>
          <w:rFonts w:ascii="Consolas" w:hAnsi="Consolas" w:cs="Consolas"/>
          <w:color w:val="000000"/>
          <w:sz w:val="16"/>
          <w:szCs w:val="16"/>
          <w:highlight w:val="white"/>
        </w:rPr>
        <w:t>;</w:t>
      </w:r>
      <w:r>
        <w:rPr>
          <w:rFonts w:ascii="Consolas" w:hAnsi="Consolas" w:cs="Consolas"/>
          <w:color w:val="0000FF"/>
          <w:sz w:val="16"/>
          <w:szCs w:val="16"/>
          <w:highlight w:val="white"/>
        </w:rPr>
        <w:t>set</w:t>
      </w:r>
      <w:r>
        <w:rPr>
          <w:rFonts w:ascii="Consolas" w:hAnsi="Consolas" w:cs="Consolas"/>
          <w:color w:val="000000"/>
          <w:sz w:val="16"/>
          <w:szCs w:val="16"/>
          <w:highlight w:val="white"/>
        </w:rPr>
        <w: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Name{</w:t>
      </w:r>
      <w:r>
        <w:rPr>
          <w:rFonts w:ascii="Consolas" w:hAnsi="Consolas" w:cs="Consolas"/>
          <w:color w:val="0000FF"/>
          <w:sz w:val="16"/>
          <w:szCs w:val="16"/>
          <w:highlight w:val="white"/>
        </w:rPr>
        <w:t>get</w:t>
      </w:r>
      <w:r>
        <w:rPr>
          <w:rFonts w:ascii="Consolas" w:hAnsi="Consolas" w:cs="Consolas"/>
          <w:color w:val="000000"/>
          <w:sz w:val="16"/>
          <w:szCs w:val="16"/>
          <w:highlight w:val="white"/>
        </w:rPr>
        <w:t>;</w:t>
      </w:r>
      <w:r>
        <w:rPr>
          <w:rFonts w:ascii="Consolas" w:hAnsi="Consolas" w:cs="Consolas"/>
          <w:color w:val="0000FF"/>
          <w:sz w:val="16"/>
          <w:szCs w:val="16"/>
          <w:highlight w:val="white"/>
        </w:rPr>
        <w:t>set</w:t>
      </w:r>
      <w:r>
        <w:rPr>
          <w:rFonts w:ascii="Consolas" w:hAnsi="Consolas" w:cs="Consolas"/>
          <w:color w:val="000000"/>
          <w:sz w:val="16"/>
          <w:szCs w:val="16"/>
          <w:highlight w:val="white"/>
        </w:rPr>
        <w: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float</w:t>
      </w:r>
      <w:r>
        <w:rPr>
          <w:rFonts w:ascii="Consolas" w:hAnsi="Consolas" w:cs="Consolas"/>
          <w:color w:val="000000"/>
          <w:sz w:val="16"/>
          <w:szCs w:val="16"/>
          <w:highlight w:val="white"/>
        </w:rPr>
        <w:t xml:space="preserve"> Price {</w:t>
      </w:r>
      <w:r>
        <w:rPr>
          <w:rFonts w:ascii="Consolas" w:hAnsi="Consolas" w:cs="Consolas"/>
          <w:color w:val="0000FF"/>
          <w:sz w:val="16"/>
          <w:szCs w:val="16"/>
          <w:highlight w:val="white"/>
        </w:rPr>
        <w:t>get</w:t>
      </w:r>
      <w:r>
        <w:rPr>
          <w:rFonts w:ascii="Consolas" w:hAnsi="Consolas" w:cs="Consolas"/>
          <w:color w:val="000000"/>
          <w:sz w:val="16"/>
          <w:szCs w:val="16"/>
          <w:highlight w:val="white"/>
        </w:rPr>
        <w:t>;</w:t>
      </w:r>
      <w:r>
        <w:rPr>
          <w:rFonts w:ascii="Consolas" w:hAnsi="Consolas" w:cs="Consolas"/>
          <w:color w:val="0000FF"/>
          <w:sz w:val="16"/>
          <w:szCs w:val="16"/>
          <w:highlight w:val="white"/>
        </w:rPr>
        <w:t>set</w:t>
      </w:r>
      <w:r>
        <w:rPr>
          <w:rFonts w:ascii="Consolas" w:hAnsi="Consolas" w:cs="Consolas"/>
          <w:color w:val="000000"/>
          <w:sz w:val="16"/>
          <w:szCs w:val="16"/>
          <w:highlight w:val="white"/>
        </w:rPr>
        <w: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Product(</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ID,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Name, </w:t>
      </w:r>
      <w:r>
        <w:rPr>
          <w:rFonts w:ascii="Consolas" w:hAnsi="Consolas" w:cs="Consolas"/>
          <w:color w:val="0000FF"/>
          <w:sz w:val="16"/>
          <w:szCs w:val="16"/>
          <w:highlight w:val="white"/>
        </w:rPr>
        <w:t>float</w:t>
      </w:r>
      <w:r>
        <w:rPr>
          <w:rFonts w:ascii="Consolas" w:hAnsi="Consolas" w:cs="Consolas"/>
          <w:color w:val="000000"/>
          <w:sz w:val="16"/>
          <w:szCs w:val="16"/>
          <w:highlight w:val="white"/>
        </w:rPr>
        <w:t xml:space="preserve"> Price) { </w:t>
      </w:r>
      <w:r>
        <w:rPr>
          <w:rFonts w:ascii="Consolas" w:hAnsi="Consolas" w:cs="Consolas"/>
          <w:color w:val="0000FF"/>
          <w:sz w:val="16"/>
          <w:szCs w:val="16"/>
          <w:highlight w:val="white"/>
        </w:rPr>
        <w:t>this</w:t>
      </w:r>
      <w:r>
        <w:rPr>
          <w:rFonts w:ascii="Consolas" w:hAnsi="Consolas" w:cs="Consolas"/>
          <w:color w:val="000000"/>
          <w:sz w:val="16"/>
          <w:szCs w:val="16"/>
          <w:highlight w:val="white"/>
        </w:rPr>
        <w:t xml:space="preserve">.ID = ID; </w:t>
      </w:r>
      <w:r>
        <w:rPr>
          <w:rFonts w:ascii="Consolas" w:hAnsi="Consolas" w:cs="Consolas"/>
          <w:color w:val="0000FF"/>
          <w:sz w:val="16"/>
          <w:szCs w:val="16"/>
          <w:highlight w:val="white"/>
        </w:rPr>
        <w:t>this</w:t>
      </w:r>
      <w:r>
        <w:rPr>
          <w:rFonts w:ascii="Consolas" w:hAnsi="Consolas" w:cs="Consolas"/>
          <w:color w:val="000000"/>
          <w:sz w:val="16"/>
          <w:szCs w:val="16"/>
          <w:highlight w:val="white"/>
        </w:rPr>
        <w:t xml:space="preserve">.Name = Name; </w:t>
      </w:r>
      <w:r>
        <w:rPr>
          <w:rFonts w:ascii="Consolas" w:hAnsi="Consolas" w:cs="Consolas"/>
          <w:color w:val="0000FF"/>
          <w:sz w:val="16"/>
          <w:szCs w:val="16"/>
          <w:highlight w:val="white"/>
        </w:rPr>
        <w:t>this</w:t>
      </w:r>
      <w:r>
        <w:rPr>
          <w:rFonts w:ascii="Consolas" w:hAnsi="Consolas" w:cs="Consolas"/>
          <w:color w:val="000000"/>
          <w:sz w:val="16"/>
          <w:szCs w:val="16"/>
          <w:highlight w:val="white"/>
        </w:rPr>
        <w:t>.Price = Price; }</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override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ToString() {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Name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Price; }</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static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class</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Products</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static</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List</w:t>
      </w:r>
      <w:r>
        <w:rPr>
          <w:rFonts w:ascii="Consolas" w:hAnsi="Consolas" w:cs="Consolas"/>
          <w:color w:val="000000"/>
          <w:sz w:val="16"/>
          <w:szCs w:val="16"/>
          <w:highlight w:val="white"/>
        </w:rPr>
        <w:t>&lt;</w:t>
      </w:r>
      <w:r>
        <w:rPr>
          <w:rFonts w:ascii="Consolas" w:hAnsi="Consolas" w:cs="Consolas"/>
          <w:color w:val="2B91AF"/>
          <w:sz w:val="16"/>
          <w:szCs w:val="16"/>
          <w:highlight w:val="white"/>
        </w:rPr>
        <w:t>Product</w:t>
      </w:r>
      <w:r>
        <w:rPr>
          <w:rFonts w:ascii="Consolas" w:hAnsi="Consolas" w:cs="Consolas"/>
          <w:color w:val="000000"/>
          <w:sz w:val="16"/>
          <w:szCs w:val="16"/>
          <w:highlight w:val="white"/>
        </w:rPr>
        <w:t xml:space="preserve">&gt; ProductsList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List</w:t>
      </w:r>
      <w:r>
        <w:rPr>
          <w:rFonts w:ascii="Consolas" w:hAnsi="Consolas" w:cs="Consolas"/>
          <w:color w:val="000000"/>
          <w:sz w:val="16"/>
          <w:szCs w:val="16"/>
          <w:highlight w:val="white"/>
        </w:rPr>
        <w:t>&lt;</w:t>
      </w:r>
      <w:r>
        <w:rPr>
          <w:rFonts w:ascii="Consolas" w:hAnsi="Consolas" w:cs="Consolas"/>
          <w:color w:val="2B91AF"/>
          <w:sz w:val="16"/>
          <w:szCs w:val="16"/>
          <w:highlight w:val="white"/>
        </w:rPr>
        <w:t>Product</w:t>
      </w:r>
      <w:r>
        <w:rPr>
          <w:rFonts w:ascii="Consolas" w:hAnsi="Consolas" w:cs="Consolas"/>
          <w:color w:val="000000"/>
          <w:sz w:val="16"/>
          <w:szCs w:val="16"/>
          <w:highlight w:val="white"/>
        </w:rPr>
        <w:t>&gt;();</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static</w:t>
      </w:r>
      <w:r>
        <w:rPr>
          <w:rFonts w:ascii="Consolas" w:hAnsi="Consolas" w:cs="Consolas"/>
          <w:color w:val="000000"/>
          <w:sz w:val="16"/>
          <w:szCs w:val="16"/>
          <w:highlight w:val="white"/>
        </w:rPr>
        <w:t xml:space="preserve"> Products()</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ProductsList.Add(</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Product</w:t>
      </w:r>
      <w:r>
        <w:rPr>
          <w:rFonts w:ascii="Consolas" w:hAnsi="Consolas" w:cs="Consolas"/>
          <w:color w:val="000000"/>
          <w:sz w:val="16"/>
          <w:szCs w:val="16"/>
          <w:highlight w:val="white"/>
        </w:rPr>
        <w:t xml:space="preserve">(1, </w:t>
      </w:r>
      <w:r>
        <w:rPr>
          <w:rFonts w:ascii="Consolas" w:hAnsi="Consolas" w:cs="Consolas"/>
          <w:color w:val="A31515"/>
          <w:sz w:val="16"/>
          <w:szCs w:val="16"/>
          <w:highlight w:val="white"/>
        </w:rPr>
        <w:t>"ProdA"</w:t>
      </w:r>
      <w:r>
        <w:rPr>
          <w:rFonts w:ascii="Consolas" w:hAnsi="Consolas" w:cs="Consolas"/>
          <w:color w:val="000000"/>
          <w:sz w:val="16"/>
          <w:szCs w:val="16"/>
          <w:highlight w:val="white"/>
        </w:rPr>
        <w:t>, 9.99F));</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ProductsList.Add(</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Product</w:t>
      </w:r>
      <w:r>
        <w:rPr>
          <w:rFonts w:ascii="Consolas" w:hAnsi="Consolas" w:cs="Consolas"/>
          <w:color w:val="000000"/>
          <w:sz w:val="16"/>
          <w:szCs w:val="16"/>
          <w:highlight w:val="white"/>
        </w:rPr>
        <w:t xml:space="preserve">(2, </w:t>
      </w:r>
      <w:r>
        <w:rPr>
          <w:rFonts w:ascii="Consolas" w:hAnsi="Consolas" w:cs="Consolas"/>
          <w:color w:val="A31515"/>
          <w:sz w:val="16"/>
          <w:szCs w:val="16"/>
          <w:highlight w:val="white"/>
        </w:rPr>
        <w:t>"ProdB"</w:t>
      </w:r>
      <w:r>
        <w:rPr>
          <w:rFonts w:ascii="Consolas" w:hAnsi="Consolas" w:cs="Consolas"/>
          <w:color w:val="000000"/>
          <w:sz w:val="16"/>
          <w:szCs w:val="16"/>
          <w:highlight w:val="white"/>
        </w:rPr>
        <w:t>, 19.99F));</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ProductsList.Add(</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Product</w:t>
      </w:r>
      <w:r>
        <w:rPr>
          <w:rFonts w:ascii="Consolas" w:hAnsi="Consolas" w:cs="Consolas"/>
          <w:color w:val="000000"/>
          <w:sz w:val="16"/>
          <w:szCs w:val="16"/>
          <w:highlight w:val="white"/>
        </w:rPr>
        <w:t xml:space="preserve">(3, </w:t>
      </w:r>
      <w:r>
        <w:rPr>
          <w:rFonts w:ascii="Consolas" w:hAnsi="Consolas" w:cs="Consolas"/>
          <w:color w:val="A31515"/>
          <w:sz w:val="16"/>
          <w:szCs w:val="16"/>
          <w:highlight w:val="white"/>
        </w:rPr>
        <w:t>"ProdC"</w:t>
      </w:r>
      <w:r>
        <w:rPr>
          <w:rFonts w:ascii="Consolas" w:hAnsi="Consolas" w:cs="Consolas"/>
          <w:color w:val="000000"/>
          <w:sz w:val="16"/>
          <w:szCs w:val="16"/>
          <w:highlight w:val="white"/>
        </w:rPr>
        <w:t>, 2.99F));</w:t>
      </w:r>
    </w:p>
    <w:p w:rsidR="00AD57E3" w:rsidRDefault="00AD57E3" w:rsidP="00AD57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D57E3" w:rsidRPr="009A1897" w:rsidRDefault="00AD57E3" w:rsidP="00AD57E3">
      <w:r>
        <w:rPr>
          <w:rFonts w:ascii="Consolas" w:hAnsi="Consolas" w:cs="Consolas"/>
          <w:color w:val="000000"/>
          <w:sz w:val="16"/>
          <w:szCs w:val="16"/>
          <w:highlight w:val="white"/>
        </w:rPr>
        <w:t>}</w:t>
      </w:r>
    </w:p>
    <w:p w:rsidR="00591335" w:rsidRDefault="009A1897" w:rsidP="004A28E3">
      <w:pPr>
        <w:pStyle w:val="ListParagraph"/>
        <w:numPr>
          <w:ilvl w:val="0"/>
          <w:numId w:val="1"/>
        </w:numPr>
        <w:rPr>
          <w:rStyle w:val="Emphasis"/>
        </w:rPr>
      </w:pPr>
      <w:r>
        <w:rPr>
          <w:rStyle w:val="Emphasis"/>
        </w:rPr>
        <w:t>Create a Windows form that allows a use</w:t>
      </w:r>
      <w:r w:rsidR="00EA2DAF">
        <w:rPr>
          <w:rStyle w:val="Emphasis"/>
        </w:rPr>
        <w:t>r</w:t>
      </w:r>
      <w:r>
        <w:rPr>
          <w:rStyle w:val="Emphasis"/>
        </w:rPr>
        <w:t xml:space="preserve"> to display information about a particular product in the </w:t>
      </w:r>
      <w:r w:rsidR="00EA2DAF">
        <w:rPr>
          <w:rStyle w:val="Emphasis"/>
        </w:rPr>
        <w:t>product list.</w:t>
      </w:r>
    </w:p>
    <w:p w:rsidR="00EA2DAF" w:rsidRDefault="00347841" w:rsidP="00EA2DAF">
      <w:pPr>
        <w:pStyle w:val="ListParagraph"/>
        <w:rPr>
          <w:rStyle w:val="Emphasis"/>
        </w:rPr>
      </w:pPr>
      <w:r>
        <w:rPr>
          <w:noProof/>
        </w:rPr>
        <w:drawing>
          <wp:inline distT="0" distB="0" distL="0" distR="0" wp14:anchorId="79E22D67" wp14:editId="70A4CC0D">
            <wp:extent cx="2531660" cy="2531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1052" cy="2551052"/>
                    </a:xfrm>
                    <a:prstGeom prst="rect">
                      <a:avLst/>
                    </a:prstGeom>
                  </pic:spPr>
                </pic:pic>
              </a:graphicData>
            </a:graphic>
          </wp:inline>
        </w:drawing>
      </w:r>
      <w:r>
        <w:rPr>
          <w:rStyle w:val="Emphasis"/>
        </w:rPr>
        <w:t xml:space="preserve">  </w:t>
      </w:r>
      <w:r>
        <w:rPr>
          <w:noProof/>
        </w:rPr>
        <w:drawing>
          <wp:inline distT="0" distB="0" distL="0" distR="0" wp14:anchorId="39247FAF" wp14:editId="221A36B1">
            <wp:extent cx="2531659" cy="253165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5907" cy="2585907"/>
                    </a:xfrm>
                    <a:prstGeom prst="rect">
                      <a:avLst/>
                    </a:prstGeom>
                  </pic:spPr>
                </pic:pic>
              </a:graphicData>
            </a:graphic>
          </wp:inline>
        </w:drawing>
      </w:r>
    </w:p>
    <w:p w:rsidR="005324AA" w:rsidRDefault="005324AA" w:rsidP="008228E1">
      <w:pPr>
        <w:pBdr>
          <w:bottom w:val="single" w:sz="4" w:space="0" w:color="auto"/>
        </w:pBdr>
      </w:pPr>
      <w:r>
        <w:t xml:space="preserve">Estimated Time: </w:t>
      </w:r>
      <w:r w:rsidR="00747C76">
        <w:t>2</w:t>
      </w:r>
      <w:r>
        <w:t>0 Minutes</w:t>
      </w:r>
    </w:p>
    <w:p w:rsidR="00747C76" w:rsidRDefault="00747C76">
      <w:pPr>
        <w:rPr>
          <w:rFonts w:asciiTheme="majorHAnsi" w:eastAsiaTheme="majorEastAsia" w:hAnsiTheme="majorHAnsi" w:cstheme="majorBidi"/>
          <w:color w:val="262626" w:themeColor="text1" w:themeTint="D9"/>
          <w:sz w:val="32"/>
          <w:szCs w:val="32"/>
        </w:rPr>
      </w:pPr>
    </w:p>
    <w:p w:rsidR="007A259F" w:rsidRDefault="007A259F" w:rsidP="00EC7BB4">
      <w:pPr>
        <w:pStyle w:val="Heading2"/>
      </w:pPr>
      <w:r>
        <w:t>LINQ TO SQL</w:t>
      </w:r>
    </w:p>
    <w:p w:rsidR="007A259F" w:rsidRDefault="007A259F" w:rsidP="007A259F">
      <w:pPr>
        <w:pStyle w:val="NormalWeb"/>
        <w:spacing w:before="0" w:beforeAutospacing="0" w:after="0" w:afterAutospacing="0" w:line="270" w:lineRule="atLeast"/>
        <w:rPr>
          <w:rFonts w:ascii="Segoe UI" w:hAnsi="Segoe UI" w:cs="Segoe UI"/>
          <w:color w:val="2A2A2A"/>
          <w:sz w:val="20"/>
          <w:szCs w:val="20"/>
        </w:rPr>
      </w:pPr>
      <w:r>
        <w:t>“</w:t>
      </w:r>
      <w:r>
        <w:rPr>
          <w:rFonts w:ascii="Segoe UI" w:hAnsi="Segoe UI" w:cs="Segoe UI"/>
          <w:color w:val="2A2A2A"/>
          <w:sz w:val="20"/>
          <w:szCs w:val="20"/>
        </w:rPr>
        <w:t xml:space="preserve">In LINQ to SQL, the data model of a relational </w:t>
      </w:r>
      <w:r w:rsidRPr="00EC7BB4">
        <w:rPr>
          <w:rFonts w:ascii="Segoe UI" w:hAnsi="Segoe UI" w:cs="Segoe UI"/>
          <w:b/>
          <w:color w:val="2A2A2A"/>
          <w:sz w:val="20"/>
          <w:szCs w:val="20"/>
        </w:rPr>
        <w:t>database is mapped to an object model</w:t>
      </w:r>
      <w:r>
        <w:rPr>
          <w:rFonts w:ascii="Segoe UI" w:hAnsi="Segoe UI" w:cs="Segoe UI"/>
          <w:color w:val="2A2A2A"/>
          <w:sz w:val="20"/>
          <w:szCs w:val="20"/>
        </w:rPr>
        <w:t xml:space="preserve"> expressed in the programming language of the developer. When the application runs, </w:t>
      </w:r>
      <w:r w:rsidRPr="00EC7BB4">
        <w:rPr>
          <w:rFonts w:ascii="Segoe UI" w:hAnsi="Segoe UI" w:cs="Segoe UI"/>
          <w:b/>
          <w:color w:val="2A2A2A"/>
          <w:sz w:val="20"/>
          <w:szCs w:val="20"/>
        </w:rPr>
        <w:t>LINQ to SQL translates into SQL</w:t>
      </w:r>
      <w:r>
        <w:rPr>
          <w:rFonts w:ascii="Segoe UI" w:hAnsi="Segoe UI" w:cs="Segoe UI"/>
          <w:color w:val="2A2A2A"/>
          <w:sz w:val="20"/>
          <w:szCs w:val="20"/>
        </w:rPr>
        <w:t xml:space="preserve"> the language-integrated queries in the object model and sends them to the database for execution. When the database returns the results, </w:t>
      </w:r>
      <w:r w:rsidRPr="00EC7BB4">
        <w:rPr>
          <w:rFonts w:ascii="Segoe UI" w:hAnsi="Segoe UI" w:cs="Segoe UI"/>
          <w:b/>
          <w:color w:val="2A2A2A"/>
          <w:sz w:val="20"/>
          <w:szCs w:val="20"/>
        </w:rPr>
        <w:t>LINQ to SQL translates them back to objects</w:t>
      </w:r>
      <w:r>
        <w:rPr>
          <w:rFonts w:ascii="Segoe UI" w:hAnsi="Segoe UI" w:cs="Segoe UI"/>
          <w:color w:val="2A2A2A"/>
          <w:sz w:val="20"/>
          <w:szCs w:val="20"/>
        </w:rPr>
        <w:t xml:space="preserve"> that you can work with in your own programming language.</w:t>
      </w:r>
    </w:p>
    <w:p w:rsidR="007A259F" w:rsidRDefault="007A259F" w:rsidP="007A259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Developers using Visual Studio typically use the Object Relational Designer, which provides a user interface for implementing many of the features of LINQ to SQL.” ( </w:t>
      </w:r>
      <w:hyperlink r:id="rId21" w:history="1">
        <w:r w:rsidRPr="005C3B9F">
          <w:rPr>
            <w:rStyle w:val="Hyperlink"/>
            <w:rFonts w:ascii="Segoe UI" w:hAnsi="Segoe UI" w:cs="Segoe UI"/>
            <w:sz w:val="20"/>
            <w:szCs w:val="20"/>
          </w:rPr>
          <w:t>https://msdn.microsoft.com/en-us/library/bb386976(v=vs.110).aspx</w:t>
        </w:r>
      </w:hyperlink>
      <w:r>
        <w:rPr>
          <w:rFonts w:ascii="Segoe UI" w:hAnsi="Segoe UI" w:cs="Segoe UI"/>
          <w:color w:val="2A2A2A"/>
          <w:sz w:val="20"/>
          <w:szCs w:val="20"/>
        </w:rPr>
        <w:t xml:space="preserve"> )</w:t>
      </w:r>
    </w:p>
    <w:p w:rsidR="007A259F" w:rsidRDefault="007A259F" w:rsidP="007A259F">
      <w:pPr>
        <w:pStyle w:val="NormalWeb"/>
        <w:spacing w:before="0" w:beforeAutospacing="0" w:after="0" w:afterAutospacing="0" w:line="270" w:lineRule="atLeast"/>
        <w:rPr>
          <w:rFonts w:ascii="Segoe UI" w:hAnsi="Segoe UI" w:cs="Segoe UI"/>
          <w:color w:val="2A2A2A"/>
          <w:sz w:val="20"/>
          <w:szCs w:val="20"/>
        </w:rPr>
      </w:pPr>
    </w:p>
    <w:p w:rsidR="007A259F" w:rsidRDefault="007A259F" w:rsidP="007F3072">
      <w:pPr>
        <w:pStyle w:val="Heading4"/>
        <w:pBdr>
          <w:bottom w:val="single" w:sz="4" w:space="1" w:color="auto"/>
        </w:pBdr>
        <w:rPr>
          <w:highlight w:val="white"/>
        </w:rPr>
      </w:pPr>
      <w:r>
        <w:rPr>
          <w:highlight w:val="white"/>
        </w:rPr>
        <w:t>LINQ to Data Driven Objects</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You will </w:t>
      </w:r>
      <w:r w:rsidRPr="007A259F">
        <w:rPr>
          <w:rFonts w:ascii="Consolas" w:hAnsi="Consolas" w:cs="Consolas"/>
          <w:b/>
          <w:color w:val="008000"/>
          <w:sz w:val="16"/>
          <w:szCs w:val="16"/>
          <w:highlight w:val="yellow"/>
        </w:rPr>
        <w:t>need to run this code in SQL Server</w:t>
      </w:r>
      <w:r w:rsidRPr="007A259F">
        <w:rPr>
          <w:rFonts w:ascii="Consolas" w:hAnsi="Consolas" w:cs="Consolas"/>
          <w:color w:val="008000"/>
          <w:sz w:val="16"/>
          <w:szCs w:val="16"/>
          <w:highlight w:val="yellow"/>
        </w:rPr>
        <w:t xml:space="preserve"> </w:t>
      </w:r>
      <w:r>
        <w:rPr>
          <w:rFonts w:ascii="Consolas" w:hAnsi="Consolas" w:cs="Consolas"/>
          <w:color w:val="008000"/>
          <w:sz w:val="16"/>
          <w:szCs w:val="16"/>
          <w:highlight w:val="white"/>
        </w:rPr>
        <w:t>for the next demos. (See DatabaseCode.sql File)</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Use TempDB</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Create Table Customers (ID int, Name nVarChar(50));</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Insert into Customers Values (1,'Bob'), (2,'Sue'),(3,'Tim')</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buttonLINQToDataDrivenObjects_Click(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 LINQ to a Data Driven Object ***"</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System.Data.SqlClient.</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 xml:space="preserve"> objCon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System.Data.SqlClient.</w:t>
      </w:r>
      <w:r>
        <w:rPr>
          <w:rFonts w:ascii="Consolas" w:hAnsi="Consolas" w:cs="Consolas"/>
          <w:color w:val="2B91AF"/>
          <w:sz w:val="16"/>
          <w:szCs w:val="16"/>
          <w:highlight w:val="white"/>
        </w:rPr>
        <w:t>SqlCommand</w:t>
      </w:r>
      <w:r>
        <w:rPr>
          <w:rFonts w:ascii="Consolas" w:hAnsi="Consolas" w:cs="Consolas"/>
          <w:color w:val="000000"/>
          <w:sz w:val="16"/>
          <w:szCs w:val="16"/>
          <w:highlight w:val="white"/>
        </w:rPr>
        <w:t xml:space="preserve"> objCmd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System.Data.SqlClient.</w:t>
      </w:r>
      <w:r>
        <w:rPr>
          <w:rFonts w:ascii="Consolas" w:hAnsi="Consolas" w:cs="Consolas"/>
          <w:color w:val="2B91AF"/>
          <w:sz w:val="16"/>
          <w:szCs w:val="16"/>
          <w:highlight w:val="white"/>
        </w:rPr>
        <w:t>SqlDataReader</w:t>
      </w:r>
      <w:r>
        <w:rPr>
          <w:rFonts w:ascii="Consolas" w:hAnsi="Consolas" w:cs="Consolas"/>
          <w:color w:val="000000"/>
          <w:sz w:val="16"/>
          <w:szCs w:val="16"/>
          <w:highlight w:val="white"/>
        </w:rPr>
        <w:t xml:space="preserve"> objDR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try</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sidRPr="007A259F">
        <w:rPr>
          <w:rFonts w:ascii="Consolas" w:hAnsi="Consolas" w:cs="Consolas"/>
          <w:color w:val="2B91AF"/>
          <w:sz w:val="16"/>
          <w:szCs w:val="16"/>
          <w:highlight w:val="yellow"/>
        </w:rPr>
        <w:t>SqlConnection</w:t>
      </w:r>
      <w:r>
        <w:rPr>
          <w:rFonts w:ascii="Consolas" w:hAnsi="Consolas" w:cs="Consolas"/>
          <w:color w:val="000000"/>
          <w:sz w:val="16"/>
          <w:szCs w:val="16"/>
          <w:highlight w:val="white"/>
        </w:rPr>
        <w:t>(</w:t>
      </w:r>
      <w:r>
        <w:rPr>
          <w:rFonts w:ascii="Consolas" w:hAnsi="Consolas" w:cs="Consolas"/>
          <w:color w:val="A31515"/>
          <w:sz w:val="16"/>
          <w:szCs w:val="16"/>
          <w:highlight w:val="white"/>
        </w:rPr>
        <w:t>"Data Source=(local);Initial Catalog=tempdb;Integrated Security=True"</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sidRPr="007A259F">
        <w:rPr>
          <w:rFonts w:ascii="Consolas" w:hAnsi="Consolas" w:cs="Consolas"/>
          <w:color w:val="2B91AF"/>
          <w:sz w:val="16"/>
          <w:szCs w:val="16"/>
          <w:highlight w:val="yellow"/>
        </w:rPr>
        <w:t>SqlCommand</w:t>
      </w:r>
      <w:r>
        <w:rPr>
          <w:rFonts w:ascii="Consolas" w:hAnsi="Consolas" w:cs="Consolas"/>
          <w:color w:val="000000"/>
          <w:sz w:val="16"/>
          <w:szCs w:val="16"/>
          <w:highlight w:val="white"/>
        </w:rPr>
        <w:t>(</w:t>
      </w:r>
      <w:r>
        <w:rPr>
          <w:rFonts w:ascii="Consolas" w:hAnsi="Consolas" w:cs="Consolas"/>
          <w:color w:val="A31515"/>
          <w:sz w:val="16"/>
          <w:szCs w:val="16"/>
          <w:highlight w:val="white"/>
        </w:rPr>
        <w:t>"Select ID, Name From Customers"</w:t>
      </w:r>
      <w:r>
        <w:rPr>
          <w:rFonts w:ascii="Consolas" w:hAnsi="Consolas" w:cs="Consolas"/>
          <w:color w:val="000000"/>
          <w:sz w:val="16"/>
          <w:szCs w:val="16"/>
          <w:highlight w:val="white"/>
        </w:rPr>
        <w:t>, objCon);</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w:t>
      </w:r>
      <w:r w:rsidRPr="007A259F">
        <w:rPr>
          <w:rFonts w:ascii="Consolas" w:hAnsi="Consolas" w:cs="Consolas"/>
          <w:color w:val="000000"/>
          <w:sz w:val="16"/>
          <w:szCs w:val="16"/>
          <w:highlight w:val="yellow"/>
        </w:rPr>
        <w:t>Open</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objDR = objCmd.</w:t>
      </w:r>
      <w:r w:rsidRPr="007A259F">
        <w:rPr>
          <w:rFonts w:ascii="Consolas" w:hAnsi="Consolas" w:cs="Consolas"/>
          <w:color w:val="000000"/>
          <w:sz w:val="16"/>
          <w:szCs w:val="16"/>
          <w:highlight w:val="yellow"/>
        </w:rPr>
        <w:t>ExecuteReader</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List</w:t>
      </w:r>
      <w:r>
        <w:rPr>
          <w:rFonts w:ascii="Consolas" w:hAnsi="Consolas" w:cs="Consolas"/>
          <w:color w:val="000000"/>
          <w:sz w:val="16"/>
          <w:szCs w:val="16"/>
          <w:highlight w:val="white"/>
        </w:rPr>
        <w:t>&lt;</w:t>
      </w:r>
      <w:r>
        <w:rPr>
          <w:rFonts w:ascii="Consolas" w:hAnsi="Consolas" w:cs="Consolas"/>
          <w:color w:val="2B91AF"/>
          <w:sz w:val="16"/>
          <w:szCs w:val="16"/>
          <w:highlight w:val="white"/>
        </w:rPr>
        <w:t>Customer</w:t>
      </w:r>
      <w:r>
        <w:rPr>
          <w:rFonts w:ascii="Consolas" w:hAnsi="Consolas" w:cs="Consolas"/>
          <w:color w:val="000000"/>
          <w:sz w:val="16"/>
          <w:szCs w:val="16"/>
          <w:highlight w:val="white"/>
        </w:rPr>
        <w:t xml:space="preserve">&gt; lstCustomers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List</w:t>
      </w:r>
      <w:r>
        <w:rPr>
          <w:rFonts w:ascii="Consolas" w:hAnsi="Consolas" w:cs="Consolas"/>
          <w:color w:val="000000"/>
          <w:sz w:val="16"/>
          <w:szCs w:val="16"/>
          <w:highlight w:val="white"/>
        </w:rPr>
        <w:t>&lt;</w:t>
      </w:r>
      <w:r>
        <w:rPr>
          <w:rFonts w:ascii="Consolas" w:hAnsi="Consolas" w:cs="Consolas"/>
          <w:color w:val="2B91AF"/>
          <w:sz w:val="16"/>
          <w:szCs w:val="16"/>
          <w:highlight w:val="white"/>
        </w:rPr>
        <w:t>Customer</w:t>
      </w:r>
      <w:r>
        <w:rPr>
          <w:rFonts w:ascii="Consolas" w:hAnsi="Consolas" w:cs="Consolas"/>
          <w:color w:val="000000"/>
          <w:sz w:val="16"/>
          <w:szCs w:val="16"/>
          <w:highlight w:val="white"/>
        </w:rPr>
        <w:t>&gt;();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A259F">
        <w:rPr>
          <w:rFonts w:ascii="Consolas" w:hAnsi="Consolas" w:cs="Consolas"/>
          <w:color w:val="0000FF"/>
          <w:sz w:val="16"/>
          <w:szCs w:val="16"/>
          <w:highlight w:val="yellow"/>
        </w:rPr>
        <w:t>while</w:t>
      </w:r>
      <w:r w:rsidRPr="007A259F">
        <w:rPr>
          <w:rFonts w:ascii="Consolas" w:hAnsi="Consolas" w:cs="Consolas"/>
          <w:color w:val="000000"/>
          <w:sz w:val="16"/>
          <w:szCs w:val="16"/>
          <w:highlight w:val="yellow"/>
        </w:rPr>
        <w:t xml:space="preserve"> </w:t>
      </w:r>
      <w:r>
        <w:rPr>
          <w:rFonts w:ascii="Consolas" w:hAnsi="Consolas" w:cs="Consolas"/>
          <w:color w:val="000000"/>
          <w:sz w:val="16"/>
          <w:szCs w:val="16"/>
          <w:highlight w:val="white"/>
        </w:rPr>
        <w:t>(objDR.</w:t>
      </w:r>
      <w:r w:rsidRPr="007A259F">
        <w:rPr>
          <w:rFonts w:ascii="Consolas" w:hAnsi="Consolas" w:cs="Consolas"/>
          <w:color w:val="000000"/>
          <w:sz w:val="16"/>
          <w:szCs w:val="16"/>
          <w:highlight w:val="yellow"/>
        </w:rPr>
        <w:t>Read</w:t>
      </w:r>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true</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Customer</w:t>
      </w:r>
      <w:r>
        <w:rPr>
          <w:rFonts w:ascii="Consolas" w:hAnsi="Consolas" w:cs="Consolas"/>
          <w:color w:val="000000"/>
          <w:sz w:val="16"/>
          <w:szCs w:val="16"/>
          <w:highlight w:val="white"/>
        </w:rPr>
        <w:t xml:space="preserve"> 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Customer</w:t>
      </w:r>
      <w:r>
        <w:rPr>
          <w:rFonts w:ascii="Consolas" w:hAnsi="Consolas" w:cs="Consolas"/>
          <w:color w:val="000000"/>
          <w:sz w:val="16"/>
          <w:szCs w:val="16"/>
          <w:highlight w:val="white"/>
        </w:rPr>
        <w:t>((</w:t>
      </w:r>
      <w:r>
        <w:rPr>
          <w:rFonts w:ascii="Consolas" w:hAnsi="Consolas" w:cs="Consolas"/>
          <w:color w:val="0000FF"/>
          <w:sz w:val="16"/>
          <w:szCs w:val="16"/>
          <w:highlight w:val="white"/>
        </w:rPr>
        <w:t>int</w:t>
      </w:r>
      <w:r>
        <w:rPr>
          <w:rFonts w:ascii="Consolas" w:hAnsi="Consolas" w:cs="Consolas"/>
          <w:color w:val="000000"/>
          <w:sz w:val="16"/>
          <w:szCs w:val="16"/>
          <w:highlight w:val="white"/>
        </w:rPr>
        <w:t>)objDR[</w:t>
      </w:r>
      <w:r>
        <w:rPr>
          <w:rFonts w:ascii="Consolas" w:hAnsi="Consolas" w:cs="Consolas"/>
          <w:color w:val="A31515"/>
          <w:sz w:val="16"/>
          <w:szCs w:val="16"/>
          <w:highlight w:val="white"/>
        </w:rPr>
        <w:t>"ID"</w:t>
      </w:r>
      <w:r>
        <w:rPr>
          <w:rFonts w:ascii="Consolas" w:hAnsi="Consolas" w:cs="Consolas"/>
          <w:color w:val="000000"/>
          <w:sz w:val="16"/>
          <w:szCs w:val="16"/>
          <w:highlight w:val="white"/>
        </w:rPr>
        <w:t>], (</w:t>
      </w:r>
      <w:r>
        <w:rPr>
          <w:rFonts w:ascii="Consolas" w:hAnsi="Consolas" w:cs="Consolas"/>
          <w:color w:val="0000FF"/>
          <w:sz w:val="16"/>
          <w:szCs w:val="16"/>
          <w:highlight w:val="white"/>
        </w:rPr>
        <w:t>string</w:t>
      </w:r>
      <w:r>
        <w:rPr>
          <w:rFonts w:ascii="Consolas" w:hAnsi="Consolas" w:cs="Consolas"/>
          <w:color w:val="000000"/>
          <w:sz w:val="16"/>
          <w:szCs w:val="16"/>
          <w:highlight w:val="white"/>
        </w:rPr>
        <w:t>)objDR[</w:t>
      </w:r>
      <w:r>
        <w:rPr>
          <w:rFonts w:ascii="Consolas" w:hAnsi="Consolas" w:cs="Consolas"/>
          <w:color w:val="A31515"/>
          <w:sz w:val="16"/>
          <w:szCs w:val="16"/>
          <w:highlight w:val="white"/>
        </w:rPr>
        <w:t>"Name"</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lstCustomers.</w:t>
      </w:r>
      <w:r w:rsidRPr="007A259F">
        <w:rPr>
          <w:rFonts w:ascii="Consolas" w:hAnsi="Consolas" w:cs="Consolas"/>
          <w:color w:val="000000"/>
          <w:sz w:val="16"/>
          <w:szCs w:val="16"/>
          <w:highlight w:val="yellow"/>
        </w:rPr>
        <w:t>Add</w:t>
      </w:r>
      <w:r>
        <w:rPr>
          <w:rFonts w:ascii="Consolas" w:hAnsi="Consolas" w:cs="Consolas"/>
          <w:color w:val="000000"/>
          <w:sz w:val="16"/>
          <w:szCs w:val="16"/>
          <w:highlight w:val="white"/>
        </w:rPr>
        <w:t>(c);</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#region</w:t>
      </w:r>
      <w:r>
        <w:rPr>
          <w:rFonts w:ascii="Consolas" w:hAnsi="Consolas" w:cs="Consolas"/>
          <w:color w:val="000000"/>
          <w:sz w:val="16"/>
          <w:szCs w:val="16"/>
          <w:highlight w:val="white"/>
        </w:rPr>
        <w:t xml:space="preserve"> Same code as in the last demo!</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 </w:t>
      </w:r>
      <w:r w:rsidRPr="001D54ED">
        <w:rPr>
          <w:rFonts w:ascii="Consolas" w:hAnsi="Consolas" w:cs="Consolas"/>
          <w:b/>
          <w:sz w:val="16"/>
          <w:szCs w:val="16"/>
          <w:highlight w:val="yellow"/>
        </w:rPr>
        <w:t>Traditional</w:t>
      </w:r>
      <w:r w:rsidRPr="001D54ED">
        <w:rPr>
          <w:rFonts w:ascii="Consolas" w:hAnsi="Consolas" w:cs="Consolas"/>
          <w:sz w:val="16"/>
          <w:szCs w:val="16"/>
          <w:highlight w:val="yellow"/>
        </w:rPr>
        <w:t xml:space="preserve"> </w:t>
      </w:r>
      <w:r>
        <w:rPr>
          <w:rFonts w:ascii="Consolas" w:hAnsi="Consolas" w:cs="Consolas"/>
          <w:color w:val="008000"/>
          <w:sz w:val="16"/>
          <w:szCs w:val="16"/>
          <w:highlight w:val="white"/>
        </w:rPr>
        <w:t>approach has you specify how to process data from the array</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Traditional approach:  "</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lstCustomers)</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 </w:t>
      </w:r>
      <w:r w:rsidRPr="001D54ED">
        <w:rPr>
          <w:rFonts w:ascii="Consolas" w:hAnsi="Consolas" w:cs="Consolas"/>
          <w:b/>
          <w:sz w:val="16"/>
          <w:szCs w:val="16"/>
          <w:highlight w:val="green"/>
        </w:rPr>
        <w:t>LINQ</w:t>
      </w:r>
      <w:r w:rsidRPr="001D54ED">
        <w:rPr>
          <w:rFonts w:ascii="Consolas" w:hAnsi="Consolas" w:cs="Consolas"/>
          <w:sz w:val="16"/>
          <w:szCs w:val="16"/>
          <w:highlight w:val="green"/>
        </w:rPr>
        <w:t xml:space="preserve"> </w:t>
      </w:r>
      <w:r>
        <w:rPr>
          <w:rFonts w:ascii="Consolas" w:hAnsi="Consolas" w:cs="Consolas"/>
          <w:color w:val="008000"/>
          <w:sz w:val="16"/>
          <w:szCs w:val="16"/>
          <w:highlight w:val="white"/>
        </w:rPr>
        <w:t>approach</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objCust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A259F">
        <w:rPr>
          <w:rFonts w:ascii="Consolas" w:hAnsi="Consolas" w:cs="Consolas"/>
          <w:color w:val="0000FF"/>
          <w:sz w:val="16"/>
          <w:szCs w:val="16"/>
          <w:highlight w:val="green"/>
        </w:rPr>
        <w:t>from</w:t>
      </w:r>
      <w:r w:rsidRPr="007A259F">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lstCustomers</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A259F">
        <w:rPr>
          <w:rFonts w:ascii="Consolas" w:hAnsi="Consolas" w:cs="Consolas"/>
          <w:color w:val="0000FF"/>
          <w:sz w:val="16"/>
          <w:szCs w:val="16"/>
          <w:highlight w:val="green"/>
        </w:rPr>
        <w:t>select</w:t>
      </w:r>
      <w:r w:rsidRPr="007A259F">
        <w:rPr>
          <w:rFonts w:ascii="Consolas" w:hAnsi="Consolas" w:cs="Consolas"/>
          <w:color w:val="000000"/>
          <w:sz w:val="16"/>
          <w:szCs w:val="16"/>
          <w:highlight w:val="green"/>
        </w:rPr>
        <w:t xml:space="preserve"> </w:t>
      </w:r>
      <w:r>
        <w:rPr>
          <w:rFonts w:ascii="Consolas" w:hAnsi="Consolas" w:cs="Consolas"/>
          <w:color w:val="000000"/>
          <w:sz w:val="16"/>
          <w:szCs w:val="16"/>
          <w:highlight w:val="white"/>
        </w:rPr>
        <w:t>c;</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A259F">
        <w:rPr>
          <w:rFonts w:ascii="Consolas" w:hAnsi="Consolas" w:cs="Consolas"/>
          <w:color w:val="0000FF"/>
          <w:sz w:val="16"/>
          <w:szCs w:val="16"/>
          <w:highlight w:val="green"/>
        </w:rPr>
        <w:t>foreach</w:t>
      </w:r>
      <w:r w:rsidRPr="007A259F">
        <w:rPr>
          <w:rFonts w:ascii="Consolas" w:hAnsi="Consolas" w:cs="Consolas"/>
          <w:color w:val="000000"/>
          <w:sz w:val="16"/>
          <w:szCs w:val="16"/>
          <w:highlight w:val="green"/>
        </w:rPr>
        <w:t xml:space="preserve"> </w:t>
      </w:r>
      <w:r>
        <w:rPr>
          <w:rFonts w:ascii="Consolas" w:hAnsi="Consolas" w:cs="Consolas"/>
          <w:color w:val="000000"/>
          <w:sz w:val="16"/>
          <w:szCs w:val="16"/>
          <w:highlight w:val="white"/>
        </w:rPr>
        <w:t>(</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objCust)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 + </w:t>
      </w:r>
      <w:r>
        <w:rPr>
          <w:rFonts w:ascii="Consolas" w:hAnsi="Consolas" w:cs="Consolas"/>
          <w:color w:val="A31515"/>
          <w:sz w:val="16"/>
          <w:szCs w:val="16"/>
          <w:highlight w:val="white"/>
        </w:rPr>
        <w:t>" "</w:t>
      </w:r>
      <w:r>
        <w:rPr>
          <w:rFonts w:ascii="Consolas" w:hAnsi="Consolas" w:cs="Consolas"/>
          <w:color w:val="000000"/>
          <w:sz w:val="16"/>
          <w:szCs w:val="16"/>
          <w:highlight w:val="white"/>
        </w:rPr>
        <w:t>);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Additional Examples of that would take much more code to write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filter in a LINQ query</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objOnlySue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lstCustomers</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EC7BB4">
        <w:rPr>
          <w:rFonts w:ascii="Consolas" w:hAnsi="Consolas" w:cs="Consolas"/>
          <w:color w:val="0000FF"/>
          <w:sz w:val="16"/>
          <w:szCs w:val="16"/>
          <w:highlight w:val="green"/>
        </w:rPr>
        <w:t>where</w:t>
      </w:r>
      <w:r w:rsidRPr="00EC7BB4">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 </w:t>
      </w:r>
      <w:r>
        <w:rPr>
          <w:rFonts w:ascii="Consolas" w:hAnsi="Consolas" w:cs="Consolas"/>
          <w:color w:val="A31515"/>
          <w:sz w:val="16"/>
          <w:szCs w:val="16"/>
          <w:highlight w:val="white"/>
        </w:rPr>
        <w:t>"Sue"</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c;</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Filtered Data: "</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objOnlySue) {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.Write(element);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order the customer by name with LINQ</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objNamesSorted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lstCustomers</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EC7BB4">
        <w:rPr>
          <w:rFonts w:ascii="Consolas" w:hAnsi="Consolas" w:cs="Consolas"/>
          <w:color w:val="0000FF"/>
          <w:sz w:val="16"/>
          <w:szCs w:val="16"/>
          <w:highlight w:val="green"/>
        </w:rPr>
        <w:t>orderby</w:t>
      </w:r>
      <w:r w:rsidRPr="00EC7BB4">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w:t>
      </w:r>
      <w:r>
        <w:rPr>
          <w:rFonts w:ascii="Consolas" w:hAnsi="Consolas" w:cs="Consolas"/>
          <w:color w:val="0000FF"/>
          <w:sz w:val="16"/>
          <w:szCs w:val="16"/>
          <w:highlight w:val="white"/>
        </w:rPr>
        <w:t>descending</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c;</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Sorted Data: "</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objNamesSorted)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//This example uses LINQ to select, or "Project", first and last names into an ANNOYMOUS type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(Something that we see a lot in more advanced examples!)</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objIDsNamesAndMore =</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lstCustomers </w:t>
      </w:r>
      <w:r>
        <w:rPr>
          <w:rFonts w:ascii="Consolas" w:hAnsi="Consolas" w:cs="Consolas"/>
          <w:color w:val="008000"/>
          <w:sz w:val="16"/>
          <w:szCs w:val="16"/>
          <w:highlight w:val="white"/>
        </w:rPr>
        <w:t>//The next line of code creates an ANNOYMOUS type, using properties you dictate.</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{c.ID, ANameProperty = c.Name, StaticData = </w:t>
      </w:r>
      <w:r>
        <w:rPr>
          <w:rFonts w:ascii="Consolas" w:hAnsi="Consolas" w:cs="Consolas"/>
          <w:color w:val="A31515"/>
          <w:sz w:val="16"/>
          <w:szCs w:val="16"/>
          <w:highlight w:val="white"/>
        </w:rPr>
        <w:t>"a"</w:t>
      </w:r>
      <w:r>
        <w:rPr>
          <w:rFonts w:ascii="Consolas" w:hAnsi="Consolas" w:cs="Consolas"/>
          <w:color w:val="000000"/>
          <w:sz w:val="16"/>
          <w:szCs w:val="16"/>
          <w:highlight w:val="white"/>
        </w:rPr>
        <w:t xml:space="preserve">, DynamicData = </w:t>
      </w:r>
      <w:r>
        <w:rPr>
          <w:rFonts w:ascii="Consolas" w:hAnsi="Consolas" w:cs="Consolas"/>
          <w:color w:val="2B91AF"/>
          <w:sz w:val="16"/>
          <w:szCs w:val="16"/>
          <w:highlight w:val="white"/>
        </w:rPr>
        <w:t>DateTime</w:t>
      </w:r>
      <w:r>
        <w:rPr>
          <w:rFonts w:ascii="Consolas" w:hAnsi="Consolas" w:cs="Consolas"/>
          <w:color w:val="000000"/>
          <w:sz w:val="16"/>
          <w:szCs w:val="16"/>
          <w:highlight w:val="white"/>
        </w:rPr>
        <w:t>.Now};</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Display ANNOYMOUS type data</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ANNOYMOUS type data:"</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objIDsNamesAndMore)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#endregion</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finally</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objDR.Close();</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objCon.Close();</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p>
    <w:p w:rsidR="007A259F" w:rsidRDefault="007A259F" w:rsidP="007A259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EC7BB4" w:rsidRDefault="007A259F" w:rsidP="00EC7BB4">
      <w:pPr>
        <w:pBdr>
          <w:bottom w:val="single" w:sz="4" w:space="1" w:color="auto"/>
        </w:pBdr>
        <w:autoSpaceDE w:val="0"/>
        <w:autoSpaceDN w:val="0"/>
        <w:adjustRightInd w:val="0"/>
        <w:spacing w:after="0" w:line="240" w:lineRule="auto"/>
      </w:pPr>
      <w:r>
        <w:rPr>
          <w:rFonts w:ascii="Consolas" w:hAnsi="Consolas" w:cs="Consolas"/>
          <w:color w:val="000000"/>
          <w:sz w:val="16"/>
          <w:szCs w:val="16"/>
          <w:highlight w:val="white"/>
        </w:rPr>
        <w:t>}</w:t>
      </w:r>
    </w:p>
    <w:p w:rsidR="00EC7BB4" w:rsidRDefault="00EC7BB4" w:rsidP="00EC7BB4"/>
    <w:p w:rsidR="00EC7BB4" w:rsidRPr="009B0CD3" w:rsidRDefault="00EC7BB4" w:rsidP="009B0CD3">
      <w:pPr>
        <w:pStyle w:val="Heading2"/>
      </w:pPr>
      <w:r w:rsidRPr="009B0CD3">
        <w:t>LINQ to DataSet</w:t>
      </w:r>
    </w:p>
    <w:p w:rsidR="00EC7BB4" w:rsidRDefault="00EC7BB4" w:rsidP="00EC7BB4">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w:t>
      </w:r>
      <w:r w:rsidRPr="00EC7BB4">
        <w:rPr>
          <w:rFonts w:ascii="Segoe UI" w:eastAsia="Times New Roman" w:hAnsi="Segoe UI" w:cs="Segoe UI"/>
          <w:color w:val="2A2A2A"/>
          <w:sz w:val="20"/>
          <w:szCs w:val="20"/>
        </w:rPr>
        <w:t>LINQ to DataSet builds on and uses the existing ADO.NET 2.0 architecture, and is not meant to replace ADO.NET 2.0 in application code. Existing ADO.NET 2.0 code will continue to function in a LINQ to DataSet application. The relationship of LINQ to DataSet to ADO.NET 2.0 and the data store is illustrated in the following diagram.</w:t>
      </w:r>
      <w:r>
        <w:rPr>
          <w:rFonts w:ascii="Segoe UI" w:eastAsia="Times New Roman" w:hAnsi="Segoe UI" w:cs="Segoe UI"/>
          <w:color w:val="2A2A2A"/>
          <w:sz w:val="20"/>
          <w:szCs w:val="20"/>
        </w:rPr>
        <w:t xml:space="preserve">” ( </w:t>
      </w:r>
      <w:hyperlink r:id="rId22" w:history="1">
        <w:r w:rsidRPr="005C3B9F">
          <w:rPr>
            <w:rStyle w:val="Hyperlink"/>
            <w:rFonts w:ascii="Segoe UI" w:eastAsia="Times New Roman" w:hAnsi="Segoe UI" w:cs="Segoe UI"/>
            <w:sz w:val="20"/>
            <w:szCs w:val="20"/>
          </w:rPr>
          <w:t>https://msdn.microsoft.com/en-us/library/bb386977(v=vs.110).aspx</w:t>
        </w:r>
      </w:hyperlink>
      <w:r>
        <w:rPr>
          <w:rFonts w:ascii="Segoe UI" w:eastAsia="Times New Roman" w:hAnsi="Segoe UI" w:cs="Segoe UI"/>
          <w:color w:val="2A2A2A"/>
          <w:sz w:val="20"/>
          <w:szCs w:val="20"/>
        </w:rPr>
        <w:t xml:space="preserve"> )</w:t>
      </w:r>
    </w:p>
    <w:p w:rsidR="00EC7BB4" w:rsidRPr="00EC7BB4" w:rsidRDefault="00EC7BB4" w:rsidP="00EC7BB4">
      <w:pPr>
        <w:spacing w:after="0" w:line="270" w:lineRule="atLeast"/>
        <w:rPr>
          <w:rFonts w:ascii="Segoe UI" w:eastAsia="Times New Roman" w:hAnsi="Segoe UI" w:cs="Segoe UI"/>
          <w:color w:val="2A2A2A"/>
          <w:sz w:val="20"/>
          <w:szCs w:val="20"/>
        </w:rPr>
      </w:pPr>
    </w:p>
    <w:p w:rsidR="00EC7BB4" w:rsidRDefault="00EC7BB4" w:rsidP="00EC7BB4">
      <w:pPr>
        <w:spacing w:after="0" w:line="239" w:lineRule="atLeast"/>
        <w:rPr>
          <w:rFonts w:ascii="Segoe UI" w:eastAsia="Times New Roman" w:hAnsi="Segoe UI" w:cs="Segoe UI"/>
          <w:color w:val="000000"/>
          <w:sz w:val="20"/>
          <w:szCs w:val="20"/>
        </w:rPr>
      </w:pPr>
      <w:r w:rsidRPr="00EC7BB4">
        <w:rPr>
          <w:rFonts w:ascii="Segoe UI" w:eastAsia="Times New Roman" w:hAnsi="Segoe UI" w:cs="Segoe UI"/>
          <w:noProof/>
          <w:color w:val="000000"/>
          <w:sz w:val="20"/>
          <w:szCs w:val="20"/>
        </w:rPr>
        <w:drawing>
          <wp:inline distT="0" distB="0" distL="0" distR="0">
            <wp:extent cx="2238375" cy="3514090"/>
            <wp:effectExtent l="0" t="0" r="9525" b="0"/>
            <wp:docPr id="4" name="Picture 4" descr="LINQ to DataSet is based on the ADO.NE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42e682-01d7-4897-a360-766193716020" descr="LINQ to DataSet is based on the ADO.NET 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3514090"/>
                    </a:xfrm>
                    <a:prstGeom prst="rect">
                      <a:avLst/>
                    </a:prstGeom>
                    <a:noFill/>
                    <a:ln>
                      <a:noFill/>
                    </a:ln>
                  </pic:spPr>
                </pic:pic>
              </a:graphicData>
            </a:graphic>
          </wp:inline>
        </w:drawing>
      </w:r>
    </w:p>
    <w:p w:rsidR="00EC7BB4" w:rsidRPr="00EC7BB4" w:rsidRDefault="00EC7BB4" w:rsidP="00EC7BB4">
      <w:pPr>
        <w:spacing w:after="0" w:line="239" w:lineRule="atLeast"/>
        <w:rPr>
          <w:rFonts w:ascii="Segoe UI" w:eastAsia="Times New Roman" w:hAnsi="Segoe UI" w:cs="Segoe UI"/>
          <w:color w:val="000000"/>
          <w:sz w:val="20"/>
          <w:szCs w:val="20"/>
        </w:rPr>
      </w:pPr>
    </w:p>
    <w:p w:rsidR="007F3072" w:rsidRDefault="007F3072" w:rsidP="007F3072">
      <w:pPr>
        <w:pStyle w:val="Heading4"/>
        <w:pBdr>
          <w:bottom w:val="single" w:sz="4" w:space="1" w:color="auto"/>
        </w:pBdr>
        <w:rPr>
          <w:highlight w:val="white"/>
        </w:rPr>
      </w:pPr>
      <w:r>
        <w:rPr>
          <w:highlight w:val="white"/>
        </w:rPr>
        <w:t>LINQ to DataSet Objects</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You will need to run code in SQL Server for the next demos. (See DatabaseCode.sql File)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buttonLINQToDataSet_Click(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 LINQ To a DataSet Object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 xml:space="preserve"> objCon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SqlCommand</w:t>
      </w:r>
      <w:r>
        <w:rPr>
          <w:rFonts w:ascii="Consolas" w:hAnsi="Consolas" w:cs="Consolas"/>
          <w:color w:val="000000"/>
          <w:sz w:val="16"/>
          <w:szCs w:val="16"/>
          <w:highlight w:val="white"/>
        </w:rPr>
        <w:t xml:space="preserve"> objCmd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//System.Data.SqlClient.SqlDataReader objDR = null;</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SqlDataAdapter</w:t>
      </w:r>
      <w:r>
        <w:rPr>
          <w:rFonts w:ascii="Consolas" w:hAnsi="Consolas" w:cs="Consolas"/>
          <w:color w:val="000000"/>
          <w:sz w:val="16"/>
          <w:szCs w:val="16"/>
          <w:highlight w:val="white"/>
        </w:rPr>
        <w:t xml:space="preserve"> objDA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w:t>
      </w:r>
      <w:r>
        <w:rPr>
          <w:rFonts w:ascii="Consolas" w:hAnsi="Consolas" w:cs="Consolas"/>
          <w:color w:val="2B91AF"/>
          <w:sz w:val="16"/>
          <w:szCs w:val="16"/>
          <w:highlight w:val="white"/>
        </w:rPr>
        <w:t>DataSet</w:t>
      </w:r>
      <w:r>
        <w:rPr>
          <w:rFonts w:ascii="Consolas" w:hAnsi="Consolas" w:cs="Consolas"/>
          <w:color w:val="000000"/>
          <w:sz w:val="16"/>
          <w:szCs w:val="16"/>
          <w:highlight w:val="white"/>
        </w:rPr>
        <w:t xml:space="preserve"> objDS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objCon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w:t>
      </w:r>
      <w:r>
        <w:rPr>
          <w:rFonts w:ascii="Consolas" w:hAnsi="Consolas" w:cs="Consolas"/>
          <w:color w:val="A31515"/>
          <w:sz w:val="16"/>
          <w:szCs w:val="16"/>
          <w:highlight w:val="white"/>
        </w:rPr>
        <w:t>"Data Source=(local);Initial Catalog=tempdb;Integrated Security=True"</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SqlCommand</w:t>
      </w:r>
      <w:r>
        <w:rPr>
          <w:rFonts w:ascii="Consolas" w:hAnsi="Consolas" w:cs="Consolas"/>
          <w:color w:val="000000"/>
          <w:sz w:val="16"/>
          <w:szCs w:val="16"/>
          <w:highlight w:val="white"/>
        </w:rPr>
        <w:t>(</w:t>
      </w:r>
      <w:r>
        <w:rPr>
          <w:rFonts w:ascii="Consolas" w:hAnsi="Consolas" w:cs="Consolas"/>
          <w:color w:val="A31515"/>
          <w:sz w:val="16"/>
          <w:szCs w:val="16"/>
          <w:highlight w:val="white"/>
        </w:rPr>
        <w:t>"Select ID, Name From Customers"</w:t>
      </w:r>
      <w:r>
        <w:rPr>
          <w:rFonts w:ascii="Consolas" w:hAnsi="Consolas" w:cs="Consolas"/>
          <w:color w:val="000000"/>
          <w:sz w:val="16"/>
          <w:szCs w:val="16"/>
          <w:highlight w:val="white"/>
        </w:rPr>
        <w:t>, objCon);</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objDA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sidRPr="007F3072">
        <w:rPr>
          <w:rFonts w:ascii="Consolas" w:hAnsi="Consolas" w:cs="Consolas"/>
          <w:b/>
          <w:color w:val="2B91AF"/>
          <w:sz w:val="16"/>
          <w:szCs w:val="16"/>
          <w:highlight w:val="yellow"/>
        </w:rPr>
        <w:t>SqlDataAdapter</w:t>
      </w:r>
      <w:r>
        <w:rPr>
          <w:rFonts w:ascii="Consolas" w:hAnsi="Consolas" w:cs="Consolas"/>
          <w:color w:val="000000"/>
          <w:sz w:val="16"/>
          <w:szCs w:val="16"/>
          <w:highlight w:val="white"/>
        </w:rPr>
        <w:t>(objCmd);</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objDS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sidRPr="007F3072">
        <w:rPr>
          <w:rFonts w:ascii="Consolas" w:hAnsi="Consolas" w:cs="Consolas"/>
          <w:b/>
          <w:color w:val="2B91AF"/>
          <w:sz w:val="16"/>
          <w:szCs w:val="16"/>
          <w:highlight w:val="yellow"/>
        </w:rPr>
        <w:t>DataSet</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//We do not need this code now...</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//objCon.Open();</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//objDR = objCmd.ExecuteReader();</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//List&lt;Customer&gt; lstCustomers = new List&lt;Customer&gt;();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//while (objDR.Read() == true)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Customer objRow = new Customer((int)objDR["ID"], (string)objDR["Name"]);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lstCustomers.Add(objRow);</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//instead we use this code...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objDA.</w:t>
      </w:r>
      <w:r w:rsidRPr="007F3072">
        <w:rPr>
          <w:rFonts w:ascii="Consolas" w:hAnsi="Consolas" w:cs="Consolas"/>
          <w:color w:val="000000"/>
          <w:sz w:val="16"/>
          <w:szCs w:val="16"/>
          <w:highlight w:val="yellow"/>
        </w:rPr>
        <w:t>Fill</w:t>
      </w:r>
      <w:r>
        <w:rPr>
          <w:rFonts w:ascii="Consolas" w:hAnsi="Consolas" w:cs="Consolas"/>
          <w:color w:val="000000"/>
          <w:sz w:val="16"/>
          <w:szCs w:val="16"/>
          <w:highlight w:val="white"/>
        </w:rPr>
        <w:t>(</w:t>
      </w:r>
      <w:r w:rsidRPr="007F3072">
        <w:rPr>
          <w:rFonts w:ascii="Consolas" w:hAnsi="Consolas" w:cs="Consolas"/>
          <w:color w:val="000000"/>
          <w:sz w:val="16"/>
          <w:szCs w:val="16"/>
          <w:highlight w:val="yellow"/>
        </w:rPr>
        <w:t>objDS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"Customers"</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DataTable</w:t>
      </w:r>
      <w:r>
        <w:rPr>
          <w:rFonts w:ascii="Consolas" w:hAnsi="Consolas" w:cs="Consolas"/>
          <w:color w:val="000000"/>
          <w:sz w:val="16"/>
          <w:szCs w:val="16"/>
          <w:highlight w:val="white"/>
        </w:rPr>
        <w:t xml:space="preserve"> objDT = objDS.</w:t>
      </w:r>
      <w:r w:rsidRPr="007F3072">
        <w:rPr>
          <w:rFonts w:ascii="Consolas" w:hAnsi="Consolas" w:cs="Consolas"/>
          <w:color w:val="000000"/>
          <w:sz w:val="16"/>
          <w:szCs w:val="16"/>
          <w:highlight w:val="yellow"/>
        </w:rPr>
        <w:t>Tables</w:t>
      </w:r>
      <w:r>
        <w:rPr>
          <w:rFonts w:ascii="Consolas" w:hAnsi="Consolas" w:cs="Consolas"/>
          <w:color w:val="000000"/>
          <w:sz w:val="16"/>
          <w:szCs w:val="16"/>
          <w:highlight w:val="white"/>
        </w:rPr>
        <w:t>[</w:t>
      </w:r>
      <w:r>
        <w:rPr>
          <w:rFonts w:ascii="Consolas" w:hAnsi="Consolas" w:cs="Consolas"/>
          <w:color w:val="A31515"/>
          <w:sz w:val="16"/>
          <w:szCs w:val="16"/>
          <w:highlight w:val="white"/>
        </w:rPr>
        <w:t>"Customers"</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Traditional approach: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Traditional approach has you specify how to process data from the array</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objDT.</w:t>
      </w:r>
      <w:r w:rsidRPr="007F3072">
        <w:rPr>
          <w:rFonts w:ascii="Consolas" w:hAnsi="Consolas" w:cs="Consolas"/>
          <w:color w:val="000000"/>
          <w:sz w:val="16"/>
          <w:szCs w:val="16"/>
          <w:highlight w:val="yellow"/>
        </w:rPr>
        <w:t>AsEnumerable</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.Write(element[</w:t>
      </w:r>
      <w:r>
        <w:rPr>
          <w:rFonts w:ascii="Consolas" w:hAnsi="Consolas" w:cs="Consolas"/>
          <w:color w:val="A31515"/>
          <w:sz w:val="16"/>
          <w:szCs w:val="16"/>
          <w:highlight w:val="white"/>
        </w:rPr>
        <w:t>"ID"</w:t>
      </w:r>
      <w:r>
        <w:rPr>
          <w:rFonts w:ascii="Consolas" w:hAnsi="Consolas" w:cs="Consolas"/>
          <w:color w:val="000000"/>
          <w:sz w:val="16"/>
          <w:szCs w:val="16"/>
          <w:highlight w:val="white"/>
        </w:rPr>
        <w:t xml:space="preserve">].ToString()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w:t>
      </w:r>
      <w:r>
        <w:rPr>
          <w:rFonts w:ascii="Consolas" w:hAnsi="Consolas" w:cs="Consolas"/>
          <w:color w:val="A31515"/>
          <w:sz w:val="16"/>
          <w:szCs w:val="16"/>
          <w:highlight w:val="white"/>
        </w:rPr>
        <w:t>"Name"</w:t>
      </w:r>
      <w:r>
        <w:rPr>
          <w:rFonts w:ascii="Consolas" w:hAnsi="Consolas" w:cs="Consolas"/>
          <w:color w:val="000000"/>
          <w:sz w:val="16"/>
          <w:szCs w:val="16"/>
          <w:highlight w:val="white"/>
        </w:rPr>
        <w:t xml:space="preserv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LINQ approach</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objCustomers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objDT.</w:t>
      </w:r>
      <w:r w:rsidRPr="007F3072">
        <w:rPr>
          <w:rFonts w:ascii="Consolas" w:hAnsi="Consolas" w:cs="Consolas"/>
          <w:color w:val="000000"/>
          <w:sz w:val="16"/>
          <w:szCs w:val="16"/>
          <w:highlight w:val="yellow"/>
        </w:rPr>
        <w:t>AsEnumerable</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c;</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objCustomers)</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.Write(element.</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int</w:t>
      </w:r>
      <w:r>
        <w:rPr>
          <w:rFonts w:ascii="Consolas" w:hAnsi="Consolas" w:cs="Consolas"/>
          <w:color w:val="000000"/>
          <w:sz w:val="16"/>
          <w:szCs w:val="16"/>
          <w:highlight w:val="white"/>
        </w:rPr>
        <w:t>&gt;(</w:t>
      </w:r>
      <w:r>
        <w:rPr>
          <w:rFonts w:ascii="Consolas" w:hAnsi="Consolas" w:cs="Consolas"/>
          <w:color w:val="A31515"/>
          <w:sz w:val="16"/>
          <w:szCs w:val="16"/>
          <w:highlight w:val="white"/>
        </w:rPr>
        <w:t>"ID"</w:t>
      </w:r>
      <w:r>
        <w:rPr>
          <w:rFonts w:ascii="Consolas" w:hAnsi="Consolas" w:cs="Consolas"/>
          <w:color w:val="000000"/>
          <w:sz w:val="16"/>
          <w:szCs w:val="16"/>
          <w:highlight w:val="white"/>
        </w:rPr>
        <w:t xml:space="preserve">).ToString()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w:t>
      </w:r>
      <w:r>
        <w:rPr>
          <w:rFonts w:ascii="Consolas" w:hAnsi="Consolas" w:cs="Consolas"/>
          <w:color w:val="A31515"/>
          <w:sz w:val="16"/>
          <w:szCs w:val="16"/>
          <w:highlight w:val="white"/>
        </w:rPr>
        <w:t>"Name"</w:t>
      </w:r>
      <w:r>
        <w:rPr>
          <w:rFonts w:ascii="Consolas" w:hAnsi="Consolas" w:cs="Consolas"/>
          <w:color w:val="000000"/>
          <w:sz w:val="16"/>
          <w:szCs w:val="16"/>
          <w:highlight w:val="white"/>
        </w:rPr>
        <w:t xml:space="preserv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Additional Examples of that would take much more code to write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filter in a LINQ query</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objOnlySue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objDT.AsEnumerable()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F3072">
        <w:rPr>
          <w:rFonts w:ascii="Consolas" w:hAnsi="Consolas" w:cs="Consolas"/>
          <w:color w:val="0000FF"/>
          <w:sz w:val="16"/>
          <w:szCs w:val="16"/>
          <w:highlight w:val="yellow"/>
        </w:rPr>
        <w:t>where</w:t>
      </w:r>
      <w:r w:rsidRPr="007F3072">
        <w:rPr>
          <w:rFonts w:ascii="Consolas" w:hAnsi="Consolas" w:cs="Consolas"/>
          <w:color w:val="000000"/>
          <w:sz w:val="16"/>
          <w:szCs w:val="16"/>
          <w:highlight w:val="yellow"/>
        </w:rPr>
        <w:t xml:space="preserve"> </w:t>
      </w:r>
      <w:r>
        <w:rPr>
          <w:rFonts w:ascii="Consolas" w:hAnsi="Consolas" w:cs="Consolas"/>
          <w:color w:val="000000"/>
          <w:sz w:val="16"/>
          <w:szCs w:val="16"/>
          <w:highlight w:val="white"/>
        </w:rPr>
        <w:t>c.Field&lt;</w:t>
      </w:r>
      <w:r>
        <w:rPr>
          <w:rFonts w:ascii="Consolas" w:hAnsi="Consolas" w:cs="Consolas"/>
          <w:color w:val="0000FF"/>
          <w:sz w:val="16"/>
          <w:szCs w:val="16"/>
          <w:highlight w:val="white"/>
        </w:rPr>
        <w:t>string</w:t>
      </w:r>
      <w:r>
        <w:rPr>
          <w:rFonts w:ascii="Consolas" w:hAnsi="Consolas" w:cs="Consolas"/>
          <w:color w:val="000000"/>
          <w:sz w:val="16"/>
          <w:szCs w:val="16"/>
          <w:highlight w:val="white"/>
        </w:rPr>
        <w:t>&gt;(</w:t>
      </w:r>
      <w:r>
        <w:rPr>
          <w:rFonts w:ascii="Consolas" w:hAnsi="Consolas" w:cs="Consolas"/>
          <w:color w:val="A31515"/>
          <w:sz w:val="16"/>
          <w:szCs w:val="16"/>
          <w:highlight w:val="white"/>
        </w:rPr>
        <w:t>"Name"</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"Sue"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int</w:t>
      </w:r>
      <w:r>
        <w:rPr>
          <w:rFonts w:ascii="Consolas" w:hAnsi="Consolas" w:cs="Consolas"/>
          <w:color w:val="000000"/>
          <w:sz w:val="16"/>
          <w:szCs w:val="16"/>
          <w:highlight w:val="white"/>
        </w:rPr>
        <w:t>&gt;(</w:t>
      </w:r>
      <w:r>
        <w:rPr>
          <w:rFonts w:ascii="Consolas" w:hAnsi="Consolas" w:cs="Consolas"/>
          <w:color w:val="A31515"/>
          <w:sz w:val="16"/>
          <w:szCs w:val="16"/>
          <w:highlight w:val="white"/>
        </w:rPr>
        <w:t>"ID"</w:t>
      </w:r>
      <w:r>
        <w:rPr>
          <w:rFonts w:ascii="Consolas" w:hAnsi="Consolas" w:cs="Consolas"/>
          <w:color w:val="000000"/>
          <w:sz w:val="16"/>
          <w:szCs w:val="16"/>
          <w:highlight w:val="white"/>
        </w:rPr>
        <w:t>), Name = c.</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w:t>
      </w:r>
      <w:r>
        <w:rPr>
          <w:rFonts w:ascii="Consolas" w:hAnsi="Consolas" w:cs="Consolas"/>
          <w:color w:val="A31515"/>
          <w:sz w:val="16"/>
          <w:szCs w:val="16"/>
          <w:highlight w:val="white"/>
        </w:rPr>
        <w:t>"Name"</w:t>
      </w:r>
      <w:r>
        <w:rPr>
          <w:rFonts w:ascii="Consolas" w:hAnsi="Consolas" w:cs="Consolas"/>
          <w:color w:val="000000"/>
          <w:sz w:val="16"/>
          <w:szCs w:val="16"/>
          <w:highlight w:val="white"/>
        </w:rPr>
        <w:t>)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Filtered Data: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objOnlySue)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order the customer by name with LINQ</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objNamesSorted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objDT.AsEnumerable()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F3072">
        <w:rPr>
          <w:rFonts w:ascii="Consolas" w:hAnsi="Consolas" w:cs="Consolas"/>
          <w:color w:val="0000FF"/>
          <w:sz w:val="16"/>
          <w:szCs w:val="16"/>
          <w:highlight w:val="yellow"/>
        </w:rPr>
        <w:t>orderby</w:t>
      </w:r>
      <w:r w:rsidRPr="007F3072">
        <w:rPr>
          <w:rFonts w:ascii="Consolas" w:hAnsi="Consolas" w:cs="Consolas"/>
          <w:color w:val="000000"/>
          <w:sz w:val="16"/>
          <w:szCs w:val="16"/>
          <w:highlight w:val="yellow"/>
        </w:rPr>
        <w:t xml:space="preserve"> </w:t>
      </w:r>
      <w:r>
        <w:rPr>
          <w:rFonts w:ascii="Consolas" w:hAnsi="Consolas" w:cs="Consolas"/>
          <w:color w:val="000000"/>
          <w:sz w:val="16"/>
          <w:szCs w:val="16"/>
          <w:highlight w:val="white"/>
        </w:rPr>
        <w:t>c.Field&lt;</w:t>
      </w:r>
      <w:r>
        <w:rPr>
          <w:rFonts w:ascii="Consolas" w:hAnsi="Consolas" w:cs="Consolas"/>
          <w:color w:val="0000FF"/>
          <w:sz w:val="16"/>
          <w:szCs w:val="16"/>
          <w:highlight w:val="white"/>
        </w:rPr>
        <w:t>string</w:t>
      </w:r>
      <w:r>
        <w:rPr>
          <w:rFonts w:ascii="Consolas" w:hAnsi="Consolas" w:cs="Consolas"/>
          <w:color w:val="000000"/>
          <w:sz w:val="16"/>
          <w:szCs w:val="16"/>
          <w:highlight w:val="white"/>
        </w:rPr>
        <w:t>&gt;(</w:t>
      </w:r>
      <w:r>
        <w:rPr>
          <w:rFonts w:ascii="Consolas" w:hAnsi="Consolas" w:cs="Consolas"/>
          <w:color w:val="A31515"/>
          <w:sz w:val="16"/>
          <w:szCs w:val="16"/>
          <w:highlight w:val="white"/>
        </w:rPr>
        <w:t>"Name"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descending</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int</w:t>
      </w:r>
      <w:r>
        <w:rPr>
          <w:rFonts w:ascii="Consolas" w:hAnsi="Consolas" w:cs="Consolas"/>
          <w:color w:val="000000"/>
          <w:sz w:val="16"/>
          <w:szCs w:val="16"/>
          <w:highlight w:val="white"/>
        </w:rPr>
        <w:t>&gt;(</w:t>
      </w:r>
      <w:r>
        <w:rPr>
          <w:rFonts w:ascii="Consolas" w:hAnsi="Consolas" w:cs="Consolas"/>
          <w:color w:val="A31515"/>
          <w:sz w:val="16"/>
          <w:szCs w:val="16"/>
          <w:highlight w:val="white"/>
        </w:rPr>
        <w:t>"ID"</w:t>
      </w:r>
      <w:r>
        <w:rPr>
          <w:rFonts w:ascii="Consolas" w:hAnsi="Consolas" w:cs="Consolas"/>
          <w:color w:val="000000"/>
          <w:sz w:val="16"/>
          <w:szCs w:val="16"/>
          <w:highlight w:val="white"/>
        </w:rPr>
        <w:t>), Name = c.</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w:t>
      </w:r>
      <w:r>
        <w:rPr>
          <w:rFonts w:ascii="Consolas" w:hAnsi="Consolas" w:cs="Consolas"/>
          <w:color w:val="A31515"/>
          <w:sz w:val="16"/>
          <w:szCs w:val="16"/>
          <w:highlight w:val="white"/>
        </w:rPr>
        <w:t>"Name"</w:t>
      </w:r>
      <w:r>
        <w:rPr>
          <w:rFonts w:ascii="Consolas" w:hAnsi="Consolas" w:cs="Consolas"/>
          <w:color w:val="000000"/>
          <w:sz w:val="16"/>
          <w:szCs w:val="16"/>
          <w:highlight w:val="white"/>
        </w:rPr>
        <w:t>)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Sorted Data: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objNamesSorted)</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 LINQ approach (using an </w:t>
      </w:r>
      <w:r w:rsidRPr="007F3072">
        <w:rPr>
          <w:rFonts w:ascii="Consolas" w:hAnsi="Consolas" w:cs="Consolas"/>
          <w:color w:val="008000"/>
          <w:sz w:val="16"/>
          <w:szCs w:val="16"/>
          <w:highlight w:val="yellow"/>
        </w:rPr>
        <w:t xml:space="preserve">ANNOYMOUS </w:t>
      </w:r>
      <w:r>
        <w:rPr>
          <w:rFonts w:ascii="Consolas" w:hAnsi="Consolas" w:cs="Consolas"/>
          <w:color w:val="008000"/>
          <w:sz w:val="16"/>
          <w:szCs w:val="16"/>
          <w:highlight w:val="white"/>
        </w:rPr>
        <w:t>type)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objIDsNamesAndMore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objDT.</w:t>
      </w:r>
      <w:r w:rsidRPr="007F3072">
        <w:rPr>
          <w:rFonts w:ascii="Consolas" w:hAnsi="Consolas" w:cs="Consolas"/>
          <w:color w:val="000000"/>
          <w:sz w:val="16"/>
          <w:szCs w:val="16"/>
          <w:highlight w:val="yellow"/>
        </w:rPr>
        <w:t>AsEnumerable</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int</w:t>
      </w:r>
      <w:r>
        <w:rPr>
          <w:rFonts w:ascii="Consolas" w:hAnsi="Consolas" w:cs="Consolas"/>
          <w:color w:val="000000"/>
          <w:sz w:val="16"/>
          <w:szCs w:val="16"/>
          <w:highlight w:val="white"/>
        </w:rPr>
        <w:t>&gt;(</w:t>
      </w:r>
      <w:r>
        <w:rPr>
          <w:rFonts w:ascii="Consolas" w:hAnsi="Consolas" w:cs="Consolas"/>
          <w:color w:val="A31515"/>
          <w:sz w:val="16"/>
          <w:szCs w:val="16"/>
          <w:highlight w:val="white"/>
        </w:rPr>
        <w:t>"ID"</w:t>
      </w:r>
      <w:r>
        <w:rPr>
          <w:rFonts w:ascii="Consolas" w:hAnsi="Consolas" w:cs="Consolas"/>
          <w:color w:val="000000"/>
          <w:sz w:val="16"/>
          <w:szCs w:val="16"/>
          <w:highlight w:val="white"/>
        </w:rPr>
        <w:t>), Name = c.</w:t>
      </w:r>
      <w:r w:rsidRPr="007F3072">
        <w:rPr>
          <w:rFonts w:ascii="Consolas" w:hAnsi="Consolas" w:cs="Consolas"/>
          <w:color w:val="000000"/>
          <w:sz w:val="16"/>
          <w:szCs w:val="16"/>
          <w:highlight w:val="yellow"/>
        </w:rPr>
        <w:t>Field</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w:t>
      </w:r>
      <w:r>
        <w:rPr>
          <w:rFonts w:ascii="Consolas" w:hAnsi="Consolas" w:cs="Consolas"/>
          <w:color w:val="A31515"/>
          <w:sz w:val="16"/>
          <w:szCs w:val="16"/>
          <w:highlight w:val="white"/>
        </w:rPr>
        <w:t>"Name"</w:t>
      </w:r>
      <w:r>
        <w:rPr>
          <w:rFonts w:ascii="Consolas" w:hAnsi="Consolas" w:cs="Consolas"/>
          <w:color w:val="000000"/>
          <w:sz w:val="16"/>
          <w:szCs w:val="16"/>
          <w:highlight w:val="white"/>
        </w:rPr>
        <w:t xml:space="preserve">), StaticData = </w:t>
      </w:r>
      <w:r>
        <w:rPr>
          <w:rFonts w:ascii="Consolas" w:hAnsi="Consolas" w:cs="Consolas"/>
          <w:color w:val="A31515"/>
          <w:sz w:val="16"/>
          <w:szCs w:val="16"/>
          <w:highlight w:val="white"/>
        </w:rPr>
        <w:t>"a"</w:t>
      </w:r>
      <w:r>
        <w:rPr>
          <w:rFonts w:ascii="Consolas" w:hAnsi="Consolas" w:cs="Consolas"/>
          <w:color w:val="000000"/>
          <w:sz w:val="16"/>
          <w:szCs w:val="16"/>
          <w:highlight w:val="white"/>
        </w:rPr>
        <w:t xml:space="preserve">, DynamicData = </w:t>
      </w:r>
      <w:r>
        <w:rPr>
          <w:rFonts w:ascii="Consolas" w:hAnsi="Consolas" w:cs="Consolas"/>
          <w:color w:val="2B91AF"/>
          <w:sz w:val="16"/>
          <w:szCs w:val="16"/>
          <w:highlight w:val="white"/>
        </w:rPr>
        <w:t>DateTime</w:t>
      </w:r>
      <w:r>
        <w:rPr>
          <w:rFonts w:ascii="Consolas" w:hAnsi="Consolas" w:cs="Consolas"/>
          <w:color w:val="000000"/>
          <w:sz w:val="16"/>
          <w:szCs w:val="16"/>
          <w:highlight w:val="white"/>
        </w:rPr>
        <w:t>.Now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ANNOYMOUS type data:"</w:t>
      </w:r>
      <w:r>
        <w:rPr>
          <w:rFonts w:ascii="Consolas" w:hAnsi="Consolas" w:cs="Consolas"/>
          <w:color w:val="000000"/>
          <w:sz w:val="16"/>
          <w:szCs w:val="16"/>
          <w:highlight w:val="white"/>
        </w:rPr>
        <w:t>);</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objIDsNamesAndMore)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"\n"</w:t>
      </w:r>
      <w:r>
        <w:rPr>
          <w:rFonts w:ascii="Consolas" w:hAnsi="Consolas" w:cs="Consolas"/>
          <w:color w:val="000000"/>
          <w:sz w:val="16"/>
          <w:szCs w:val="16"/>
          <w:highlight w:val="white"/>
        </w:rPr>
        <w:t>);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finally</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//objDR.Close();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//objCon.Close();</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p>
    <w:p w:rsidR="007F3072" w:rsidRDefault="007F3072" w:rsidP="007F307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7F3072" w:rsidRDefault="007F3072" w:rsidP="007F3072">
      <w:pPr>
        <w:pBdr>
          <w:bottom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054DE" w:rsidRDefault="007054DE">
      <w:pPr>
        <w:rPr>
          <w:rFonts w:ascii="Consolas" w:hAnsi="Consolas" w:cs="Consolas"/>
          <w:color w:val="0000FF"/>
          <w:sz w:val="16"/>
          <w:szCs w:val="16"/>
          <w:highlight w:val="white"/>
        </w:rPr>
      </w:pPr>
    </w:p>
    <w:p w:rsidR="007054DE" w:rsidRPr="009B0CD3" w:rsidRDefault="007054DE" w:rsidP="009B0CD3">
      <w:pPr>
        <w:pStyle w:val="Heading2"/>
        <w:rPr>
          <w:rStyle w:val="Emphasis"/>
          <w:i w:val="0"/>
          <w:iCs w:val="0"/>
          <w:color w:val="262626" w:themeColor="text1" w:themeTint="D9"/>
        </w:rPr>
      </w:pPr>
      <w:r w:rsidRPr="009B0CD3">
        <w:rPr>
          <w:rStyle w:val="Emphasis"/>
          <w:i w:val="0"/>
          <w:iCs w:val="0"/>
          <w:color w:val="262626" w:themeColor="text1" w:themeTint="D9"/>
        </w:rPr>
        <w:t>LINQ to SQL with a Database Model (.dbml)</w:t>
      </w:r>
    </w:p>
    <w:p w:rsidR="007054DE" w:rsidRPr="007054DE" w:rsidRDefault="007054DE" w:rsidP="007054DE">
      <w:pPr>
        <w:autoSpaceDE w:val="0"/>
        <w:autoSpaceDN w:val="0"/>
        <w:adjustRightInd w:val="0"/>
        <w:spacing w:after="0" w:line="240" w:lineRule="auto"/>
        <w:rPr>
          <w:rStyle w:val="Emphasis"/>
        </w:rPr>
      </w:pPr>
      <w:r w:rsidRPr="007054DE">
        <w:rPr>
          <w:rStyle w:val="Emphasis"/>
        </w:rPr>
        <w:t>“</w:t>
      </w:r>
      <w:r>
        <w:rPr>
          <w:rStyle w:val="Emphasis"/>
        </w:rPr>
        <w:t>L</w:t>
      </w:r>
      <w:r w:rsidRPr="007054DE">
        <w:rPr>
          <w:rStyle w:val="Emphasis"/>
        </w:rPr>
        <w:t>INQ to SQL offers an infrastructure (run-time) for the management of relational data as objects. It is a component of version 3.5 of the .NET Framework and ably does the translation of language-integrated queries of the object model into SQL. These queries are then sent to the database for the purpose of execution. After obtaining the results from the database, LINQ to SQL again translates them to objects.”</w:t>
      </w:r>
    </w:p>
    <w:p w:rsidR="007054DE" w:rsidRDefault="007054DE" w:rsidP="007054DE">
      <w:pPr>
        <w:autoSpaceDE w:val="0"/>
        <w:autoSpaceDN w:val="0"/>
        <w:adjustRightInd w:val="0"/>
        <w:spacing w:after="0" w:line="240" w:lineRule="auto"/>
        <w:rPr>
          <w:rFonts w:ascii="Consolas" w:hAnsi="Consolas" w:cs="Consolas"/>
          <w:color w:val="0000FF"/>
          <w:sz w:val="16"/>
          <w:szCs w:val="16"/>
        </w:rPr>
      </w:pPr>
      <w:r>
        <w:rPr>
          <w:rFonts w:ascii="Consolas" w:hAnsi="Consolas" w:cs="Consolas"/>
          <w:color w:val="0000FF"/>
          <w:sz w:val="16"/>
          <w:szCs w:val="16"/>
        </w:rPr>
        <w:t xml:space="preserve">( </w:t>
      </w:r>
      <w:hyperlink r:id="rId24" w:history="1">
        <w:r w:rsidRPr="005C3B9F">
          <w:rPr>
            <w:rStyle w:val="Hyperlink"/>
            <w:rFonts w:ascii="Consolas" w:hAnsi="Consolas" w:cs="Consolas"/>
            <w:sz w:val="16"/>
            <w:szCs w:val="16"/>
          </w:rPr>
          <w:t>http://www.tutorialspoint.com/linq/linq_sql.htm</w:t>
        </w:r>
      </w:hyperlink>
      <w:r>
        <w:rPr>
          <w:rFonts w:ascii="Consolas" w:hAnsi="Consolas" w:cs="Consolas"/>
          <w:color w:val="0000FF"/>
          <w:sz w:val="16"/>
          <w:szCs w:val="16"/>
        </w:rPr>
        <w:t xml:space="preserve"> )</w:t>
      </w:r>
    </w:p>
    <w:p w:rsidR="007054DE" w:rsidRDefault="007054DE" w:rsidP="007054DE">
      <w:pPr>
        <w:autoSpaceDE w:val="0"/>
        <w:autoSpaceDN w:val="0"/>
        <w:adjustRightInd w:val="0"/>
        <w:spacing w:after="0" w:line="240" w:lineRule="auto"/>
        <w:rPr>
          <w:rFonts w:ascii="Consolas" w:hAnsi="Consolas" w:cs="Consolas"/>
          <w:color w:val="0000FF"/>
          <w:sz w:val="16"/>
          <w:szCs w:val="16"/>
          <w:highlight w:val="white"/>
        </w:rPr>
      </w:pPr>
    </w:p>
    <w:p w:rsidR="007054DE" w:rsidRDefault="007054DE" w:rsidP="007054DE">
      <w:pPr>
        <w:rPr>
          <w:highlight w:val="white"/>
        </w:rPr>
      </w:pPr>
      <w:r>
        <w:rPr>
          <w:highlight w:val="white"/>
        </w:rPr>
        <w:t xml:space="preserve">To add an </w:t>
      </w:r>
      <w:r w:rsidR="009B0CD3">
        <w:rPr>
          <w:highlight w:val="white"/>
        </w:rPr>
        <w:t>LINQ to SQL</w:t>
      </w:r>
      <w:r>
        <w:rPr>
          <w:highlight w:val="white"/>
        </w:rPr>
        <w:t xml:space="preserve"> Database Model, follow these steps:</w:t>
      </w:r>
    </w:p>
    <w:p w:rsidR="001D54ED" w:rsidRPr="001D54ED" w:rsidRDefault="001D54ED" w:rsidP="004A28E3">
      <w:pPr>
        <w:pStyle w:val="ListParagraph"/>
        <w:numPr>
          <w:ilvl w:val="0"/>
          <w:numId w:val="5"/>
        </w:numPr>
        <w:rPr>
          <w:highlight w:val="white"/>
        </w:rPr>
      </w:pPr>
      <w:r w:rsidRPr="001D54ED">
        <w:rPr>
          <w:highlight w:val="white"/>
        </w:rPr>
        <w:t>Create a database table.</w:t>
      </w:r>
    </w:p>
    <w:p w:rsidR="001D54ED" w:rsidRPr="001D54ED" w:rsidRDefault="001D54ED" w:rsidP="004A28E3">
      <w:pPr>
        <w:pStyle w:val="ListParagraph"/>
        <w:numPr>
          <w:ilvl w:val="0"/>
          <w:numId w:val="5"/>
        </w:numPr>
        <w:rPr>
          <w:highlight w:val="white"/>
        </w:rPr>
      </w:pPr>
      <w:r w:rsidRPr="001D54ED">
        <w:rPr>
          <w:highlight w:val="white"/>
        </w:rPr>
        <w:t>Create a LINQ to SQL Data Model.</w:t>
      </w:r>
    </w:p>
    <w:p w:rsidR="001D54ED" w:rsidRPr="001D54ED" w:rsidRDefault="001D54ED" w:rsidP="004A28E3">
      <w:pPr>
        <w:pStyle w:val="ListParagraph"/>
        <w:numPr>
          <w:ilvl w:val="0"/>
          <w:numId w:val="5"/>
        </w:numPr>
        <w:rPr>
          <w:highlight w:val="white"/>
        </w:rPr>
      </w:pPr>
      <w:r w:rsidRPr="001D54ED">
        <w:rPr>
          <w:highlight w:val="white"/>
        </w:rPr>
        <w:t>Open Server Explorer.</w:t>
      </w:r>
    </w:p>
    <w:p w:rsidR="001D54ED" w:rsidRPr="001D54ED" w:rsidRDefault="001D54ED" w:rsidP="004A28E3">
      <w:pPr>
        <w:pStyle w:val="ListParagraph"/>
        <w:numPr>
          <w:ilvl w:val="0"/>
          <w:numId w:val="5"/>
        </w:numPr>
        <w:rPr>
          <w:highlight w:val="white"/>
        </w:rPr>
      </w:pPr>
      <w:r w:rsidRPr="001D54ED">
        <w:rPr>
          <w:highlight w:val="white"/>
        </w:rPr>
        <w:t>Make a new connection to the database with the products table.</w:t>
      </w:r>
    </w:p>
    <w:p w:rsidR="001D54ED" w:rsidRPr="001D54ED" w:rsidRDefault="001D54ED" w:rsidP="004A28E3">
      <w:pPr>
        <w:pStyle w:val="ListParagraph"/>
        <w:numPr>
          <w:ilvl w:val="0"/>
          <w:numId w:val="5"/>
        </w:numPr>
        <w:rPr>
          <w:highlight w:val="white"/>
        </w:rPr>
      </w:pPr>
      <w:r w:rsidRPr="001D54ED">
        <w:rPr>
          <w:highlight w:val="white"/>
        </w:rPr>
        <w:t>Drag and Drop the Products table unto the SQL Data Model window. (</w:t>
      </w:r>
      <w:r w:rsidRPr="001D54ED">
        <w:rPr>
          <w:b/>
          <w:highlight w:val="white"/>
        </w:rPr>
        <w:t>Note</w:t>
      </w:r>
      <w:r w:rsidRPr="001D54ED">
        <w:rPr>
          <w:highlight w:val="white"/>
        </w:rPr>
        <w:t>, that this represents ONE row of data!)</w:t>
      </w:r>
    </w:p>
    <w:p w:rsidR="001D54ED" w:rsidRDefault="001D54ED" w:rsidP="004A28E3">
      <w:pPr>
        <w:pStyle w:val="ListParagraph"/>
        <w:numPr>
          <w:ilvl w:val="0"/>
          <w:numId w:val="5"/>
        </w:numPr>
        <w:rPr>
          <w:highlight w:val="white"/>
        </w:rPr>
      </w:pPr>
      <w:r w:rsidRPr="001D54ED">
        <w:rPr>
          <w:highlight w:val="white"/>
        </w:rPr>
        <w:t>Verify the name of the Context Object.</w:t>
      </w:r>
    </w:p>
    <w:p w:rsidR="001D54ED" w:rsidRDefault="001D54ED" w:rsidP="004A28E3">
      <w:pPr>
        <w:pStyle w:val="ListParagraph"/>
        <w:numPr>
          <w:ilvl w:val="0"/>
          <w:numId w:val="5"/>
        </w:numPr>
        <w:rPr>
          <w:highlight w:val="white"/>
        </w:rPr>
      </w:pPr>
      <w:r>
        <w:rPr>
          <w:highlight w:val="white"/>
        </w:rPr>
        <w:t>Modify the code to connect to the database through the context object.</w:t>
      </w:r>
    </w:p>
    <w:p w:rsidR="001D54ED" w:rsidRDefault="001D54ED" w:rsidP="001D54ED">
      <w:pPr>
        <w:pStyle w:val="Heading4"/>
        <w:pBdr>
          <w:bottom w:val="single" w:sz="4" w:space="1" w:color="auto"/>
        </w:pBdr>
        <w:rPr>
          <w:highlight w:val="white"/>
        </w:rPr>
      </w:pPr>
      <w:r>
        <w:rPr>
          <w:highlight w:val="white"/>
        </w:rPr>
        <w:t>LINQ to Microsoft SQL Server</w:t>
      </w:r>
      <w:r w:rsidR="0031377C">
        <w:rPr>
          <w:highlight w:val="white"/>
        </w:rPr>
        <w:t xml:space="preserve"> </w:t>
      </w:r>
      <w:r w:rsidR="0031377C" w:rsidRPr="007054DE">
        <w:t>with a database model</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buttonLINQToSQL_Click(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 LINQ To a SQL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LinqToSQLDemoDataContext</w:t>
      </w:r>
      <w:r>
        <w:rPr>
          <w:rFonts w:ascii="Consolas" w:hAnsi="Consolas" w:cs="Consolas"/>
          <w:color w:val="000000"/>
          <w:sz w:val="16"/>
          <w:szCs w:val="16"/>
          <w:highlight w:val="white"/>
        </w:rPr>
        <w:t xml:space="preserve"> objDataContext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sidRPr="0031377C">
        <w:rPr>
          <w:rFonts w:ascii="Consolas" w:hAnsi="Consolas" w:cs="Consolas"/>
          <w:b/>
          <w:sz w:val="16"/>
          <w:szCs w:val="16"/>
          <w:highlight w:val="green"/>
        </w:rPr>
        <w:t>LinqToSQLDemoDataContext</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Traditional approach: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Traditional approach has you specify how to process data from the array</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objDataContext.CustomerEntities.</w:t>
      </w:r>
      <w:r w:rsidRPr="0031377C">
        <w:rPr>
          <w:rFonts w:ascii="Consolas" w:hAnsi="Consolas" w:cs="Consolas"/>
          <w:color w:val="000000"/>
          <w:sz w:val="16"/>
          <w:szCs w:val="16"/>
          <w:highlight w:val="green"/>
        </w:rPr>
        <w:t>AsEnumerable</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LINQ approach</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objCustomers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objDataContext.CustomerEntities.</w:t>
      </w:r>
      <w:r w:rsidRPr="0031377C">
        <w:rPr>
          <w:rFonts w:ascii="Consolas" w:hAnsi="Consolas" w:cs="Consolas"/>
          <w:color w:val="000000"/>
          <w:sz w:val="16"/>
          <w:szCs w:val="16"/>
          <w:highlight w:val="green"/>
        </w:rPr>
        <w:t>AsEnumerable</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c;</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objCustomers)</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Additional Examples of that would take much more code to write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filter in a LINQ query</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objOnlySue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objDataContext.CustomerEntities.AsEnumerable()</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377C">
        <w:rPr>
          <w:rFonts w:ascii="Consolas" w:hAnsi="Consolas" w:cs="Consolas"/>
          <w:color w:val="0000FF"/>
          <w:sz w:val="16"/>
          <w:szCs w:val="16"/>
          <w:highlight w:val="green"/>
        </w:rPr>
        <w:t>where</w:t>
      </w:r>
      <w:r w:rsidRPr="0031377C">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 </w:t>
      </w:r>
      <w:r>
        <w:rPr>
          <w:rFonts w:ascii="Consolas" w:hAnsi="Consolas" w:cs="Consolas"/>
          <w:color w:val="A31515"/>
          <w:sz w:val="16"/>
          <w:szCs w:val="16"/>
          <w:highlight w:val="white"/>
        </w:rPr>
        <w:t>"Sue"</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c.ID, Name = c.Name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Filtered Data: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objOnlySue)</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order the customer by name with LINQ</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objNamesSorted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objDataContext.CustomerEntities.AsEnumerable()</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377C">
        <w:rPr>
          <w:rFonts w:ascii="Consolas" w:hAnsi="Consolas" w:cs="Consolas"/>
          <w:color w:val="0000FF"/>
          <w:sz w:val="16"/>
          <w:szCs w:val="16"/>
          <w:highlight w:val="green"/>
        </w:rPr>
        <w:t>orderby</w:t>
      </w:r>
      <w:r w:rsidRPr="0031377C">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w:t>
      </w:r>
      <w:r>
        <w:rPr>
          <w:rFonts w:ascii="Consolas" w:hAnsi="Consolas" w:cs="Consolas"/>
          <w:color w:val="0000FF"/>
          <w:sz w:val="16"/>
          <w:szCs w:val="16"/>
          <w:highlight w:val="white"/>
        </w:rPr>
        <w:t>descending</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c.ID, Name = c.Name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Sorted Data: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objNamesSorted)</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 LINQ approach (using an </w:t>
      </w:r>
      <w:r w:rsidRPr="0031377C">
        <w:rPr>
          <w:rFonts w:ascii="Consolas" w:hAnsi="Consolas" w:cs="Consolas"/>
          <w:color w:val="008000"/>
          <w:sz w:val="16"/>
          <w:szCs w:val="16"/>
          <w:highlight w:val="green"/>
        </w:rPr>
        <w:t xml:space="preserve">ANNOYMOUS </w:t>
      </w:r>
      <w:r>
        <w:rPr>
          <w:rFonts w:ascii="Consolas" w:hAnsi="Consolas" w:cs="Consolas"/>
          <w:color w:val="008000"/>
          <w:sz w:val="16"/>
          <w:szCs w:val="16"/>
          <w:highlight w:val="white"/>
        </w:rPr>
        <w:t>type)</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objIDsNamesAndMore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objDataContext.CustomerEntities.</w:t>
      </w:r>
      <w:r w:rsidRPr="0031377C">
        <w:rPr>
          <w:rFonts w:ascii="Consolas" w:hAnsi="Consolas" w:cs="Consolas"/>
          <w:color w:val="000000"/>
          <w:sz w:val="16"/>
          <w:szCs w:val="16"/>
          <w:highlight w:val="green"/>
        </w:rPr>
        <w:t>AsEnumerable</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c.ID, Name = c.Name, StaticData = </w:t>
      </w:r>
      <w:r>
        <w:rPr>
          <w:rFonts w:ascii="Consolas" w:hAnsi="Consolas" w:cs="Consolas"/>
          <w:color w:val="A31515"/>
          <w:sz w:val="16"/>
          <w:szCs w:val="16"/>
          <w:highlight w:val="white"/>
        </w:rPr>
        <w:t>"a"</w:t>
      </w:r>
      <w:r>
        <w:rPr>
          <w:rFonts w:ascii="Consolas" w:hAnsi="Consolas" w:cs="Consolas"/>
          <w:color w:val="000000"/>
          <w:sz w:val="16"/>
          <w:szCs w:val="16"/>
          <w:highlight w:val="white"/>
        </w:rPr>
        <w:t xml:space="preserve">, DynamicData = </w:t>
      </w:r>
      <w:r>
        <w:rPr>
          <w:rFonts w:ascii="Consolas" w:hAnsi="Consolas" w:cs="Consolas"/>
          <w:color w:val="2B91AF"/>
          <w:sz w:val="16"/>
          <w:szCs w:val="16"/>
          <w:highlight w:val="white"/>
        </w:rPr>
        <w:t>DateTime</w:t>
      </w:r>
      <w:r>
        <w:rPr>
          <w:rFonts w:ascii="Consolas" w:hAnsi="Consolas" w:cs="Consolas"/>
          <w:color w:val="000000"/>
          <w:sz w:val="16"/>
          <w:szCs w:val="16"/>
          <w:highlight w:val="white"/>
        </w:rPr>
        <w:t>.Now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ANNOYMOUS type data:"</w:t>
      </w:r>
      <w:r>
        <w:rPr>
          <w:rFonts w:ascii="Consolas" w:hAnsi="Consolas" w:cs="Consolas"/>
          <w:color w:val="000000"/>
          <w:sz w:val="16"/>
          <w:szCs w:val="16"/>
          <w:highlight w:val="white"/>
        </w:rPr>
        <w:t>);</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objIDsNamesAndMore)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"\n"</w:t>
      </w:r>
      <w:r>
        <w:rPr>
          <w:rFonts w:ascii="Consolas" w:hAnsi="Consolas" w:cs="Consolas"/>
          <w:color w:val="000000"/>
          <w:sz w:val="16"/>
          <w:szCs w:val="16"/>
          <w:highlight w:val="white"/>
        </w:rPr>
        <w:t>); }</w:t>
      </w: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p>
    <w:p w:rsidR="001D54ED" w:rsidRDefault="001D54ED" w:rsidP="001D54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1D54ED" w:rsidRDefault="001D54ED" w:rsidP="0031377C">
      <w:pPr>
        <w:pBdr>
          <w:bottom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D54ED" w:rsidRPr="00A34415" w:rsidRDefault="001D54ED" w:rsidP="001D54ED">
      <w:pPr>
        <w:pStyle w:val="Heading1"/>
      </w:pPr>
      <w:r w:rsidRPr="004C60DC">
        <w:rPr>
          <w:b/>
          <w:noProof/>
          <w:color w:val="FF0000"/>
        </w:rPr>
        <w:t>Demo</w:t>
      </w:r>
      <w:r>
        <w:rPr>
          <w:noProof/>
        </w:rPr>
        <w:t xml:space="preserve">: Using </w:t>
      </w:r>
      <w:r w:rsidRPr="00CE4C62">
        <w:rPr>
          <w:noProof/>
        </w:rPr>
        <w:t>LINQ to Arrays</w:t>
      </w:r>
      <w:r>
        <w:rPr>
          <w:noProof/>
        </w:rPr>
        <w:t xml:space="preserve"> and Objects</w:t>
      </w:r>
    </w:p>
    <w:p w:rsidR="001D54ED" w:rsidRDefault="001D54ED" w:rsidP="001D54ED">
      <w:r>
        <w:t>Your instructor will now demo how to use LINQ to SQL.</w:t>
      </w:r>
    </w:p>
    <w:p w:rsidR="001D54ED" w:rsidRDefault="001D54ED" w:rsidP="001D54ED">
      <w:pPr>
        <w:pStyle w:val="Heading1"/>
        <w:pBdr>
          <w:bottom w:val="single" w:sz="4" w:space="1" w:color="auto"/>
        </w:pBdr>
      </w:pPr>
      <w:r>
        <w:t>Lab 06-</w:t>
      </w:r>
      <w:r w:rsidR="00D1530A">
        <w:t>2</w:t>
      </w:r>
    </w:p>
    <w:p w:rsidR="001D54ED" w:rsidRDefault="001D54ED" w:rsidP="001D54ED">
      <w:r>
        <w:t xml:space="preserve">In this lab, you will create </w:t>
      </w:r>
      <w:r w:rsidR="001C72C2">
        <w:t>a list of</w:t>
      </w:r>
      <w:r>
        <w:t xml:space="preserve"> Project objects and use LINQ to display their data. </w:t>
      </w:r>
    </w:p>
    <w:p w:rsidR="007054DE" w:rsidRPr="001D54ED" w:rsidRDefault="007054DE" w:rsidP="004A28E3">
      <w:pPr>
        <w:pStyle w:val="ListParagraph"/>
        <w:numPr>
          <w:ilvl w:val="0"/>
          <w:numId w:val="4"/>
        </w:numPr>
        <w:rPr>
          <w:highlight w:val="white"/>
        </w:rPr>
      </w:pPr>
      <w:r w:rsidRPr="001D54ED">
        <w:rPr>
          <w:highlight w:val="white"/>
        </w:rPr>
        <w:t>Create a database table.</w:t>
      </w:r>
    </w:p>
    <w:p w:rsidR="002B2083" w:rsidRDefault="002B2083" w:rsidP="002B2083">
      <w:pPr>
        <w:pStyle w:val="ListParagraph"/>
        <w:autoSpaceDE w:val="0"/>
        <w:autoSpaceDN w:val="0"/>
        <w:adjustRightInd w:val="0"/>
        <w:spacing w:after="0" w:line="240" w:lineRule="auto"/>
        <w:rPr>
          <w:rFonts w:ascii="Consolas" w:hAnsi="Consolas" w:cs="Consolas"/>
          <w:color w:val="0000FF"/>
          <w:sz w:val="16"/>
          <w:szCs w:val="16"/>
          <w:highlight w:val="white"/>
        </w:rPr>
      </w:pPr>
    </w:p>
    <w:p w:rsidR="00855A5B" w:rsidRDefault="00855A5B" w:rsidP="00855A5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Use</w:t>
      </w:r>
      <w:r>
        <w:rPr>
          <w:rFonts w:ascii="Consolas" w:hAnsi="Consolas" w:cs="Consolas"/>
          <w:color w:val="000000"/>
          <w:sz w:val="16"/>
          <w:szCs w:val="16"/>
          <w:highlight w:val="white"/>
        </w:rPr>
        <w:t xml:space="preserve"> TempDB</w:t>
      </w:r>
    </w:p>
    <w:p w:rsidR="00855A5B" w:rsidRDefault="00855A5B" w:rsidP="00855A5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Go</w:t>
      </w:r>
    </w:p>
    <w:p w:rsidR="00855A5B" w:rsidRDefault="00855A5B" w:rsidP="00855A5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Create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Table</w:t>
      </w:r>
      <w:r>
        <w:rPr>
          <w:rFonts w:ascii="Consolas" w:hAnsi="Consolas" w:cs="Consolas"/>
          <w:color w:val="000000"/>
          <w:sz w:val="16"/>
          <w:szCs w:val="16"/>
          <w:highlight w:val="white"/>
        </w:rPr>
        <w:t xml:space="preserve"> Products </w:t>
      </w:r>
    </w:p>
    <w:p w:rsidR="00855A5B" w:rsidRDefault="00855A5B" w:rsidP="00855A5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ID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Primary</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Key</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 Name </w:t>
      </w:r>
      <w:r>
        <w:rPr>
          <w:rFonts w:ascii="Consolas" w:hAnsi="Consolas" w:cs="Consolas"/>
          <w:color w:val="0000FF"/>
          <w:sz w:val="16"/>
          <w:szCs w:val="16"/>
          <w:highlight w:val="white"/>
        </w:rPr>
        <w:t>nVarChar</w:t>
      </w:r>
      <w:r>
        <w:rPr>
          <w:rFonts w:ascii="Consolas" w:hAnsi="Consolas" w:cs="Consolas"/>
          <w:color w:val="808080"/>
          <w:sz w:val="16"/>
          <w:szCs w:val="16"/>
          <w:highlight w:val="white"/>
        </w:rPr>
        <w:t>(</w:t>
      </w:r>
      <w:r>
        <w:rPr>
          <w:rFonts w:ascii="Consolas" w:hAnsi="Consolas" w:cs="Consolas"/>
          <w:color w:val="000000"/>
          <w:sz w:val="16"/>
          <w:szCs w:val="16"/>
          <w:highlight w:val="white"/>
        </w:rPr>
        <w:t>50</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 Price </w:t>
      </w:r>
      <w:r>
        <w:rPr>
          <w:rFonts w:ascii="Consolas" w:hAnsi="Consolas" w:cs="Consolas"/>
          <w:color w:val="0000FF"/>
          <w:sz w:val="16"/>
          <w:szCs w:val="16"/>
          <w:highlight w:val="white"/>
        </w:rPr>
        <w:t>float</w:t>
      </w:r>
      <w:r>
        <w:rPr>
          <w:rFonts w:ascii="Consolas" w:hAnsi="Consolas" w:cs="Consolas"/>
          <w:color w:val="808080"/>
          <w:sz w:val="16"/>
          <w:szCs w:val="16"/>
          <w:highlight w:val="white"/>
        </w:rPr>
        <w:t>);</w:t>
      </w:r>
    </w:p>
    <w:p w:rsidR="00855A5B" w:rsidRDefault="00855A5B" w:rsidP="00855A5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Insert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into</w:t>
      </w:r>
      <w:r>
        <w:rPr>
          <w:rFonts w:ascii="Consolas" w:hAnsi="Consolas" w:cs="Consolas"/>
          <w:color w:val="000000"/>
          <w:sz w:val="16"/>
          <w:szCs w:val="16"/>
          <w:highlight w:val="white"/>
        </w:rPr>
        <w:t xml:space="preserve"> Products </w:t>
      </w:r>
    </w:p>
    <w:p w:rsidR="00855A5B" w:rsidRDefault="00855A5B" w:rsidP="00855A5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Values </w:t>
      </w:r>
      <w:r>
        <w:rPr>
          <w:rFonts w:ascii="Consolas" w:hAnsi="Consolas" w:cs="Consolas"/>
          <w:color w:val="808080"/>
          <w:sz w:val="16"/>
          <w:szCs w:val="16"/>
          <w:highlight w:val="white"/>
        </w:rPr>
        <w:t>(</w:t>
      </w:r>
      <w:r>
        <w:rPr>
          <w:rFonts w:ascii="Consolas" w:hAnsi="Consolas" w:cs="Consolas"/>
          <w:color w:val="000000"/>
          <w:sz w:val="16"/>
          <w:szCs w:val="16"/>
          <w:highlight w:val="white"/>
        </w:rPr>
        <w:t>1</w:t>
      </w:r>
      <w:r>
        <w:rPr>
          <w:rFonts w:ascii="Consolas" w:hAnsi="Consolas" w:cs="Consolas"/>
          <w:color w:val="808080"/>
          <w:sz w:val="16"/>
          <w:szCs w:val="16"/>
          <w:highlight w:val="white"/>
        </w:rPr>
        <w:t>,</w:t>
      </w:r>
      <w:r>
        <w:rPr>
          <w:rFonts w:ascii="Consolas" w:hAnsi="Consolas" w:cs="Consolas"/>
          <w:color w:val="FF0000"/>
          <w:sz w:val="16"/>
          <w:szCs w:val="16"/>
          <w:highlight w:val="white"/>
        </w:rPr>
        <w:t>'ProdA'</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 9.99</w:t>
      </w:r>
      <w:r>
        <w:rPr>
          <w:rFonts w:ascii="Consolas" w:hAnsi="Consolas" w:cs="Consolas"/>
          <w:color w:val="808080"/>
          <w:sz w:val="16"/>
          <w:szCs w:val="16"/>
          <w:highlight w:val="white"/>
        </w:rPr>
        <w:t>),</w:t>
      </w:r>
    </w:p>
    <w:p w:rsidR="00855A5B" w:rsidRDefault="00855A5B" w:rsidP="00855A5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0000"/>
          <w:sz w:val="16"/>
          <w:szCs w:val="16"/>
          <w:highlight w:val="white"/>
        </w:rPr>
        <w:t>2</w:t>
      </w:r>
      <w:r>
        <w:rPr>
          <w:rFonts w:ascii="Consolas" w:hAnsi="Consolas" w:cs="Consolas"/>
          <w:color w:val="808080"/>
          <w:sz w:val="16"/>
          <w:szCs w:val="16"/>
          <w:highlight w:val="white"/>
        </w:rPr>
        <w:t>,</w:t>
      </w:r>
      <w:r>
        <w:rPr>
          <w:rFonts w:ascii="Consolas" w:hAnsi="Consolas" w:cs="Consolas"/>
          <w:color w:val="FF0000"/>
          <w:sz w:val="16"/>
          <w:szCs w:val="16"/>
          <w:highlight w:val="white"/>
        </w:rPr>
        <w:t>'ProdB'</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 19.99</w:t>
      </w:r>
      <w:r>
        <w:rPr>
          <w:rFonts w:ascii="Consolas" w:hAnsi="Consolas" w:cs="Consolas"/>
          <w:color w:val="808080"/>
          <w:sz w:val="16"/>
          <w:szCs w:val="16"/>
          <w:highlight w:val="white"/>
        </w:rPr>
        <w:t>),</w:t>
      </w:r>
    </w:p>
    <w:p w:rsidR="007054DE" w:rsidRDefault="00855A5B" w:rsidP="00855A5B">
      <w:pPr>
        <w:rPr>
          <w:color w:val="0000FF"/>
          <w:szCs w:val="16"/>
          <w:highlight w:val="white"/>
        </w:rPr>
      </w:pPr>
      <w:r>
        <w:rPr>
          <w:rFonts w:ascii="Consolas" w:hAnsi="Consolas" w:cs="Consolas"/>
          <w:color w:val="0000FF"/>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0000"/>
          <w:sz w:val="16"/>
          <w:szCs w:val="16"/>
          <w:highlight w:val="white"/>
        </w:rPr>
        <w:t>3</w:t>
      </w:r>
      <w:r>
        <w:rPr>
          <w:rFonts w:ascii="Consolas" w:hAnsi="Consolas" w:cs="Consolas"/>
          <w:color w:val="808080"/>
          <w:sz w:val="16"/>
          <w:szCs w:val="16"/>
          <w:highlight w:val="white"/>
        </w:rPr>
        <w:t>,</w:t>
      </w:r>
      <w:r>
        <w:rPr>
          <w:rFonts w:ascii="Consolas" w:hAnsi="Consolas" w:cs="Consolas"/>
          <w:color w:val="FF0000"/>
          <w:sz w:val="16"/>
          <w:szCs w:val="16"/>
          <w:highlight w:val="white"/>
        </w:rPr>
        <w:t>'ProdC'</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 2.99</w:t>
      </w:r>
      <w:r>
        <w:rPr>
          <w:rFonts w:ascii="Consolas" w:hAnsi="Consolas" w:cs="Consolas"/>
          <w:color w:val="808080"/>
          <w:sz w:val="16"/>
          <w:szCs w:val="16"/>
          <w:highlight w:val="white"/>
        </w:rPr>
        <w:t>);</w:t>
      </w:r>
    </w:p>
    <w:p w:rsidR="002B2083" w:rsidRPr="001D54ED" w:rsidRDefault="002B2083" w:rsidP="004A28E3">
      <w:pPr>
        <w:pStyle w:val="ListParagraph"/>
        <w:numPr>
          <w:ilvl w:val="0"/>
          <w:numId w:val="4"/>
        </w:numPr>
        <w:rPr>
          <w:highlight w:val="white"/>
        </w:rPr>
      </w:pPr>
      <w:r w:rsidRPr="001D54ED">
        <w:rPr>
          <w:highlight w:val="white"/>
        </w:rPr>
        <w:t>Create a LINQ to SQL Data Model.</w:t>
      </w:r>
    </w:p>
    <w:p w:rsidR="002B2083" w:rsidRDefault="002B2083" w:rsidP="001D54ED">
      <w:pPr>
        <w:rPr>
          <w:color w:val="0000FF"/>
          <w:szCs w:val="16"/>
          <w:highlight w:val="white"/>
        </w:rPr>
      </w:pPr>
      <w:r>
        <w:rPr>
          <w:noProof/>
        </w:rPr>
        <w:drawing>
          <wp:inline distT="0" distB="0" distL="0" distR="0" wp14:anchorId="426B64AD" wp14:editId="2D021392">
            <wp:extent cx="4003342" cy="22518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7802" cy="2276890"/>
                    </a:xfrm>
                    <a:prstGeom prst="rect">
                      <a:avLst/>
                    </a:prstGeom>
                  </pic:spPr>
                </pic:pic>
              </a:graphicData>
            </a:graphic>
          </wp:inline>
        </w:drawing>
      </w:r>
    </w:p>
    <w:p w:rsidR="002B2083" w:rsidRPr="001D54ED" w:rsidRDefault="002B2083" w:rsidP="004A28E3">
      <w:pPr>
        <w:pStyle w:val="ListParagraph"/>
        <w:numPr>
          <w:ilvl w:val="0"/>
          <w:numId w:val="4"/>
        </w:numPr>
        <w:rPr>
          <w:highlight w:val="white"/>
        </w:rPr>
      </w:pPr>
      <w:r w:rsidRPr="001D54ED">
        <w:rPr>
          <w:highlight w:val="white"/>
        </w:rPr>
        <w:lastRenderedPageBreak/>
        <w:t>Open Server Explorer.</w:t>
      </w:r>
    </w:p>
    <w:p w:rsidR="002B2083" w:rsidRDefault="002B2083" w:rsidP="001D54ED">
      <w:pPr>
        <w:rPr>
          <w:color w:val="0000FF"/>
          <w:szCs w:val="16"/>
          <w:highlight w:val="white"/>
        </w:rPr>
      </w:pPr>
      <w:r>
        <w:rPr>
          <w:noProof/>
        </w:rPr>
        <w:drawing>
          <wp:inline distT="0" distB="0" distL="0" distR="0" wp14:anchorId="7F076B99" wp14:editId="26C0B087">
            <wp:extent cx="3739486" cy="779930"/>
            <wp:effectExtent l="19050" t="19050" r="139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4474" cy="787227"/>
                    </a:xfrm>
                    <a:prstGeom prst="rect">
                      <a:avLst/>
                    </a:prstGeom>
                    <a:ln>
                      <a:solidFill>
                        <a:schemeClr val="tx1"/>
                      </a:solidFill>
                    </a:ln>
                  </pic:spPr>
                </pic:pic>
              </a:graphicData>
            </a:graphic>
          </wp:inline>
        </w:drawing>
      </w:r>
    </w:p>
    <w:p w:rsidR="002B2083" w:rsidRPr="001D54ED" w:rsidRDefault="002B2083" w:rsidP="004A28E3">
      <w:pPr>
        <w:pStyle w:val="ListParagraph"/>
        <w:numPr>
          <w:ilvl w:val="0"/>
          <w:numId w:val="4"/>
        </w:numPr>
        <w:rPr>
          <w:highlight w:val="white"/>
        </w:rPr>
      </w:pPr>
      <w:r w:rsidRPr="001D54ED">
        <w:rPr>
          <w:highlight w:val="white"/>
        </w:rPr>
        <w:t xml:space="preserve">Make a new connection to the </w:t>
      </w:r>
      <w:r w:rsidR="001D54ED" w:rsidRPr="001D54ED">
        <w:rPr>
          <w:highlight w:val="white"/>
        </w:rPr>
        <w:t>database</w:t>
      </w:r>
      <w:r w:rsidRPr="001D54ED">
        <w:rPr>
          <w:highlight w:val="white"/>
        </w:rPr>
        <w:t xml:space="preserve"> with the products table.</w:t>
      </w:r>
    </w:p>
    <w:p w:rsidR="002B2083" w:rsidRDefault="002B2083" w:rsidP="002B2083">
      <w:pPr>
        <w:pStyle w:val="SmallCode"/>
        <w:ind w:left="720"/>
        <w:rPr>
          <w:color w:val="0000FF"/>
          <w:szCs w:val="16"/>
          <w:highlight w:val="white"/>
        </w:rPr>
      </w:pPr>
    </w:p>
    <w:p w:rsidR="002B2083" w:rsidRDefault="002B2083" w:rsidP="001D54ED">
      <w:pPr>
        <w:rPr>
          <w:color w:val="0000FF"/>
          <w:szCs w:val="16"/>
          <w:highlight w:val="white"/>
        </w:rPr>
      </w:pPr>
      <w:r>
        <w:rPr>
          <w:noProof/>
        </w:rPr>
        <w:drawing>
          <wp:inline distT="0" distB="0" distL="0" distR="0" wp14:anchorId="77236087" wp14:editId="3EECCADF">
            <wp:extent cx="3869140" cy="5550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1933" cy="5568466"/>
                    </a:xfrm>
                    <a:prstGeom prst="rect">
                      <a:avLst/>
                    </a:prstGeom>
                  </pic:spPr>
                </pic:pic>
              </a:graphicData>
            </a:graphic>
          </wp:inline>
        </w:drawing>
      </w:r>
    </w:p>
    <w:p w:rsidR="002B2083" w:rsidRDefault="002B2083" w:rsidP="002B2083">
      <w:pPr>
        <w:pStyle w:val="SmallCode"/>
        <w:ind w:left="720"/>
        <w:rPr>
          <w:color w:val="0000FF"/>
          <w:szCs w:val="16"/>
          <w:highlight w:val="white"/>
        </w:rPr>
      </w:pPr>
    </w:p>
    <w:p w:rsidR="001D54ED" w:rsidRDefault="001D54ED">
      <w:pPr>
        <w:rPr>
          <w:highlight w:val="white"/>
        </w:rPr>
      </w:pPr>
      <w:r>
        <w:rPr>
          <w:highlight w:val="white"/>
        </w:rPr>
        <w:br w:type="page"/>
      </w:r>
    </w:p>
    <w:p w:rsidR="002B2083" w:rsidRPr="001D54ED" w:rsidRDefault="00855A5B" w:rsidP="004A28E3">
      <w:pPr>
        <w:pStyle w:val="ListParagraph"/>
        <w:numPr>
          <w:ilvl w:val="0"/>
          <w:numId w:val="4"/>
        </w:numPr>
        <w:rPr>
          <w:highlight w:val="white"/>
        </w:rPr>
      </w:pPr>
      <w:r w:rsidRPr="001D54ED">
        <w:rPr>
          <w:highlight w:val="white"/>
        </w:rPr>
        <w:lastRenderedPageBreak/>
        <w:t xml:space="preserve">Drag and Drop the Products table </w:t>
      </w:r>
      <w:r w:rsidR="009B0CD3">
        <w:rPr>
          <w:highlight w:val="white"/>
        </w:rPr>
        <w:t>o</w:t>
      </w:r>
      <w:r w:rsidRPr="001D54ED">
        <w:rPr>
          <w:highlight w:val="white"/>
        </w:rPr>
        <w:t>nto the SQL Data Model window. (Note, that this represents ONE row of Product data!)</w:t>
      </w:r>
    </w:p>
    <w:p w:rsidR="00855A5B" w:rsidRDefault="00855A5B" w:rsidP="001D54ED">
      <w:pPr>
        <w:rPr>
          <w:color w:val="0000FF"/>
          <w:szCs w:val="16"/>
          <w:highlight w:val="white"/>
        </w:rPr>
      </w:pPr>
      <w:r>
        <w:rPr>
          <w:noProof/>
        </w:rPr>
        <w:drawing>
          <wp:inline distT="0" distB="0" distL="0" distR="0" wp14:anchorId="777397F6" wp14:editId="723057A4">
            <wp:extent cx="5943600" cy="3361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61055"/>
                    </a:xfrm>
                    <a:prstGeom prst="rect">
                      <a:avLst/>
                    </a:prstGeom>
                  </pic:spPr>
                </pic:pic>
              </a:graphicData>
            </a:graphic>
          </wp:inline>
        </w:drawing>
      </w:r>
    </w:p>
    <w:p w:rsidR="002B2083" w:rsidRPr="001D54ED" w:rsidRDefault="001D54ED" w:rsidP="004A28E3">
      <w:pPr>
        <w:pStyle w:val="ListParagraph"/>
        <w:numPr>
          <w:ilvl w:val="0"/>
          <w:numId w:val="4"/>
        </w:numPr>
        <w:rPr>
          <w:highlight w:val="white"/>
        </w:rPr>
      </w:pPr>
      <w:r w:rsidRPr="001D54ED">
        <w:rPr>
          <w:highlight w:val="white"/>
        </w:rPr>
        <w:t>Verify the name of the Context Object.</w:t>
      </w:r>
    </w:p>
    <w:p w:rsidR="001D54ED" w:rsidRDefault="001D54ED" w:rsidP="001D54ED">
      <w:pPr>
        <w:rPr>
          <w:color w:val="0000FF"/>
          <w:szCs w:val="16"/>
          <w:highlight w:val="white"/>
        </w:rPr>
      </w:pPr>
      <w:r>
        <w:rPr>
          <w:noProof/>
        </w:rPr>
        <w:drawing>
          <wp:inline distT="0" distB="0" distL="0" distR="0" wp14:anchorId="61B00D78" wp14:editId="6A4058CB">
            <wp:extent cx="3084394" cy="3062862"/>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2920" cy="3071329"/>
                    </a:xfrm>
                    <a:prstGeom prst="rect">
                      <a:avLst/>
                    </a:prstGeom>
                  </pic:spPr>
                </pic:pic>
              </a:graphicData>
            </a:graphic>
          </wp:inline>
        </w:drawing>
      </w:r>
    </w:p>
    <w:p w:rsidR="002B2083" w:rsidRPr="001D54ED" w:rsidRDefault="001D54ED" w:rsidP="004A28E3">
      <w:pPr>
        <w:pStyle w:val="ListParagraph"/>
        <w:numPr>
          <w:ilvl w:val="0"/>
          <w:numId w:val="4"/>
        </w:numPr>
        <w:rPr>
          <w:highlight w:val="white"/>
        </w:rPr>
      </w:pPr>
      <w:r>
        <w:rPr>
          <w:highlight w:val="white"/>
        </w:rPr>
        <w:t>Modify your existing code to use the new LINQ to SQL data model.</w:t>
      </w:r>
    </w:p>
    <w:p w:rsidR="002B2083" w:rsidRPr="007054DE" w:rsidRDefault="002B2083" w:rsidP="002B2083">
      <w:pPr>
        <w:pStyle w:val="NoSpacing"/>
        <w:rPr>
          <w:color w:val="0000FF"/>
          <w:szCs w:val="16"/>
          <w:highlight w:val="white"/>
        </w:rPr>
      </w:pPr>
    </w:p>
    <w:p w:rsidR="007054DE" w:rsidRDefault="007054DE" w:rsidP="007054DE">
      <w:pPr>
        <w:autoSpaceDE w:val="0"/>
        <w:autoSpaceDN w:val="0"/>
        <w:adjustRightInd w:val="0"/>
        <w:spacing w:after="0" w:line="240" w:lineRule="auto"/>
        <w:rPr>
          <w:rFonts w:ascii="Consolas" w:hAnsi="Consolas" w:cs="Consolas"/>
          <w:color w:val="0000FF"/>
          <w:sz w:val="16"/>
          <w:szCs w:val="16"/>
          <w:highlight w:val="white"/>
        </w:rPr>
      </w:pPr>
    </w:p>
    <w:p w:rsidR="007054DE" w:rsidRDefault="007054DE">
      <w:pPr>
        <w:rPr>
          <w:rFonts w:asciiTheme="majorHAnsi" w:eastAsiaTheme="majorEastAsia" w:hAnsiTheme="majorHAnsi" w:cstheme="majorBidi"/>
          <w:i/>
          <w:iCs/>
          <w:color w:val="404040" w:themeColor="text1" w:themeTint="BF"/>
        </w:rPr>
      </w:pPr>
      <w:r>
        <w:br w:type="page"/>
      </w:r>
    </w:p>
    <w:p w:rsidR="00BC3BA9" w:rsidRDefault="00BC3BA9" w:rsidP="00BC3BA9">
      <w:pPr>
        <w:pStyle w:val="Heading2"/>
        <w:rPr>
          <w:highlight w:val="white"/>
        </w:rPr>
      </w:pPr>
      <w:r>
        <w:rPr>
          <w:highlight w:val="white"/>
        </w:rPr>
        <w:lastRenderedPageBreak/>
        <w:t>LINQ to SQL vs the Entity Framework</w:t>
      </w:r>
    </w:p>
    <w:p w:rsidR="00BC3BA9" w:rsidRDefault="00BC3BA9" w:rsidP="00BC3BA9">
      <w:pPr>
        <w:autoSpaceDE w:val="0"/>
        <w:autoSpaceDN w:val="0"/>
        <w:adjustRightInd w:val="0"/>
        <w:spacing w:after="0" w:line="240" w:lineRule="auto"/>
        <w:rPr>
          <w:rFonts w:ascii="Consolas" w:hAnsi="Consolas" w:cs="Consolas"/>
          <w:color w:val="0000FF"/>
          <w:sz w:val="16"/>
          <w:szCs w:val="16"/>
          <w:highlight w:val="white"/>
        </w:rPr>
      </w:pPr>
    </w:p>
    <w:p w:rsidR="00BC3BA9" w:rsidRPr="00BC3BA9" w:rsidRDefault="00BC3BA9" w:rsidP="00BC3BA9">
      <w:pPr>
        <w:shd w:val="clear" w:color="auto" w:fill="CED5DB"/>
        <w:spacing w:after="0" w:line="227" w:lineRule="atLeast"/>
        <w:rPr>
          <w:rStyle w:val="Emphasis"/>
        </w:rPr>
      </w:pPr>
      <w:r w:rsidRPr="00BC3BA9">
        <w:rPr>
          <w:rStyle w:val="Emphasis"/>
        </w:rPr>
        <w:t xml:space="preserve">“Question #2: </w:t>
      </w:r>
      <w:r w:rsidRPr="00BC3BA9">
        <w:rPr>
          <w:rStyle w:val="Emphasis"/>
          <w:b/>
        </w:rPr>
        <w:t>Where does Microsoft stand on LINQ to SQL?</w:t>
      </w:r>
    </w:p>
    <w:p w:rsidR="00BC3BA9" w:rsidRPr="00BC3BA9" w:rsidRDefault="00BC3BA9" w:rsidP="00BC3BA9">
      <w:pPr>
        <w:shd w:val="clear" w:color="auto" w:fill="CED5DB"/>
        <w:spacing w:after="0" w:line="227" w:lineRule="atLeast"/>
        <w:rPr>
          <w:rStyle w:val="Emphasis"/>
        </w:rPr>
      </w:pPr>
      <w:r w:rsidRPr="00BC3BA9">
        <w:rPr>
          <w:rStyle w:val="Emphasis"/>
        </w:rPr>
        <w:t xml:space="preserve">Answer: We would like to be very transparent with our customers about our intentions for future innovation </w:t>
      </w:r>
      <w:r w:rsidRPr="00BC3BA9">
        <w:rPr>
          <w:rStyle w:val="Emphasis"/>
          <w:b/>
        </w:rPr>
        <w:t>with respect to LINQ to SQL and the Entity Framework.</w:t>
      </w:r>
    </w:p>
    <w:p w:rsidR="00BC3BA9" w:rsidRPr="00BC3BA9" w:rsidRDefault="00BC3BA9" w:rsidP="00BC3BA9">
      <w:pPr>
        <w:shd w:val="clear" w:color="auto" w:fill="CED5DB"/>
        <w:spacing w:after="180" w:line="227" w:lineRule="atLeast"/>
        <w:rPr>
          <w:rStyle w:val="Emphasis"/>
        </w:rPr>
      </w:pPr>
      <w:r w:rsidRPr="00BC3BA9">
        <w:rPr>
          <w:rStyle w:val="Emphasis"/>
        </w:rPr>
        <w:t>In .NET 4.0, we continue to invest in both technologies. Within LINQ to SQL, we made a number of performance and usability enhancements, as well as updates to the class designer and code generation. Within the Entity Framework, we listened to a great deal to customer feedback and responded with significant investments including better foreign key support, T4 code generation, and POCO support.</w:t>
      </w:r>
    </w:p>
    <w:p w:rsidR="00BC3BA9" w:rsidRPr="00BC3BA9" w:rsidRDefault="00BC3BA9" w:rsidP="00BC3BA9">
      <w:pPr>
        <w:shd w:val="clear" w:color="auto" w:fill="CED5DB"/>
        <w:spacing w:after="180" w:line="227" w:lineRule="atLeast"/>
        <w:rPr>
          <w:rStyle w:val="Emphasis"/>
        </w:rPr>
      </w:pPr>
      <w:r w:rsidRPr="00BC3BA9">
        <w:rPr>
          <w:rStyle w:val="Emphasis"/>
        </w:rPr>
        <w:t xml:space="preserve">Moving forward, </w:t>
      </w:r>
      <w:r w:rsidRPr="00BC3BA9">
        <w:rPr>
          <w:rStyle w:val="Emphasis"/>
          <w:b/>
        </w:rPr>
        <w:t>Microsoft is committing to supporting both technologies</w:t>
      </w:r>
      <w:r w:rsidRPr="00BC3BA9">
        <w:rPr>
          <w:rStyle w:val="Emphasis"/>
        </w:rPr>
        <w:t xml:space="preserve"> as important parts of the .NET Framework, adding new features that meet customer requirements. We do, however, </w:t>
      </w:r>
      <w:r w:rsidRPr="00BC3BA9">
        <w:rPr>
          <w:rStyle w:val="Emphasis"/>
          <w:b/>
        </w:rPr>
        <w:t>expect that the bulk of our overall investment will be in the Entity Framework</w:t>
      </w:r>
      <w:r w:rsidRPr="00BC3BA9">
        <w:rPr>
          <w:rStyle w:val="Emphasis"/>
        </w:rPr>
        <w:t xml:space="preserve">, as this framework is built around the Entity Data Model (EDM). </w:t>
      </w:r>
      <w:r w:rsidRPr="00BC3BA9">
        <w:rPr>
          <w:rStyle w:val="Emphasis"/>
          <w:b/>
        </w:rPr>
        <w:t>EDM</w:t>
      </w:r>
      <w:r w:rsidRPr="00BC3BA9">
        <w:rPr>
          <w:rStyle w:val="Emphasis"/>
        </w:rPr>
        <w:t xml:space="preserve"> represents a key strategic direction for Microsoft that </w:t>
      </w:r>
      <w:r w:rsidRPr="00BC3BA9">
        <w:rPr>
          <w:rStyle w:val="Emphasis"/>
          <w:b/>
        </w:rPr>
        <w:t>spans many of our products</w:t>
      </w:r>
      <w:r w:rsidRPr="00BC3BA9">
        <w:rPr>
          <w:rStyle w:val="Emphasis"/>
        </w:rPr>
        <w:t>, including SQL Server, .NET, and Visual Studio. EDM-based tools, languages and frameworks are important technologies that enable our customers and partners to increase productivity across the development lifecycle and enable better integration across applications and data sources.”</w:t>
      </w:r>
      <w:r>
        <w:rPr>
          <w:rStyle w:val="Emphasis"/>
        </w:rPr>
        <w:t xml:space="preserve"> ( </w:t>
      </w:r>
      <w:hyperlink r:id="rId30" w:history="1">
        <w:r w:rsidRPr="005C3B9F">
          <w:rPr>
            <w:rStyle w:val="Hyperlink"/>
          </w:rPr>
          <w:t>https://msdn.microsoft.com/en-us/data/bb525059.aspx#Q3</w:t>
        </w:r>
      </w:hyperlink>
      <w:r>
        <w:rPr>
          <w:rStyle w:val="Emphasis"/>
          <w:i w:val="0"/>
          <w:iCs w:val="0"/>
        </w:rPr>
        <w:t xml:space="preserve"> )</w:t>
      </w:r>
    </w:p>
    <w:p w:rsidR="00BC3BA9" w:rsidRDefault="00BC3BA9" w:rsidP="00BC3BA9">
      <w:pPr>
        <w:pStyle w:val="Heading2"/>
        <w:rPr>
          <w:highlight w:val="white"/>
        </w:rPr>
      </w:pPr>
      <w:r>
        <w:rPr>
          <w:highlight w:val="white"/>
        </w:rPr>
        <w:t>The Entity Framework</w:t>
      </w:r>
    </w:p>
    <w:p w:rsidR="00BC3BA9" w:rsidRDefault="009B0CD3" w:rsidP="009B0CD3">
      <w:pPr>
        <w:rPr>
          <w:highlight w:val="white"/>
        </w:rPr>
      </w:pPr>
      <w:r>
        <w:rPr>
          <w:rStyle w:val="Emphasis"/>
          <w:highlight w:val="white"/>
        </w:rPr>
        <w:t>“</w:t>
      </w:r>
      <w:r w:rsidRPr="009B0CD3">
        <w:rPr>
          <w:rStyle w:val="Emphasis"/>
          <w:highlight w:val="white"/>
        </w:rPr>
        <w:t>A part of the ADO.NET Entity Framework, LINQ to Entities is more flexible than LINQ to SQL, but is not much popular because of its complexity and lack of key features. However, it does not have the limitations of LINQ to SQL that allows data query only in SQL server database as LINQ to Entities facilitates data query in a large number of data providers like Oracle, MySQL, etc.</w:t>
      </w:r>
      <w:r>
        <w:rPr>
          <w:rStyle w:val="Emphasis"/>
          <w:highlight w:val="white"/>
        </w:rPr>
        <w:t>” (</w:t>
      </w:r>
      <w:hyperlink r:id="rId31" w:history="1">
        <w:r w:rsidRPr="005C3B9F">
          <w:rPr>
            <w:rStyle w:val="Hyperlink"/>
          </w:rPr>
          <w:t>http://www.tutorialspoint.com/linq/linq_entities.htm</w:t>
        </w:r>
      </w:hyperlink>
      <w:r>
        <w:rPr>
          <w:rStyle w:val="Emphasis"/>
        </w:rPr>
        <w:t xml:space="preserve"> )</w:t>
      </w:r>
      <w:r>
        <w:rPr>
          <w:rStyle w:val="Emphasis"/>
          <w:highlight w:val="white"/>
        </w:rPr>
        <w:br/>
      </w:r>
    </w:p>
    <w:p w:rsidR="009B0CD3" w:rsidRDefault="009B0CD3" w:rsidP="009B0CD3">
      <w:pPr>
        <w:rPr>
          <w:highlight w:val="white"/>
        </w:rPr>
      </w:pPr>
      <w:r>
        <w:rPr>
          <w:highlight w:val="white"/>
        </w:rPr>
        <w:t>To add an Entity Framework Database Model, follow these steps:</w:t>
      </w:r>
    </w:p>
    <w:p w:rsidR="009B0CD3" w:rsidRPr="001D54ED" w:rsidRDefault="009B0CD3" w:rsidP="004A28E3">
      <w:pPr>
        <w:pStyle w:val="ListParagraph"/>
        <w:numPr>
          <w:ilvl w:val="0"/>
          <w:numId w:val="6"/>
        </w:numPr>
        <w:rPr>
          <w:highlight w:val="white"/>
        </w:rPr>
      </w:pPr>
      <w:r w:rsidRPr="001D54ED">
        <w:rPr>
          <w:highlight w:val="white"/>
        </w:rPr>
        <w:t>Create a database table.</w:t>
      </w:r>
    </w:p>
    <w:p w:rsidR="009B0CD3" w:rsidRDefault="009B0CD3" w:rsidP="004A28E3">
      <w:pPr>
        <w:pStyle w:val="ListParagraph"/>
        <w:numPr>
          <w:ilvl w:val="0"/>
          <w:numId w:val="6"/>
        </w:numPr>
        <w:rPr>
          <w:highlight w:val="white"/>
        </w:rPr>
      </w:pPr>
      <w:r w:rsidRPr="001D54ED">
        <w:rPr>
          <w:highlight w:val="white"/>
        </w:rPr>
        <w:t xml:space="preserve">Create a LINQ to </w:t>
      </w:r>
      <w:r>
        <w:rPr>
          <w:highlight w:val="white"/>
        </w:rPr>
        <w:t>Entity</w:t>
      </w:r>
      <w:r w:rsidRPr="001D54ED">
        <w:rPr>
          <w:highlight w:val="white"/>
        </w:rPr>
        <w:t xml:space="preserve"> Model.</w:t>
      </w:r>
    </w:p>
    <w:p w:rsidR="00E462C7" w:rsidRPr="00E462C7" w:rsidRDefault="00DB005B" w:rsidP="00DB005B">
      <w:pPr>
        <w:rPr>
          <w:highlight w:val="white"/>
        </w:rPr>
      </w:pPr>
      <w:r>
        <w:rPr>
          <w:noProof/>
        </w:rPr>
        <w:drawing>
          <wp:inline distT="0" distB="0" distL="0" distR="0" wp14:anchorId="30D93A95" wp14:editId="5BEEF412">
            <wp:extent cx="5179325" cy="2781120"/>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0700" cy="2781858"/>
                    </a:xfrm>
                    <a:prstGeom prst="rect">
                      <a:avLst/>
                    </a:prstGeom>
                  </pic:spPr>
                </pic:pic>
              </a:graphicData>
            </a:graphic>
          </wp:inline>
        </w:drawing>
      </w:r>
    </w:p>
    <w:p w:rsidR="009B0CD3" w:rsidRDefault="00DB005B" w:rsidP="004A28E3">
      <w:pPr>
        <w:pStyle w:val="ListParagraph"/>
        <w:numPr>
          <w:ilvl w:val="0"/>
          <w:numId w:val="6"/>
        </w:numPr>
        <w:rPr>
          <w:highlight w:val="white"/>
        </w:rPr>
      </w:pPr>
      <w:r>
        <w:rPr>
          <w:highlight w:val="white"/>
        </w:rPr>
        <w:lastRenderedPageBreak/>
        <w:t>Choose the model’s contents</w:t>
      </w:r>
    </w:p>
    <w:p w:rsidR="00DB005B" w:rsidRPr="001D54ED" w:rsidRDefault="00DB005B" w:rsidP="00DB005B">
      <w:pPr>
        <w:rPr>
          <w:highlight w:val="white"/>
        </w:rPr>
      </w:pPr>
      <w:r>
        <w:rPr>
          <w:noProof/>
        </w:rPr>
        <w:drawing>
          <wp:inline distT="0" distB="0" distL="0" distR="0" wp14:anchorId="1907EF90" wp14:editId="0BAE3C23">
            <wp:extent cx="4080681" cy="36287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9734" cy="3636779"/>
                    </a:xfrm>
                    <a:prstGeom prst="rect">
                      <a:avLst/>
                    </a:prstGeom>
                  </pic:spPr>
                </pic:pic>
              </a:graphicData>
            </a:graphic>
          </wp:inline>
        </w:drawing>
      </w:r>
    </w:p>
    <w:p w:rsidR="009B0CD3" w:rsidRDefault="009B0CD3" w:rsidP="004A28E3">
      <w:pPr>
        <w:pStyle w:val="ListParagraph"/>
        <w:numPr>
          <w:ilvl w:val="0"/>
          <w:numId w:val="6"/>
        </w:numPr>
        <w:rPr>
          <w:highlight w:val="white"/>
        </w:rPr>
      </w:pPr>
      <w:r w:rsidRPr="001D54ED">
        <w:rPr>
          <w:highlight w:val="white"/>
        </w:rPr>
        <w:t>Make a new connection to the database with the products table</w:t>
      </w:r>
      <w:r>
        <w:rPr>
          <w:highlight w:val="white"/>
        </w:rPr>
        <w:t xml:space="preserve"> (as needed)</w:t>
      </w:r>
      <w:r w:rsidRPr="001D54ED">
        <w:rPr>
          <w:highlight w:val="white"/>
        </w:rPr>
        <w:t>.</w:t>
      </w:r>
    </w:p>
    <w:p w:rsidR="00DB005B" w:rsidRPr="001D54ED" w:rsidRDefault="00DB005B" w:rsidP="00DB005B">
      <w:pPr>
        <w:rPr>
          <w:highlight w:val="white"/>
        </w:rPr>
      </w:pPr>
      <w:r>
        <w:rPr>
          <w:noProof/>
        </w:rPr>
        <w:drawing>
          <wp:inline distT="0" distB="0" distL="0" distR="0" wp14:anchorId="3800AAAD" wp14:editId="5B47A8A4">
            <wp:extent cx="4087504" cy="3634793"/>
            <wp:effectExtent l="0" t="0" r="825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08267" cy="3653256"/>
                    </a:xfrm>
                    <a:prstGeom prst="rect">
                      <a:avLst/>
                    </a:prstGeom>
                  </pic:spPr>
                </pic:pic>
              </a:graphicData>
            </a:graphic>
          </wp:inline>
        </w:drawing>
      </w:r>
    </w:p>
    <w:p w:rsidR="001C72C2" w:rsidRDefault="001C72C2" w:rsidP="004A28E3">
      <w:pPr>
        <w:pStyle w:val="ListParagraph"/>
        <w:numPr>
          <w:ilvl w:val="0"/>
          <w:numId w:val="6"/>
        </w:numPr>
        <w:rPr>
          <w:highlight w:val="white"/>
        </w:rPr>
      </w:pPr>
      <w:r>
        <w:rPr>
          <w:highlight w:val="white"/>
        </w:rPr>
        <w:lastRenderedPageBreak/>
        <w:t>Choose the version of EF you wish to use.</w:t>
      </w:r>
    </w:p>
    <w:p w:rsidR="001C72C2" w:rsidRDefault="001C72C2" w:rsidP="001C72C2">
      <w:pPr>
        <w:rPr>
          <w:highlight w:val="white"/>
        </w:rPr>
      </w:pPr>
      <w:r>
        <w:rPr>
          <w:noProof/>
        </w:rPr>
        <w:drawing>
          <wp:inline distT="0" distB="0" distL="0" distR="0" wp14:anchorId="69BCC36F" wp14:editId="15B39D21">
            <wp:extent cx="3609833" cy="14485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2723" cy="1453741"/>
                    </a:xfrm>
                    <a:prstGeom prst="rect">
                      <a:avLst/>
                    </a:prstGeom>
                  </pic:spPr>
                </pic:pic>
              </a:graphicData>
            </a:graphic>
          </wp:inline>
        </w:drawing>
      </w:r>
    </w:p>
    <w:p w:rsidR="009B0CD3" w:rsidRDefault="001C72C2" w:rsidP="004A28E3">
      <w:pPr>
        <w:pStyle w:val="ListParagraph"/>
        <w:numPr>
          <w:ilvl w:val="0"/>
          <w:numId w:val="6"/>
        </w:numPr>
        <w:rPr>
          <w:highlight w:val="white"/>
        </w:rPr>
      </w:pPr>
      <w:r>
        <w:rPr>
          <w:highlight w:val="white"/>
        </w:rPr>
        <w:t>Choose the object or objects you wish to Linq to.</w:t>
      </w:r>
    </w:p>
    <w:p w:rsidR="001C72C2" w:rsidRPr="001C72C2" w:rsidRDefault="001C72C2" w:rsidP="001C72C2">
      <w:pPr>
        <w:rPr>
          <w:highlight w:val="white"/>
        </w:rPr>
      </w:pPr>
      <w:r>
        <w:rPr>
          <w:noProof/>
        </w:rPr>
        <w:drawing>
          <wp:inline distT="0" distB="0" distL="0" distR="0" wp14:anchorId="31270286" wp14:editId="3DF459F8">
            <wp:extent cx="5933333" cy="527619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3333" cy="5276190"/>
                    </a:xfrm>
                    <a:prstGeom prst="rect">
                      <a:avLst/>
                    </a:prstGeom>
                  </pic:spPr>
                </pic:pic>
              </a:graphicData>
            </a:graphic>
          </wp:inline>
        </w:drawing>
      </w:r>
    </w:p>
    <w:p w:rsidR="001C72C2" w:rsidRDefault="001C72C2">
      <w:pPr>
        <w:rPr>
          <w:highlight w:val="white"/>
        </w:rPr>
      </w:pPr>
      <w:r>
        <w:rPr>
          <w:highlight w:val="white"/>
        </w:rPr>
        <w:br w:type="page"/>
      </w:r>
    </w:p>
    <w:p w:rsidR="001C72C2" w:rsidRDefault="009B0CD3" w:rsidP="004A28E3">
      <w:pPr>
        <w:pStyle w:val="ListParagraph"/>
        <w:numPr>
          <w:ilvl w:val="0"/>
          <w:numId w:val="6"/>
        </w:numPr>
        <w:rPr>
          <w:highlight w:val="white"/>
        </w:rPr>
      </w:pPr>
      <w:r w:rsidRPr="001D54ED">
        <w:rPr>
          <w:highlight w:val="white"/>
        </w:rPr>
        <w:lastRenderedPageBreak/>
        <w:t>Verify the name</w:t>
      </w:r>
      <w:r w:rsidR="001C72C2">
        <w:rPr>
          <w:highlight w:val="white"/>
        </w:rPr>
        <w:t>s</w:t>
      </w:r>
      <w:r w:rsidRPr="001D54ED">
        <w:rPr>
          <w:highlight w:val="white"/>
        </w:rPr>
        <w:t xml:space="preserve"> of the </w:t>
      </w:r>
      <w:r w:rsidR="001C72C2">
        <w:rPr>
          <w:highlight w:val="white"/>
        </w:rPr>
        <w:t>EF Con</w:t>
      </w:r>
      <w:r w:rsidRPr="001D54ED">
        <w:rPr>
          <w:highlight w:val="white"/>
        </w:rPr>
        <w:t>text Object</w:t>
      </w:r>
      <w:r w:rsidR="001C72C2">
        <w:rPr>
          <w:highlight w:val="white"/>
        </w:rPr>
        <w:t>s</w:t>
      </w:r>
      <w:r w:rsidRPr="001D54ED">
        <w:rPr>
          <w:highlight w:val="white"/>
        </w:rPr>
        <w:t>.</w:t>
      </w:r>
    </w:p>
    <w:p w:rsidR="001C72C2" w:rsidRPr="001C72C2" w:rsidRDefault="001C72C2" w:rsidP="001C72C2">
      <w:pPr>
        <w:rPr>
          <w:highlight w:val="white"/>
        </w:rPr>
      </w:pPr>
      <w:r>
        <w:rPr>
          <w:noProof/>
        </w:rPr>
        <w:drawing>
          <wp:inline distT="0" distB="0" distL="0" distR="0" wp14:anchorId="7282BAEC" wp14:editId="65CC951E">
            <wp:extent cx="5943600" cy="4193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193540"/>
                    </a:xfrm>
                    <a:prstGeom prst="rect">
                      <a:avLst/>
                    </a:prstGeom>
                  </pic:spPr>
                </pic:pic>
              </a:graphicData>
            </a:graphic>
          </wp:inline>
        </w:drawing>
      </w:r>
    </w:p>
    <w:p w:rsidR="009B0CD3" w:rsidRDefault="009B0CD3" w:rsidP="004A28E3">
      <w:pPr>
        <w:pStyle w:val="ListParagraph"/>
        <w:numPr>
          <w:ilvl w:val="0"/>
          <w:numId w:val="6"/>
        </w:numPr>
        <w:rPr>
          <w:highlight w:val="white"/>
        </w:rPr>
      </w:pPr>
      <w:r>
        <w:rPr>
          <w:highlight w:val="white"/>
        </w:rPr>
        <w:t>Modify the code to connect to the database through the context object.</w:t>
      </w:r>
    </w:p>
    <w:p w:rsidR="00BC3BA9" w:rsidRDefault="00BC3BA9" w:rsidP="001C72C2">
      <w:pPr>
        <w:pStyle w:val="Heading4"/>
        <w:pBdr>
          <w:bottom w:val="single" w:sz="4" w:space="1" w:color="auto"/>
        </w:pBdr>
        <w:rPr>
          <w:highlight w:val="white"/>
        </w:rPr>
      </w:pPr>
      <w:r>
        <w:rPr>
          <w:highlight w:val="white"/>
        </w:rPr>
        <w:t>LINQ to Many Vendor's SQL Server objects</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buttonLINQToDataEntities_Click(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 LINQ To a Data Entity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using</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tempdbEntities</w:t>
      </w:r>
      <w:r>
        <w:rPr>
          <w:rFonts w:ascii="Consolas" w:hAnsi="Consolas" w:cs="Consolas"/>
          <w:color w:val="000000"/>
          <w:sz w:val="16"/>
          <w:szCs w:val="16"/>
          <w:highlight w:val="white"/>
        </w:rPr>
        <w:t xml:space="preserve"> objContext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sidRPr="001C72C2">
        <w:rPr>
          <w:rFonts w:ascii="Consolas" w:hAnsi="Consolas" w:cs="Consolas"/>
          <w:b/>
          <w:sz w:val="16"/>
          <w:szCs w:val="16"/>
          <w:highlight w:val="red"/>
        </w:rPr>
        <w:t>tempdbEntities</w:t>
      </w:r>
      <w:r w:rsidRPr="001C72C2">
        <w:rPr>
          <w:rFonts w:ascii="Consolas" w:hAnsi="Consolas" w:cs="Consolas"/>
          <w:b/>
          <w:sz w:val="16"/>
          <w:szCs w:val="16"/>
          <w:highlight w:val="white"/>
        </w:rPr>
        <w:t>(</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xml:space="preserve">"\n </w:t>
      </w:r>
      <w:r w:rsidRPr="001C72C2">
        <w:rPr>
          <w:rFonts w:ascii="Consolas" w:hAnsi="Consolas" w:cs="Consolas"/>
          <w:color w:val="A31515"/>
          <w:sz w:val="16"/>
          <w:szCs w:val="16"/>
          <w:highlight w:val="yellow"/>
        </w:rPr>
        <w:t xml:space="preserve">Traditional </w:t>
      </w:r>
      <w:r>
        <w:rPr>
          <w:rFonts w:ascii="Consolas" w:hAnsi="Consolas" w:cs="Consolas"/>
          <w:color w:val="A31515"/>
          <w:sz w:val="16"/>
          <w:szCs w:val="16"/>
          <w:highlight w:val="white"/>
        </w:rPr>
        <w:t>approach: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Traditional approach has you specify how to process data from the array</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objContext.</w:t>
      </w:r>
      <w:r w:rsidRPr="001C72C2">
        <w:rPr>
          <w:rFonts w:ascii="Consolas" w:hAnsi="Consolas" w:cs="Consolas"/>
          <w:color w:val="000000"/>
          <w:sz w:val="16"/>
          <w:szCs w:val="16"/>
          <w:highlight w:val="yellow"/>
        </w:rPr>
        <w:t>EntityModelCustomers</w:t>
      </w:r>
      <w:r>
        <w:rPr>
          <w:rFonts w:ascii="Consolas" w:hAnsi="Consolas" w:cs="Consolas"/>
          <w:color w:val="000000"/>
          <w:sz w:val="16"/>
          <w:szCs w:val="16"/>
          <w:highlight w:val="white"/>
        </w:rPr>
        <w:t>.AsEnumerable())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LINQ approach</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objCustomers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objContext.</w:t>
      </w:r>
      <w:r w:rsidRPr="001C72C2">
        <w:rPr>
          <w:rFonts w:ascii="Consolas" w:hAnsi="Consolas" w:cs="Consolas"/>
          <w:color w:val="000000"/>
          <w:sz w:val="16"/>
          <w:szCs w:val="16"/>
          <w:highlight w:val="green"/>
        </w:rPr>
        <w:t>EntityModelCustomers</w:t>
      </w:r>
      <w:r>
        <w:rPr>
          <w:rFonts w:ascii="Consolas" w:hAnsi="Consolas" w:cs="Consolas"/>
          <w:color w:val="000000"/>
          <w:sz w:val="16"/>
          <w:szCs w:val="16"/>
          <w:highlight w:val="white"/>
        </w:rPr>
        <w:t>.AsEnumerable()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c;</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 xml:space="preserve">"\n </w:t>
      </w:r>
      <w:r w:rsidRPr="001C72C2">
        <w:rPr>
          <w:rFonts w:ascii="Consolas" w:hAnsi="Consolas" w:cs="Consolas"/>
          <w:color w:val="A31515"/>
          <w:sz w:val="16"/>
          <w:szCs w:val="16"/>
          <w:highlight w:val="green"/>
        </w:rPr>
        <w:t xml:space="preserve">LINQ </w:t>
      </w:r>
      <w:r>
        <w:rPr>
          <w:rFonts w:ascii="Consolas" w:hAnsi="Consolas" w:cs="Consolas"/>
          <w:color w:val="A31515"/>
          <w:sz w:val="16"/>
          <w:szCs w:val="16"/>
          <w:highlight w:val="white"/>
        </w:rPr>
        <w:t>approach: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objCustomers)</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Additional Examples of that would take much more code to write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8000"/>
          <w:sz w:val="16"/>
          <w:szCs w:val="16"/>
          <w:highlight w:val="white"/>
        </w:rPr>
        <w:t>// filter in a LINQ query</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objOnlySue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objContext.EntityModelCustomers.AsEnumerable()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1C72C2">
        <w:rPr>
          <w:rFonts w:ascii="Consolas" w:hAnsi="Consolas" w:cs="Consolas"/>
          <w:color w:val="0000FF"/>
          <w:sz w:val="16"/>
          <w:szCs w:val="16"/>
          <w:highlight w:val="green"/>
        </w:rPr>
        <w:t>where</w:t>
      </w:r>
      <w:r w:rsidRPr="001C72C2">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 </w:t>
      </w:r>
      <w:r>
        <w:rPr>
          <w:rFonts w:ascii="Consolas" w:hAnsi="Consolas" w:cs="Consolas"/>
          <w:color w:val="A31515"/>
          <w:sz w:val="16"/>
          <w:szCs w:val="16"/>
          <w:highlight w:val="white"/>
        </w:rPr>
        <w:t>"Sue"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c.ID, Name = c.Name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Filtered Data: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objOnlySue)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order the customer by name with LINQ</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objNamesSorted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objContext.EntityModelCustomers.AsEnumerable()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1C72C2">
        <w:rPr>
          <w:rFonts w:ascii="Consolas" w:hAnsi="Consolas" w:cs="Consolas"/>
          <w:color w:val="0000FF"/>
          <w:sz w:val="16"/>
          <w:szCs w:val="16"/>
          <w:highlight w:val="green"/>
        </w:rPr>
        <w:t>orderby</w:t>
      </w:r>
      <w:r w:rsidRPr="001C72C2">
        <w:rPr>
          <w:rFonts w:ascii="Consolas" w:hAnsi="Consolas" w:cs="Consolas"/>
          <w:color w:val="000000"/>
          <w:sz w:val="16"/>
          <w:szCs w:val="16"/>
          <w:highlight w:val="green"/>
        </w:rPr>
        <w:t xml:space="preserve"> </w:t>
      </w:r>
      <w:r>
        <w:rPr>
          <w:rFonts w:ascii="Consolas" w:hAnsi="Consolas" w:cs="Consolas"/>
          <w:color w:val="000000"/>
          <w:sz w:val="16"/>
          <w:szCs w:val="16"/>
          <w:highlight w:val="white"/>
        </w:rPr>
        <w:t xml:space="preserve">c.Name </w:t>
      </w:r>
      <w:r>
        <w:rPr>
          <w:rFonts w:ascii="Consolas" w:hAnsi="Consolas" w:cs="Consolas"/>
          <w:color w:val="0000FF"/>
          <w:sz w:val="16"/>
          <w:szCs w:val="16"/>
          <w:highlight w:val="white"/>
        </w:rPr>
        <w:t>descending</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c.ID, Name = c.Name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w:t>
      </w:r>
      <w:r>
        <w:rPr>
          <w:rFonts w:ascii="Consolas" w:hAnsi="Consolas" w:cs="Consolas"/>
          <w:color w:val="A31515"/>
          <w:sz w:val="16"/>
          <w:szCs w:val="16"/>
          <w:highlight w:val="white"/>
        </w:rPr>
        <w:t>"\n LINQ approach Sorted Data: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objNamesSorted)</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.Write(element.ID.ToString()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element.Name.ToString()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 LINQ approach (using an </w:t>
      </w:r>
      <w:r w:rsidRPr="001C72C2">
        <w:rPr>
          <w:rFonts w:ascii="Consolas" w:hAnsi="Consolas" w:cs="Consolas"/>
          <w:color w:val="008000"/>
          <w:sz w:val="16"/>
          <w:szCs w:val="16"/>
          <w:highlight w:val="green"/>
        </w:rPr>
        <w:t xml:space="preserve">ANNOYMOUS </w:t>
      </w:r>
      <w:r>
        <w:rPr>
          <w:rFonts w:ascii="Consolas" w:hAnsi="Consolas" w:cs="Consolas"/>
          <w:color w:val="008000"/>
          <w:sz w:val="16"/>
          <w:szCs w:val="16"/>
          <w:highlight w:val="white"/>
        </w:rPr>
        <w:t>type)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objIDsNamesAndMore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c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objContext.EntityModelCustomers.AsEnumerable()</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 ID = c.ID, Name = c.Name, StaticData = </w:t>
      </w:r>
      <w:r>
        <w:rPr>
          <w:rFonts w:ascii="Consolas" w:hAnsi="Consolas" w:cs="Consolas"/>
          <w:color w:val="A31515"/>
          <w:sz w:val="16"/>
          <w:szCs w:val="16"/>
          <w:highlight w:val="white"/>
        </w:rPr>
        <w:t>"a"</w:t>
      </w:r>
      <w:r>
        <w:rPr>
          <w:rFonts w:ascii="Consolas" w:hAnsi="Consolas" w:cs="Consolas"/>
          <w:color w:val="000000"/>
          <w:sz w:val="16"/>
          <w:szCs w:val="16"/>
          <w:highlight w:val="white"/>
        </w:rPr>
        <w:t xml:space="preserve">, DynamicData = </w:t>
      </w:r>
      <w:r>
        <w:rPr>
          <w:rFonts w:ascii="Consolas" w:hAnsi="Consolas" w:cs="Consolas"/>
          <w:color w:val="2B91AF"/>
          <w:sz w:val="16"/>
          <w:szCs w:val="16"/>
          <w:highlight w:val="white"/>
        </w:rPr>
        <w:t>DateTime</w:t>
      </w:r>
      <w:r>
        <w:rPr>
          <w:rFonts w:ascii="Consolas" w:hAnsi="Consolas" w:cs="Consolas"/>
          <w:color w:val="000000"/>
          <w:sz w:val="16"/>
          <w:szCs w:val="16"/>
          <w:highlight w:val="white"/>
        </w:rPr>
        <w:t>.Now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  ANNOYMOUS type data:"</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element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objIDsNamesAndMore) {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.Write(element.ToString() + </w:t>
      </w:r>
      <w:r>
        <w:rPr>
          <w:rFonts w:ascii="Consolas" w:hAnsi="Consolas" w:cs="Consolas"/>
          <w:color w:val="A31515"/>
          <w:sz w:val="16"/>
          <w:szCs w:val="16"/>
          <w:highlight w:val="white"/>
        </w:rPr>
        <w:t>"\n"</w:t>
      </w:r>
      <w:r>
        <w:rPr>
          <w:rFonts w:ascii="Consolas" w:hAnsi="Consolas" w:cs="Consolas"/>
          <w:color w:val="000000"/>
          <w:sz w:val="16"/>
          <w:szCs w:val="16"/>
          <w:highlight w:val="white"/>
        </w:rPr>
        <w:t>); }</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BC3BA9" w:rsidRDefault="00BC3BA9" w:rsidP="00BC3BA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BC3BA9" w:rsidRDefault="00BC3BA9" w:rsidP="001C72C2">
      <w:pPr>
        <w:pBdr>
          <w:bottom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pStyle w:val="Heading1"/>
        <w:rPr>
          <w:noProof/>
        </w:rPr>
      </w:pPr>
      <w:r w:rsidRPr="004C60DC">
        <w:rPr>
          <w:b/>
          <w:noProof/>
          <w:color w:val="FF0000"/>
        </w:rPr>
        <w:t>Demo</w:t>
      </w:r>
      <w:r>
        <w:rPr>
          <w:noProof/>
        </w:rPr>
        <w:t xml:space="preserve">: Using </w:t>
      </w:r>
      <w:r w:rsidR="001C72C2">
        <w:rPr>
          <w:noProof/>
        </w:rPr>
        <w:t>the Entity Framework</w:t>
      </w:r>
      <w:r>
        <w:rPr>
          <w:noProof/>
        </w:rPr>
        <w:t xml:space="preserve"> </w:t>
      </w:r>
    </w:p>
    <w:p w:rsidR="004C60DC" w:rsidRDefault="004C60DC" w:rsidP="004C60DC">
      <w:pPr>
        <w:rPr>
          <w:rStyle w:val="Emphasis"/>
        </w:rPr>
      </w:pPr>
      <w:r w:rsidRPr="004C60DC">
        <w:rPr>
          <w:rStyle w:val="Emphasis"/>
        </w:rPr>
        <w:t xml:space="preserve">Your instructor will now demo how to use </w:t>
      </w:r>
      <w:r w:rsidR="001C72C2">
        <w:rPr>
          <w:rStyle w:val="Emphasis"/>
        </w:rPr>
        <w:t>the Entity Framework to connect to a SQL Server table</w:t>
      </w:r>
      <w:r w:rsidRPr="004C60DC">
        <w:rPr>
          <w:rStyle w:val="Emphasis"/>
        </w:rPr>
        <w:t>.</w:t>
      </w:r>
    </w:p>
    <w:p w:rsidR="004C60DC" w:rsidRDefault="004C60DC" w:rsidP="004C60DC">
      <w:pPr>
        <w:pStyle w:val="Heading1"/>
        <w:pBdr>
          <w:bottom w:val="single" w:sz="4" w:space="1" w:color="auto"/>
        </w:pBdr>
      </w:pPr>
      <w:r>
        <w:t>Lab 0</w:t>
      </w:r>
      <w:r w:rsidR="00D1530A">
        <w:t>6</w:t>
      </w:r>
      <w:r>
        <w:t>-</w:t>
      </w:r>
      <w:r w:rsidR="00D1530A">
        <w:t>3</w:t>
      </w:r>
    </w:p>
    <w:p w:rsidR="004C60DC" w:rsidRDefault="004C60DC" w:rsidP="004C60DC">
      <w:r>
        <w:t xml:space="preserve">In this lab, you will add and display data from the Emails table. </w:t>
      </w:r>
    </w:p>
    <w:p w:rsidR="00DB005B" w:rsidRDefault="00DB005B" w:rsidP="00DB005B">
      <w:pPr>
        <w:rPr>
          <w:highlight w:val="white"/>
        </w:rPr>
      </w:pPr>
      <w:r>
        <w:rPr>
          <w:highlight w:val="white"/>
        </w:rPr>
        <w:t>To add an Entity Framework Database Model, follow these steps:</w:t>
      </w:r>
    </w:p>
    <w:p w:rsidR="001C72C2" w:rsidRPr="001D54ED" w:rsidRDefault="001C72C2" w:rsidP="004A28E3">
      <w:pPr>
        <w:pStyle w:val="ListParagraph"/>
        <w:numPr>
          <w:ilvl w:val="0"/>
          <w:numId w:val="7"/>
        </w:numPr>
        <w:rPr>
          <w:highlight w:val="white"/>
        </w:rPr>
      </w:pPr>
      <w:r w:rsidRPr="001D54ED">
        <w:rPr>
          <w:highlight w:val="white"/>
        </w:rPr>
        <w:t>Create a database table.</w:t>
      </w:r>
    </w:p>
    <w:p w:rsidR="001C72C2" w:rsidRDefault="001C72C2" w:rsidP="004A28E3">
      <w:pPr>
        <w:pStyle w:val="ListParagraph"/>
        <w:numPr>
          <w:ilvl w:val="0"/>
          <w:numId w:val="7"/>
        </w:numPr>
        <w:rPr>
          <w:highlight w:val="white"/>
        </w:rPr>
      </w:pPr>
      <w:r w:rsidRPr="001D54ED">
        <w:rPr>
          <w:highlight w:val="white"/>
        </w:rPr>
        <w:t xml:space="preserve">Create a LINQ to </w:t>
      </w:r>
      <w:r>
        <w:rPr>
          <w:highlight w:val="white"/>
        </w:rPr>
        <w:t>Entity</w:t>
      </w:r>
      <w:r w:rsidRPr="001D54ED">
        <w:rPr>
          <w:highlight w:val="white"/>
        </w:rPr>
        <w:t xml:space="preserve"> Model.</w:t>
      </w:r>
    </w:p>
    <w:p w:rsidR="001C72C2" w:rsidRDefault="001C72C2" w:rsidP="004A28E3">
      <w:pPr>
        <w:pStyle w:val="ListParagraph"/>
        <w:numPr>
          <w:ilvl w:val="0"/>
          <w:numId w:val="7"/>
        </w:numPr>
        <w:rPr>
          <w:highlight w:val="white"/>
        </w:rPr>
      </w:pPr>
      <w:r>
        <w:rPr>
          <w:highlight w:val="white"/>
        </w:rPr>
        <w:t>Choose the model’s contents</w:t>
      </w:r>
    </w:p>
    <w:p w:rsidR="001C72C2" w:rsidRDefault="001C72C2" w:rsidP="004A28E3">
      <w:pPr>
        <w:pStyle w:val="ListParagraph"/>
        <w:numPr>
          <w:ilvl w:val="0"/>
          <w:numId w:val="7"/>
        </w:numPr>
        <w:rPr>
          <w:highlight w:val="white"/>
        </w:rPr>
      </w:pPr>
      <w:r w:rsidRPr="001D54ED">
        <w:rPr>
          <w:highlight w:val="white"/>
        </w:rPr>
        <w:t>Make a new connection to the database with the products table</w:t>
      </w:r>
      <w:r>
        <w:rPr>
          <w:highlight w:val="white"/>
        </w:rPr>
        <w:t xml:space="preserve"> (as needed)</w:t>
      </w:r>
      <w:r w:rsidRPr="001D54ED">
        <w:rPr>
          <w:highlight w:val="white"/>
        </w:rPr>
        <w:t>.</w:t>
      </w:r>
    </w:p>
    <w:p w:rsidR="001C72C2" w:rsidRDefault="001C72C2" w:rsidP="004A28E3">
      <w:pPr>
        <w:pStyle w:val="ListParagraph"/>
        <w:numPr>
          <w:ilvl w:val="0"/>
          <w:numId w:val="7"/>
        </w:numPr>
        <w:rPr>
          <w:highlight w:val="white"/>
        </w:rPr>
      </w:pPr>
      <w:r>
        <w:rPr>
          <w:highlight w:val="white"/>
        </w:rPr>
        <w:t>Choose the version of EF you wish to use.</w:t>
      </w:r>
    </w:p>
    <w:p w:rsidR="001C72C2" w:rsidRDefault="001C72C2" w:rsidP="004A28E3">
      <w:pPr>
        <w:pStyle w:val="ListParagraph"/>
        <w:numPr>
          <w:ilvl w:val="0"/>
          <w:numId w:val="7"/>
        </w:numPr>
        <w:rPr>
          <w:highlight w:val="white"/>
        </w:rPr>
      </w:pPr>
      <w:r>
        <w:rPr>
          <w:highlight w:val="white"/>
        </w:rPr>
        <w:t xml:space="preserve">Choose the object or objects you wish to </w:t>
      </w:r>
      <w:r>
        <w:rPr>
          <w:highlight w:val="white"/>
        </w:rPr>
        <w:t>LINQ</w:t>
      </w:r>
      <w:r>
        <w:rPr>
          <w:highlight w:val="white"/>
        </w:rPr>
        <w:t xml:space="preserve"> to.</w:t>
      </w:r>
    </w:p>
    <w:p w:rsidR="001C72C2" w:rsidRDefault="001C72C2" w:rsidP="004A28E3">
      <w:pPr>
        <w:pStyle w:val="ListParagraph"/>
        <w:numPr>
          <w:ilvl w:val="0"/>
          <w:numId w:val="7"/>
        </w:numPr>
        <w:rPr>
          <w:highlight w:val="white"/>
        </w:rPr>
      </w:pPr>
      <w:r w:rsidRPr="001D54ED">
        <w:rPr>
          <w:highlight w:val="white"/>
        </w:rPr>
        <w:t>Verify the name</w:t>
      </w:r>
      <w:r>
        <w:rPr>
          <w:highlight w:val="white"/>
        </w:rPr>
        <w:t>s</w:t>
      </w:r>
      <w:r w:rsidRPr="001D54ED">
        <w:rPr>
          <w:highlight w:val="white"/>
        </w:rPr>
        <w:t xml:space="preserve"> of the </w:t>
      </w:r>
      <w:r>
        <w:rPr>
          <w:highlight w:val="white"/>
        </w:rPr>
        <w:t>EF Con</w:t>
      </w:r>
      <w:r w:rsidRPr="001D54ED">
        <w:rPr>
          <w:highlight w:val="white"/>
        </w:rPr>
        <w:t>text Object</w:t>
      </w:r>
      <w:r>
        <w:rPr>
          <w:highlight w:val="white"/>
        </w:rPr>
        <w:t>s</w:t>
      </w:r>
      <w:r w:rsidRPr="001D54ED">
        <w:rPr>
          <w:highlight w:val="white"/>
        </w:rPr>
        <w:t>.</w:t>
      </w:r>
    </w:p>
    <w:p w:rsidR="001C72C2" w:rsidRDefault="001C72C2" w:rsidP="004A28E3">
      <w:pPr>
        <w:pStyle w:val="ListParagraph"/>
        <w:numPr>
          <w:ilvl w:val="0"/>
          <w:numId w:val="7"/>
        </w:numPr>
        <w:rPr>
          <w:highlight w:val="white"/>
        </w:rPr>
      </w:pPr>
      <w:r>
        <w:rPr>
          <w:highlight w:val="white"/>
        </w:rPr>
        <w:t>Modify the code to connect to the database through the context object.</w:t>
      </w:r>
    </w:p>
    <w:p w:rsidR="004C60DC" w:rsidRPr="004C60DC" w:rsidRDefault="004C60DC" w:rsidP="00C50030">
      <w:pPr>
        <w:pBdr>
          <w:bottom w:val="single" w:sz="4" w:space="1" w:color="auto"/>
        </w:pBdr>
        <w:rPr>
          <w:rStyle w:val="Emphasis"/>
        </w:rPr>
      </w:pPr>
      <w:r>
        <w:t>Estimated Time: 20 Minutes</w:t>
      </w:r>
      <w:r w:rsidRPr="004C60DC">
        <w:rPr>
          <w:rStyle w:val="Emphasis"/>
        </w:rPr>
        <w:br w:type="page"/>
      </w:r>
    </w:p>
    <w:p w:rsidR="007909CE" w:rsidRDefault="000B6064" w:rsidP="000B6064">
      <w:pPr>
        <w:pStyle w:val="Heading2"/>
        <w:rPr>
          <w:rStyle w:val="Emphasis"/>
        </w:rPr>
      </w:pPr>
      <w:r>
        <w:rPr>
          <w:rStyle w:val="Emphasis"/>
        </w:rPr>
        <w:lastRenderedPageBreak/>
        <w:t>Using Views and Stored Procedures</w:t>
      </w:r>
    </w:p>
    <w:p w:rsidR="000B6064" w:rsidRPr="000B6064" w:rsidRDefault="000B6064" w:rsidP="000B6064">
      <w:r w:rsidRPr="000B6064">
        <w:t xml:space="preserve">Whenever programming to a database you should not use the tables directly. Instead you should always program though abstraction layer objects like Views and Stored Procedures. The process is not much different than working directly with a table and it provides better security and lower cost of ownership for your application. </w:t>
      </w:r>
    </w:p>
    <w:p w:rsidR="000B6064" w:rsidRPr="000B6064" w:rsidRDefault="000B6064" w:rsidP="000B6064">
      <w:r w:rsidRPr="000B6064">
        <w:t>In the Entity Framework, Views should up as Entity Sets and Stored Procedures show as Function Imports.</w:t>
      </w:r>
    </w:p>
    <w:p w:rsidR="000B6064" w:rsidRDefault="000B6064" w:rsidP="000B6064">
      <w:pPr>
        <w:rPr>
          <w:rStyle w:val="Emphasis"/>
        </w:rPr>
      </w:pPr>
      <w:r>
        <w:rPr>
          <w:noProof/>
        </w:rPr>
        <w:drawing>
          <wp:inline distT="0" distB="0" distL="0" distR="0" wp14:anchorId="32C1F0F1" wp14:editId="56EC0E7C">
            <wp:extent cx="3790476" cy="5504762"/>
            <wp:effectExtent l="0" t="0" r="63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90476" cy="5504762"/>
                    </a:xfrm>
                    <a:prstGeom prst="rect">
                      <a:avLst/>
                    </a:prstGeom>
                  </pic:spPr>
                </pic:pic>
              </a:graphicData>
            </a:graphic>
          </wp:inline>
        </w:drawing>
      </w:r>
    </w:p>
    <w:p w:rsidR="000B6064" w:rsidRDefault="000B6064">
      <w:r>
        <w:br w:type="page"/>
      </w:r>
    </w:p>
    <w:p w:rsidR="000B6064" w:rsidRDefault="000B6064" w:rsidP="000B6064">
      <w:r>
        <w:lastRenderedPageBreak/>
        <w:t>Once the EF context model is created you just have to write code to interact with its object model. Here is an example.</w:t>
      </w:r>
    </w:p>
    <w:p w:rsidR="000B6064" w:rsidRPr="000B6064" w:rsidRDefault="000B6064" w:rsidP="000B6064">
      <w:pPr>
        <w:pStyle w:val="Heading4"/>
        <w:pBdr>
          <w:bottom w:val="single" w:sz="4" w:space="1" w:color="auto"/>
        </w:pBdr>
        <w:rPr>
          <w:highlight w:val="white"/>
        </w:rPr>
      </w:pPr>
      <w:r w:rsidRPr="000B6064">
        <w:rPr>
          <w:highlight w:val="white"/>
        </w:rPr>
        <w:t>Entity Framework using SQL Views and Store Procedures</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using</w:t>
      </w:r>
      <w:r>
        <w:rPr>
          <w:rFonts w:ascii="Consolas" w:hAnsi="Consolas" w:cs="Consolas"/>
          <w:color w:val="000000"/>
          <w:sz w:val="16"/>
          <w:szCs w:val="16"/>
          <w:highlight w:val="white"/>
        </w:rPr>
        <w:t xml:space="preserve"> (EntityFrameworkDemosProcessor.</w:t>
      </w:r>
      <w:r>
        <w:rPr>
          <w:rFonts w:ascii="Consolas" w:hAnsi="Consolas" w:cs="Consolas"/>
          <w:color w:val="2B91AF"/>
          <w:sz w:val="16"/>
          <w:szCs w:val="16"/>
          <w:highlight w:val="white"/>
        </w:rPr>
        <w:t>EntityFrameworkDemosEntities</w:t>
      </w:r>
      <w:r>
        <w:rPr>
          <w:rFonts w:ascii="Consolas" w:hAnsi="Consolas" w:cs="Consolas"/>
          <w:color w:val="000000"/>
          <w:sz w:val="16"/>
          <w:szCs w:val="16"/>
          <w:highlight w:val="white"/>
        </w:rPr>
        <w:t xml:space="preserve"> </w:t>
      </w:r>
      <w:r w:rsidRPr="000B6064">
        <w:rPr>
          <w:rFonts w:ascii="Consolas" w:hAnsi="Consolas" w:cs="Consolas"/>
          <w:color w:val="000000"/>
          <w:sz w:val="16"/>
          <w:szCs w:val="16"/>
          <w:highlight w:val="green"/>
        </w:rPr>
        <w:t xml:space="preserve">objContext </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EntityFrameworkDemosEntities</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NOTE YOU MUST ADD a reference to the System.Data.Entity.dll before this will work in a Console application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//Select From a </w:t>
      </w:r>
      <w:r w:rsidRPr="000B6064">
        <w:rPr>
          <w:rFonts w:ascii="Consolas" w:hAnsi="Consolas" w:cs="Consolas"/>
          <w:sz w:val="16"/>
          <w:szCs w:val="16"/>
          <w:highlight w:val="green"/>
        </w:rPr>
        <w:t>Table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"Select From a Table"</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objProducts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p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w:t>
      </w:r>
      <w:r w:rsidRPr="000B6064">
        <w:rPr>
          <w:rFonts w:ascii="Consolas" w:hAnsi="Consolas" w:cs="Consolas"/>
          <w:color w:val="000000"/>
          <w:sz w:val="16"/>
          <w:szCs w:val="16"/>
          <w:highlight w:val="darkGray"/>
        </w:rPr>
        <w:t>objContext</w:t>
      </w:r>
      <w:r>
        <w:rPr>
          <w:rFonts w:ascii="Consolas" w:hAnsi="Consolas" w:cs="Consolas"/>
          <w:color w:val="000000"/>
          <w:sz w:val="16"/>
          <w:szCs w:val="16"/>
          <w:highlight w:val="white"/>
        </w:rPr>
        <w:t>.</w:t>
      </w:r>
      <w:r w:rsidRPr="000B6064">
        <w:rPr>
          <w:rFonts w:ascii="Consolas" w:hAnsi="Consolas" w:cs="Consolas"/>
          <w:color w:val="000000"/>
          <w:sz w:val="16"/>
          <w:szCs w:val="16"/>
          <w:highlight w:val="green"/>
        </w:rPr>
        <w:t>Products</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p;</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row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objProducts)</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"The ID: {0}, Name: {1}, Price {2};"</w:t>
      </w:r>
      <w:r>
        <w:rPr>
          <w:rFonts w:ascii="Consolas" w:hAnsi="Consolas" w:cs="Consolas"/>
          <w:color w:val="000000"/>
          <w:sz w:val="16"/>
          <w:szCs w:val="16"/>
          <w:highlight w:val="white"/>
        </w:rPr>
        <w:t>, row.ProductID, row.ProductName, row.ProductPrice);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p>
    <w:p w:rsidR="000B6064" w:rsidRPr="000B6064" w:rsidRDefault="000B6064" w:rsidP="000B6064">
      <w:pPr>
        <w:autoSpaceDE w:val="0"/>
        <w:autoSpaceDN w:val="0"/>
        <w:adjustRightInd w:val="0"/>
        <w:spacing w:after="0" w:line="240" w:lineRule="auto"/>
        <w:rPr>
          <w:rFonts w:ascii="Consolas" w:hAnsi="Consolas" w:cs="Consolas"/>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//Select From a </w:t>
      </w:r>
      <w:r w:rsidRPr="000B6064">
        <w:rPr>
          <w:rFonts w:ascii="Consolas" w:hAnsi="Consolas" w:cs="Consolas"/>
          <w:sz w:val="16"/>
          <w:szCs w:val="16"/>
          <w:highlight w:val="yellow"/>
        </w:rPr>
        <w:t>View</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"Select From a View"</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objVProducts =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p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w:t>
      </w:r>
      <w:r w:rsidRPr="000B6064">
        <w:rPr>
          <w:rFonts w:ascii="Consolas" w:hAnsi="Consolas" w:cs="Consolas"/>
          <w:color w:val="000000"/>
          <w:sz w:val="16"/>
          <w:szCs w:val="16"/>
          <w:highlight w:val="darkGray"/>
        </w:rPr>
        <w:t>objContext</w:t>
      </w:r>
      <w:r>
        <w:rPr>
          <w:rFonts w:ascii="Consolas" w:hAnsi="Consolas" w:cs="Consolas"/>
          <w:color w:val="000000"/>
          <w:sz w:val="16"/>
          <w:szCs w:val="16"/>
          <w:highlight w:val="white"/>
        </w:rPr>
        <w:t>.</w:t>
      </w:r>
      <w:r w:rsidRPr="000B6064">
        <w:rPr>
          <w:rFonts w:ascii="Consolas" w:hAnsi="Consolas" w:cs="Consolas"/>
          <w:color w:val="000000"/>
          <w:sz w:val="16"/>
          <w:szCs w:val="16"/>
          <w:highlight w:val="yellow"/>
        </w:rPr>
        <w:t>vProducts</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p;</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row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objVProducts)</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"The ID: {0}, Name: {1}, Price {2};"</w:t>
      </w:r>
      <w:r>
        <w:rPr>
          <w:rFonts w:ascii="Consolas" w:hAnsi="Consolas" w:cs="Consolas"/>
          <w:color w:val="000000"/>
          <w:sz w:val="16"/>
          <w:szCs w:val="16"/>
          <w:highlight w:val="white"/>
        </w:rPr>
        <w:t>, row.ProductID, row.ProductName, row.ProductPrice);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//Select From a complex Reporting View</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"Select From a complex Reporting View"</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objvRptProducts = </w:t>
      </w:r>
      <w:r w:rsidRPr="000B6064">
        <w:rPr>
          <w:rFonts w:ascii="Consolas" w:hAnsi="Consolas" w:cs="Consolas"/>
          <w:color w:val="000000"/>
          <w:sz w:val="16"/>
          <w:szCs w:val="16"/>
          <w:highlight w:val="darkGray"/>
        </w:rPr>
        <w:t>objContext</w:t>
      </w:r>
      <w:r>
        <w:rPr>
          <w:rFonts w:ascii="Consolas" w:hAnsi="Consolas" w:cs="Consolas"/>
          <w:color w:val="000000"/>
          <w:sz w:val="16"/>
          <w:szCs w:val="16"/>
          <w:highlight w:val="white"/>
        </w:rPr>
        <w:t>.</w:t>
      </w:r>
      <w:r w:rsidRPr="000B6064">
        <w:rPr>
          <w:rFonts w:ascii="Consolas" w:hAnsi="Consolas" w:cs="Consolas"/>
          <w:color w:val="000000"/>
          <w:sz w:val="16"/>
          <w:szCs w:val="16"/>
          <w:highlight w:val="yellow"/>
        </w:rPr>
        <w:t>vRptOrdersByProducts</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foreach</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var</w:t>
      </w:r>
      <w:r>
        <w:rPr>
          <w:rFonts w:ascii="Consolas" w:hAnsi="Consolas" w:cs="Consolas"/>
          <w:color w:val="000000"/>
          <w:sz w:val="16"/>
          <w:szCs w:val="16"/>
          <w:highlight w:val="white"/>
        </w:rPr>
        <w:t xml:space="preserve"> row </w:t>
      </w:r>
      <w:r>
        <w:rPr>
          <w:rFonts w:ascii="Consolas" w:hAnsi="Consolas" w:cs="Consolas"/>
          <w:color w:val="0000FF"/>
          <w:sz w:val="16"/>
          <w:szCs w:val="16"/>
          <w:highlight w:val="white"/>
        </w:rPr>
        <w:t>in</w:t>
      </w:r>
      <w:r>
        <w:rPr>
          <w:rFonts w:ascii="Consolas" w:hAnsi="Consolas" w:cs="Consolas"/>
          <w:color w:val="000000"/>
          <w:sz w:val="16"/>
          <w:szCs w:val="16"/>
          <w:highlight w:val="white"/>
        </w:rPr>
        <w:t xml:space="preserve"> objvRptProducts)</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"The Customer: {0}, Product: {1}, Date:{2};"</w:t>
      </w:r>
      <w:r>
        <w:rPr>
          <w:rFonts w:ascii="Consolas" w:hAnsi="Consolas" w:cs="Consolas"/>
          <w:color w:val="000000"/>
          <w:sz w:val="16"/>
          <w:szCs w:val="16"/>
          <w:highlight w:val="white"/>
        </w:rPr>
        <w:t>, row.CustomerName, row.ProductName, row.OrderDate);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//Inserting Directly to table (</w:t>
      </w:r>
      <w:r w:rsidRPr="000B6064">
        <w:rPr>
          <w:rFonts w:ascii="Consolas" w:hAnsi="Consolas" w:cs="Consolas"/>
          <w:sz w:val="16"/>
          <w:szCs w:val="16"/>
          <w:highlight w:val="red"/>
        </w:rPr>
        <w:t>Not Recommended</w:t>
      </w:r>
      <w:r>
        <w:rPr>
          <w:rFonts w:ascii="Consolas" w:hAnsi="Consolas" w:cs="Consolas"/>
          <w:color w:val="008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"Inserting Directly to table (Not Recommended)"</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objContext.Products.</w:t>
      </w:r>
      <w:r w:rsidRPr="000B6064">
        <w:rPr>
          <w:rFonts w:ascii="Consolas" w:hAnsi="Consolas" w:cs="Consolas"/>
          <w:color w:val="000000"/>
          <w:sz w:val="16"/>
          <w:szCs w:val="16"/>
          <w:highlight w:val="red"/>
        </w:rPr>
        <w:t>AddObject</w:t>
      </w:r>
      <w:r>
        <w:rPr>
          <w:rFonts w:ascii="Consolas" w:hAnsi="Consolas" w:cs="Consolas"/>
          <w:color w:val="000000"/>
          <w:sz w:val="16"/>
          <w:szCs w:val="16"/>
          <w:highlight w:val="white"/>
        </w:rPr>
        <w:t>(</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Product</w:t>
      </w:r>
      <w:r>
        <w:rPr>
          <w:rFonts w:ascii="Consolas" w:hAnsi="Consolas" w:cs="Consolas"/>
          <w:color w:val="000000"/>
          <w:sz w:val="16"/>
          <w:szCs w:val="16"/>
          <w:highlight w:val="white"/>
        </w:rPr>
        <w:t xml:space="preserve">() { ProductID = 300, ProductName = </w:t>
      </w:r>
      <w:r>
        <w:rPr>
          <w:rFonts w:ascii="Consolas" w:hAnsi="Consolas" w:cs="Consolas"/>
          <w:color w:val="A31515"/>
          <w:sz w:val="16"/>
          <w:szCs w:val="16"/>
          <w:highlight w:val="white"/>
        </w:rPr>
        <w:t>"ProdC"</w:t>
      </w:r>
      <w:r>
        <w:rPr>
          <w:rFonts w:ascii="Consolas" w:hAnsi="Consolas" w:cs="Consolas"/>
          <w:color w:val="000000"/>
          <w:sz w:val="16"/>
          <w:szCs w:val="16"/>
          <w:highlight w:val="white"/>
        </w:rPr>
        <w:t>, ProductPrice = 9.99M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objContext.</w:t>
      </w:r>
      <w:r w:rsidRPr="000B6064">
        <w:rPr>
          <w:rFonts w:ascii="Consolas" w:hAnsi="Consolas" w:cs="Consolas"/>
          <w:color w:val="000000"/>
          <w:sz w:val="16"/>
          <w:szCs w:val="16"/>
          <w:highlight w:val="red"/>
        </w:rPr>
        <w:t>SaveChanges</w:t>
      </w: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//This code send the change to the actual database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.WriteLine(ex.Message);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"Now check to see if the new row was added!"</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.ReadLine();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//Insert with a Stored Procedure</w:t>
      </w:r>
      <w:r>
        <w:rPr>
          <w:rFonts w:ascii="Consolas" w:hAnsi="Consolas" w:cs="Consolas"/>
          <w:color w:val="008000"/>
          <w:sz w:val="16"/>
          <w:szCs w:val="16"/>
          <w:highlight w:val="white"/>
        </w:rPr>
        <w:t xml:space="preserve"> (</w:t>
      </w:r>
      <w:r w:rsidRPr="000B6064">
        <w:rPr>
          <w:rFonts w:ascii="Consolas" w:hAnsi="Consolas" w:cs="Consolas"/>
          <w:sz w:val="16"/>
          <w:szCs w:val="16"/>
          <w:highlight w:val="cyan"/>
        </w:rPr>
        <w:t>Recommended</w:t>
      </w:r>
      <w:r>
        <w:rPr>
          <w:rFonts w:ascii="Consolas" w:hAnsi="Consolas" w:cs="Consolas"/>
          <w:color w:val="008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"Insert with a Stored Procedure"</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objContext.</w:t>
      </w:r>
      <w:r w:rsidRPr="000B6064">
        <w:rPr>
          <w:rFonts w:ascii="Consolas" w:hAnsi="Consolas" w:cs="Consolas"/>
          <w:color w:val="000000"/>
          <w:sz w:val="16"/>
          <w:szCs w:val="16"/>
          <w:highlight w:val="cyan"/>
        </w:rPr>
        <w:t>pInsCustomer</w:t>
      </w:r>
      <w:r>
        <w:rPr>
          <w:rFonts w:ascii="Consolas" w:hAnsi="Consolas" w:cs="Consolas"/>
          <w:color w:val="000000"/>
          <w:sz w:val="16"/>
          <w:szCs w:val="16"/>
          <w:highlight w:val="white"/>
        </w:rPr>
        <w:t>(3,</w:t>
      </w:r>
      <w:r>
        <w:rPr>
          <w:rFonts w:ascii="Consolas" w:hAnsi="Consolas" w:cs="Consolas"/>
          <w:color w:val="A31515"/>
          <w:sz w:val="16"/>
          <w:szCs w:val="16"/>
          <w:highlight w:val="white"/>
        </w:rPr>
        <w:t>"Tim Tomas"</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"Now check to see if the new row was added!"</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.ReadLine();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//Update with a Stored Procedure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"Update with a Stored Procedure"</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objContext.</w:t>
      </w:r>
      <w:r w:rsidRPr="000B6064">
        <w:rPr>
          <w:rFonts w:ascii="Consolas" w:hAnsi="Consolas" w:cs="Consolas"/>
          <w:color w:val="000000"/>
          <w:sz w:val="16"/>
          <w:szCs w:val="16"/>
          <w:highlight w:val="cyan"/>
        </w:rPr>
        <w:t>pUpdateCustomer</w:t>
      </w:r>
      <w:r>
        <w:rPr>
          <w:rFonts w:ascii="Consolas" w:hAnsi="Consolas" w:cs="Consolas"/>
          <w:color w:val="000000"/>
          <w:sz w:val="16"/>
          <w:szCs w:val="16"/>
          <w:highlight w:val="white"/>
        </w:rPr>
        <w:t>(3,</w:t>
      </w:r>
      <w:r>
        <w:rPr>
          <w:rFonts w:ascii="Consolas" w:hAnsi="Consolas" w:cs="Consolas"/>
          <w:color w:val="A31515"/>
          <w:sz w:val="16"/>
          <w:szCs w:val="16"/>
          <w:highlight w:val="white"/>
        </w:rPr>
        <w:t>"Tim Thomas"</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"Now check to see if the row was modified!"</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.ReadLine();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//Delete with a Stored Procedure</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"Update with a Stored Procedure"</w:t>
      </w:r>
      <w:r>
        <w:rPr>
          <w:rFonts w:ascii="Consolas" w:hAnsi="Consolas" w:cs="Consolas"/>
          <w:color w:val="000000"/>
          <w:sz w:val="16"/>
          <w:szCs w:val="16"/>
          <w:highlight w:val="white"/>
        </w:rPr>
        <w:t>);</w:t>
      </w:r>
    </w:p>
    <w:p w:rsidR="000B6064" w:rsidRDefault="000B6064" w:rsidP="000B606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objContext.</w:t>
      </w:r>
      <w:r w:rsidRPr="000B6064">
        <w:rPr>
          <w:rFonts w:ascii="Consolas" w:hAnsi="Consolas" w:cs="Consolas"/>
          <w:color w:val="000000"/>
          <w:sz w:val="16"/>
          <w:szCs w:val="16"/>
          <w:highlight w:val="cyan"/>
        </w:rPr>
        <w:t>pDelCustomer</w:t>
      </w:r>
      <w:r>
        <w:rPr>
          <w:rFonts w:ascii="Consolas" w:hAnsi="Consolas" w:cs="Consolas"/>
          <w:color w:val="000000"/>
          <w:sz w:val="16"/>
          <w:szCs w:val="16"/>
          <w:highlight w:val="white"/>
        </w:rPr>
        <w:t>(3);</w:t>
      </w:r>
    </w:p>
    <w:p w:rsidR="000B6064" w:rsidRDefault="000B6064" w:rsidP="000B6064">
      <w:pPr>
        <w:pBdr>
          <w:bottom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w:t>
      </w:r>
      <w:r>
        <w:rPr>
          <w:rFonts w:ascii="Consolas" w:hAnsi="Consolas" w:cs="Consolas"/>
          <w:color w:val="A31515"/>
          <w:sz w:val="16"/>
          <w:szCs w:val="16"/>
          <w:highlight w:val="white"/>
        </w:rPr>
        <w:t>"Now check to see if the row was deleted!"</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.ReadLine();</w:t>
      </w:r>
    </w:p>
    <w:p w:rsidR="00D12D22" w:rsidRDefault="00D12D22" w:rsidP="00D12D22">
      <w:pPr>
        <w:pStyle w:val="Heading1"/>
        <w:rPr>
          <w:noProof/>
        </w:rPr>
      </w:pPr>
      <w:r w:rsidRPr="004C60DC">
        <w:rPr>
          <w:b/>
          <w:noProof/>
          <w:color w:val="FF0000"/>
        </w:rPr>
        <w:lastRenderedPageBreak/>
        <w:t>Demo</w:t>
      </w:r>
      <w:r>
        <w:rPr>
          <w:noProof/>
        </w:rPr>
        <w:t xml:space="preserve">: Using the Entity Framework </w:t>
      </w:r>
    </w:p>
    <w:p w:rsidR="00D12D22" w:rsidRDefault="00D12D22" w:rsidP="00D12D22">
      <w:pPr>
        <w:rPr>
          <w:rStyle w:val="Emphasis"/>
        </w:rPr>
      </w:pPr>
      <w:r w:rsidRPr="004C60DC">
        <w:rPr>
          <w:rStyle w:val="Emphasis"/>
        </w:rPr>
        <w:t xml:space="preserve">Your instructor will now demo how to use </w:t>
      </w:r>
      <w:r>
        <w:rPr>
          <w:rStyle w:val="Emphasis"/>
        </w:rPr>
        <w:t xml:space="preserve">the Entity Framework to connect to a SQL Server </w:t>
      </w:r>
      <w:r>
        <w:rPr>
          <w:rStyle w:val="Emphasis"/>
        </w:rPr>
        <w:t>abstraction objects (views and stored procedures)</w:t>
      </w:r>
      <w:r w:rsidRPr="004C60DC">
        <w:rPr>
          <w:rStyle w:val="Emphasis"/>
        </w:rPr>
        <w:t>.</w:t>
      </w:r>
    </w:p>
    <w:p w:rsidR="000B6064" w:rsidRPr="007909CE" w:rsidRDefault="000B6064" w:rsidP="007909CE">
      <w:pPr>
        <w:rPr>
          <w:rStyle w:val="Emphasis"/>
        </w:rPr>
      </w:pPr>
      <w:bookmarkStart w:id="4" w:name="_GoBack"/>
      <w:bookmarkEnd w:id="4"/>
    </w:p>
    <w:sectPr w:rsidR="000B6064" w:rsidRPr="00790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8E3" w:rsidRDefault="004A28E3" w:rsidP="0017049C">
      <w:pPr>
        <w:spacing w:after="0" w:line="240" w:lineRule="auto"/>
      </w:pPr>
      <w:r>
        <w:separator/>
      </w:r>
    </w:p>
  </w:endnote>
  <w:endnote w:type="continuationSeparator" w:id="0">
    <w:p w:rsidR="004A28E3" w:rsidRDefault="004A28E3" w:rsidP="0017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8E3" w:rsidRDefault="004A28E3" w:rsidP="0017049C">
      <w:pPr>
        <w:spacing w:after="0" w:line="240" w:lineRule="auto"/>
      </w:pPr>
      <w:r>
        <w:separator/>
      </w:r>
    </w:p>
  </w:footnote>
  <w:footnote w:type="continuationSeparator" w:id="0">
    <w:p w:rsidR="004A28E3" w:rsidRDefault="004A28E3" w:rsidP="00170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4011B"/>
    <w:multiLevelType w:val="multilevel"/>
    <w:tmpl w:val="227C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F6423"/>
    <w:multiLevelType w:val="hybridMultilevel"/>
    <w:tmpl w:val="64CC6008"/>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91027"/>
    <w:multiLevelType w:val="multilevel"/>
    <w:tmpl w:val="A054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4705E"/>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E7639"/>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1392"/>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C1461"/>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B6"/>
    <w:rsid w:val="000407B1"/>
    <w:rsid w:val="00052BDD"/>
    <w:rsid w:val="000B138E"/>
    <w:rsid w:val="000B6064"/>
    <w:rsid w:val="00164097"/>
    <w:rsid w:val="00165A5F"/>
    <w:rsid w:val="0017049C"/>
    <w:rsid w:val="00192A46"/>
    <w:rsid w:val="001A55D1"/>
    <w:rsid w:val="001C72C2"/>
    <w:rsid w:val="001D52AB"/>
    <w:rsid w:val="001D54ED"/>
    <w:rsid w:val="00213914"/>
    <w:rsid w:val="00220151"/>
    <w:rsid w:val="0024348F"/>
    <w:rsid w:val="00263A25"/>
    <w:rsid w:val="00276B19"/>
    <w:rsid w:val="00292205"/>
    <w:rsid w:val="002B2083"/>
    <w:rsid w:val="002D2152"/>
    <w:rsid w:val="002E00A6"/>
    <w:rsid w:val="002E4CE7"/>
    <w:rsid w:val="0031377C"/>
    <w:rsid w:val="00347841"/>
    <w:rsid w:val="00392147"/>
    <w:rsid w:val="003C0579"/>
    <w:rsid w:val="003D49BB"/>
    <w:rsid w:val="003E566F"/>
    <w:rsid w:val="004060D6"/>
    <w:rsid w:val="00410AD7"/>
    <w:rsid w:val="0045658F"/>
    <w:rsid w:val="004A28E3"/>
    <w:rsid w:val="004A4482"/>
    <w:rsid w:val="004C2516"/>
    <w:rsid w:val="004C60DC"/>
    <w:rsid w:val="004D4CE1"/>
    <w:rsid w:val="0050560E"/>
    <w:rsid w:val="00527D13"/>
    <w:rsid w:val="005324AA"/>
    <w:rsid w:val="005674F4"/>
    <w:rsid w:val="00574411"/>
    <w:rsid w:val="005801E1"/>
    <w:rsid w:val="00591335"/>
    <w:rsid w:val="005D35CE"/>
    <w:rsid w:val="005E2064"/>
    <w:rsid w:val="00603830"/>
    <w:rsid w:val="00642317"/>
    <w:rsid w:val="00646F9B"/>
    <w:rsid w:val="006E67DF"/>
    <w:rsid w:val="006F2A51"/>
    <w:rsid w:val="006F791C"/>
    <w:rsid w:val="007054DE"/>
    <w:rsid w:val="00747C76"/>
    <w:rsid w:val="007909CE"/>
    <w:rsid w:val="007A259F"/>
    <w:rsid w:val="007B4F75"/>
    <w:rsid w:val="007F3072"/>
    <w:rsid w:val="008228E1"/>
    <w:rsid w:val="00830E6C"/>
    <w:rsid w:val="00855A5B"/>
    <w:rsid w:val="0088741C"/>
    <w:rsid w:val="008E2607"/>
    <w:rsid w:val="008E65D7"/>
    <w:rsid w:val="008F4457"/>
    <w:rsid w:val="0090049D"/>
    <w:rsid w:val="00903207"/>
    <w:rsid w:val="009117B1"/>
    <w:rsid w:val="00963E3B"/>
    <w:rsid w:val="0099432E"/>
    <w:rsid w:val="009A1897"/>
    <w:rsid w:val="009B0CD3"/>
    <w:rsid w:val="009C66DA"/>
    <w:rsid w:val="00A038A0"/>
    <w:rsid w:val="00A273DF"/>
    <w:rsid w:val="00A34415"/>
    <w:rsid w:val="00A71469"/>
    <w:rsid w:val="00A73156"/>
    <w:rsid w:val="00A8292A"/>
    <w:rsid w:val="00AB6807"/>
    <w:rsid w:val="00AC6150"/>
    <w:rsid w:val="00AD57E3"/>
    <w:rsid w:val="00B53196"/>
    <w:rsid w:val="00B67544"/>
    <w:rsid w:val="00BB69A1"/>
    <w:rsid w:val="00BC3BA9"/>
    <w:rsid w:val="00BD68AE"/>
    <w:rsid w:val="00C50030"/>
    <w:rsid w:val="00C665FA"/>
    <w:rsid w:val="00CB3A94"/>
    <w:rsid w:val="00CD7972"/>
    <w:rsid w:val="00CE4C62"/>
    <w:rsid w:val="00D004B5"/>
    <w:rsid w:val="00D016B6"/>
    <w:rsid w:val="00D028F1"/>
    <w:rsid w:val="00D12D22"/>
    <w:rsid w:val="00D1530A"/>
    <w:rsid w:val="00D168C5"/>
    <w:rsid w:val="00D17550"/>
    <w:rsid w:val="00D26B31"/>
    <w:rsid w:val="00D320AF"/>
    <w:rsid w:val="00D617B3"/>
    <w:rsid w:val="00D703ED"/>
    <w:rsid w:val="00DB005B"/>
    <w:rsid w:val="00DB7270"/>
    <w:rsid w:val="00DC31F7"/>
    <w:rsid w:val="00E01CED"/>
    <w:rsid w:val="00E162CF"/>
    <w:rsid w:val="00E462C7"/>
    <w:rsid w:val="00E94C04"/>
    <w:rsid w:val="00EA2DAF"/>
    <w:rsid w:val="00EB2D36"/>
    <w:rsid w:val="00EC46DD"/>
    <w:rsid w:val="00EC7BB4"/>
    <w:rsid w:val="00F947FC"/>
    <w:rsid w:val="00FB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34BF"/>
  <w15:chartTrackingRefBased/>
  <w15:docId w15:val="{0D828B24-2F41-4210-B06E-3A8A278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69A1"/>
  </w:style>
  <w:style w:type="paragraph" w:styleId="Heading1">
    <w:name w:val="heading 1"/>
    <w:basedOn w:val="Normal"/>
    <w:next w:val="Normal"/>
    <w:link w:val="Heading1Char"/>
    <w:uiPriority w:val="9"/>
    <w:qFormat/>
    <w:rsid w:val="00BB69A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B69A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B69A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B69A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B69A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B69A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B69A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B69A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B69A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A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B69A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B69A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BB69A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B69A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BB69A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B69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B69A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B69A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B69A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69A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B69A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B69A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69A1"/>
    <w:rPr>
      <w:color w:val="5A5A5A" w:themeColor="text1" w:themeTint="A5"/>
      <w:spacing w:val="15"/>
    </w:rPr>
  </w:style>
  <w:style w:type="character" w:styleId="Strong">
    <w:name w:val="Strong"/>
    <w:basedOn w:val="DefaultParagraphFont"/>
    <w:uiPriority w:val="22"/>
    <w:qFormat/>
    <w:rsid w:val="00BB69A1"/>
    <w:rPr>
      <w:b/>
      <w:bCs/>
      <w:color w:val="auto"/>
    </w:rPr>
  </w:style>
  <w:style w:type="character" w:styleId="Emphasis">
    <w:name w:val="Emphasis"/>
    <w:basedOn w:val="DefaultParagraphFont"/>
    <w:uiPriority w:val="20"/>
    <w:qFormat/>
    <w:rsid w:val="00BB69A1"/>
    <w:rPr>
      <w:i/>
      <w:iCs/>
      <w:color w:val="auto"/>
    </w:rPr>
  </w:style>
  <w:style w:type="paragraph" w:styleId="NoSpacing">
    <w:name w:val="No Spacing"/>
    <w:uiPriority w:val="1"/>
    <w:qFormat/>
    <w:rsid w:val="00BB69A1"/>
    <w:pPr>
      <w:spacing w:after="0" w:line="240" w:lineRule="auto"/>
    </w:pPr>
  </w:style>
  <w:style w:type="paragraph" w:styleId="Quote">
    <w:name w:val="Quote"/>
    <w:basedOn w:val="Normal"/>
    <w:next w:val="Normal"/>
    <w:link w:val="QuoteChar"/>
    <w:uiPriority w:val="29"/>
    <w:qFormat/>
    <w:rsid w:val="00BB69A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B69A1"/>
    <w:rPr>
      <w:i/>
      <w:iCs/>
      <w:color w:val="404040" w:themeColor="text1" w:themeTint="BF"/>
    </w:rPr>
  </w:style>
  <w:style w:type="paragraph" w:styleId="IntenseQuote">
    <w:name w:val="Intense Quote"/>
    <w:basedOn w:val="Normal"/>
    <w:next w:val="Normal"/>
    <w:link w:val="IntenseQuoteChar"/>
    <w:uiPriority w:val="30"/>
    <w:qFormat/>
    <w:rsid w:val="00BB69A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B69A1"/>
    <w:rPr>
      <w:i/>
      <w:iCs/>
      <w:color w:val="404040" w:themeColor="text1" w:themeTint="BF"/>
    </w:rPr>
  </w:style>
  <w:style w:type="character" w:styleId="SubtleEmphasis">
    <w:name w:val="Subtle Emphasis"/>
    <w:basedOn w:val="DefaultParagraphFont"/>
    <w:uiPriority w:val="19"/>
    <w:qFormat/>
    <w:rsid w:val="00BB69A1"/>
    <w:rPr>
      <w:i/>
      <w:iCs/>
      <w:color w:val="404040" w:themeColor="text1" w:themeTint="BF"/>
    </w:rPr>
  </w:style>
  <w:style w:type="character" w:styleId="IntenseEmphasis">
    <w:name w:val="Intense Emphasis"/>
    <w:basedOn w:val="DefaultParagraphFont"/>
    <w:uiPriority w:val="21"/>
    <w:qFormat/>
    <w:rsid w:val="00BB69A1"/>
    <w:rPr>
      <w:b/>
      <w:bCs/>
      <w:i/>
      <w:iCs/>
      <w:color w:val="auto"/>
    </w:rPr>
  </w:style>
  <w:style w:type="character" w:styleId="SubtleReference">
    <w:name w:val="Subtle Reference"/>
    <w:basedOn w:val="DefaultParagraphFont"/>
    <w:uiPriority w:val="31"/>
    <w:qFormat/>
    <w:rsid w:val="00BB69A1"/>
    <w:rPr>
      <w:smallCaps/>
      <w:color w:val="404040" w:themeColor="text1" w:themeTint="BF"/>
    </w:rPr>
  </w:style>
  <w:style w:type="character" w:styleId="IntenseReference">
    <w:name w:val="Intense Reference"/>
    <w:basedOn w:val="DefaultParagraphFont"/>
    <w:uiPriority w:val="32"/>
    <w:qFormat/>
    <w:rsid w:val="00BB69A1"/>
    <w:rPr>
      <w:b/>
      <w:bCs/>
      <w:smallCaps/>
      <w:color w:val="404040" w:themeColor="text1" w:themeTint="BF"/>
      <w:spacing w:val="5"/>
    </w:rPr>
  </w:style>
  <w:style w:type="character" w:styleId="BookTitle">
    <w:name w:val="Book Title"/>
    <w:basedOn w:val="DefaultParagraphFont"/>
    <w:uiPriority w:val="33"/>
    <w:qFormat/>
    <w:rsid w:val="00BB69A1"/>
    <w:rPr>
      <w:b/>
      <w:bCs/>
      <w:i/>
      <w:iCs/>
      <w:spacing w:val="5"/>
    </w:rPr>
  </w:style>
  <w:style w:type="paragraph" w:styleId="TOCHeading">
    <w:name w:val="TOC Heading"/>
    <w:basedOn w:val="Heading1"/>
    <w:next w:val="Normal"/>
    <w:uiPriority w:val="39"/>
    <w:semiHidden/>
    <w:unhideWhenUsed/>
    <w:qFormat/>
    <w:rsid w:val="00BB69A1"/>
    <w:pPr>
      <w:outlineLvl w:val="9"/>
    </w:pPr>
  </w:style>
  <w:style w:type="paragraph" w:styleId="ListParagraph">
    <w:name w:val="List Paragraph"/>
    <w:basedOn w:val="Normal"/>
    <w:uiPriority w:val="34"/>
    <w:qFormat/>
    <w:rsid w:val="00A8292A"/>
    <w:pPr>
      <w:ind w:left="720"/>
      <w:contextualSpacing/>
    </w:pPr>
  </w:style>
  <w:style w:type="paragraph" w:customStyle="1" w:styleId="CODE">
    <w:name w:val="CODE"/>
    <w:basedOn w:val="Normal"/>
    <w:link w:val="CODEChar"/>
    <w:rsid w:val="00A8292A"/>
    <w:pPr>
      <w:autoSpaceDE w:val="0"/>
      <w:autoSpaceDN w:val="0"/>
      <w:adjustRightInd w:val="0"/>
      <w:spacing w:after="0" w:line="240" w:lineRule="auto"/>
    </w:pPr>
    <w:rPr>
      <w:rFonts w:ascii="Consolas" w:hAnsi="Consolas" w:cs="Consolas"/>
      <w:noProof/>
      <w:color w:val="000000"/>
      <w:sz w:val="16"/>
      <w:szCs w:val="16"/>
    </w:rPr>
  </w:style>
  <w:style w:type="character" w:customStyle="1" w:styleId="apple-converted-space">
    <w:name w:val="apple-converted-space"/>
    <w:basedOn w:val="DefaultParagraphFont"/>
    <w:rsid w:val="00BB69A1"/>
  </w:style>
  <w:style w:type="character" w:customStyle="1" w:styleId="CODEChar">
    <w:name w:val="CODE Char"/>
    <w:basedOn w:val="DefaultParagraphFont"/>
    <w:link w:val="CODE"/>
    <w:rsid w:val="00A8292A"/>
    <w:rPr>
      <w:rFonts w:ascii="Consolas" w:hAnsi="Consolas" w:cs="Consolas"/>
      <w:noProof/>
      <w:color w:val="000000"/>
      <w:sz w:val="16"/>
      <w:szCs w:val="16"/>
    </w:rPr>
  </w:style>
  <w:style w:type="character" w:customStyle="1" w:styleId="input">
    <w:name w:val="input"/>
    <w:basedOn w:val="DefaultParagraphFont"/>
    <w:rsid w:val="00BB69A1"/>
  </w:style>
  <w:style w:type="character" w:styleId="Hyperlink">
    <w:name w:val="Hyperlink"/>
    <w:basedOn w:val="DefaultParagraphFont"/>
    <w:uiPriority w:val="99"/>
    <w:unhideWhenUsed/>
    <w:rsid w:val="00BB69A1"/>
    <w:rPr>
      <w:color w:val="0563C1" w:themeColor="hyperlink"/>
      <w:u w:val="single"/>
    </w:rPr>
  </w:style>
  <w:style w:type="character" w:customStyle="1" w:styleId="parameter">
    <w:name w:val="parameter"/>
    <w:basedOn w:val="DefaultParagraphFont"/>
    <w:rsid w:val="008E2607"/>
  </w:style>
  <w:style w:type="character" w:styleId="FollowedHyperlink">
    <w:name w:val="FollowedHyperlink"/>
    <w:basedOn w:val="DefaultParagraphFont"/>
    <w:uiPriority w:val="99"/>
    <w:semiHidden/>
    <w:unhideWhenUsed/>
    <w:rsid w:val="008E2607"/>
    <w:rPr>
      <w:color w:val="954F72" w:themeColor="followedHyperlink"/>
      <w:u w:val="single"/>
    </w:rPr>
  </w:style>
  <w:style w:type="paragraph" w:styleId="NormalWeb">
    <w:name w:val="Normal (Web)"/>
    <w:basedOn w:val="Normal"/>
    <w:uiPriority w:val="99"/>
    <w:semiHidden/>
    <w:unhideWhenUsed/>
    <w:rsid w:val="002D2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E01CED"/>
  </w:style>
  <w:style w:type="paragraph" w:styleId="HTMLPreformatted">
    <w:name w:val="HTML Preformatted"/>
    <w:basedOn w:val="Normal"/>
    <w:link w:val="HTMLPreformattedChar"/>
    <w:uiPriority w:val="99"/>
    <w:semiHidden/>
    <w:unhideWhenUsed/>
    <w:rsid w:val="00E01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CED"/>
    <w:rPr>
      <w:rFonts w:ascii="Courier New" w:eastAsia="Times New Roman" w:hAnsi="Courier New" w:cs="Courier New"/>
      <w:sz w:val="20"/>
      <w:szCs w:val="20"/>
    </w:rPr>
  </w:style>
  <w:style w:type="paragraph" w:styleId="Header">
    <w:name w:val="header"/>
    <w:basedOn w:val="Normal"/>
    <w:link w:val="HeaderChar"/>
    <w:uiPriority w:val="99"/>
    <w:unhideWhenUsed/>
    <w:rsid w:val="00170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9C"/>
  </w:style>
  <w:style w:type="paragraph" w:styleId="Footer">
    <w:name w:val="footer"/>
    <w:basedOn w:val="Normal"/>
    <w:link w:val="FooterChar"/>
    <w:uiPriority w:val="99"/>
    <w:unhideWhenUsed/>
    <w:rsid w:val="00170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9C"/>
  </w:style>
  <w:style w:type="paragraph" w:customStyle="1" w:styleId="SmallCode">
    <w:name w:val="Small Code"/>
    <w:basedOn w:val="Normal"/>
    <w:link w:val="SmallCodeChar"/>
    <w:qFormat/>
    <w:rsid w:val="00591335"/>
    <w:pPr>
      <w:autoSpaceDE w:val="0"/>
      <w:autoSpaceDN w:val="0"/>
      <w:adjustRightInd w:val="0"/>
      <w:spacing w:after="0" w:line="240" w:lineRule="auto"/>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591335"/>
    <w:rPr>
      <w:rFonts w:ascii="Consolas" w:eastAsiaTheme="minorHAnsi" w:hAnsi="Consolas" w:cs="Consolas"/>
      <w:noProof/>
      <w:sz w:val="16"/>
      <w:szCs w:val="19"/>
    </w:rPr>
  </w:style>
  <w:style w:type="character" w:customStyle="1" w:styleId="code0">
    <w:name w:val="code"/>
    <w:basedOn w:val="DefaultParagraphFont"/>
    <w:rsid w:val="0052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50120578">
          <w:marLeft w:val="0"/>
          <w:marRight w:val="0"/>
          <w:marTop w:val="0"/>
          <w:marBottom w:val="0"/>
          <w:divBdr>
            <w:top w:val="none" w:sz="0" w:space="0" w:color="auto"/>
            <w:left w:val="none" w:sz="0" w:space="0" w:color="auto"/>
            <w:bottom w:val="none" w:sz="0" w:space="0" w:color="auto"/>
            <w:right w:val="none" w:sz="0" w:space="0" w:color="auto"/>
          </w:divBdr>
        </w:div>
      </w:divsChild>
    </w:div>
    <w:div w:id="35473072">
      <w:bodyDiv w:val="1"/>
      <w:marLeft w:val="0"/>
      <w:marRight w:val="0"/>
      <w:marTop w:val="0"/>
      <w:marBottom w:val="0"/>
      <w:divBdr>
        <w:top w:val="none" w:sz="0" w:space="0" w:color="auto"/>
        <w:left w:val="none" w:sz="0" w:space="0" w:color="auto"/>
        <w:bottom w:val="none" w:sz="0" w:space="0" w:color="auto"/>
        <w:right w:val="none" w:sz="0" w:space="0" w:color="auto"/>
      </w:divBdr>
    </w:div>
    <w:div w:id="133573516">
      <w:bodyDiv w:val="1"/>
      <w:marLeft w:val="0"/>
      <w:marRight w:val="0"/>
      <w:marTop w:val="0"/>
      <w:marBottom w:val="0"/>
      <w:divBdr>
        <w:top w:val="none" w:sz="0" w:space="0" w:color="auto"/>
        <w:left w:val="none" w:sz="0" w:space="0" w:color="auto"/>
        <w:bottom w:val="none" w:sz="0" w:space="0" w:color="auto"/>
        <w:right w:val="none" w:sz="0" w:space="0" w:color="auto"/>
      </w:divBdr>
    </w:div>
    <w:div w:id="643437385">
      <w:bodyDiv w:val="1"/>
      <w:marLeft w:val="0"/>
      <w:marRight w:val="0"/>
      <w:marTop w:val="0"/>
      <w:marBottom w:val="0"/>
      <w:divBdr>
        <w:top w:val="none" w:sz="0" w:space="0" w:color="auto"/>
        <w:left w:val="none" w:sz="0" w:space="0" w:color="auto"/>
        <w:bottom w:val="none" w:sz="0" w:space="0" w:color="auto"/>
        <w:right w:val="none" w:sz="0" w:space="0" w:color="auto"/>
      </w:divBdr>
    </w:div>
    <w:div w:id="758449746">
      <w:bodyDiv w:val="1"/>
      <w:marLeft w:val="0"/>
      <w:marRight w:val="0"/>
      <w:marTop w:val="0"/>
      <w:marBottom w:val="0"/>
      <w:divBdr>
        <w:top w:val="none" w:sz="0" w:space="0" w:color="auto"/>
        <w:left w:val="none" w:sz="0" w:space="0" w:color="auto"/>
        <w:bottom w:val="none" w:sz="0" w:space="0" w:color="auto"/>
        <w:right w:val="none" w:sz="0" w:space="0" w:color="auto"/>
      </w:divBdr>
    </w:div>
    <w:div w:id="783425655">
      <w:bodyDiv w:val="1"/>
      <w:marLeft w:val="0"/>
      <w:marRight w:val="0"/>
      <w:marTop w:val="0"/>
      <w:marBottom w:val="0"/>
      <w:divBdr>
        <w:top w:val="none" w:sz="0" w:space="0" w:color="auto"/>
        <w:left w:val="none" w:sz="0" w:space="0" w:color="auto"/>
        <w:bottom w:val="none" w:sz="0" w:space="0" w:color="auto"/>
        <w:right w:val="none" w:sz="0" w:space="0" w:color="auto"/>
      </w:divBdr>
    </w:div>
    <w:div w:id="939874924">
      <w:bodyDiv w:val="1"/>
      <w:marLeft w:val="0"/>
      <w:marRight w:val="0"/>
      <w:marTop w:val="0"/>
      <w:marBottom w:val="0"/>
      <w:divBdr>
        <w:top w:val="none" w:sz="0" w:space="0" w:color="auto"/>
        <w:left w:val="none" w:sz="0" w:space="0" w:color="auto"/>
        <w:bottom w:val="none" w:sz="0" w:space="0" w:color="auto"/>
        <w:right w:val="none" w:sz="0" w:space="0" w:color="auto"/>
      </w:divBdr>
    </w:div>
    <w:div w:id="1579169727">
      <w:bodyDiv w:val="1"/>
      <w:marLeft w:val="0"/>
      <w:marRight w:val="0"/>
      <w:marTop w:val="0"/>
      <w:marBottom w:val="0"/>
      <w:divBdr>
        <w:top w:val="none" w:sz="0" w:space="0" w:color="auto"/>
        <w:left w:val="none" w:sz="0" w:space="0" w:color="auto"/>
        <w:bottom w:val="none" w:sz="0" w:space="0" w:color="auto"/>
        <w:right w:val="none" w:sz="0" w:space="0" w:color="auto"/>
      </w:divBdr>
    </w:div>
    <w:div w:id="1807162467">
      <w:bodyDiv w:val="1"/>
      <w:marLeft w:val="0"/>
      <w:marRight w:val="0"/>
      <w:marTop w:val="0"/>
      <w:marBottom w:val="0"/>
      <w:divBdr>
        <w:top w:val="none" w:sz="0" w:space="0" w:color="auto"/>
        <w:left w:val="none" w:sz="0" w:space="0" w:color="auto"/>
        <w:bottom w:val="none" w:sz="0" w:space="0" w:color="auto"/>
        <w:right w:val="none" w:sz="0" w:space="0" w:color="auto"/>
      </w:divBdr>
    </w:div>
    <w:div w:id="2056851213">
      <w:bodyDiv w:val="1"/>
      <w:marLeft w:val="0"/>
      <w:marRight w:val="0"/>
      <w:marTop w:val="0"/>
      <w:marBottom w:val="0"/>
      <w:divBdr>
        <w:top w:val="none" w:sz="0" w:space="0" w:color="auto"/>
        <w:left w:val="none" w:sz="0" w:space="0" w:color="auto"/>
        <w:bottom w:val="none" w:sz="0" w:space="0" w:color="auto"/>
        <w:right w:val="none" w:sz="0" w:space="0" w:color="auto"/>
      </w:divBdr>
    </w:div>
    <w:div w:id="2078628692">
      <w:bodyDiv w:val="1"/>
      <w:marLeft w:val="0"/>
      <w:marRight w:val="0"/>
      <w:marTop w:val="0"/>
      <w:marBottom w:val="0"/>
      <w:divBdr>
        <w:top w:val="none" w:sz="0" w:space="0" w:color="auto"/>
        <w:left w:val="none" w:sz="0" w:space="0" w:color="auto"/>
        <w:bottom w:val="none" w:sz="0" w:space="0" w:color="auto"/>
        <w:right w:val="none" w:sz="0" w:space="0" w:color="auto"/>
      </w:divBdr>
      <w:divsChild>
        <w:div w:id="37633489">
          <w:marLeft w:val="0"/>
          <w:marRight w:val="0"/>
          <w:marTop w:val="0"/>
          <w:marBottom w:val="525"/>
          <w:divBdr>
            <w:top w:val="none" w:sz="0" w:space="0" w:color="auto"/>
            <w:left w:val="none" w:sz="0" w:space="0" w:color="auto"/>
            <w:bottom w:val="none" w:sz="0" w:space="0" w:color="auto"/>
            <w:right w:val="none" w:sz="0" w:space="0" w:color="auto"/>
          </w:divBdr>
          <w:divsChild>
            <w:div w:id="962350975">
              <w:marLeft w:val="0"/>
              <w:marRight w:val="0"/>
              <w:marTop w:val="0"/>
              <w:marBottom w:val="0"/>
              <w:divBdr>
                <w:top w:val="none" w:sz="0" w:space="0" w:color="auto"/>
                <w:left w:val="none" w:sz="0" w:space="0" w:color="auto"/>
                <w:bottom w:val="none" w:sz="0" w:space="0" w:color="auto"/>
                <w:right w:val="none" w:sz="0" w:space="0" w:color="auto"/>
              </w:divBdr>
            </w:div>
            <w:div w:id="1106080115">
              <w:marLeft w:val="0"/>
              <w:marRight w:val="0"/>
              <w:marTop w:val="0"/>
              <w:marBottom w:val="0"/>
              <w:divBdr>
                <w:top w:val="none" w:sz="0" w:space="0" w:color="auto"/>
                <w:left w:val="none" w:sz="0" w:space="0" w:color="auto"/>
                <w:bottom w:val="none" w:sz="0" w:space="0" w:color="auto"/>
                <w:right w:val="none" w:sz="0" w:space="0" w:color="auto"/>
              </w:divBdr>
              <w:divsChild>
                <w:div w:id="1072895129">
                  <w:marLeft w:val="0"/>
                  <w:marRight w:val="0"/>
                  <w:marTop w:val="0"/>
                  <w:marBottom w:val="0"/>
                  <w:divBdr>
                    <w:top w:val="none" w:sz="0" w:space="0" w:color="auto"/>
                    <w:left w:val="none" w:sz="0" w:space="0" w:color="auto"/>
                    <w:bottom w:val="none" w:sz="0" w:space="0" w:color="auto"/>
                    <w:right w:val="none" w:sz="0" w:space="0" w:color="auto"/>
                  </w:divBdr>
                  <w:divsChild>
                    <w:div w:id="1374693142">
                      <w:marLeft w:val="0"/>
                      <w:marRight w:val="0"/>
                      <w:marTop w:val="0"/>
                      <w:marBottom w:val="0"/>
                      <w:divBdr>
                        <w:top w:val="none" w:sz="0" w:space="0" w:color="auto"/>
                        <w:left w:val="none" w:sz="0" w:space="0" w:color="auto"/>
                        <w:bottom w:val="none" w:sz="0" w:space="0" w:color="auto"/>
                        <w:right w:val="none" w:sz="0" w:space="0" w:color="auto"/>
                      </w:divBdr>
                    </w:div>
                    <w:div w:id="3528522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58536586">
          <w:marLeft w:val="0"/>
          <w:marRight w:val="0"/>
          <w:marTop w:val="0"/>
          <w:marBottom w:val="0"/>
          <w:divBdr>
            <w:top w:val="none" w:sz="0" w:space="0" w:color="auto"/>
            <w:left w:val="none" w:sz="0" w:space="0" w:color="auto"/>
            <w:bottom w:val="none" w:sz="0" w:space="0" w:color="auto"/>
            <w:right w:val="none" w:sz="0" w:space="0" w:color="auto"/>
          </w:divBdr>
          <w:divsChild>
            <w:div w:id="2052411779">
              <w:marLeft w:val="0"/>
              <w:marRight w:val="0"/>
              <w:marTop w:val="0"/>
              <w:marBottom w:val="0"/>
              <w:divBdr>
                <w:top w:val="none" w:sz="0" w:space="0" w:color="auto"/>
                <w:left w:val="none" w:sz="0" w:space="0" w:color="auto"/>
                <w:bottom w:val="none" w:sz="0" w:space="0" w:color="auto"/>
                <w:right w:val="none" w:sz="0" w:space="0" w:color="auto"/>
              </w:divBdr>
              <w:divsChild>
                <w:div w:id="123499421">
                  <w:marLeft w:val="0"/>
                  <w:marRight w:val="0"/>
                  <w:marTop w:val="0"/>
                  <w:marBottom w:val="0"/>
                  <w:divBdr>
                    <w:top w:val="none" w:sz="0" w:space="0" w:color="auto"/>
                    <w:left w:val="none" w:sz="0" w:space="0" w:color="auto"/>
                    <w:bottom w:val="none" w:sz="0" w:space="0" w:color="auto"/>
                    <w:right w:val="none" w:sz="0" w:space="0" w:color="auto"/>
                  </w:divBdr>
                  <w:divsChild>
                    <w:div w:id="213851722">
                      <w:marLeft w:val="0"/>
                      <w:marRight w:val="0"/>
                      <w:marTop w:val="0"/>
                      <w:marBottom w:val="0"/>
                      <w:divBdr>
                        <w:top w:val="none" w:sz="0" w:space="0" w:color="auto"/>
                        <w:left w:val="none" w:sz="0" w:space="0" w:color="auto"/>
                        <w:bottom w:val="none" w:sz="0" w:space="0" w:color="auto"/>
                        <w:right w:val="none" w:sz="0" w:space="0" w:color="auto"/>
                      </w:divBdr>
                      <w:divsChild>
                        <w:div w:id="1467503749">
                          <w:marLeft w:val="0"/>
                          <w:marRight w:val="0"/>
                          <w:marTop w:val="0"/>
                          <w:marBottom w:val="180"/>
                          <w:divBdr>
                            <w:top w:val="single" w:sz="6" w:space="0" w:color="939393"/>
                            <w:left w:val="single" w:sz="6" w:space="0" w:color="939393"/>
                            <w:bottom w:val="single" w:sz="6" w:space="0" w:color="939393"/>
                            <w:right w:val="single" w:sz="6" w:space="0" w:color="939393"/>
                          </w:divBdr>
                          <w:divsChild>
                            <w:div w:id="882669145">
                              <w:marLeft w:val="0"/>
                              <w:marRight w:val="0"/>
                              <w:marTop w:val="0"/>
                              <w:marBottom w:val="0"/>
                              <w:divBdr>
                                <w:top w:val="none" w:sz="0" w:space="0" w:color="auto"/>
                                <w:left w:val="none" w:sz="0" w:space="0" w:color="auto"/>
                                <w:bottom w:val="none" w:sz="0" w:space="0" w:color="auto"/>
                                <w:right w:val="none" w:sz="0" w:space="0" w:color="auto"/>
                              </w:divBdr>
                              <w:divsChild>
                                <w:div w:id="386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9eekhta0.aspx" TargetMode="External"/><Relationship Id="rId18" Type="http://schemas.openxmlformats.org/officeDocument/2006/relationships/hyperlink" Target="https://msdn.microsoft.com/en-us/library/bb397919.aspx"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yperlink" Target="https://msdn.microsoft.com/en-us/library/bb386976(v=vs.110).aspx" TargetMode="External"/><Relationship Id="rId34" Type="http://schemas.openxmlformats.org/officeDocument/2006/relationships/image" Target="media/image12.png"/><Relationship Id="rId7" Type="http://schemas.openxmlformats.org/officeDocument/2006/relationships/hyperlink" Target="https://msdn.microsoft.com/en-us/library/system.data.dataset(v=vs.100).aspx" TargetMode="External"/><Relationship Id="rId12" Type="http://schemas.openxmlformats.org/officeDocument/2006/relationships/hyperlink" Target="https://msdn.microsoft.com/en-us/library/system.object.aspx" TargetMode="External"/><Relationship Id="rId17" Type="http://schemas.openxmlformats.org/officeDocument/2006/relationships/hyperlink" Target="https://msdn.microsoft.com/en-us/library/bb546142.aspx"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msdn.microsoft.com/en-us/library/system.collections.ienumerable.aspx"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6sh2ey19.aspx" TargetMode="External"/><Relationship Id="rId24" Type="http://schemas.openxmlformats.org/officeDocument/2006/relationships/hyperlink" Target="http://www.tutorialspoint.com/linq/linq_sql.htm"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sdn.microsoft.com/en-us/library/system.collections.arraylist.aspx" TargetMode="External"/><Relationship Id="rId23" Type="http://schemas.openxmlformats.org/officeDocument/2006/relationships/image" Target="media/image4.gif"/><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yperlink" Target="https://msdn.microsoft.com/en-us/library/bb397926.aspx" TargetMode="External"/><Relationship Id="rId19" Type="http://schemas.openxmlformats.org/officeDocument/2006/relationships/image" Target="media/image2.png"/><Relationship Id="rId31" Type="http://schemas.openxmlformats.org/officeDocument/2006/relationships/hyperlink" Target="http://www.tutorialspoint.com/linq/linq_entities.htm"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msdn.microsoft.com/en-us/library/9eekhta0.aspx" TargetMode="External"/><Relationship Id="rId22" Type="http://schemas.openxmlformats.org/officeDocument/2006/relationships/hyperlink" Target="https://msdn.microsoft.com/en-us/library/bb386977(v=vs.110).aspx" TargetMode="External"/><Relationship Id="rId27" Type="http://schemas.openxmlformats.org/officeDocument/2006/relationships/image" Target="media/image7.png"/><Relationship Id="rId30" Type="http://schemas.openxmlformats.org/officeDocument/2006/relationships/hyperlink" Target="https://msdn.microsoft.com/en-us/data/bb525059.aspx#Q3" TargetMode="External"/><Relationship Id="rId35" Type="http://schemas.openxmlformats.org/officeDocument/2006/relationships/image" Target="media/image13.png"/><Relationship Id="rId8" Type="http://schemas.openxmlformats.org/officeDocument/2006/relationships/hyperlink" Target="https://msdn.microsoft.com/en-us/library/bb399365(v=vs.10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20</Pages>
  <Words>4556</Words>
  <Characters>25971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36</cp:revision>
  <dcterms:created xsi:type="dcterms:W3CDTF">2016-01-25T18:13:00Z</dcterms:created>
  <dcterms:modified xsi:type="dcterms:W3CDTF">2016-02-29T21:51:00Z</dcterms:modified>
</cp:coreProperties>
</file>