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2E68" w:rsidRDefault="00C52E68"/>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C52E68">
        <w:trPr>
          <w:trHeight w:val="2192"/>
        </w:trPr>
        <w:tc>
          <w:tcPr>
            <w:tcW w:w="835" w:type="dxa"/>
          </w:tcPr>
          <w:p w:rsidR="00C52E68" w:rsidRDefault="00236D1B">
            <w:pPr>
              <w:jc w:val="both"/>
              <w:rPr>
                <w:rFonts w:ascii="Century Gothic" w:eastAsia="Century Gothic" w:hAnsi="Century Gothic" w:cs="Century Gothic"/>
                <w:b/>
                <w:sz w:val="28"/>
                <w:szCs w:val="28"/>
              </w:rPr>
            </w:pPr>
            <w:r>
              <w:rPr>
                <w:rFonts w:ascii="Century Gothic" w:eastAsia="Century Gothic" w:hAnsi="Century Gothic" w:cs="Century Gothic"/>
                <w:b/>
                <w:noProof/>
                <w:color w:val="1D2763"/>
                <w:sz w:val="28"/>
                <w:szCs w:val="28"/>
                <w:lang w:val="en-US"/>
              </w:rPr>
              <w:drawing>
                <wp:inline distT="0" distB="0" distL="0" distR="0">
                  <wp:extent cx="393640" cy="444500"/>
                  <wp:effectExtent l="0" t="0" r="0" b="0"/>
                  <wp:docPr id="1758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93640" cy="444500"/>
                          </a:xfrm>
                          <a:prstGeom prst="rect">
                            <a:avLst/>
                          </a:prstGeom>
                          <a:ln/>
                        </pic:spPr>
                      </pic:pic>
                    </a:graphicData>
                  </a:graphic>
                </wp:inline>
              </w:drawing>
            </w:r>
          </w:p>
        </w:tc>
        <w:tc>
          <w:tcPr>
            <w:tcW w:w="9088" w:type="dxa"/>
          </w:tcPr>
          <w:p w:rsidR="00C52E68" w:rsidRDefault="00236D1B">
            <w:pPr>
              <w:jc w:val="both"/>
              <w:rPr>
                <w:color w:val="767171"/>
                <w:sz w:val="24"/>
                <w:szCs w:val="24"/>
              </w:rPr>
            </w:pPr>
            <w:r>
              <w:rPr>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Pr>
                <w:sz w:val="24"/>
                <w:szCs w:val="24"/>
              </w:rPr>
              <w:t>pares</w:t>
            </w:r>
            <w:proofErr w:type="spellEnd"/>
            <w:r>
              <w:rPr>
                <w:sz w:val="24"/>
                <w:szCs w:val="24"/>
              </w:rPr>
              <w:t xml:space="preserve"> y docentes que te permita hacer los ajustes</w:t>
            </w:r>
            <w:r>
              <w:rPr>
                <w:sz w:val="24"/>
                <w:szCs w:val="24"/>
              </w:rPr>
              <w:t xml:space="preserve"> necesarios para cumplir con los objetivos de tu proyecto. Esta pauta debe ser respondida con tu grupo. </w:t>
            </w:r>
          </w:p>
        </w:tc>
      </w:tr>
    </w:tbl>
    <w:p w:rsidR="00C52E68" w:rsidRDefault="00C52E68">
      <w:pPr>
        <w:spacing w:after="0" w:line="240" w:lineRule="auto"/>
        <w:rPr>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C52E68">
        <w:tc>
          <w:tcPr>
            <w:tcW w:w="10057" w:type="dxa"/>
            <w:tcBorders>
              <w:top w:val="single" w:sz="6" w:space="0" w:color="CDCDCD"/>
              <w:left w:val="single" w:sz="6" w:space="0" w:color="CDCDCD"/>
              <w:bottom w:val="single" w:sz="6" w:space="0" w:color="CDCDCD"/>
              <w:right w:val="single" w:sz="6" w:space="0" w:color="CDCDCD"/>
            </w:tcBorders>
            <w:vAlign w:val="center"/>
          </w:tcPr>
          <w:p w:rsidR="00C52E68" w:rsidRDefault="00236D1B">
            <w:pPr>
              <w:spacing w:after="0" w:line="240" w:lineRule="auto"/>
              <w:rPr>
                <w:color w:val="767171"/>
                <w:sz w:val="24"/>
                <w:szCs w:val="24"/>
              </w:rPr>
            </w:pPr>
            <w:r>
              <w:rPr>
                <w:sz w:val="24"/>
                <w:szCs w:val="24"/>
              </w:rPr>
              <w:t>Puedes completar esta guía y, posteriormente, cargarla en la sección de reflexión de la Fase 2, para retroalimentación de tu docente.</w:t>
            </w:r>
          </w:p>
        </w:tc>
      </w:tr>
    </w:tbl>
    <w:p w:rsidR="00C52E68" w:rsidRDefault="00C52E68">
      <w:pPr>
        <w:spacing w:after="0" w:line="360" w:lineRule="auto"/>
        <w:jc w:val="both"/>
        <w:rPr>
          <w:b/>
          <w:sz w:val="24"/>
          <w:szCs w:val="24"/>
        </w:rPr>
      </w:pPr>
    </w:p>
    <w:p w:rsidR="00C52E68" w:rsidRDefault="00C52E68">
      <w:pPr>
        <w:spacing w:after="0" w:line="360" w:lineRule="auto"/>
        <w:jc w:val="both"/>
        <w:rPr>
          <w:b/>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C52E68">
        <w:trPr>
          <w:trHeight w:val="440"/>
        </w:trPr>
        <w:tc>
          <w:tcPr>
            <w:tcW w:w="10076" w:type="dxa"/>
            <w:vAlign w:val="center"/>
          </w:tcPr>
          <w:p w:rsidR="00C52E68" w:rsidRDefault="00236D1B">
            <w:pPr>
              <w:rPr>
                <w:b/>
                <w:color w:val="767171"/>
                <w:sz w:val="24"/>
                <w:szCs w:val="24"/>
              </w:rPr>
            </w:pPr>
            <w:r>
              <w:rPr>
                <w:sz w:val="24"/>
                <w:szCs w:val="24"/>
              </w:rPr>
              <w:t>1. Mira tu c</w:t>
            </w:r>
            <w:r>
              <w:rPr>
                <w:sz w:val="24"/>
                <w:szCs w:val="24"/>
              </w:rPr>
              <w:t>arta Gantt y reflexiona sobre los avances de tu Proyecto APT</w:t>
            </w:r>
          </w:p>
        </w:tc>
      </w:tr>
      <w:tr w:rsidR="00C52E68">
        <w:trPr>
          <w:trHeight w:val="1639"/>
        </w:trPr>
        <w:tc>
          <w:tcPr>
            <w:tcW w:w="10076" w:type="dxa"/>
            <w:shd w:val="clear" w:color="auto" w:fill="DEEBF6"/>
            <w:vAlign w:val="center"/>
          </w:tcPr>
          <w:p w:rsidR="00C52E68" w:rsidRDefault="00236D1B">
            <w:pPr>
              <w:jc w:val="both"/>
              <w:rPr>
                <w:color w:val="767171"/>
                <w:sz w:val="24"/>
                <w:szCs w:val="24"/>
              </w:rPr>
            </w:pPr>
            <w:r>
              <w:rPr>
                <w:sz w:val="24"/>
                <w:szCs w:val="24"/>
              </w:rPr>
              <w:t>¿Has podido cumplir todas las actividades en los tiempos definidos? ¿Qué factores han facilitado o dificultado el desarrollo de las actividades de tu plan de trabajo?</w:t>
            </w:r>
          </w:p>
          <w:p w:rsidR="00C52E68" w:rsidRDefault="00C52E68">
            <w:pPr>
              <w:jc w:val="both"/>
              <w:rPr>
                <w:color w:val="767171"/>
                <w:sz w:val="24"/>
                <w:szCs w:val="24"/>
              </w:rPr>
            </w:pPr>
          </w:p>
          <w:p w:rsidR="00C52E68" w:rsidRDefault="0021208E">
            <w:pPr>
              <w:jc w:val="both"/>
              <w:rPr>
                <w:b/>
                <w:color w:val="1F4E79"/>
              </w:rPr>
            </w:pPr>
            <w:r>
              <w:rPr>
                <w:b/>
                <w:color w:val="1F4E79"/>
              </w:rPr>
              <w:t xml:space="preserve">Hemos podido completar todas las actividades impuestas en la carta Gantt, pero hay algunas en específico que van al entorno de la programación yaqué tuvimos algunos problemas con la aplicación web al llegar la fecha límite.  </w:t>
            </w:r>
          </w:p>
          <w:p w:rsidR="00C52E68" w:rsidRDefault="00C52E68">
            <w:pPr>
              <w:jc w:val="both"/>
              <w:rPr>
                <w:b/>
                <w:color w:val="1F4E79"/>
              </w:rPr>
            </w:pPr>
          </w:p>
          <w:p w:rsidR="0021208E" w:rsidRDefault="0021208E">
            <w:pPr>
              <w:jc w:val="both"/>
              <w:rPr>
                <w:b/>
                <w:color w:val="1F4E79"/>
              </w:rPr>
            </w:pPr>
            <w:r>
              <w:rPr>
                <w:b/>
                <w:color w:val="1F4E79"/>
              </w:rPr>
              <w:t>Hay factores que nos han ayudado a avanzar bien y seguro en la cual fue dividirnos las tareas a realizar, pero al mismo tiempo nos complicó coordinarnos tanto para las presentaciones, ver avances o incluso a veces realizar reuniones.</w:t>
            </w:r>
          </w:p>
          <w:p w:rsidR="0021208E" w:rsidRDefault="0021208E">
            <w:pPr>
              <w:jc w:val="both"/>
              <w:rPr>
                <w:b/>
                <w:color w:val="1F4E79"/>
              </w:rPr>
            </w:pPr>
          </w:p>
          <w:p w:rsidR="0021208E" w:rsidRDefault="0021208E">
            <w:pPr>
              <w:jc w:val="both"/>
              <w:rPr>
                <w:b/>
                <w:color w:val="1F4E79"/>
              </w:rPr>
            </w:pPr>
            <w:r>
              <w:rPr>
                <w:b/>
                <w:color w:val="1F4E79"/>
              </w:rPr>
              <w:t xml:space="preserve">En términos generales la canta Gantt </w:t>
            </w:r>
            <w:r w:rsidR="00080BBF">
              <w:rPr>
                <w:b/>
                <w:color w:val="1F4E79"/>
              </w:rPr>
              <w:t xml:space="preserve">nos sirvió para llevar un control puntual de lo que teníamos que ir realizando durante el semestre </w:t>
            </w:r>
          </w:p>
          <w:p w:rsidR="00C52E68" w:rsidRDefault="00C52E68">
            <w:pPr>
              <w:jc w:val="both"/>
              <w:rPr>
                <w:b/>
                <w:color w:val="1F4E79"/>
              </w:rPr>
            </w:pPr>
          </w:p>
        </w:tc>
      </w:tr>
    </w:tbl>
    <w:p w:rsidR="00C52E68" w:rsidRDefault="00C52E68">
      <w:pPr>
        <w:spacing w:after="0" w:line="360" w:lineRule="auto"/>
        <w:jc w:val="both"/>
        <w:rPr>
          <w:color w:val="595959"/>
          <w:sz w:val="24"/>
          <w:szCs w:val="24"/>
        </w:rPr>
      </w:pPr>
    </w:p>
    <w:p w:rsidR="00C52E68" w:rsidRDefault="00C52E68">
      <w:pPr>
        <w:spacing w:after="0" w:line="360" w:lineRule="auto"/>
        <w:jc w:val="both"/>
        <w:rPr>
          <w:color w:val="595959"/>
          <w:sz w:val="24"/>
          <w:szCs w:val="24"/>
        </w:rPr>
      </w:pPr>
    </w:p>
    <w:p w:rsidR="00C52E68" w:rsidRDefault="00C52E68">
      <w:pPr>
        <w:spacing w:after="0" w:line="360" w:lineRule="auto"/>
        <w:jc w:val="both"/>
        <w:rPr>
          <w:color w:val="595959"/>
          <w:sz w:val="24"/>
          <w:szCs w:val="24"/>
        </w:rPr>
      </w:pPr>
    </w:p>
    <w:p w:rsidR="00C52E68" w:rsidRDefault="00C52E68">
      <w:pPr>
        <w:spacing w:after="0" w:line="360" w:lineRule="auto"/>
        <w:jc w:val="both"/>
        <w:rPr>
          <w:color w:val="595959"/>
          <w:sz w:val="24"/>
          <w:szCs w:val="24"/>
        </w:rPr>
      </w:pPr>
    </w:p>
    <w:p w:rsidR="00C52E68" w:rsidRDefault="00C52E68">
      <w:pPr>
        <w:spacing w:after="0" w:line="360" w:lineRule="auto"/>
        <w:jc w:val="both"/>
        <w:rPr>
          <w:color w:val="595959"/>
          <w:sz w:val="24"/>
          <w:szCs w:val="24"/>
        </w:rPr>
      </w:pPr>
    </w:p>
    <w:p w:rsidR="00C52E68" w:rsidRDefault="00C52E68">
      <w:pPr>
        <w:spacing w:after="0" w:line="360" w:lineRule="auto"/>
        <w:jc w:val="both"/>
        <w:rPr>
          <w:color w:val="595959"/>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C52E68">
        <w:trPr>
          <w:trHeight w:val="440"/>
        </w:trPr>
        <w:tc>
          <w:tcPr>
            <w:tcW w:w="10076" w:type="dxa"/>
            <w:vAlign w:val="center"/>
          </w:tcPr>
          <w:p w:rsidR="00C52E68" w:rsidRDefault="00236D1B">
            <w:pPr>
              <w:rPr>
                <w:b/>
                <w:color w:val="767171"/>
                <w:sz w:val="24"/>
                <w:szCs w:val="24"/>
              </w:rPr>
            </w:pPr>
            <w:r>
              <w:rPr>
                <w:sz w:val="24"/>
                <w:szCs w:val="24"/>
              </w:rPr>
              <w:t xml:space="preserve">2. </w:t>
            </w:r>
          </w:p>
        </w:tc>
      </w:tr>
      <w:tr w:rsidR="00C52E68">
        <w:trPr>
          <w:trHeight w:val="1639"/>
        </w:trPr>
        <w:tc>
          <w:tcPr>
            <w:tcW w:w="10076" w:type="dxa"/>
            <w:shd w:val="clear" w:color="auto" w:fill="DEEBF6"/>
            <w:vAlign w:val="center"/>
          </w:tcPr>
          <w:p w:rsidR="00C52E68" w:rsidRDefault="00236D1B">
            <w:pPr>
              <w:jc w:val="both"/>
              <w:rPr>
                <w:color w:val="767171"/>
                <w:sz w:val="24"/>
                <w:szCs w:val="24"/>
              </w:rPr>
            </w:pPr>
            <w:r>
              <w:rPr>
                <w:sz w:val="24"/>
                <w:szCs w:val="24"/>
              </w:rPr>
              <w:lastRenderedPageBreak/>
              <w:t xml:space="preserve">¿De qué manera has enfrentado y/o planeas enfrentar las dificultades que han afectado el desarrollo de tu Proyecto APT? </w:t>
            </w:r>
          </w:p>
          <w:p w:rsidR="00C52E68" w:rsidRDefault="00C52E68">
            <w:pPr>
              <w:jc w:val="both"/>
              <w:rPr>
                <w:b/>
                <w:color w:val="1F4E79"/>
              </w:rPr>
            </w:pPr>
          </w:p>
          <w:p w:rsidR="00C52E68" w:rsidRDefault="00080BBF">
            <w:pPr>
              <w:jc w:val="both"/>
              <w:rPr>
                <w:b/>
                <w:color w:val="1F4E79"/>
              </w:rPr>
            </w:pPr>
            <w:r>
              <w:rPr>
                <w:b/>
                <w:color w:val="1F4E79"/>
              </w:rPr>
              <w:t xml:space="preserve">Al menos el gran problema que tuvimos a la hora de programar fue que en el </w:t>
            </w:r>
            <w:proofErr w:type="gramStart"/>
            <w:r>
              <w:rPr>
                <w:b/>
                <w:color w:val="1F4E79"/>
              </w:rPr>
              <w:t>archivo .</w:t>
            </w:r>
            <w:proofErr w:type="gramEnd"/>
            <w:r>
              <w:rPr>
                <w:b/>
                <w:color w:val="1F4E79"/>
              </w:rPr>
              <w:t xml:space="preserve"> </w:t>
            </w:r>
            <w:proofErr w:type="spellStart"/>
            <w:r>
              <w:rPr>
                <w:b/>
                <w:color w:val="1F4E79"/>
              </w:rPr>
              <w:t>env</w:t>
            </w:r>
            <w:proofErr w:type="spellEnd"/>
            <w:r>
              <w:rPr>
                <w:b/>
                <w:color w:val="1F4E79"/>
              </w:rPr>
              <w:t xml:space="preserve"> se nos fueron </w:t>
            </w:r>
            <w:proofErr w:type="gramStart"/>
            <w:r>
              <w:rPr>
                <w:b/>
                <w:color w:val="1F4E79"/>
              </w:rPr>
              <w:t>las api</w:t>
            </w:r>
            <w:proofErr w:type="gramEnd"/>
            <w:r>
              <w:rPr>
                <w:b/>
                <w:color w:val="1F4E79"/>
              </w:rPr>
              <w:t xml:space="preserve"> </w:t>
            </w:r>
            <w:proofErr w:type="spellStart"/>
            <w:r>
              <w:rPr>
                <w:b/>
                <w:color w:val="1F4E79"/>
              </w:rPr>
              <w:t>key</w:t>
            </w:r>
            <w:proofErr w:type="spellEnd"/>
            <w:r>
              <w:rPr>
                <w:b/>
                <w:color w:val="1F4E79"/>
              </w:rPr>
              <w:t xml:space="preserve"> de los métodos de pago y eso nos generó errores a la hora de hacer los </w:t>
            </w:r>
            <w:proofErr w:type="spellStart"/>
            <w:r>
              <w:rPr>
                <w:b/>
                <w:color w:val="1F4E79"/>
              </w:rPr>
              <w:t>pulls</w:t>
            </w:r>
            <w:proofErr w:type="spellEnd"/>
            <w:r>
              <w:rPr>
                <w:b/>
                <w:color w:val="1F4E79"/>
              </w:rPr>
              <w:t xml:space="preserve"> y tuvimos que realizar todos los cambios realizados antes de los errores de cero eso me enseñó a mantener la cabeza fría para poder llegar a puerto con lo estimado en el cronograma  </w:t>
            </w:r>
          </w:p>
          <w:p w:rsidR="00C52E68" w:rsidRDefault="00CF0C1F">
            <w:pPr>
              <w:jc w:val="both"/>
              <w:rPr>
                <w:b/>
                <w:color w:val="1F4E79"/>
              </w:rPr>
            </w:pPr>
            <w:r>
              <w:rPr>
                <w:b/>
                <w:color w:val="1F4E79"/>
              </w:rPr>
              <w:t xml:space="preserve">A su vez para evitar estos u otros tipos de problemas apoyarme en mis compañeros de grupo para poder evitar los problemas que generen conflictos con las partes de otros dentro del proyecto  </w:t>
            </w:r>
          </w:p>
          <w:p w:rsidR="00C52E68" w:rsidRDefault="00C52E68">
            <w:pPr>
              <w:jc w:val="both"/>
              <w:rPr>
                <w:b/>
                <w:color w:val="1F4E79"/>
              </w:rPr>
            </w:pPr>
          </w:p>
          <w:p w:rsidR="00C52E68" w:rsidRDefault="00C52E68">
            <w:pPr>
              <w:jc w:val="both"/>
              <w:rPr>
                <w:b/>
                <w:color w:val="1F4E79"/>
              </w:rPr>
            </w:pPr>
          </w:p>
        </w:tc>
      </w:tr>
    </w:tbl>
    <w:p w:rsidR="00C52E68" w:rsidRDefault="00C52E68">
      <w:pPr>
        <w:spacing w:after="0" w:line="360" w:lineRule="auto"/>
        <w:jc w:val="both"/>
        <w:rPr>
          <w:color w:val="595959"/>
          <w:sz w:val="24"/>
          <w:szCs w:val="24"/>
        </w:rPr>
      </w:pPr>
    </w:p>
    <w:p w:rsidR="00C52E68" w:rsidRDefault="00C52E68">
      <w:pPr>
        <w:spacing w:after="0" w:line="360" w:lineRule="auto"/>
        <w:jc w:val="both"/>
        <w:rPr>
          <w:b/>
          <w:sz w:val="24"/>
          <w:szCs w:val="24"/>
        </w:rPr>
      </w:pPr>
    </w:p>
    <w:p w:rsidR="00C52E68" w:rsidRDefault="00C52E68">
      <w:pPr>
        <w:spacing w:after="0" w:line="360" w:lineRule="auto"/>
        <w:jc w:val="both"/>
        <w:rPr>
          <w:b/>
          <w:sz w:val="24"/>
          <w:szCs w:val="24"/>
        </w:rPr>
      </w:pPr>
    </w:p>
    <w:p w:rsidR="00C52E68" w:rsidRDefault="00C52E68">
      <w:pPr>
        <w:spacing w:after="0" w:line="360" w:lineRule="auto"/>
        <w:jc w:val="both"/>
        <w:rPr>
          <w:b/>
          <w:sz w:val="24"/>
          <w:szCs w:val="24"/>
        </w:rPr>
      </w:pPr>
    </w:p>
    <w:p w:rsidR="00C52E68" w:rsidRDefault="00C52E68">
      <w:pPr>
        <w:spacing w:after="0" w:line="360" w:lineRule="auto"/>
        <w:jc w:val="both"/>
        <w:rPr>
          <w:b/>
          <w:sz w:val="24"/>
          <w:szCs w:val="24"/>
        </w:rPr>
      </w:pPr>
    </w:p>
    <w:p w:rsidR="00C52E68" w:rsidRDefault="00C52E68">
      <w:pPr>
        <w:spacing w:after="0" w:line="360" w:lineRule="auto"/>
        <w:jc w:val="both"/>
        <w:rPr>
          <w:b/>
          <w:sz w:val="24"/>
          <w:szCs w:val="24"/>
        </w:rPr>
      </w:pPr>
    </w:p>
    <w:p w:rsidR="00C52E68" w:rsidRDefault="00C52E68">
      <w:pPr>
        <w:spacing w:after="0" w:line="360" w:lineRule="auto"/>
        <w:jc w:val="both"/>
        <w:rPr>
          <w:b/>
          <w:sz w:val="24"/>
          <w:szCs w:val="24"/>
        </w:rPr>
      </w:pPr>
    </w:p>
    <w:p w:rsidR="00C52E68" w:rsidRDefault="00C52E68">
      <w:pPr>
        <w:spacing w:after="0" w:line="360" w:lineRule="auto"/>
        <w:jc w:val="both"/>
        <w:rPr>
          <w:b/>
          <w:sz w:val="24"/>
          <w:szCs w:val="24"/>
        </w:rPr>
      </w:pPr>
    </w:p>
    <w:p w:rsidR="00C52E68" w:rsidRDefault="00C52E68">
      <w:pPr>
        <w:spacing w:after="0" w:line="360" w:lineRule="auto"/>
        <w:jc w:val="both"/>
        <w:rPr>
          <w:b/>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C52E68">
        <w:trPr>
          <w:trHeight w:val="440"/>
        </w:trPr>
        <w:tc>
          <w:tcPr>
            <w:tcW w:w="10076" w:type="dxa"/>
            <w:vAlign w:val="center"/>
          </w:tcPr>
          <w:p w:rsidR="00C52E68" w:rsidRDefault="00236D1B">
            <w:pPr>
              <w:rPr>
                <w:b/>
                <w:color w:val="767171"/>
                <w:sz w:val="24"/>
                <w:szCs w:val="24"/>
              </w:rPr>
            </w:pPr>
            <w:r>
              <w:rPr>
                <w:sz w:val="24"/>
                <w:szCs w:val="24"/>
              </w:rPr>
              <w:t>3. Hasta el momento:</w:t>
            </w:r>
          </w:p>
        </w:tc>
      </w:tr>
      <w:tr w:rsidR="00C52E68">
        <w:trPr>
          <w:trHeight w:val="1624"/>
        </w:trPr>
        <w:tc>
          <w:tcPr>
            <w:tcW w:w="10076" w:type="dxa"/>
            <w:shd w:val="clear" w:color="auto" w:fill="DEEBF6"/>
            <w:vAlign w:val="center"/>
          </w:tcPr>
          <w:p w:rsidR="00C52E68" w:rsidRDefault="00236D1B">
            <w:pPr>
              <w:jc w:val="both"/>
              <w:rPr>
                <w:color w:val="767171"/>
                <w:sz w:val="24"/>
                <w:szCs w:val="24"/>
              </w:rPr>
            </w:pPr>
            <w:r>
              <w:rPr>
                <w:sz w:val="24"/>
                <w:szCs w:val="24"/>
              </w:rPr>
              <w:t xml:space="preserve">¿Cómo evalúas tu trabajo? ¿Qué destacas y qué podrías hacer para mejorar tu trabajo? </w:t>
            </w:r>
          </w:p>
          <w:p w:rsidR="00C52E68" w:rsidRDefault="00C52E68">
            <w:pPr>
              <w:jc w:val="both"/>
              <w:rPr>
                <w:b/>
                <w:color w:val="1F4E79"/>
              </w:rPr>
            </w:pPr>
          </w:p>
          <w:p w:rsidR="00C52E68" w:rsidRDefault="00CF0C1F">
            <w:pPr>
              <w:jc w:val="both"/>
              <w:rPr>
                <w:b/>
                <w:color w:val="1F4E79"/>
              </w:rPr>
            </w:pPr>
            <w:r>
              <w:rPr>
                <w:b/>
                <w:color w:val="1F4E79"/>
              </w:rPr>
              <w:t xml:space="preserve">Evaluó nuestro trabajo como eficaz y bien organizado, esto se debe que desde un principio se </w:t>
            </w:r>
            <w:proofErr w:type="spellStart"/>
            <w:r>
              <w:rPr>
                <w:b/>
                <w:color w:val="1F4E79"/>
              </w:rPr>
              <w:t>declaron</w:t>
            </w:r>
            <w:proofErr w:type="spellEnd"/>
            <w:r>
              <w:rPr>
                <w:b/>
                <w:color w:val="1F4E79"/>
              </w:rPr>
              <w:t xml:space="preserve"> los roles que cada uno tenía que realizar en el proyecto, además de que parte tenía que realizar cada uno</w:t>
            </w:r>
            <w:r w:rsidR="00BC6BAD">
              <w:rPr>
                <w:b/>
                <w:color w:val="1F4E79"/>
              </w:rPr>
              <w:t xml:space="preserve">, pero para poder mejorar se tendría que mejorar la comunicación o ir informando cómo van los avances que cada uno realiza o de notificar si alguien necesita ayuda con su parte  </w:t>
            </w:r>
          </w:p>
          <w:p w:rsidR="00C52E68" w:rsidRDefault="00C52E68">
            <w:pPr>
              <w:jc w:val="both"/>
              <w:rPr>
                <w:b/>
                <w:color w:val="1F4E79"/>
              </w:rPr>
            </w:pPr>
          </w:p>
        </w:tc>
      </w:tr>
    </w:tbl>
    <w:p w:rsidR="00C52E68" w:rsidRDefault="00C52E68">
      <w:pPr>
        <w:spacing w:after="0" w:line="360" w:lineRule="auto"/>
        <w:jc w:val="both"/>
        <w:rPr>
          <w:color w:val="595959"/>
          <w:sz w:val="24"/>
          <w:szCs w:val="24"/>
        </w:rPr>
      </w:pPr>
    </w:p>
    <w:p w:rsidR="00C52E68" w:rsidRDefault="00C52E68"/>
    <w:p w:rsidR="00C52E68" w:rsidRDefault="00C52E68"/>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C52E68">
        <w:trPr>
          <w:trHeight w:val="440"/>
        </w:trPr>
        <w:tc>
          <w:tcPr>
            <w:tcW w:w="10076" w:type="dxa"/>
            <w:vAlign w:val="center"/>
          </w:tcPr>
          <w:p w:rsidR="00C52E68" w:rsidRDefault="00236D1B">
            <w:pPr>
              <w:rPr>
                <w:b/>
                <w:color w:val="767171"/>
                <w:sz w:val="24"/>
                <w:szCs w:val="24"/>
              </w:rPr>
            </w:pPr>
            <w:r>
              <w:rPr>
                <w:sz w:val="24"/>
                <w:szCs w:val="24"/>
              </w:rPr>
              <w:t>4. Después de reflexionar sobre el avance de tu Proyecto APT</w:t>
            </w:r>
          </w:p>
        </w:tc>
      </w:tr>
      <w:tr w:rsidR="00C52E68">
        <w:trPr>
          <w:trHeight w:val="1639"/>
        </w:trPr>
        <w:tc>
          <w:tcPr>
            <w:tcW w:w="10076" w:type="dxa"/>
            <w:shd w:val="clear" w:color="auto" w:fill="DEEBF6"/>
            <w:vAlign w:val="center"/>
          </w:tcPr>
          <w:p w:rsidR="00C52E68" w:rsidRDefault="00236D1B">
            <w:pPr>
              <w:jc w:val="both"/>
              <w:rPr>
                <w:sz w:val="24"/>
                <w:szCs w:val="24"/>
              </w:rPr>
            </w:pPr>
            <w:r>
              <w:rPr>
                <w:sz w:val="24"/>
                <w:szCs w:val="24"/>
              </w:rPr>
              <w:t>¿Qué inquietudes te quedan sobre cómo proceder? ¿Qué pregunta te gustaría hacerle a tu docente o a tus pares?</w:t>
            </w:r>
          </w:p>
          <w:p w:rsidR="00C52E68" w:rsidRDefault="00C52E68">
            <w:pPr>
              <w:jc w:val="both"/>
              <w:rPr>
                <w:sz w:val="24"/>
                <w:szCs w:val="24"/>
              </w:rPr>
            </w:pPr>
          </w:p>
          <w:p w:rsidR="00C52E68" w:rsidRDefault="00BC6BAD">
            <w:pPr>
              <w:jc w:val="both"/>
              <w:rPr>
                <w:b/>
                <w:color w:val="1F4E79"/>
              </w:rPr>
            </w:pPr>
            <w:r>
              <w:rPr>
                <w:b/>
                <w:color w:val="1F4E79"/>
              </w:rPr>
              <w:t xml:space="preserve">Por mi parte una retroalimentación completa de la página web o bien un QA que realice pruebas de fiabilidad, seguridad y revisar si se puede mejorar algo más dentro de la página, pero alguien externo al grupo de trabajo </w:t>
            </w:r>
            <w:r>
              <w:rPr>
                <w:b/>
                <w:color w:val="1F4E79"/>
              </w:rPr>
              <w:lastRenderedPageBreak/>
              <w:t xml:space="preserve">porque siempre es bueno obtener una opinión constructiva de alguien que no conoce tu proyecto para poder seguir mejorando la </w:t>
            </w:r>
            <w:proofErr w:type="spellStart"/>
            <w:r>
              <w:rPr>
                <w:b/>
                <w:color w:val="1F4E79"/>
              </w:rPr>
              <w:t>pagina</w:t>
            </w:r>
            <w:proofErr w:type="spellEnd"/>
            <w:r>
              <w:rPr>
                <w:b/>
                <w:color w:val="1F4E79"/>
              </w:rPr>
              <w:t xml:space="preserve"> web y la aplicación de escritorio </w:t>
            </w:r>
          </w:p>
          <w:p w:rsidR="00C52E68" w:rsidRDefault="00C52E68">
            <w:pPr>
              <w:jc w:val="both"/>
              <w:rPr>
                <w:b/>
                <w:color w:val="1F4E79"/>
              </w:rPr>
            </w:pPr>
          </w:p>
          <w:p w:rsidR="00C52E68" w:rsidRDefault="00C52E68">
            <w:pPr>
              <w:jc w:val="both"/>
              <w:rPr>
                <w:b/>
                <w:color w:val="1F4E79"/>
              </w:rPr>
            </w:pPr>
          </w:p>
          <w:p w:rsidR="00C52E68" w:rsidRDefault="00C52E68">
            <w:pPr>
              <w:jc w:val="both"/>
              <w:rPr>
                <w:b/>
                <w:color w:val="1F4E79"/>
              </w:rPr>
            </w:pPr>
          </w:p>
          <w:p w:rsidR="00C52E68" w:rsidRDefault="00C52E68">
            <w:pPr>
              <w:jc w:val="both"/>
              <w:rPr>
                <w:b/>
                <w:color w:val="1F4E79"/>
              </w:rPr>
            </w:pPr>
          </w:p>
        </w:tc>
      </w:tr>
    </w:tbl>
    <w:p w:rsidR="00C52E68" w:rsidRDefault="00C52E68">
      <w:pPr>
        <w:spacing w:after="0" w:line="360" w:lineRule="auto"/>
        <w:jc w:val="both"/>
        <w:rPr>
          <w:color w:val="595959"/>
          <w:sz w:val="24"/>
          <w:szCs w:val="24"/>
        </w:rPr>
      </w:pPr>
    </w:p>
    <w:p w:rsidR="00C52E68" w:rsidRDefault="00C52E68">
      <w:pPr>
        <w:spacing w:after="0" w:line="360" w:lineRule="auto"/>
        <w:jc w:val="both"/>
        <w:rPr>
          <w:b/>
          <w:sz w:val="24"/>
          <w:szCs w:val="24"/>
        </w:rPr>
      </w:pPr>
    </w:p>
    <w:tbl>
      <w:tblPr>
        <w:tblStyle w:val="a5"/>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C52E68">
        <w:trPr>
          <w:trHeight w:val="440"/>
        </w:trPr>
        <w:tc>
          <w:tcPr>
            <w:tcW w:w="10076" w:type="dxa"/>
            <w:vAlign w:val="center"/>
          </w:tcPr>
          <w:p w:rsidR="00C52E68" w:rsidRDefault="00236D1B">
            <w:pPr>
              <w:rPr>
                <w:b/>
                <w:color w:val="767171"/>
                <w:sz w:val="24"/>
                <w:szCs w:val="24"/>
              </w:rPr>
            </w:pPr>
            <w:r>
              <w:rPr>
                <w:sz w:val="24"/>
                <w:szCs w:val="24"/>
              </w:rPr>
              <w:t>5. A partir de esta instancia de monitoreo de su Proyecto APT</w:t>
            </w:r>
          </w:p>
        </w:tc>
      </w:tr>
      <w:tr w:rsidR="00C52E68">
        <w:trPr>
          <w:trHeight w:val="1639"/>
        </w:trPr>
        <w:tc>
          <w:tcPr>
            <w:tcW w:w="10076" w:type="dxa"/>
            <w:shd w:val="clear" w:color="auto" w:fill="DEEBF6"/>
            <w:vAlign w:val="center"/>
          </w:tcPr>
          <w:p w:rsidR="00C52E68" w:rsidRDefault="00236D1B">
            <w:pPr>
              <w:jc w:val="both"/>
              <w:rPr>
                <w:color w:val="767171"/>
                <w:sz w:val="24"/>
                <w:szCs w:val="24"/>
              </w:rPr>
            </w:pPr>
            <w:r>
              <w:rPr>
                <w:sz w:val="24"/>
                <w:szCs w:val="24"/>
              </w:rPr>
              <w:t>¿Consideran que las actividades deben ser redistribuidas entre los miembros del grupo? ¿Hay nuevas actividades que deban ser asignadas a algún miembro del grupo?</w:t>
            </w:r>
          </w:p>
          <w:p w:rsidR="00C52E68" w:rsidRDefault="00C52E68">
            <w:pPr>
              <w:jc w:val="both"/>
              <w:rPr>
                <w:color w:val="767171"/>
                <w:sz w:val="24"/>
                <w:szCs w:val="24"/>
              </w:rPr>
            </w:pPr>
          </w:p>
          <w:p w:rsidR="00C52E68" w:rsidRDefault="00BC6BAD">
            <w:pPr>
              <w:jc w:val="both"/>
              <w:rPr>
                <w:color w:val="767171"/>
                <w:sz w:val="24"/>
                <w:szCs w:val="24"/>
              </w:rPr>
            </w:pPr>
            <w:r>
              <w:rPr>
                <w:color w:val="767171"/>
                <w:sz w:val="24"/>
                <w:szCs w:val="24"/>
              </w:rPr>
              <w:t xml:space="preserve">Considero que se realizó una buena distribución a la hora de las actividades dentro de los miembros del grupo, esto es debido que se nos asignó tareas en lo que mejor se nos da a cada uno, por mi parte no creo que haya que asignarle nuevas tareas a algún miembro esto debido que cada uno sabe que las tareas asignadas al principio del proyecto que se podrían añadir nuevas actividades relacionadas con su asignación. </w:t>
            </w:r>
          </w:p>
          <w:p w:rsidR="00C52E68" w:rsidRDefault="00C52E68">
            <w:pPr>
              <w:jc w:val="both"/>
              <w:rPr>
                <w:color w:val="767171"/>
                <w:sz w:val="24"/>
                <w:szCs w:val="24"/>
              </w:rPr>
            </w:pPr>
          </w:p>
          <w:p w:rsidR="00C52E68" w:rsidRDefault="00C52E68">
            <w:pPr>
              <w:jc w:val="both"/>
              <w:rPr>
                <w:b/>
                <w:color w:val="1F4E79"/>
              </w:rPr>
            </w:pPr>
          </w:p>
        </w:tc>
      </w:tr>
    </w:tbl>
    <w:p w:rsidR="00C52E68" w:rsidRDefault="00C52E68">
      <w:pPr>
        <w:spacing w:after="0" w:line="360" w:lineRule="auto"/>
        <w:jc w:val="both"/>
        <w:rPr>
          <w:color w:val="595959"/>
          <w:sz w:val="24"/>
          <w:szCs w:val="24"/>
        </w:rPr>
      </w:pPr>
    </w:p>
    <w:p w:rsidR="00C52E68" w:rsidRDefault="00C52E68">
      <w:pPr>
        <w:spacing w:after="0" w:line="360" w:lineRule="auto"/>
        <w:jc w:val="both"/>
        <w:rPr>
          <w:b/>
          <w:sz w:val="24"/>
          <w:szCs w:val="24"/>
        </w:rPr>
      </w:pPr>
    </w:p>
    <w:tbl>
      <w:tblPr>
        <w:tblStyle w:val="a6"/>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C52E68">
        <w:trPr>
          <w:trHeight w:val="440"/>
        </w:trPr>
        <w:tc>
          <w:tcPr>
            <w:tcW w:w="10076" w:type="dxa"/>
            <w:vAlign w:val="center"/>
          </w:tcPr>
          <w:p w:rsidR="00C52E68" w:rsidRDefault="00236D1B">
            <w:pPr>
              <w:rPr>
                <w:b/>
                <w:color w:val="767171"/>
                <w:sz w:val="24"/>
                <w:szCs w:val="24"/>
              </w:rPr>
            </w:pPr>
            <w:bookmarkStart w:id="0" w:name="_heading=h.7hei273wezyq" w:colFirst="0" w:colLast="0"/>
            <w:bookmarkEnd w:id="0"/>
            <w:r>
              <w:rPr>
                <w:sz w:val="24"/>
                <w:szCs w:val="24"/>
              </w:rPr>
              <w:t>6. APT  grupal</w:t>
            </w:r>
          </w:p>
        </w:tc>
      </w:tr>
      <w:tr w:rsidR="00C52E68">
        <w:trPr>
          <w:trHeight w:val="1639"/>
        </w:trPr>
        <w:tc>
          <w:tcPr>
            <w:tcW w:w="10076" w:type="dxa"/>
            <w:shd w:val="clear" w:color="auto" w:fill="DEEBF6"/>
            <w:vAlign w:val="center"/>
          </w:tcPr>
          <w:p w:rsidR="00C52E68" w:rsidRDefault="00236D1B">
            <w:pPr>
              <w:jc w:val="both"/>
              <w:rPr>
                <w:color w:val="767171"/>
                <w:sz w:val="24"/>
                <w:szCs w:val="24"/>
              </w:rPr>
            </w:pPr>
            <w:r>
              <w:rPr>
                <w:sz w:val="24"/>
                <w:szCs w:val="24"/>
              </w:rPr>
              <w:t>¿Cómo evalúan el trabajo en grupo? ¿Qué aspectos positivos destacan? ¿Qué aspectos podrían mejorar?</w:t>
            </w:r>
          </w:p>
          <w:p w:rsidR="00C52E68" w:rsidRDefault="00C52E68">
            <w:pPr>
              <w:jc w:val="both"/>
              <w:rPr>
                <w:color w:val="767171"/>
                <w:sz w:val="24"/>
                <w:szCs w:val="24"/>
              </w:rPr>
            </w:pPr>
          </w:p>
          <w:p w:rsidR="00C52E68" w:rsidRDefault="00BC6BAD">
            <w:pPr>
              <w:jc w:val="both"/>
              <w:rPr>
                <w:color w:val="767171"/>
                <w:sz w:val="24"/>
                <w:szCs w:val="24"/>
              </w:rPr>
            </w:pPr>
            <w:r>
              <w:rPr>
                <w:color w:val="767171"/>
                <w:sz w:val="24"/>
                <w:szCs w:val="24"/>
              </w:rPr>
              <w:t xml:space="preserve">Evaluó positivamente al grupo, esto se debe que desde el primer momento se designó las tareas que cada uno tenía que completar, los aspectos </w:t>
            </w:r>
            <w:r w:rsidR="00C61516">
              <w:rPr>
                <w:color w:val="767171"/>
                <w:sz w:val="24"/>
                <w:szCs w:val="24"/>
              </w:rPr>
              <w:t>positivos a destacar es la eficacia para realizar las tareas que se nos asignas y para mejorar algunos aspectos la comunicación de los avances porque a veces uno no sabe cómo se encuentra cada uno con la realización de las tareas asignada</w:t>
            </w:r>
            <w:bookmarkStart w:id="1" w:name="_GoBack"/>
            <w:bookmarkEnd w:id="1"/>
            <w:r w:rsidR="00C61516">
              <w:rPr>
                <w:color w:val="767171"/>
                <w:sz w:val="24"/>
                <w:szCs w:val="24"/>
              </w:rPr>
              <w:t xml:space="preserve">s </w:t>
            </w:r>
          </w:p>
          <w:p w:rsidR="00C52E68" w:rsidRDefault="00C52E68">
            <w:pPr>
              <w:jc w:val="both"/>
              <w:rPr>
                <w:color w:val="767171"/>
                <w:sz w:val="24"/>
                <w:szCs w:val="24"/>
              </w:rPr>
            </w:pPr>
          </w:p>
          <w:p w:rsidR="00C52E68" w:rsidRDefault="00C52E68">
            <w:pPr>
              <w:jc w:val="both"/>
              <w:rPr>
                <w:color w:val="767171"/>
                <w:sz w:val="24"/>
                <w:szCs w:val="24"/>
              </w:rPr>
            </w:pPr>
          </w:p>
          <w:p w:rsidR="00C52E68" w:rsidRDefault="00C52E68">
            <w:pPr>
              <w:jc w:val="both"/>
              <w:rPr>
                <w:b/>
                <w:color w:val="1F4E79"/>
              </w:rPr>
            </w:pPr>
          </w:p>
        </w:tc>
      </w:tr>
    </w:tbl>
    <w:p w:rsidR="00C52E68" w:rsidRDefault="00C52E68">
      <w:pPr>
        <w:spacing w:after="0" w:line="360" w:lineRule="auto"/>
        <w:jc w:val="both"/>
        <w:rPr>
          <w:color w:val="595959"/>
          <w:sz w:val="24"/>
          <w:szCs w:val="24"/>
        </w:rPr>
      </w:pPr>
    </w:p>
    <w:p w:rsidR="00C52E68" w:rsidRDefault="00C52E68">
      <w:pPr>
        <w:spacing w:after="0" w:line="360" w:lineRule="auto"/>
        <w:jc w:val="both"/>
        <w:rPr>
          <w:b/>
          <w:sz w:val="24"/>
          <w:szCs w:val="24"/>
        </w:rPr>
      </w:pPr>
    </w:p>
    <w:sectPr w:rsidR="00C52E68">
      <w:headerReference w:type="default" r:id="rId8"/>
      <w:footerReference w:type="default" r:id="rId9"/>
      <w:headerReference w:type="first" r:id="rId10"/>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36D1B" w:rsidRDefault="00236D1B">
      <w:pPr>
        <w:spacing w:after="0" w:line="240" w:lineRule="auto"/>
      </w:pPr>
      <w:r>
        <w:separator/>
      </w:r>
    </w:p>
  </w:endnote>
  <w:endnote w:type="continuationSeparator" w:id="0">
    <w:p w:rsidR="00236D1B" w:rsidRDefault="00236D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2E68" w:rsidRDefault="00236D1B">
    <w:pPr>
      <w:pBdr>
        <w:top w:val="nil"/>
        <w:left w:val="nil"/>
        <w:bottom w:val="nil"/>
        <w:right w:val="nil"/>
        <w:between w:val="nil"/>
      </w:pBdr>
      <w:tabs>
        <w:tab w:val="center" w:pos="4419"/>
        <w:tab w:val="right" w:pos="8838"/>
      </w:tabs>
      <w:spacing w:after="0" w:line="240" w:lineRule="auto"/>
      <w:rPr>
        <w:color w:val="000000"/>
      </w:rPr>
    </w:pPr>
    <w:r>
      <w:rPr>
        <w:noProof/>
        <w:lang w:val="en-US"/>
      </w:rPr>
      <mc:AlternateContent>
        <mc:Choice Requires="wpg">
          <w:drawing>
            <wp:anchor distT="0" distB="0" distL="114300" distR="114300" simplePos="0" relativeHeight="251658240" behindDoc="0" locked="0" layoutInCell="1" hidden="0" allowOverlap="1">
              <wp:simplePos x="0" y="0"/>
              <wp:positionH relativeFrom="column">
                <wp:posOffset>-683894</wp:posOffset>
              </wp:positionH>
              <wp:positionV relativeFrom="paragraph">
                <wp:posOffset>0</wp:posOffset>
              </wp:positionV>
              <wp:extent cx="7753350" cy="190500"/>
              <wp:effectExtent l="0" t="0" r="0" b="0"/>
              <wp:wrapNone/>
              <wp:docPr id="17579" name="Grupo 17579"/>
              <wp:cNvGraphicFramePr/>
              <a:graphic xmlns:a="http://schemas.openxmlformats.org/drawingml/2006/main">
                <a:graphicData uri="http://schemas.microsoft.com/office/word/2010/wordprocessingGroup">
                  <wpg:wgp>
                    <wpg:cNvGrpSpPr/>
                    <wpg:grpSpPr>
                      <a:xfrm>
                        <a:off x="0" y="0"/>
                        <a:ext cx="7753350" cy="190500"/>
                        <a:chOff x="1469325" y="3679975"/>
                        <a:chExt cx="7753375" cy="871750"/>
                      </a:xfrm>
                    </wpg:grpSpPr>
                    <wpg:grpSp>
                      <wpg:cNvPr id="1" name="Grupo 1"/>
                      <wpg:cNvGrpSpPr/>
                      <wpg:grpSpPr>
                        <a:xfrm>
                          <a:off x="1469325" y="3684750"/>
                          <a:ext cx="7753350" cy="190500"/>
                          <a:chOff x="0" y="14970"/>
                          <a:chExt cx="12255" cy="300"/>
                        </a:xfrm>
                      </wpg:grpSpPr>
                      <wps:wsp>
                        <wps:cNvPr id="2" name="Rectángulo 2"/>
                        <wps:cNvSpPr/>
                        <wps:spPr>
                          <a:xfrm>
                            <a:off x="0" y="14970"/>
                            <a:ext cx="12250" cy="300"/>
                          </a:xfrm>
                          <a:prstGeom prst="rect">
                            <a:avLst/>
                          </a:prstGeom>
                          <a:noFill/>
                          <a:ln>
                            <a:noFill/>
                          </a:ln>
                        </wps:spPr>
                        <wps:txbx>
                          <w:txbxContent>
                            <w:p w:rsidR="00C52E68" w:rsidRDefault="00C52E68">
                              <w:pPr>
                                <w:spacing w:after="0" w:line="240" w:lineRule="auto"/>
                                <w:textDirection w:val="btLr"/>
                              </w:pPr>
                            </w:p>
                          </w:txbxContent>
                        </wps:txbx>
                        <wps:bodyPr spcFirstLastPara="1" wrap="square" lIns="91425" tIns="91425" rIns="91425" bIns="91425" anchor="ctr" anchorCtr="0">
                          <a:noAutofit/>
                        </wps:bodyPr>
                      </wps:wsp>
                      <wps:wsp>
                        <wps:cNvPr id="3" name="Rectángulo 3"/>
                        <wps:cNvSpPr/>
                        <wps:spPr>
                          <a:xfrm>
                            <a:off x="10803" y="14982"/>
                            <a:ext cx="659" cy="288"/>
                          </a:xfrm>
                          <a:prstGeom prst="rect">
                            <a:avLst/>
                          </a:prstGeom>
                          <a:noFill/>
                          <a:ln>
                            <a:noFill/>
                          </a:ln>
                        </wps:spPr>
                        <wps:txbx>
                          <w:txbxContent>
                            <w:p w:rsidR="00C52E68" w:rsidRDefault="00236D1B">
                              <w:pPr>
                                <w:spacing w:line="258" w:lineRule="auto"/>
                                <w:jc w:val="center"/>
                                <w:textDirection w:val="btLr"/>
                              </w:pPr>
                              <w:r>
                                <w:rPr>
                                  <w:color w:val="000000"/>
                                </w:rPr>
                                <w:t>PAGE    \* MERGEFORMAT</w:t>
                              </w:r>
                              <w:r>
                                <w:rPr>
                                  <w:color w:val="8C8C8C"/>
                                </w:rPr>
                                <w:t>0</w:t>
                              </w:r>
                            </w:p>
                          </w:txbxContent>
                        </wps:txbx>
                        <wps:bodyPr spcFirstLastPara="1" wrap="square" lIns="0" tIns="0" rIns="0" bIns="0" anchor="t" anchorCtr="0">
                          <a:noAutofit/>
                        </wps:bodyPr>
                      </wps:wsp>
                      <wpg:grpSp>
                        <wpg:cNvPr id="4" name="Grupo 4"/>
                        <wpg:cNvGrpSpPr/>
                        <wpg:grpSpPr>
                          <a:xfrm flipH="1">
                            <a:off x="0" y="14970"/>
                            <a:ext cx="12255" cy="230"/>
                            <a:chOff x="-8" y="14978"/>
                            <a:chExt cx="12255" cy="230"/>
                          </a:xfrm>
                        </wpg:grpSpPr>
                        <wps:wsp>
                          <wps:cNvPr id="5" name="Conector angular 5"/>
                          <wps:cNvCnPr/>
                          <wps:spPr>
                            <a:xfrm rot="10800000" flipH="1">
                              <a:off x="-8" y="14978"/>
                              <a:ext cx="1260" cy="230"/>
                            </a:xfrm>
                            <a:prstGeom prst="bentConnector3">
                              <a:avLst>
                                <a:gd name="adj1" fmla="val 923254"/>
                              </a:avLst>
                            </a:prstGeom>
                            <a:noFill/>
                            <a:ln w="9525" cap="flat" cmpd="sng">
                              <a:solidFill>
                                <a:srgbClr val="A5A5A5"/>
                              </a:solidFill>
                              <a:prstDash val="solid"/>
                              <a:miter lim="800000"/>
                              <a:headEnd type="none" w="med" len="med"/>
                              <a:tailEnd type="none" w="med" len="med"/>
                            </a:ln>
                          </wps:spPr>
                          <wps:bodyPr/>
                        </wps:wsp>
                        <wps:wsp>
                          <wps:cNvPr id="6" name="Conector angular 6"/>
                          <wps:cNvCnPr/>
                          <wps:spPr>
                            <a:xfrm rot="10800000">
                              <a:off x="1252" y="14978"/>
                              <a:ext cx="10995" cy="230"/>
                            </a:xfrm>
                            <a:prstGeom prst="bentConnector3">
                              <a:avLst>
                                <a:gd name="adj1" fmla="val 14609"/>
                              </a:avLst>
                            </a:prstGeom>
                            <a:noFill/>
                            <a:ln w="9525" cap="flat" cmpd="sng">
                              <a:solidFill>
                                <a:srgbClr val="A5A5A5"/>
                              </a:solidFill>
                              <a:prstDash val="solid"/>
                              <a:miter lim="800000"/>
                              <a:headEnd type="none" w="med" len="med"/>
                              <a:tailEnd type="none" w="med" len="med"/>
                            </a:ln>
                          </wps:spPr>
                          <wps:bodyPr/>
                        </wps:wsp>
                      </wpg:grpSp>
                    </wpg:grpSp>
                  </wpg:wg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36D1B" w:rsidRDefault="00236D1B">
      <w:pPr>
        <w:spacing w:after="0" w:line="240" w:lineRule="auto"/>
      </w:pPr>
      <w:r>
        <w:separator/>
      </w:r>
    </w:p>
  </w:footnote>
  <w:footnote w:type="continuationSeparator" w:id="0">
    <w:p w:rsidR="00236D1B" w:rsidRDefault="00236D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2E68" w:rsidRDefault="00C52E68">
    <w:pPr>
      <w:widowControl w:val="0"/>
      <w:pBdr>
        <w:top w:val="nil"/>
        <w:left w:val="nil"/>
        <w:bottom w:val="nil"/>
        <w:right w:val="nil"/>
        <w:between w:val="nil"/>
      </w:pBdr>
      <w:spacing w:after="0" w:line="276" w:lineRule="auto"/>
      <w:rPr>
        <w:b/>
        <w:sz w:val="24"/>
        <w:szCs w:val="24"/>
      </w:rPr>
    </w:pPr>
  </w:p>
  <w:tbl>
    <w:tblPr>
      <w:tblStyle w:val="a7"/>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C52E68">
      <w:trPr>
        <w:trHeight w:val="697"/>
      </w:trPr>
      <w:tc>
        <w:tcPr>
          <w:tcW w:w="5707" w:type="dxa"/>
          <w:tcBorders>
            <w:top w:val="nil"/>
            <w:left w:val="nil"/>
            <w:bottom w:val="nil"/>
            <w:right w:val="nil"/>
          </w:tcBorders>
        </w:tcPr>
        <w:p w:rsidR="00C52E68" w:rsidRDefault="00236D1B">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rsidR="00C52E68" w:rsidRDefault="00236D1B">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2</w:t>
          </w:r>
        </w:p>
        <w:p w:rsidR="00C52E68" w:rsidRDefault="00C52E68">
          <w:pPr>
            <w:rPr>
              <w:rFonts w:ascii="Century Gothic" w:eastAsia="Century Gothic" w:hAnsi="Century Gothic" w:cs="Century Gothic"/>
              <w:sz w:val="2"/>
              <w:szCs w:val="2"/>
            </w:rPr>
          </w:pPr>
        </w:p>
      </w:tc>
      <w:tc>
        <w:tcPr>
          <w:tcW w:w="4216" w:type="dxa"/>
          <w:tcBorders>
            <w:top w:val="nil"/>
            <w:left w:val="nil"/>
            <w:bottom w:val="nil"/>
            <w:right w:val="nil"/>
          </w:tcBorders>
        </w:tcPr>
        <w:p w:rsidR="00C52E68" w:rsidRDefault="00236D1B">
          <w:pPr>
            <w:jc w:val="right"/>
            <w:rPr>
              <w:rFonts w:ascii="Century Gothic" w:eastAsia="Century Gothic" w:hAnsi="Century Gothic" w:cs="Century Gothic"/>
              <w:b/>
              <w:sz w:val="30"/>
              <w:szCs w:val="30"/>
            </w:rPr>
          </w:pPr>
          <w:r>
            <w:rPr>
              <w:noProof/>
              <w:lang w:val="en-US"/>
            </w:rPr>
            <w:drawing>
              <wp:inline distT="0" distB="0" distL="0" distR="0">
                <wp:extent cx="1996440" cy="428625"/>
                <wp:effectExtent l="0" t="0" r="0" b="0"/>
                <wp:docPr id="17582" name="image3.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3.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rsidR="00C52E68" w:rsidRDefault="00C52E68">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2E68" w:rsidRDefault="00C52E68">
    <w:pPr>
      <w:widowControl w:val="0"/>
      <w:pBdr>
        <w:top w:val="nil"/>
        <w:left w:val="nil"/>
        <w:bottom w:val="nil"/>
        <w:right w:val="nil"/>
        <w:between w:val="nil"/>
      </w:pBdr>
      <w:spacing w:after="0" w:line="276" w:lineRule="auto"/>
      <w:rPr>
        <w:color w:val="1F4E79"/>
      </w:rPr>
    </w:pPr>
  </w:p>
  <w:tbl>
    <w:tblPr>
      <w:tblStyle w:val="a8"/>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6"/>
      <w:gridCol w:w="5918"/>
      <w:gridCol w:w="3382"/>
    </w:tblGrid>
    <w:tr w:rsidR="00C52E68">
      <w:trPr>
        <w:trHeight w:val="1091"/>
      </w:trPr>
      <w:tc>
        <w:tcPr>
          <w:tcW w:w="0" w:type="auto"/>
          <w:tcBorders>
            <w:top w:val="nil"/>
            <w:left w:val="nil"/>
            <w:bottom w:val="nil"/>
            <w:right w:val="nil"/>
          </w:tcBorders>
        </w:tcPr>
        <w:p w:rsidR="00C52E68" w:rsidRDefault="00236D1B">
          <w:pPr>
            <w:rPr>
              <w:rFonts w:ascii="Century Gothic" w:eastAsia="Century Gothic" w:hAnsi="Century Gothic" w:cs="Century Gothic"/>
              <w:b/>
              <w:sz w:val="30"/>
              <w:szCs w:val="30"/>
            </w:rPr>
          </w:pPr>
          <w:r>
            <w:rPr>
              <w:rFonts w:ascii="Century Gothic" w:eastAsia="Century Gothic" w:hAnsi="Century Gothic" w:cs="Century Gothic"/>
              <w:b/>
              <w:noProof/>
              <w:sz w:val="30"/>
              <w:szCs w:val="30"/>
              <w:lang w:val="en-US"/>
            </w:rPr>
            <w:drawing>
              <wp:inline distT="0" distB="0" distL="0" distR="0">
                <wp:extent cx="361950" cy="581025"/>
                <wp:effectExtent l="0" t="0" r="0" b="0"/>
                <wp:docPr id="1758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61950" cy="581025"/>
                        </a:xfrm>
                        <a:prstGeom prst="rect">
                          <a:avLst/>
                        </a:prstGeom>
                        <a:ln/>
                      </pic:spPr>
                    </pic:pic>
                  </a:graphicData>
                </a:graphic>
              </wp:inline>
            </w:drawing>
          </w:r>
        </w:p>
      </w:tc>
      <w:tc>
        <w:tcPr>
          <w:tcW w:w="0" w:type="auto"/>
          <w:tcBorders>
            <w:top w:val="nil"/>
            <w:left w:val="nil"/>
            <w:bottom w:val="nil"/>
            <w:right w:val="nil"/>
          </w:tcBorders>
        </w:tcPr>
        <w:p w:rsidR="00C52E68" w:rsidRDefault="00236D1B">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PTR7862</w:t>
          </w:r>
        </w:p>
        <w:p w:rsidR="00C52E68" w:rsidRDefault="00236D1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en </w:t>
          </w:r>
          <w:proofErr w:type="spellStart"/>
          <w:r>
            <w:rPr>
              <w:rFonts w:ascii="Century Gothic" w:eastAsia="Century Gothic" w:hAnsi="Century Gothic" w:cs="Century Gothic"/>
              <w:color w:val="1D2763"/>
              <w:sz w:val="24"/>
              <w:szCs w:val="24"/>
            </w:rPr>
            <w:t>Geomática</w:t>
          </w:r>
          <w:proofErr w:type="spellEnd"/>
        </w:p>
        <w:p w:rsidR="00C52E68" w:rsidRDefault="00236D1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2</w:t>
          </w:r>
        </w:p>
        <w:p w:rsidR="00C52E68" w:rsidRDefault="00C52E68">
          <w:pPr>
            <w:rPr>
              <w:rFonts w:ascii="Century Gothic" w:eastAsia="Century Gothic" w:hAnsi="Century Gothic" w:cs="Century Gothic"/>
              <w:sz w:val="2"/>
              <w:szCs w:val="2"/>
            </w:rPr>
          </w:pPr>
        </w:p>
      </w:tc>
      <w:tc>
        <w:tcPr>
          <w:tcW w:w="0" w:type="auto"/>
          <w:tcBorders>
            <w:top w:val="nil"/>
            <w:left w:val="nil"/>
            <w:bottom w:val="nil"/>
            <w:right w:val="nil"/>
          </w:tcBorders>
        </w:tcPr>
        <w:p w:rsidR="00C52E68" w:rsidRDefault="00236D1B">
          <w:pPr>
            <w:jc w:val="right"/>
            <w:rPr>
              <w:rFonts w:ascii="Century Gothic" w:eastAsia="Century Gothic" w:hAnsi="Century Gothic" w:cs="Century Gothic"/>
              <w:b/>
              <w:sz w:val="30"/>
              <w:szCs w:val="30"/>
            </w:rPr>
          </w:pPr>
          <w:r>
            <w:rPr>
              <w:rFonts w:ascii="Century Gothic" w:eastAsia="Century Gothic" w:hAnsi="Century Gothic" w:cs="Century Gothic"/>
              <w:b/>
              <w:noProof/>
              <w:sz w:val="30"/>
              <w:szCs w:val="30"/>
              <w:lang w:val="en-US"/>
            </w:rPr>
            <w:drawing>
              <wp:inline distT="0" distB="0" distL="0" distR="0">
                <wp:extent cx="1895475" cy="466725"/>
                <wp:effectExtent l="0" t="0" r="0" b="0"/>
                <wp:docPr id="1758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1895475" cy="466725"/>
                        </a:xfrm>
                        <a:prstGeom prst="rect">
                          <a:avLst/>
                        </a:prstGeom>
                        <a:ln/>
                      </pic:spPr>
                    </pic:pic>
                  </a:graphicData>
                </a:graphic>
              </wp:inline>
            </w:drawing>
          </w:r>
        </w:p>
      </w:tc>
    </w:tr>
  </w:tbl>
  <w:p w:rsidR="00C52E68" w:rsidRDefault="00C52E68">
    <w:pPr>
      <w:pBdr>
        <w:top w:val="nil"/>
        <w:left w:val="nil"/>
        <w:bottom w:val="nil"/>
        <w:right w:val="nil"/>
        <w:between w:val="nil"/>
      </w:pBdr>
      <w:tabs>
        <w:tab w:val="center" w:pos="4419"/>
        <w:tab w:val="right" w:pos="8838"/>
      </w:tabs>
      <w:spacing w:after="0" w:line="240" w:lineRule="auto"/>
      <w:jc w:val="right"/>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2E68"/>
    <w:rsid w:val="00080BBF"/>
    <w:rsid w:val="0021208E"/>
    <w:rsid w:val="00236D1B"/>
    <w:rsid w:val="00BC6BAD"/>
    <w:rsid w:val="00C52E68"/>
    <w:rsid w:val="00C61516"/>
    <w:rsid w:val="00CF0C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A0756"/>
  <w15:docId w15:val="{6AEB88E3-7DA1-4744-B9D6-3C2A0D757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240" w:after="0"/>
      <w:outlineLvl w:val="0"/>
    </w:pPr>
    <w:rPr>
      <w:color w:val="2E75B5"/>
      <w:sz w:val="32"/>
      <w:szCs w:val="32"/>
    </w:rPr>
  </w:style>
  <w:style w:type="paragraph" w:styleId="Ttulo2">
    <w:name w:val="heading 2"/>
    <w:basedOn w:val="Normal"/>
    <w:next w:val="Normal"/>
    <w:pPr>
      <w:keepNext/>
      <w:keepLines/>
      <w:spacing w:before="40" w:after="0"/>
      <w:outlineLvl w:val="1"/>
    </w:pPr>
    <w:rPr>
      <w:color w:val="2E75B5"/>
      <w:sz w:val="26"/>
      <w:szCs w:val="26"/>
    </w:rPr>
  </w:style>
  <w:style w:type="paragraph" w:styleId="Ttulo3">
    <w:name w:val="heading 3"/>
    <w:basedOn w:val="Normal"/>
    <w:next w:val="Normal"/>
    <w:pPr>
      <w:keepNext/>
      <w:keepLines/>
      <w:spacing w:before="40" w:after="0"/>
      <w:outlineLvl w:val="2"/>
    </w:pPr>
    <w:rPr>
      <w:color w:val="1E4D78"/>
      <w:sz w:val="24"/>
      <w:szCs w:val="24"/>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spacing w:after="0" w:line="240" w:lineRule="auto"/>
    </w:pPr>
    <w:rPr>
      <w:sz w:val="56"/>
      <w:szCs w:val="56"/>
    </w:rPr>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character" w:customStyle="1" w:styleId="TtuloCar">
    <w:name w:val="Título Car"/>
    <w:basedOn w:val="Fuentedeprrafopredeter"/>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character" w:customStyle="1" w:styleId="SubttuloCar">
    <w:name w:val="Subtítulo Car"/>
    <w:basedOn w:val="Fuentedeprrafopredeter"/>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next w:val="Normal"/>
    <w:uiPriority w:val="39"/>
    <w:unhideWhenUsed/>
    <w:qFormat/>
    <w:rsid w:val="00A46B8F"/>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 w:type="paragraph" w:styleId="Subttulo">
    <w:name w:val="Subtitle"/>
    <w:basedOn w:val="Normal"/>
    <w:next w:val="Normal"/>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CE6kymLALn+w64RxGL0wYelW+A==">CgMxLjAyDmguN2hlaTI3M3dlenlxOAByITExRGhGLW56bDhLS09GX2phZUlMX0Jram1PcG1OQk1wcg==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3</Pages>
  <Words>638</Words>
  <Characters>3640</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Maureira Q.</dc:creator>
  <cp:lastModifiedBy>Felipe</cp:lastModifiedBy>
  <cp:revision>2</cp:revision>
  <dcterms:created xsi:type="dcterms:W3CDTF">2021-12-31T12:50:00Z</dcterms:created>
  <dcterms:modified xsi:type="dcterms:W3CDTF">2025-11-26T05:06:00Z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