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Interfaz Gráfica del Sistema </w:t>
      </w:r>
    </w:p>
    <w:p w:rsidR="00000000" w:rsidDel="00000000" w:rsidP="00000000" w:rsidRDefault="00000000" w:rsidRPr="00000000" w14:paraId="0000000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Agregar las imágenes de acuerdo a la construcción visual (Mockups) que tendrá el sistema, cada menú de navegación o modulo debe tener sus propios mockups.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Página inicial ( menú de inicio)</w:t>
      </w:r>
    </w:p>
    <w:p w:rsidR="00000000" w:rsidDel="00000000" w:rsidP="00000000" w:rsidRDefault="00000000" w:rsidRPr="00000000" w14:paraId="00000004">
      <w:pPr>
        <w:ind w:left="36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3952875" cy="8048625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804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36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36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Ofertas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3952875" cy="805815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805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Cupones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3962400" cy="52578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Contáctanos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838700" cy="639127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639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Somos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3219450" cy="8258175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825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Inicio de sesion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3952875" cy="8058150"/>
            <wp:effectExtent b="0" l="0" r="0" t="0"/>
            <wp:docPr id="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805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Menú registro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3933825" cy="8086725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808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Registro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3962400" cy="8096250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809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Revisa tu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3952875" cy="8048625"/>
            <wp:effectExtent b="0" l="0" r="0" t="0"/>
            <wp:docPr id="1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804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Elección de viaje de ida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399730" cy="7416800"/>
            <wp:effectExtent b="0" l="0" r="0" t="0"/>
            <wp:docPr id="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741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11.Elección de viaje de ida categoría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838700" cy="6829425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682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12.Elección de viaje de ida</w:t>
        <w:br w:type="textWrapping"/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819650" cy="683895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683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13.Eleccion de viaje de vuelta categoría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810125" cy="6848475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684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14.Resumen de tu viaje</w:t>
        <w:br w:type="textWrapping"/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800600" cy="6467475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646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8"/>
          <w:szCs w:val="28"/>
          <w:rtl w:val="0"/>
        </w:rPr>
        <w:br w:type="textWrapping"/>
        <w:t xml:space="preserve">15.Pasajero</w:t>
        <w:br w:type="textWrapping"/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829175" cy="60198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601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16.Buses</w:t>
        <w:br w:type="textWrapping"/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800600" cy="7648575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764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8"/>
          <w:szCs w:val="28"/>
          <w:rtl w:val="0"/>
        </w:rPr>
        <w:br w:type="textWrapping"/>
        <w:t xml:space="preserve">17.Pago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819650" cy="645795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645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18.Mis viajes</w:t>
        <w:br w:type="textWrapping"/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810125" cy="6191250"/>
            <wp:effectExtent b="0" l="0" r="0" t="0"/>
            <wp:docPr id="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619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19.Check In</w:t>
        <w:br w:type="textWrapping"/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829175" cy="58293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582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20.Preguntas</w:t>
        <w:br w:type="textWrapping"/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829175" cy="737235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7372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21.Dashboard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399730" cy="34925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22.Empresas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399730" cy="3479800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23.Gestion de usuarios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399730" cy="346710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24.Reportes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399730" cy="34925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25.Asociaciones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399730" cy="33401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26.Configuración</w:t>
        <w:br w:type="textWrapping"/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399730" cy="34925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33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UY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F77B2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4.png"/><Relationship Id="rId22" Type="http://schemas.openxmlformats.org/officeDocument/2006/relationships/image" Target="media/image17.png"/><Relationship Id="rId21" Type="http://schemas.openxmlformats.org/officeDocument/2006/relationships/image" Target="media/image4.png"/><Relationship Id="rId24" Type="http://schemas.openxmlformats.org/officeDocument/2006/relationships/image" Target="media/image21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5.png"/><Relationship Id="rId26" Type="http://schemas.openxmlformats.org/officeDocument/2006/relationships/image" Target="media/image5.png"/><Relationship Id="rId25" Type="http://schemas.openxmlformats.org/officeDocument/2006/relationships/image" Target="media/image8.png"/><Relationship Id="rId28" Type="http://schemas.openxmlformats.org/officeDocument/2006/relationships/image" Target="media/image18.png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0.png"/><Relationship Id="rId7" Type="http://schemas.openxmlformats.org/officeDocument/2006/relationships/image" Target="media/image3.png"/><Relationship Id="rId8" Type="http://schemas.openxmlformats.org/officeDocument/2006/relationships/image" Target="media/image9.png"/><Relationship Id="rId31" Type="http://schemas.openxmlformats.org/officeDocument/2006/relationships/image" Target="media/image7.png"/><Relationship Id="rId30" Type="http://schemas.openxmlformats.org/officeDocument/2006/relationships/image" Target="media/image11.png"/><Relationship Id="rId11" Type="http://schemas.openxmlformats.org/officeDocument/2006/relationships/image" Target="media/image13.png"/><Relationship Id="rId33" Type="http://schemas.openxmlformats.org/officeDocument/2006/relationships/header" Target="header1.xml"/><Relationship Id="rId10" Type="http://schemas.openxmlformats.org/officeDocument/2006/relationships/image" Target="media/image14.png"/><Relationship Id="rId32" Type="http://schemas.openxmlformats.org/officeDocument/2006/relationships/image" Target="media/image6.png"/><Relationship Id="rId13" Type="http://schemas.openxmlformats.org/officeDocument/2006/relationships/image" Target="media/image16.png"/><Relationship Id="rId12" Type="http://schemas.openxmlformats.org/officeDocument/2006/relationships/image" Target="media/image19.png"/><Relationship Id="rId15" Type="http://schemas.openxmlformats.org/officeDocument/2006/relationships/image" Target="media/image23.png"/><Relationship Id="rId14" Type="http://schemas.openxmlformats.org/officeDocument/2006/relationships/image" Target="media/image26.png"/><Relationship Id="rId17" Type="http://schemas.openxmlformats.org/officeDocument/2006/relationships/image" Target="media/image2.png"/><Relationship Id="rId16" Type="http://schemas.openxmlformats.org/officeDocument/2006/relationships/image" Target="media/image22.png"/><Relationship Id="rId19" Type="http://schemas.openxmlformats.org/officeDocument/2006/relationships/image" Target="media/image20.png"/><Relationship Id="rId1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6S74ObGpJaUK8rk1qCRlyeCmEA==">CgMxLjA4AHIhMUJvTjhROGlOSUh3Y2VHc2pkMTczQUlTd2RPUFYxUWxD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2021-03-14T18:26:00Z</dcterms:created>
  <dc:creator>Jeanette Leonelli R.</dc:creator>
</cp:coreProperties>
</file>