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14174600"/>
        <w:docPartObj>
          <w:docPartGallery w:val="Cover Pages"/>
          <w:docPartUnique/>
        </w:docPartObj>
      </w:sdtPr>
      <w:sdtEndPr>
        <w:rPr>
          <w:rFonts w:ascii="Arial" w:hAnsi="Arial" w:cs="Arial"/>
          <w:b/>
          <w:bCs/>
          <w:sz w:val="28"/>
          <w:szCs w:val="28"/>
        </w:rPr>
      </w:sdtEndPr>
      <w:sdtContent>
        <w:p w14:paraId="55F523C5" w14:textId="7C94E1B6" w:rsidR="00E954CB" w:rsidRDefault="00E954CB">
          <w:r>
            <w:rPr>
              <w:noProof/>
            </w:rPr>
            <mc:AlternateContent>
              <mc:Choice Requires="wpg">
                <w:drawing>
                  <wp:anchor distT="0" distB="0" distL="114300" distR="114300" simplePos="0" relativeHeight="251694080" behindDoc="1" locked="0" layoutInCell="1" allowOverlap="1" wp14:anchorId="386A1309" wp14:editId="58690B46">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FC534E7" w14:textId="68D208BA" w:rsidR="00E954CB" w:rsidRDefault="00E954CB">
                                      <w:pPr>
                                        <w:pStyle w:val="NoSpacing"/>
                                        <w:spacing w:before="120"/>
                                        <w:jc w:val="center"/>
                                        <w:rPr>
                                          <w:color w:val="FFFFFF" w:themeColor="background1"/>
                                        </w:rPr>
                                      </w:pPr>
                                      <w:r>
                                        <w:rPr>
                                          <w:color w:val="FFFFFF" w:themeColor="background1"/>
                                        </w:rPr>
                                        <w:t>Lorraine Drumm</w:t>
                                      </w:r>
                                    </w:p>
                                  </w:sdtContent>
                                </w:sdt>
                                <w:p w14:paraId="6B8B370A" w14:textId="77777777" w:rsidR="00E954CB"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E954CB">
                                        <w:rPr>
                                          <w:caps/>
                                          <w:color w:val="FFFFFF" w:themeColor="background1"/>
                                          <w:lang w:val="en-GB"/>
                                        </w:rPr>
                                        <w:t>[Company name]</w:t>
                                      </w:r>
                                    </w:sdtContent>
                                  </w:sdt>
                                  <w:r w:rsidR="00E954CB">
                                    <w:rPr>
                                      <w:color w:val="FFFFFF" w:themeColor="background1"/>
                                      <w:lang w:val="en-GB"/>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E954CB">
                                        <w:rPr>
                                          <w:color w:val="FFFFFF" w:themeColor="background1"/>
                                          <w:lang w:val="en-GB"/>
                                        </w:rPr>
                                        <w:t>[Company address]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6CB7284" w14:textId="7D9659DA" w:rsidR="00E954CB" w:rsidRDefault="00E954CB">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An investigation into the irish agriculture sector</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86A1309" id="Group 198" o:spid="_x0000_s1026" style="position:absolute;margin-left:0;margin-top:0;width:540.55pt;height:718.4pt;z-index:-25162240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" fillcolor="#156082 [3204]" stroked="f" strokeweight="1.5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" fillcolor="#156082 [3204]" stroked="f" strokeweight="1.5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FC534E7" w14:textId="68D208BA" w:rsidR="00E954CB" w:rsidRDefault="00E954CB">
                                <w:pPr>
                                  <w:pStyle w:val="NoSpacing"/>
                                  <w:spacing w:before="120"/>
                                  <w:jc w:val="center"/>
                                  <w:rPr>
                                    <w:color w:val="FFFFFF" w:themeColor="background1"/>
                                  </w:rPr>
                                </w:pPr>
                                <w:r>
                                  <w:rPr>
                                    <w:color w:val="FFFFFF" w:themeColor="background1"/>
                                  </w:rPr>
                                  <w:t>Lorraine Drumm</w:t>
                                </w:r>
                              </w:p>
                            </w:sdtContent>
                          </w:sdt>
                          <w:p w14:paraId="6B8B370A" w14:textId="77777777" w:rsidR="00E954CB" w:rsidRDefault="00E954CB">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lang w:val="en-GB"/>
                                  </w:rPr>
                                  <w:t>[Company name]</w:t>
                                </w:r>
                              </w:sdtContent>
                            </w:sdt>
                            <w:r>
                              <w:rPr>
                                <w:color w:val="FFFFFF" w:themeColor="background1"/>
                                <w:lang w:val="en-GB"/>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lang w:val="en-GB"/>
                                  </w:rPr>
                                  <w:t>[Company address]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6CB7284" w14:textId="7D9659DA" w:rsidR="00E954CB" w:rsidRDefault="00E954CB">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An investigation into the irish agriculture sector</w:t>
                                </w:r>
                              </w:p>
                            </w:sdtContent>
                          </w:sdt>
                        </w:txbxContent>
                      </v:textbox>
                    </v:shape>
                    <w10:wrap anchorx="page" anchory="page"/>
                  </v:group>
                </w:pict>
              </mc:Fallback>
            </mc:AlternateContent>
          </w:r>
        </w:p>
        <w:p w14:paraId="0EB062A6" w14:textId="4F3D4535" w:rsidR="00E954CB" w:rsidRDefault="00E954CB">
          <w:pPr>
            <w:rPr>
              <w:rFonts w:ascii="Arial" w:hAnsi="Arial" w:cs="Arial"/>
              <w:b/>
              <w:bCs/>
              <w:sz w:val="28"/>
              <w:szCs w:val="28"/>
            </w:rPr>
          </w:pPr>
          <w:r>
            <w:rPr>
              <w:rFonts w:ascii="Arial" w:hAnsi="Arial" w:cs="Arial"/>
              <w:b/>
              <w:bCs/>
              <w:sz w:val="28"/>
              <w:szCs w:val="28"/>
            </w:rPr>
            <w:br w:type="page"/>
          </w:r>
        </w:p>
      </w:sdtContent>
    </w:sdt>
    <w:p w14:paraId="0A00EFE3" w14:textId="6515C195" w:rsidR="003170C7" w:rsidRDefault="003170C7" w:rsidP="00394BCC">
      <w:pPr>
        <w:ind w:left="720"/>
        <w:rPr>
          <w:rFonts w:ascii="Arial" w:hAnsi="Arial" w:cs="Arial"/>
          <w:b/>
          <w:bCs/>
          <w:sz w:val="32"/>
          <w:szCs w:val="32"/>
        </w:rPr>
      </w:pPr>
      <w:r>
        <w:rPr>
          <w:rFonts w:ascii="Times New Roman" w:hAnsi="Times New Roman" w:cs="Times New Roman"/>
          <w:b/>
          <w:bCs/>
          <w:sz w:val="32"/>
          <w:szCs w:val="32"/>
        </w:rPr>
        <w:lastRenderedPageBreak/>
        <w:t xml:space="preserve">         </w:t>
      </w:r>
      <w:r w:rsidRPr="0050486E">
        <w:rPr>
          <w:rFonts w:ascii="Arial" w:hAnsi="Arial" w:cs="Arial"/>
          <w:b/>
          <w:bCs/>
          <w:sz w:val="32"/>
          <w:szCs w:val="32"/>
        </w:rPr>
        <w:t xml:space="preserve">  </w:t>
      </w:r>
      <w:r w:rsidR="00394BCC">
        <w:rPr>
          <w:rFonts w:ascii="Arial" w:hAnsi="Arial" w:cs="Arial"/>
          <w:b/>
          <w:bCs/>
          <w:sz w:val="32"/>
          <w:szCs w:val="32"/>
        </w:rPr>
        <w:t xml:space="preserve">     </w:t>
      </w:r>
      <w:r w:rsidRPr="0050486E">
        <w:rPr>
          <w:rFonts w:ascii="Arial" w:hAnsi="Arial" w:cs="Arial"/>
          <w:b/>
          <w:bCs/>
          <w:sz w:val="32"/>
          <w:szCs w:val="32"/>
        </w:rPr>
        <w:t xml:space="preserve"> Contents</w:t>
      </w:r>
    </w:p>
    <w:p w14:paraId="70691614" w14:textId="77777777" w:rsidR="00394BCC" w:rsidRPr="0050486E" w:rsidRDefault="00394BCC" w:rsidP="00394BCC">
      <w:pPr>
        <w:ind w:left="720"/>
        <w:rPr>
          <w:rFonts w:ascii="Arial" w:hAnsi="Arial" w:cs="Arial"/>
          <w:b/>
          <w:bCs/>
          <w:sz w:val="32"/>
          <w:szCs w:val="32"/>
        </w:rPr>
      </w:pPr>
    </w:p>
    <w:p w14:paraId="60FF8AD4" w14:textId="77777777" w:rsidR="003170C7" w:rsidRPr="0050486E" w:rsidRDefault="003170C7" w:rsidP="003170C7">
      <w:pPr>
        <w:ind w:left="2160"/>
        <w:rPr>
          <w:rFonts w:ascii="Arial" w:hAnsi="Arial" w:cs="Arial"/>
          <w:b/>
          <w:bCs/>
          <w:sz w:val="28"/>
          <w:szCs w:val="28"/>
        </w:rPr>
      </w:pPr>
      <w:r w:rsidRPr="0050486E">
        <w:rPr>
          <w:rFonts w:ascii="Arial" w:hAnsi="Arial" w:cs="Arial"/>
          <w:b/>
          <w:bCs/>
          <w:sz w:val="28"/>
          <w:szCs w:val="28"/>
        </w:rPr>
        <w:t>1 Background and Introduction                     3</w:t>
      </w:r>
    </w:p>
    <w:p w14:paraId="467DC16B" w14:textId="77777777" w:rsidR="003170C7" w:rsidRPr="0050486E" w:rsidRDefault="003170C7" w:rsidP="003170C7">
      <w:pPr>
        <w:ind w:left="2160"/>
        <w:rPr>
          <w:rFonts w:ascii="Arial" w:hAnsi="Arial" w:cs="Arial"/>
        </w:rPr>
      </w:pPr>
      <w:r w:rsidRPr="0050486E">
        <w:rPr>
          <w:rFonts w:ascii="Arial" w:hAnsi="Arial" w:cs="Arial"/>
        </w:rPr>
        <w:t>1.1 Abstract…………………………………………....</w:t>
      </w:r>
      <w:r>
        <w:rPr>
          <w:rFonts w:ascii="Arial" w:hAnsi="Arial" w:cs="Arial"/>
        </w:rPr>
        <w:t>......</w:t>
      </w:r>
      <w:r w:rsidRPr="0050486E">
        <w:rPr>
          <w:rFonts w:ascii="Arial" w:hAnsi="Arial" w:cs="Arial"/>
        </w:rPr>
        <w:t>.3</w:t>
      </w:r>
    </w:p>
    <w:p w14:paraId="6171F24C" w14:textId="77777777" w:rsidR="003170C7" w:rsidRPr="0050486E" w:rsidRDefault="003170C7" w:rsidP="003170C7">
      <w:pPr>
        <w:ind w:left="2160"/>
        <w:rPr>
          <w:rFonts w:ascii="Arial" w:hAnsi="Arial" w:cs="Arial"/>
        </w:rPr>
      </w:pPr>
      <w:r w:rsidRPr="0050486E">
        <w:rPr>
          <w:rFonts w:ascii="Arial" w:hAnsi="Arial" w:cs="Arial"/>
        </w:rPr>
        <w:t>1.2 Background……………………………………</w:t>
      </w:r>
      <w:r>
        <w:rPr>
          <w:rFonts w:ascii="Arial" w:hAnsi="Arial" w:cs="Arial"/>
        </w:rPr>
        <w:t>…..</w:t>
      </w:r>
      <w:r w:rsidRPr="0050486E">
        <w:rPr>
          <w:rFonts w:ascii="Arial" w:hAnsi="Arial" w:cs="Arial"/>
        </w:rPr>
        <w:t>......3</w:t>
      </w:r>
    </w:p>
    <w:p w14:paraId="6B6931F0" w14:textId="77777777" w:rsidR="003170C7" w:rsidRPr="0050486E" w:rsidRDefault="003170C7" w:rsidP="003170C7">
      <w:pPr>
        <w:ind w:left="2160"/>
        <w:rPr>
          <w:rFonts w:ascii="Arial" w:hAnsi="Arial" w:cs="Arial"/>
        </w:rPr>
      </w:pPr>
      <w:r w:rsidRPr="0050486E">
        <w:rPr>
          <w:rFonts w:ascii="Arial" w:hAnsi="Arial" w:cs="Arial"/>
        </w:rPr>
        <w:t>1.3 Data Selection……………………………………</w:t>
      </w:r>
      <w:r>
        <w:rPr>
          <w:rFonts w:ascii="Arial" w:hAnsi="Arial" w:cs="Arial"/>
        </w:rPr>
        <w:t>….</w:t>
      </w:r>
      <w:r w:rsidRPr="0050486E">
        <w:rPr>
          <w:rFonts w:ascii="Arial" w:hAnsi="Arial" w:cs="Arial"/>
        </w:rPr>
        <w:t>...3</w:t>
      </w:r>
    </w:p>
    <w:p w14:paraId="3DADA658" w14:textId="77777777" w:rsidR="003170C7" w:rsidRPr="0050486E" w:rsidRDefault="003170C7" w:rsidP="003170C7">
      <w:pPr>
        <w:ind w:left="2160"/>
        <w:rPr>
          <w:rFonts w:ascii="Arial" w:hAnsi="Arial" w:cs="Arial"/>
          <w:b/>
          <w:bCs/>
          <w:sz w:val="28"/>
          <w:szCs w:val="28"/>
        </w:rPr>
      </w:pPr>
      <w:r w:rsidRPr="0050486E">
        <w:rPr>
          <w:rFonts w:ascii="Arial" w:hAnsi="Arial" w:cs="Arial"/>
          <w:b/>
          <w:bCs/>
          <w:sz w:val="28"/>
          <w:szCs w:val="28"/>
        </w:rPr>
        <w:t xml:space="preserve">2 Data Preparation and Visualization            </w:t>
      </w:r>
      <w:r>
        <w:rPr>
          <w:rFonts w:ascii="Arial" w:hAnsi="Arial" w:cs="Arial"/>
          <w:b/>
          <w:bCs/>
          <w:sz w:val="28"/>
          <w:szCs w:val="28"/>
        </w:rPr>
        <w:t xml:space="preserve"> </w:t>
      </w:r>
      <w:r w:rsidRPr="0050486E">
        <w:rPr>
          <w:rFonts w:ascii="Arial" w:hAnsi="Arial" w:cs="Arial"/>
          <w:b/>
          <w:bCs/>
          <w:sz w:val="28"/>
          <w:szCs w:val="28"/>
        </w:rPr>
        <w:t>4</w:t>
      </w:r>
    </w:p>
    <w:p w14:paraId="49D35602" w14:textId="77777777" w:rsidR="003170C7" w:rsidRPr="0050486E" w:rsidRDefault="003170C7" w:rsidP="003170C7">
      <w:pPr>
        <w:ind w:left="2160"/>
        <w:rPr>
          <w:rFonts w:ascii="Arial" w:hAnsi="Arial" w:cs="Arial"/>
        </w:rPr>
      </w:pPr>
      <w:r w:rsidRPr="0050486E">
        <w:rPr>
          <w:rFonts w:ascii="Arial" w:hAnsi="Arial" w:cs="Arial"/>
        </w:rPr>
        <w:t>2.1 Data Cleaning and preparation……………………</w:t>
      </w:r>
      <w:r>
        <w:rPr>
          <w:rFonts w:ascii="Arial" w:hAnsi="Arial" w:cs="Arial"/>
        </w:rPr>
        <w:t>…</w:t>
      </w:r>
      <w:r w:rsidRPr="0050486E">
        <w:rPr>
          <w:rFonts w:ascii="Arial" w:hAnsi="Arial" w:cs="Arial"/>
        </w:rPr>
        <w:t>.4</w:t>
      </w:r>
    </w:p>
    <w:p w14:paraId="4B9774F9" w14:textId="77777777" w:rsidR="003170C7" w:rsidRPr="0050486E" w:rsidRDefault="003170C7" w:rsidP="003170C7">
      <w:pPr>
        <w:ind w:left="2160"/>
        <w:rPr>
          <w:rFonts w:ascii="Arial" w:hAnsi="Arial" w:cs="Arial"/>
        </w:rPr>
      </w:pPr>
      <w:r w:rsidRPr="0050486E">
        <w:rPr>
          <w:rFonts w:ascii="Arial" w:hAnsi="Arial" w:cs="Arial"/>
        </w:rPr>
        <w:t>2.2 Preparing the Data for Machine Learning……</w:t>
      </w:r>
      <w:proofErr w:type="gramStart"/>
      <w:r w:rsidRPr="0050486E">
        <w:rPr>
          <w:rFonts w:ascii="Arial" w:hAnsi="Arial" w:cs="Arial"/>
        </w:rPr>
        <w:t>…</w:t>
      </w:r>
      <w:r>
        <w:rPr>
          <w:rFonts w:ascii="Arial" w:hAnsi="Arial" w:cs="Arial"/>
        </w:rPr>
        <w:t>..</w:t>
      </w:r>
      <w:proofErr w:type="gramEnd"/>
      <w:r w:rsidRPr="0050486E">
        <w:rPr>
          <w:rFonts w:ascii="Arial" w:hAnsi="Arial" w:cs="Arial"/>
        </w:rPr>
        <w:t>….5</w:t>
      </w:r>
    </w:p>
    <w:p w14:paraId="0C6F6407" w14:textId="77777777" w:rsidR="003170C7" w:rsidRPr="0050486E" w:rsidRDefault="003170C7" w:rsidP="003170C7">
      <w:pPr>
        <w:ind w:left="2160"/>
        <w:rPr>
          <w:rFonts w:ascii="Arial" w:hAnsi="Arial" w:cs="Arial"/>
        </w:rPr>
      </w:pPr>
      <w:r w:rsidRPr="0050486E">
        <w:rPr>
          <w:rFonts w:ascii="Arial" w:hAnsi="Arial" w:cs="Arial"/>
        </w:rPr>
        <w:t>2.3 Data Visualization………………………………</w:t>
      </w:r>
      <w:proofErr w:type="gramStart"/>
      <w:r>
        <w:rPr>
          <w:rFonts w:ascii="Arial" w:hAnsi="Arial" w:cs="Arial"/>
        </w:rPr>
        <w:t>…..</w:t>
      </w:r>
      <w:proofErr w:type="gramEnd"/>
      <w:r w:rsidRPr="0050486E">
        <w:rPr>
          <w:rFonts w:ascii="Arial" w:hAnsi="Arial" w:cs="Arial"/>
        </w:rPr>
        <w:t>….6</w:t>
      </w:r>
    </w:p>
    <w:p w14:paraId="285D25C7" w14:textId="77777777" w:rsidR="003170C7" w:rsidRPr="0050486E" w:rsidRDefault="003170C7" w:rsidP="003170C7">
      <w:pPr>
        <w:ind w:left="2160"/>
        <w:rPr>
          <w:rFonts w:ascii="Arial" w:hAnsi="Arial" w:cs="Arial"/>
        </w:rPr>
      </w:pPr>
      <w:r w:rsidRPr="0050486E">
        <w:rPr>
          <w:rFonts w:ascii="Arial" w:hAnsi="Arial" w:cs="Arial"/>
        </w:rPr>
        <w:t>2.4 Tufte’s Principles………………………………</w:t>
      </w:r>
      <w:r>
        <w:rPr>
          <w:rFonts w:ascii="Arial" w:hAnsi="Arial" w:cs="Arial"/>
        </w:rPr>
        <w:t>…...</w:t>
      </w:r>
      <w:r w:rsidRPr="0050486E">
        <w:rPr>
          <w:rFonts w:ascii="Arial" w:hAnsi="Arial" w:cs="Arial"/>
        </w:rPr>
        <w:t>......7</w:t>
      </w:r>
    </w:p>
    <w:p w14:paraId="187F16D7" w14:textId="77777777" w:rsidR="003170C7" w:rsidRPr="0050486E" w:rsidRDefault="003170C7" w:rsidP="003170C7">
      <w:pPr>
        <w:ind w:left="2160"/>
        <w:rPr>
          <w:rFonts w:ascii="Arial" w:hAnsi="Arial" w:cs="Arial"/>
          <w:b/>
          <w:bCs/>
          <w:sz w:val="28"/>
          <w:szCs w:val="28"/>
        </w:rPr>
      </w:pPr>
      <w:r w:rsidRPr="0050486E">
        <w:rPr>
          <w:rFonts w:ascii="Arial" w:hAnsi="Arial" w:cs="Arial"/>
          <w:b/>
          <w:bCs/>
          <w:sz w:val="28"/>
          <w:szCs w:val="28"/>
        </w:rPr>
        <w:t>3 Statistics                                                         7</w:t>
      </w:r>
    </w:p>
    <w:p w14:paraId="5E9BFDE3" w14:textId="77777777" w:rsidR="003170C7" w:rsidRPr="0050486E" w:rsidRDefault="003170C7" w:rsidP="003170C7">
      <w:pPr>
        <w:ind w:left="2160"/>
        <w:rPr>
          <w:rFonts w:ascii="Arial" w:hAnsi="Arial" w:cs="Arial"/>
        </w:rPr>
      </w:pPr>
      <w:r w:rsidRPr="0050486E">
        <w:rPr>
          <w:rFonts w:ascii="Arial" w:hAnsi="Arial" w:cs="Arial"/>
        </w:rPr>
        <w:t>3.1 Descriptive Analysis…………………………</w:t>
      </w:r>
      <w:proofErr w:type="gramStart"/>
      <w:r>
        <w:rPr>
          <w:rFonts w:ascii="Arial" w:hAnsi="Arial" w:cs="Arial"/>
        </w:rPr>
        <w:t>…..</w:t>
      </w:r>
      <w:proofErr w:type="gramEnd"/>
      <w:r w:rsidRPr="0050486E">
        <w:rPr>
          <w:rFonts w:ascii="Arial" w:hAnsi="Arial" w:cs="Arial"/>
        </w:rPr>
        <w:t>….....7</w:t>
      </w:r>
    </w:p>
    <w:p w14:paraId="2167C7C1" w14:textId="77777777" w:rsidR="003170C7" w:rsidRPr="0050486E" w:rsidRDefault="003170C7" w:rsidP="003170C7">
      <w:pPr>
        <w:ind w:left="2160"/>
        <w:rPr>
          <w:rFonts w:ascii="Arial" w:hAnsi="Arial" w:cs="Arial"/>
        </w:rPr>
      </w:pPr>
      <w:r w:rsidRPr="0050486E">
        <w:rPr>
          <w:rFonts w:ascii="Arial" w:hAnsi="Arial" w:cs="Arial"/>
        </w:rPr>
        <w:t>3.2 Discrete Distributions………………………</w:t>
      </w:r>
      <w:r>
        <w:rPr>
          <w:rFonts w:ascii="Arial" w:hAnsi="Arial" w:cs="Arial"/>
        </w:rPr>
        <w:t>……</w:t>
      </w:r>
      <w:r w:rsidRPr="0050486E">
        <w:rPr>
          <w:rFonts w:ascii="Arial" w:hAnsi="Arial" w:cs="Arial"/>
        </w:rPr>
        <w:t>…….11</w:t>
      </w:r>
    </w:p>
    <w:p w14:paraId="25670C3C" w14:textId="77777777" w:rsidR="003170C7" w:rsidRPr="0050486E" w:rsidRDefault="003170C7" w:rsidP="003170C7">
      <w:pPr>
        <w:ind w:left="2160"/>
        <w:rPr>
          <w:rFonts w:ascii="Arial" w:hAnsi="Arial" w:cs="Arial"/>
        </w:rPr>
      </w:pPr>
      <w:r w:rsidRPr="0050486E">
        <w:rPr>
          <w:rFonts w:ascii="Arial" w:hAnsi="Arial" w:cs="Arial"/>
        </w:rPr>
        <w:t>3.3 Normal Distributions………………………</w:t>
      </w:r>
      <w:r>
        <w:rPr>
          <w:rFonts w:ascii="Arial" w:hAnsi="Arial" w:cs="Arial"/>
        </w:rPr>
        <w:t>……</w:t>
      </w:r>
      <w:r w:rsidRPr="0050486E">
        <w:rPr>
          <w:rFonts w:ascii="Arial" w:hAnsi="Arial" w:cs="Arial"/>
        </w:rPr>
        <w:t>…</w:t>
      </w:r>
      <w:proofErr w:type="gramStart"/>
      <w:r w:rsidRPr="0050486E">
        <w:rPr>
          <w:rFonts w:ascii="Arial" w:hAnsi="Arial" w:cs="Arial"/>
        </w:rPr>
        <w:t>…..</w:t>
      </w:r>
      <w:proofErr w:type="gramEnd"/>
      <w:r w:rsidRPr="0050486E">
        <w:rPr>
          <w:rFonts w:ascii="Arial" w:hAnsi="Arial" w:cs="Arial"/>
        </w:rPr>
        <w:t>14</w:t>
      </w:r>
    </w:p>
    <w:p w14:paraId="7D4D1A75" w14:textId="77777777" w:rsidR="003170C7" w:rsidRPr="0050486E" w:rsidRDefault="003170C7" w:rsidP="003170C7">
      <w:pPr>
        <w:ind w:left="2160"/>
        <w:rPr>
          <w:rFonts w:ascii="Arial" w:hAnsi="Arial" w:cs="Arial"/>
          <w:b/>
          <w:bCs/>
          <w:sz w:val="28"/>
          <w:szCs w:val="28"/>
        </w:rPr>
      </w:pPr>
      <w:r w:rsidRPr="0050486E">
        <w:rPr>
          <w:rFonts w:ascii="Arial" w:hAnsi="Arial" w:cs="Arial"/>
          <w:b/>
          <w:bCs/>
          <w:sz w:val="28"/>
          <w:szCs w:val="28"/>
        </w:rPr>
        <w:t xml:space="preserve">4 Machine Learning                                   </w:t>
      </w:r>
      <w:r>
        <w:rPr>
          <w:rFonts w:ascii="Arial" w:hAnsi="Arial" w:cs="Arial"/>
          <w:b/>
          <w:bCs/>
          <w:sz w:val="28"/>
          <w:szCs w:val="28"/>
        </w:rPr>
        <w:t xml:space="preserve">  </w:t>
      </w:r>
      <w:r w:rsidRPr="0050486E">
        <w:rPr>
          <w:rFonts w:ascii="Arial" w:hAnsi="Arial" w:cs="Arial"/>
          <w:b/>
          <w:bCs/>
          <w:sz w:val="28"/>
          <w:szCs w:val="28"/>
        </w:rPr>
        <w:t xml:space="preserve">    15 </w:t>
      </w:r>
    </w:p>
    <w:p w14:paraId="11FCF158" w14:textId="77777777" w:rsidR="003170C7" w:rsidRPr="0050486E" w:rsidRDefault="003170C7" w:rsidP="003170C7">
      <w:pPr>
        <w:ind w:left="2160"/>
        <w:rPr>
          <w:rFonts w:ascii="Arial" w:hAnsi="Arial" w:cs="Arial"/>
        </w:rPr>
      </w:pPr>
      <w:r w:rsidRPr="0050486E">
        <w:rPr>
          <w:rFonts w:ascii="Arial" w:hAnsi="Arial" w:cs="Arial"/>
        </w:rPr>
        <w:t>4.1 Project Management Frameworks……………</w:t>
      </w:r>
      <w:r>
        <w:rPr>
          <w:rFonts w:ascii="Arial" w:hAnsi="Arial" w:cs="Arial"/>
        </w:rPr>
        <w:t>…</w:t>
      </w:r>
      <w:proofErr w:type="gramStart"/>
      <w:r w:rsidRPr="0050486E">
        <w:rPr>
          <w:rFonts w:ascii="Arial" w:hAnsi="Arial" w:cs="Arial"/>
        </w:rPr>
        <w:t>…..</w:t>
      </w:r>
      <w:proofErr w:type="gramEnd"/>
      <w:r w:rsidRPr="0050486E">
        <w:rPr>
          <w:rFonts w:ascii="Arial" w:hAnsi="Arial" w:cs="Arial"/>
        </w:rPr>
        <w:t>15</w:t>
      </w:r>
    </w:p>
    <w:p w14:paraId="2FC373BE" w14:textId="77777777" w:rsidR="003170C7" w:rsidRPr="0050486E" w:rsidRDefault="003170C7" w:rsidP="003170C7">
      <w:pPr>
        <w:ind w:left="2160"/>
        <w:rPr>
          <w:rFonts w:ascii="Arial" w:hAnsi="Arial" w:cs="Arial"/>
        </w:rPr>
      </w:pPr>
      <w:r w:rsidRPr="0050486E">
        <w:rPr>
          <w:rFonts w:ascii="Arial" w:hAnsi="Arial" w:cs="Arial"/>
        </w:rPr>
        <w:t>4.2 My Machine Learning Models……………</w:t>
      </w:r>
      <w:proofErr w:type="gramStart"/>
      <w:r>
        <w:rPr>
          <w:rFonts w:ascii="Arial" w:hAnsi="Arial" w:cs="Arial"/>
        </w:rPr>
        <w:t>…..</w:t>
      </w:r>
      <w:proofErr w:type="gramEnd"/>
      <w:r w:rsidRPr="0050486E">
        <w:rPr>
          <w:rFonts w:ascii="Arial" w:hAnsi="Arial" w:cs="Arial"/>
        </w:rPr>
        <w:t xml:space="preserve">………16 </w:t>
      </w:r>
    </w:p>
    <w:p w14:paraId="783C1164" w14:textId="77777777" w:rsidR="003170C7" w:rsidRPr="0050486E" w:rsidRDefault="003170C7" w:rsidP="003170C7">
      <w:pPr>
        <w:ind w:left="2160"/>
        <w:jc w:val="both"/>
        <w:rPr>
          <w:rFonts w:ascii="Arial" w:hAnsi="Arial" w:cs="Arial"/>
        </w:rPr>
      </w:pPr>
      <w:r w:rsidRPr="0050486E">
        <w:rPr>
          <w:rFonts w:ascii="Arial" w:hAnsi="Arial" w:cs="Arial"/>
        </w:rPr>
        <w:t>4.2.1 Predictive machine modelling…………</w:t>
      </w:r>
      <w:r>
        <w:rPr>
          <w:rFonts w:ascii="Arial" w:hAnsi="Arial" w:cs="Arial"/>
        </w:rPr>
        <w:t>….</w:t>
      </w:r>
      <w:r w:rsidRPr="0050486E">
        <w:rPr>
          <w:rFonts w:ascii="Arial" w:hAnsi="Arial" w:cs="Arial"/>
        </w:rPr>
        <w:t>……</w:t>
      </w:r>
      <w:proofErr w:type="gramStart"/>
      <w:r w:rsidRPr="0050486E">
        <w:rPr>
          <w:rFonts w:ascii="Arial" w:hAnsi="Arial" w:cs="Arial"/>
        </w:rPr>
        <w:t>…..</w:t>
      </w:r>
      <w:proofErr w:type="gramEnd"/>
      <w:r w:rsidRPr="0050486E">
        <w:rPr>
          <w:rFonts w:ascii="Arial" w:hAnsi="Arial" w:cs="Arial"/>
        </w:rPr>
        <w:t>16</w:t>
      </w:r>
    </w:p>
    <w:p w14:paraId="33743392" w14:textId="77777777" w:rsidR="003170C7" w:rsidRPr="0050486E" w:rsidRDefault="003170C7" w:rsidP="003170C7">
      <w:pPr>
        <w:ind w:left="2160"/>
        <w:jc w:val="both"/>
        <w:rPr>
          <w:rFonts w:ascii="Arial" w:hAnsi="Arial" w:cs="Arial"/>
        </w:rPr>
      </w:pPr>
      <w:r w:rsidRPr="0050486E">
        <w:rPr>
          <w:rFonts w:ascii="Arial" w:hAnsi="Arial" w:cs="Arial"/>
        </w:rPr>
        <w:t>4.2.1 Classification machine modelling……</w:t>
      </w:r>
      <w:r>
        <w:rPr>
          <w:rFonts w:ascii="Arial" w:hAnsi="Arial" w:cs="Arial"/>
        </w:rPr>
        <w:t>….</w:t>
      </w:r>
      <w:r w:rsidRPr="0050486E">
        <w:rPr>
          <w:rFonts w:ascii="Arial" w:hAnsi="Arial" w:cs="Arial"/>
        </w:rPr>
        <w:t>…………18</w:t>
      </w:r>
    </w:p>
    <w:p w14:paraId="0BEB46D4" w14:textId="77777777" w:rsidR="003170C7" w:rsidRPr="0050486E" w:rsidRDefault="003170C7" w:rsidP="003170C7">
      <w:pPr>
        <w:ind w:left="2160"/>
        <w:jc w:val="both"/>
        <w:rPr>
          <w:rFonts w:ascii="Arial" w:hAnsi="Arial" w:cs="Arial"/>
          <w:b/>
          <w:bCs/>
          <w:sz w:val="28"/>
          <w:szCs w:val="28"/>
        </w:rPr>
      </w:pPr>
      <w:r w:rsidRPr="0050486E">
        <w:rPr>
          <w:rFonts w:ascii="Arial" w:hAnsi="Arial" w:cs="Arial"/>
          <w:b/>
          <w:bCs/>
          <w:sz w:val="28"/>
          <w:szCs w:val="28"/>
        </w:rPr>
        <w:t xml:space="preserve">5 Programming                                               </w:t>
      </w:r>
      <w:r>
        <w:rPr>
          <w:rFonts w:ascii="Arial" w:hAnsi="Arial" w:cs="Arial"/>
          <w:b/>
          <w:bCs/>
          <w:sz w:val="28"/>
          <w:szCs w:val="28"/>
        </w:rPr>
        <w:t xml:space="preserve">  </w:t>
      </w:r>
      <w:r w:rsidRPr="0050486E">
        <w:rPr>
          <w:rFonts w:ascii="Arial" w:hAnsi="Arial" w:cs="Arial"/>
          <w:b/>
          <w:bCs/>
          <w:sz w:val="28"/>
          <w:szCs w:val="28"/>
        </w:rPr>
        <w:t>21</w:t>
      </w:r>
    </w:p>
    <w:p w14:paraId="5C08DDE0" w14:textId="77777777" w:rsidR="003170C7" w:rsidRPr="0050486E" w:rsidRDefault="003170C7" w:rsidP="003170C7">
      <w:pPr>
        <w:ind w:left="2160"/>
        <w:jc w:val="both"/>
        <w:rPr>
          <w:rFonts w:ascii="Arial" w:hAnsi="Arial" w:cs="Arial"/>
        </w:rPr>
      </w:pPr>
      <w:r w:rsidRPr="0050486E">
        <w:rPr>
          <w:rFonts w:ascii="Arial" w:hAnsi="Arial" w:cs="Arial"/>
        </w:rPr>
        <w:t>5.1 Programming Paradigms………………………</w:t>
      </w:r>
      <w:proofErr w:type="gramStart"/>
      <w:r>
        <w:rPr>
          <w:rFonts w:ascii="Arial" w:hAnsi="Arial" w:cs="Arial"/>
        </w:rPr>
        <w:t>…..</w:t>
      </w:r>
      <w:proofErr w:type="gramEnd"/>
      <w:r w:rsidRPr="0050486E">
        <w:rPr>
          <w:rFonts w:ascii="Arial" w:hAnsi="Arial" w:cs="Arial"/>
        </w:rPr>
        <w:t>….21</w:t>
      </w:r>
    </w:p>
    <w:p w14:paraId="5B34B051" w14:textId="77777777" w:rsidR="003170C7" w:rsidRPr="0050486E" w:rsidRDefault="003170C7" w:rsidP="003170C7">
      <w:pPr>
        <w:ind w:left="2160"/>
        <w:jc w:val="both"/>
        <w:rPr>
          <w:rFonts w:ascii="Arial" w:hAnsi="Arial" w:cs="Arial"/>
        </w:rPr>
      </w:pPr>
      <w:r w:rsidRPr="0050486E">
        <w:rPr>
          <w:rFonts w:ascii="Arial" w:hAnsi="Arial" w:cs="Arial"/>
          <w:b/>
          <w:bCs/>
          <w:sz w:val="28"/>
          <w:szCs w:val="28"/>
        </w:rPr>
        <w:t xml:space="preserve">6 Conclusion                                                   </w:t>
      </w:r>
      <w:r>
        <w:rPr>
          <w:rFonts w:ascii="Arial" w:hAnsi="Arial" w:cs="Arial"/>
          <w:b/>
          <w:bCs/>
          <w:sz w:val="28"/>
          <w:szCs w:val="28"/>
        </w:rPr>
        <w:t xml:space="preserve"> </w:t>
      </w:r>
      <w:r w:rsidRPr="0050486E">
        <w:rPr>
          <w:rFonts w:ascii="Arial" w:hAnsi="Arial" w:cs="Arial"/>
          <w:b/>
          <w:bCs/>
          <w:sz w:val="28"/>
          <w:szCs w:val="28"/>
        </w:rPr>
        <w:t xml:space="preserve"> 22</w:t>
      </w:r>
    </w:p>
    <w:p w14:paraId="0F5CFA61" w14:textId="77777777" w:rsidR="003170C7" w:rsidRPr="0050486E" w:rsidRDefault="003170C7" w:rsidP="003170C7">
      <w:pPr>
        <w:ind w:left="2160"/>
        <w:rPr>
          <w:rFonts w:ascii="Arial" w:hAnsi="Arial" w:cs="Arial"/>
          <w:b/>
          <w:bCs/>
          <w:sz w:val="28"/>
          <w:szCs w:val="28"/>
        </w:rPr>
      </w:pPr>
      <w:r w:rsidRPr="0050486E">
        <w:rPr>
          <w:rFonts w:ascii="Arial" w:hAnsi="Arial" w:cs="Arial"/>
          <w:b/>
          <w:bCs/>
          <w:sz w:val="28"/>
          <w:szCs w:val="28"/>
        </w:rPr>
        <w:t>7 References                                                     23</w:t>
      </w:r>
    </w:p>
    <w:p w14:paraId="7CFE24BD" w14:textId="77777777" w:rsidR="003170C7" w:rsidRDefault="003170C7" w:rsidP="003170C7">
      <w:pPr>
        <w:jc w:val="center"/>
        <w:rPr>
          <w:rFonts w:ascii="Arial" w:hAnsi="Arial" w:cs="Arial"/>
          <w:b/>
          <w:bCs/>
          <w:sz w:val="32"/>
          <w:szCs w:val="32"/>
        </w:rPr>
      </w:pPr>
    </w:p>
    <w:p w14:paraId="3CD46E22" w14:textId="77777777" w:rsidR="003170C7" w:rsidRDefault="003170C7" w:rsidP="003170C7">
      <w:pPr>
        <w:jc w:val="center"/>
        <w:rPr>
          <w:rFonts w:ascii="Arial" w:hAnsi="Arial" w:cs="Arial"/>
          <w:b/>
          <w:bCs/>
          <w:sz w:val="32"/>
          <w:szCs w:val="32"/>
        </w:rPr>
      </w:pPr>
    </w:p>
    <w:p w14:paraId="3C91D16A" w14:textId="77777777" w:rsidR="003170C7" w:rsidRDefault="003170C7" w:rsidP="003170C7">
      <w:pPr>
        <w:rPr>
          <w:rFonts w:ascii="Arial" w:hAnsi="Arial" w:cs="Arial"/>
          <w:b/>
          <w:bCs/>
          <w:sz w:val="32"/>
          <w:szCs w:val="32"/>
        </w:rPr>
      </w:pPr>
    </w:p>
    <w:p w14:paraId="411B98CA" w14:textId="77777777" w:rsidR="003170C7" w:rsidRPr="0050486E" w:rsidRDefault="003170C7" w:rsidP="003170C7">
      <w:pPr>
        <w:ind w:left="720"/>
        <w:jc w:val="both"/>
        <w:rPr>
          <w:rFonts w:ascii="Arial" w:hAnsi="Arial" w:cs="Arial"/>
          <w:i/>
          <w:iCs/>
        </w:rPr>
      </w:pPr>
      <w:r w:rsidRPr="0050486E">
        <w:rPr>
          <w:rFonts w:ascii="Arial" w:hAnsi="Arial" w:cs="Arial"/>
          <w:i/>
          <w:iCs/>
        </w:rPr>
        <w:lastRenderedPageBreak/>
        <w:t>List of Figures</w:t>
      </w:r>
    </w:p>
    <w:p w14:paraId="5C06F8E2" w14:textId="603C9899" w:rsidR="00A758B6" w:rsidRPr="008B2D7A" w:rsidRDefault="007E18D7" w:rsidP="003170C7">
      <w:pPr>
        <w:pStyle w:val="ListParagraph"/>
        <w:numPr>
          <w:ilvl w:val="0"/>
          <w:numId w:val="7"/>
        </w:numPr>
        <w:ind w:left="1080"/>
        <w:jc w:val="both"/>
        <w:rPr>
          <w:rFonts w:ascii="Arial" w:hAnsi="Arial" w:cs="Arial"/>
        </w:rPr>
      </w:pPr>
      <w:r w:rsidRPr="008B2D7A">
        <w:rPr>
          <w:rFonts w:ascii="Arial" w:hAnsi="Arial" w:cs="Arial"/>
        </w:rPr>
        <w:t>Line plot</w:t>
      </w:r>
      <w:r w:rsidR="00A758B6" w:rsidRPr="008B2D7A">
        <w:rPr>
          <w:rFonts w:ascii="Arial" w:hAnsi="Arial" w:cs="Arial"/>
        </w:rPr>
        <w:t xml:space="preserve"> to fill missing values </w:t>
      </w:r>
    </w:p>
    <w:p w14:paraId="65D313D9" w14:textId="77777777" w:rsidR="00C71EE3" w:rsidRPr="008B2D7A" w:rsidRDefault="00C71EE3" w:rsidP="003170C7">
      <w:pPr>
        <w:pStyle w:val="ListParagraph"/>
        <w:numPr>
          <w:ilvl w:val="0"/>
          <w:numId w:val="7"/>
        </w:numPr>
        <w:ind w:left="1080"/>
        <w:jc w:val="both"/>
        <w:rPr>
          <w:rFonts w:ascii="Arial" w:hAnsi="Arial" w:cs="Arial"/>
        </w:rPr>
      </w:pPr>
      <w:r w:rsidRPr="008B2D7A">
        <w:rPr>
          <w:rFonts w:ascii="Arial" w:hAnsi="Arial" w:cs="Arial"/>
        </w:rPr>
        <w:t xml:space="preserve">Heatmap of Agricultural Value over time </w:t>
      </w:r>
    </w:p>
    <w:p w14:paraId="58B7EAE8" w14:textId="414C55A0" w:rsidR="000E65BF" w:rsidRPr="008B2D7A" w:rsidRDefault="007E18D7" w:rsidP="003170C7">
      <w:pPr>
        <w:pStyle w:val="ListParagraph"/>
        <w:numPr>
          <w:ilvl w:val="0"/>
          <w:numId w:val="7"/>
        </w:numPr>
        <w:ind w:left="1080"/>
        <w:jc w:val="both"/>
        <w:rPr>
          <w:rFonts w:ascii="Arial" w:hAnsi="Arial" w:cs="Arial"/>
        </w:rPr>
      </w:pPr>
      <w:bookmarkStart w:id="0" w:name="_Hlk163394263"/>
      <w:r w:rsidRPr="008B2D7A">
        <w:rPr>
          <w:rFonts w:ascii="Arial" w:hAnsi="Arial" w:cs="Arial"/>
        </w:rPr>
        <w:t>Line plot</w:t>
      </w:r>
      <w:r w:rsidR="000E65BF" w:rsidRPr="008B2D7A">
        <w:rPr>
          <w:rFonts w:ascii="Arial" w:hAnsi="Arial" w:cs="Arial"/>
        </w:rPr>
        <w:t xml:space="preserve"> of agricultural value</w:t>
      </w:r>
    </w:p>
    <w:p w14:paraId="7D1F1B2E" w14:textId="45EE0EBB" w:rsidR="000E65BF" w:rsidRPr="008B2D7A" w:rsidRDefault="000E65BF" w:rsidP="003170C7">
      <w:pPr>
        <w:pStyle w:val="ListParagraph"/>
        <w:numPr>
          <w:ilvl w:val="0"/>
          <w:numId w:val="7"/>
        </w:numPr>
        <w:ind w:left="1080"/>
        <w:jc w:val="both"/>
        <w:rPr>
          <w:rFonts w:ascii="Arial" w:hAnsi="Arial" w:cs="Arial"/>
        </w:rPr>
      </w:pPr>
      <w:r w:rsidRPr="008B2D7A">
        <w:rPr>
          <w:rFonts w:ascii="Arial" w:hAnsi="Arial" w:cs="Arial"/>
        </w:rPr>
        <w:t xml:space="preserve">Line plot after inflation error corrected </w:t>
      </w:r>
    </w:p>
    <w:bookmarkEnd w:id="0"/>
    <w:p w14:paraId="3CEE6E75" w14:textId="77777777" w:rsidR="00831584" w:rsidRPr="008B2D7A" w:rsidRDefault="000E65BF" w:rsidP="003170C7">
      <w:pPr>
        <w:pStyle w:val="ListParagraph"/>
        <w:numPr>
          <w:ilvl w:val="0"/>
          <w:numId w:val="7"/>
        </w:numPr>
        <w:ind w:left="1080"/>
        <w:jc w:val="both"/>
        <w:rPr>
          <w:rFonts w:ascii="Arial" w:hAnsi="Arial" w:cs="Arial"/>
        </w:rPr>
      </w:pPr>
      <w:r w:rsidRPr="008B2D7A">
        <w:rPr>
          <w:rFonts w:ascii="Arial" w:hAnsi="Arial" w:cs="Arial"/>
        </w:rPr>
        <w:t>Line</w:t>
      </w:r>
      <w:r w:rsidR="00831584" w:rsidRPr="008B2D7A">
        <w:rPr>
          <w:rFonts w:ascii="Arial" w:hAnsi="Arial" w:cs="Arial"/>
        </w:rPr>
        <w:t xml:space="preserve"> plot of total agriculture value</w:t>
      </w:r>
    </w:p>
    <w:p w14:paraId="6A4A032B" w14:textId="77777777" w:rsidR="00641B84" w:rsidRPr="008B2D7A" w:rsidRDefault="00641B84" w:rsidP="003170C7">
      <w:pPr>
        <w:pStyle w:val="ListParagraph"/>
        <w:numPr>
          <w:ilvl w:val="0"/>
          <w:numId w:val="7"/>
        </w:numPr>
        <w:ind w:left="1080"/>
        <w:jc w:val="both"/>
        <w:rPr>
          <w:rFonts w:ascii="Arial" w:hAnsi="Arial" w:cs="Arial"/>
        </w:rPr>
      </w:pPr>
      <w:r w:rsidRPr="008B2D7A">
        <w:rPr>
          <w:rFonts w:ascii="Arial" w:hAnsi="Arial" w:cs="Arial"/>
        </w:rPr>
        <w:t xml:space="preserve">Subplot of agricultural value </w:t>
      </w:r>
      <w:proofErr w:type="gramStart"/>
      <w:r w:rsidRPr="008B2D7A">
        <w:rPr>
          <w:rFonts w:ascii="Arial" w:hAnsi="Arial" w:cs="Arial"/>
        </w:rPr>
        <w:t>per  Irish</w:t>
      </w:r>
      <w:proofErr w:type="gramEnd"/>
      <w:r w:rsidRPr="008B2D7A">
        <w:rPr>
          <w:rFonts w:ascii="Arial" w:hAnsi="Arial" w:cs="Arial"/>
        </w:rPr>
        <w:t xml:space="preserve"> Region </w:t>
      </w:r>
    </w:p>
    <w:p w14:paraId="084106D6" w14:textId="52E11445" w:rsidR="00641B84" w:rsidRPr="008B2D7A" w:rsidRDefault="00641B84" w:rsidP="003170C7">
      <w:pPr>
        <w:pStyle w:val="ListParagraph"/>
        <w:numPr>
          <w:ilvl w:val="0"/>
          <w:numId w:val="7"/>
        </w:numPr>
        <w:ind w:left="1080"/>
        <w:jc w:val="both"/>
        <w:rPr>
          <w:rFonts w:ascii="Arial" w:hAnsi="Arial" w:cs="Arial"/>
        </w:rPr>
      </w:pPr>
      <w:r w:rsidRPr="008B2D7A">
        <w:rPr>
          <w:rFonts w:ascii="Arial" w:hAnsi="Arial" w:cs="Arial"/>
        </w:rPr>
        <w:t>Boxplo</w:t>
      </w:r>
      <w:r w:rsidR="00DE554E" w:rsidRPr="008B2D7A">
        <w:rPr>
          <w:rFonts w:ascii="Arial" w:hAnsi="Arial" w:cs="Arial"/>
        </w:rPr>
        <w:t>t</w:t>
      </w:r>
      <w:r w:rsidRPr="008B2D7A">
        <w:rPr>
          <w:rFonts w:ascii="Arial" w:hAnsi="Arial" w:cs="Arial"/>
        </w:rPr>
        <w:t xml:space="preserve"> of </w:t>
      </w:r>
      <w:r w:rsidR="00DE554E" w:rsidRPr="008B2D7A">
        <w:rPr>
          <w:rFonts w:ascii="Arial" w:hAnsi="Arial" w:cs="Arial"/>
        </w:rPr>
        <w:t>agricultural value</w:t>
      </w:r>
      <w:r w:rsidRPr="008B2D7A">
        <w:rPr>
          <w:rFonts w:ascii="Arial" w:hAnsi="Arial" w:cs="Arial"/>
        </w:rPr>
        <w:t xml:space="preserve"> before outliers removed </w:t>
      </w:r>
    </w:p>
    <w:p w14:paraId="350F6557" w14:textId="6A3D297C" w:rsidR="00641B84" w:rsidRPr="008B2D7A" w:rsidRDefault="00641B84" w:rsidP="003170C7">
      <w:pPr>
        <w:pStyle w:val="ListParagraph"/>
        <w:numPr>
          <w:ilvl w:val="0"/>
          <w:numId w:val="7"/>
        </w:numPr>
        <w:ind w:left="1080"/>
        <w:jc w:val="both"/>
        <w:rPr>
          <w:rFonts w:ascii="Arial" w:hAnsi="Arial" w:cs="Arial"/>
        </w:rPr>
      </w:pPr>
      <w:r w:rsidRPr="008B2D7A">
        <w:rPr>
          <w:rFonts w:ascii="Arial" w:hAnsi="Arial" w:cs="Arial"/>
        </w:rPr>
        <w:t xml:space="preserve">Boxplot </w:t>
      </w:r>
      <w:r w:rsidR="00DE554E" w:rsidRPr="008B2D7A">
        <w:rPr>
          <w:rFonts w:ascii="Arial" w:hAnsi="Arial" w:cs="Arial"/>
        </w:rPr>
        <w:t xml:space="preserve">of agricultural value </w:t>
      </w:r>
      <w:r w:rsidRPr="008B2D7A">
        <w:rPr>
          <w:rFonts w:ascii="Arial" w:hAnsi="Arial" w:cs="Arial"/>
        </w:rPr>
        <w:t xml:space="preserve">after outliers removed </w:t>
      </w:r>
    </w:p>
    <w:p w14:paraId="65E0D955" w14:textId="77777777" w:rsidR="005D04EF" w:rsidRPr="008B2D7A" w:rsidRDefault="005D04EF" w:rsidP="003170C7">
      <w:pPr>
        <w:pStyle w:val="ListParagraph"/>
        <w:numPr>
          <w:ilvl w:val="0"/>
          <w:numId w:val="7"/>
        </w:numPr>
        <w:ind w:left="1080"/>
        <w:jc w:val="both"/>
        <w:rPr>
          <w:rFonts w:ascii="Arial" w:hAnsi="Arial" w:cs="Arial"/>
        </w:rPr>
      </w:pPr>
      <w:r w:rsidRPr="008B2D7A">
        <w:rPr>
          <w:rFonts w:ascii="Arial" w:eastAsia="Times New Roman" w:hAnsi="Arial" w:cs="Arial"/>
          <w:kern w:val="0"/>
          <w:lang w:eastAsia="en-IE"/>
          <w14:ligatures w14:val="none"/>
        </w:rPr>
        <w:t>Mean Vs Median by Agricultural Sector</w:t>
      </w:r>
      <w:r w:rsidRPr="008B2D7A">
        <w:rPr>
          <w:rFonts w:ascii="Arial" w:hAnsi="Arial" w:cs="Arial"/>
        </w:rPr>
        <w:t xml:space="preserve"> </w:t>
      </w:r>
    </w:p>
    <w:p w14:paraId="15A9690E" w14:textId="77777777" w:rsidR="005D04EF" w:rsidRPr="008B2D7A" w:rsidRDefault="005D04EF" w:rsidP="003170C7">
      <w:pPr>
        <w:pStyle w:val="ListParagraph"/>
        <w:numPr>
          <w:ilvl w:val="0"/>
          <w:numId w:val="7"/>
        </w:numPr>
        <w:ind w:left="1080"/>
        <w:jc w:val="both"/>
        <w:rPr>
          <w:rFonts w:ascii="Arial" w:hAnsi="Arial" w:cs="Arial"/>
        </w:rPr>
      </w:pPr>
      <w:r w:rsidRPr="008B2D7A">
        <w:rPr>
          <w:rFonts w:ascii="Arial" w:hAnsi="Arial" w:cs="Arial"/>
        </w:rPr>
        <w:t xml:space="preserve">Q-Q Plot for distribution </w:t>
      </w:r>
    </w:p>
    <w:p w14:paraId="70F0096A" w14:textId="3086243C" w:rsidR="005658CB" w:rsidRPr="008B2D7A" w:rsidRDefault="005658CB" w:rsidP="003170C7">
      <w:pPr>
        <w:pStyle w:val="ListParagraph"/>
        <w:numPr>
          <w:ilvl w:val="0"/>
          <w:numId w:val="7"/>
        </w:numPr>
        <w:ind w:left="1080"/>
        <w:jc w:val="both"/>
        <w:rPr>
          <w:rFonts w:ascii="Arial" w:hAnsi="Arial" w:cs="Arial"/>
        </w:rPr>
      </w:pPr>
      <w:r w:rsidRPr="008B2D7A">
        <w:rPr>
          <w:rFonts w:ascii="Arial" w:hAnsi="Arial" w:cs="Arial"/>
        </w:rPr>
        <w:t>Shapefile map showing distribution of Agricultural Value in Ireland</w:t>
      </w:r>
    </w:p>
    <w:p w14:paraId="5A1311BB" w14:textId="34E93055" w:rsidR="005658CB" w:rsidRPr="008B2D7A" w:rsidRDefault="005658CB" w:rsidP="003170C7">
      <w:pPr>
        <w:pStyle w:val="ListParagraph"/>
        <w:numPr>
          <w:ilvl w:val="0"/>
          <w:numId w:val="7"/>
        </w:numPr>
        <w:ind w:left="1080"/>
        <w:jc w:val="both"/>
        <w:rPr>
          <w:rFonts w:ascii="Arial" w:hAnsi="Arial" w:cs="Arial"/>
        </w:rPr>
      </w:pPr>
      <w:r w:rsidRPr="008B2D7A">
        <w:rPr>
          <w:rFonts w:ascii="Arial" w:hAnsi="Arial" w:cs="Arial"/>
        </w:rPr>
        <w:t xml:space="preserve">Heatmap of Agricultural Value by Irish Region </w:t>
      </w:r>
    </w:p>
    <w:p w14:paraId="5D7B5124" w14:textId="77777777" w:rsidR="005658CB" w:rsidRPr="008B2D7A" w:rsidRDefault="005658CB" w:rsidP="003170C7">
      <w:pPr>
        <w:pStyle w:val="ListParagraph"/>
        <w:numPr>
          <w:ilvl w:val="0"/>
          <w:numId w:val="7"/>
        </w:numPr>
        <w:ind w:left="1080"/>
        <w:jc w:val="both"/>
        <w:rPr>
          <w:rFonts w:ascii="Arial" w:hAnsi="Arial" w:cs="Arial"/>
        </w:rPr>
      </w:pPr>
      <w:r w:rsidRPr="008B2D7A">
        <w:rPr>
          <w:rFonts w:ascii="Arial" w:hAnsi="Arial" w:cs="Arial"/>
        </w:rPr>
        <w:t xml:space="preserve">Error bars for Distribution of Irish Agriculture Value </w:t>
      </w:r>
    </w:p>
    <w:p w14:paraId="6904A30C" w14:textId="4AC74D9E" w:rsidR="006600F6" w:rsidRPr="008B2D7A" w:rsidRDefault="007E18D7" w:rsidP="003170C7">
      <w:pPr>
        <w:pStyle w:val="ListParagraph"/>
        <w:numPr>
          <w:ilvl w:val="0"/>
          <w:numId w:val="7"/>
        </w:numPr>
        <w:ind w:left="1080"/>
        <w:jc w:val="both"/>
        <w:rPr>
          <w:rFonts w:ascii="Arial" w:hAnsi="Arial" w:cs="Arial"/>
        </w:rPr>
      </w:pPr>
      <w:r w:rsidRPr="008B2D7A">
        <w:rPr>
          <w:rFonts w:ascii="Arial" w:hAnsi="Arial" w:cs="Arial"/>
        </w:rPr>
        <w:t>Bar chart</w:t>
      </w:r>
      <w:r w:rsidR="005658CB" w:rsidRPr="008B2D7A">
        <w:rPr>
          <w:rFonts w:ascii="Arial" w:hAnsi="Arial" w:cs="Arial"/>
        </w:rPr>
        <w:t xml:space="preserve"> of Livestock Population by </w:t>
      </w:r>
      <w:r w:rsidR="006600F6" w:rsidRPr="008B2D7A">
        <w:rPr>
          <w:rFonts w:ascii="Arial" w:hAnsi="Arial" w:cs="Arial"/>
        </w:rPr>
        <w:t>EU Member State</w:t>
      </w:r>
    </w:p>
    <w:p w14:paraId="298C8DB3" w14:textId="77777777" w:rsidR="006600F6" w:rsidRPr="008B2D7A" w:rsidRDefault="006600F6" w:rsidP="003170C7">
      <w:pPr>
        <w:pStyle w:val="ListParagraph"/>
        <w:numPr>
          <w:ilvl w:val="0"/>
          <w:numId w:val="7"/>
        </w:numPr>
        <w:ind w:left="1080"/>
        <w:jc w:val="both"/>
        <w:rPr>
          <w:rFonts w:ascii="Arial" w:hAnsi="Arial" w:cs="Arial"/>
        </w:rPr>
      </w:pPr>
      <w:r w:rsidRPr="008B2D7A">
        <w:rPr>
          <w:rFonts w:ascii="Arial" w:hAnsi="Arial" w:cs="Arial"/>
        </w:rPr>
        <w:t xml:space="preserve">Pie chart of EU Livestock Population </w:t>
      </w:r>
    </w:p>
    <w:p w14:paraId="02A8D1D4" w14:textId="77777777" w:rsidR="00640AD4" w:rsidRPr="008B2D7A" w:rsidRDefault="00640AD4" w:rsidP="003170C7">
      <w:pPr>
        <w:pStyle w:val="ListParagraph"/>
        <w:numPr>
          <w:ilvl w:val="0"/>
          <w:numId w:val="7"/>
        </w:numPr>
        <w:ind w:left="1080"/>
        <w:jc w:val="both"/>
        <w:rPr>
          <w:rFonts w:ascii="Arial" w:hAnsi="Arial" w:cs="Arial"/>
        </w:rPr>
      </w:pPr>
      <w:r w:rsidRPr="008B2D7A">
        <w:rPr>
          <w:rFonts w:ascii="Arial" w:hAnsi="Arial" w:cs="Arial"/>
        </w:rPr>
        <w:t xml:space="preserve">Distribution of Livestock in Netherlands Visual </w:t>
      </w:r>
    </w:p>
    <w:p w14:paraId="4C73B89F" w14:textId="78D5B444" w:rsidR="003170C7" w:rsidRPr="008B2D7A" w:rsidRDefault="00640AD4" w:rsidP="00917B8D">
      <w:pPr>
        <w:pStyle w:val="ListParagraph"/>
        <w:numPr>
          <w:ilvl w:val="0"/>
          <w:numId w:val="7"/>
        </w:numPr>
        <w:ind w:left="1080"/>
        <w:jc w:val="both"/>
        <w:rPr>
          <w:rFonts w:ascii="Arial" w:hAnsi="Arial" w:cs="Arial"/>
        </w:rPr>
      </w:pPr>
      <w:r w:rsidRPr="008B2D7A">
        <w:rPr>
          <w:rFonts w:ascii="Arial" w:hAnsi="Arial" w:cs="Arial"/>
        </w:rPr>
        <w:t xml:space="preserve">Distribution of Livestock in Ireland Visual </w:t>
      </w:r>
    </w:p>
    <w:p w14:paraId="51E6A295" w14:textId="17F806FF" w:rsidR="00917B8D" w:rsidRPr="008B2D7A" w:rsidRDefault="00917B8D" w:rsidP="00917B8D">
      <w:pPr>
        <w:pStyle w:val="ListParagraph"/>
        <w:numPr>
          <w:ilvl w:val="0"/>
          <w:numId w:val="7"/>
        </w:numPr>
        <w:ind w:left="1080"/>
        <w:jc w:val="both"/>
        <w:rPr>
          <w:rFonts w:ascii="Arial" w:hAnsi="Arial" w:cs="Arial"/>
        </w:rPr>
      </w:pPr>
      <w:r w:rsidRPr="008B2D7A">
        <w:rPr>
          <w:rFonts w:ascii="Arial" w:hAnsi="Arial" w:cs="Arial"/>
        </w:rPr>
        <w:t>Crop Production Ireland vs Netherlands</w:t>
      </w:r>
    </w:p>
    <w:p w14:paraId="75E98603" w14:textId="18CCF78B" w:rsidR="00917B8D" w:rsidRPr="008B2D7A" w:rsidRDefault="009B5EFD" w:rsidP="00917B8D">
      <w:pPr>
        <w:pStyle w:val="ListParagraph"/>
        <w:numPr>
          <w:ilvl w:val="0"/>
          <w:numId w:val="7"/>
        </w:numPr>
        <w:ind w:left="1080"/>
        <w:jc w:val="both"/>
        <w:rPr>
          <w:rFonts w:ascii="Arial" w:hAnsi="Arial" w:cs="Arial"/>
        </w:rPr>
      </w:pPr>
      <w:r w:rsidRPr="008B2D7A">
        <w:rPr>
          <w:rFonts w:ascii="Arial" w:hAnsi="Arial" w:cs="Arial"/>
        </w:rPr>
        <w:t>Linear regression for total agricultural value 2024</w:t>
      </w:r>
    </w:p>
    <w:p w14:paraId="510BF895" w14:textId="3659DF73" w:rsidR="009B5EFD" w:rsidRPr="008B2D7A" w:rsidRDefault="00020A24" w:rsidP="00917B8D">
      <w:pPr>
        <w:pStyle w:val="ListParagraph"/>
        <w:numPr>
          <w:ilvl w:val="0"/>
          <w:numId w:val="7"/>
        </w:numPr>
        <w:ind w:left="1080"/>
        <w:jc w:val="both"/>
        <w:rPr>
          <w:rFonts w:ascii="Arial" w:hAnsi="Arial" w:cs="Arial"/>
        </w:rPr>
      </w:pPr>
      <w:r w:rsidRPr="008B2D7A">
        <w:rPr>
          <w:rFonts w:ascii="Arial" w:hAnsi="Arial" w:cs="Arial"/>
        </w:rPr>
        <w:t>Decision Tree regression for total agricultural value 2024</w:t>
      </w:r>
    </w:p>
    <w:p w14:paraId="5215C612" w14:textId="6FF41D9F" w:rsidR="00020A24" w:rsidRPr="008B2D7A" w:rsidRDefault="00020A24" w:rsidP="00917B8D">
      <w:pPr>
        <w:pStyle w:val="ListParagraph"/>
        <w:numPr>
          <w:ilvl w:val="0"/>
          <w:numId w:val="7"/>
        </w:numPr>
        <w:ind w:left="1080"/>
        <w:jc w:val="both"/>
        <w:rPr>
          <w:rFonts w:ascii="Arial" w:hAnsi="Arial" w:cs="Arial"/>
        </w:rPr>
      </w:pPr>
      <w:r w:rsidRPr="008B2D7A">
        <w:rPr>
          <w:rFonts w:ascii="Arial" w:hAnsi="Arial" w:cs="Arial"/>
        </w:rPr>
        <w:t>Random Forest regression for total agricultural value 2024</w:t>
      </w:r>
    </w:p>
    <w:p w14:paraId="12EC02B1" w14:textId="5F512A13" w:rsidR="00AA1BE4" w:rsidRPr="008B2D7A" w:rsidRDefault="00AA1BE4" w:rsidP="00917B8D">
      <w:pPr>
        <w:pStyle w:val="ListParagraph"/>
        <w:numPr>
          <w:ilvl w:val="0"/>
          <w:numId w:val="7"/>
        </w:numPr>
        <w:ind w:left="1080"/>
        <w:jc w:val="both"/>
        <w:rPr>
          <w:rFonts w:ascii="Arial" w:hAnsi="Arial" w:cs="Arial"/>
        </w:rPr>
      </w:pPr>
      <w:r w:rsidRPr="008B2D7A">
        <w:rPr>
          <w:rFonts w:ascii="Arial" w:hAnsi="Arial" w:cs="Arial"/>
        </w:rPr>
        <w:t>Confusion matrix for Classification model</w:t>
      </w:r>
    </w:p>
    <w:p w14:paraId="618E3A72" w14:textId="1BC96E55" w:rsidR="00AA1BE4" w:rsidRDefault="00AA1BE4" w:rsidP="00917B8D">
      <w:pPr>
        <w:pStyle w:val="ListParagraph"/>
        <w:numPr>
          <w:ilvl w:val="0"/>
          <w:numId w:val="7"/>
        </w:numPr>
        <w:ind w:left="1080"/>
        <w:jc w:val="both"/>
        <w:rPr>
          <w:rFonts w:ascii="Arial" w:hAnsi="Arial" w:cs="Arial"/>
        </w:rPr>
      </w:pPr>
      <w:r w:rsidRPr="008B2D7A">
        <w:rPr>
          <w:rFonts w:ascii="Arial" w:hAnsi="Arial" w:cs="Arial"/>
        </w:rPr>
        <w:t>Scattered bo</w:t>
      </w:r>
      <w:r w:rsidR="008B2D7A" w:rsidRPr="008B2D7A">
        <w:rPr>
          <w:rFonts w:ascii="Arial" w:hAnsi="Arial" w:cs="Arial"/>
        </w:rPr>
        <w:t>xplot showing classification results</w:t>
      </w:r>
    </w:p>
    <w:p w14:paraId="71B7627C" w14:textId="234A1567" w:rsidR="008B2D7A" w:rsidRPr="007E18D7" w:rsidRDefault="008B2D7A" w:rsidP="00917B8D">
      <w:pPr>
        <w:pStyle w:val="ListParagraph"/>
        <w:numPr>
          <w:ilvl w:val="0"/>
          <w:numId w:val="7"/>
        </w:numPr>
        <w:ind w:left="1080"/>
        <w:jc w:val="both"/>
        <w:rPr>
          <w:rFonts w:ascii="Arial" w:hAnsi="Arial" w:cs="Arial"/>
        </w:rPr>
      </w:pPr>
      <w:r w:rsidRPr="007E18D7">
        <w:rPr>
          <w:rFonts w:ascii="Arial" w:hAnsi="Arial" w:cs="Arial"/>
        </w:rPr>
        <w:t>Sentiment category count</w:t>
      </w:r>
    </w:p>
    <w:p w14:paraId="1C7E7342" w14:textId="0A0B8EC9" w:rsidR="005B0C5D" w:rsidRPr="007E18D7" w:rsidRDefault="005B0C5D" w:rsidP="00917B8D">
      <w:pPr>
        <w:pStyle w:val="ListParagraph"/>
        <w:numPr>
          <w:ilvl w:val="0"/>
          <w:numId w:val="7"/>
        </w:numPr>
        <w:ind w:left="1080"/>
        <w:jc w:val="both"/>
        <w:rPr>
          <w:rFonts w:ascii="Arial" w:hAnsi="Arial" w:cs="Arial"/>
        </w:rPr>
      </w:pPr>
      <w:r w:rsidRPr="007E18D7">
        <w:rPr>
          <w:rFonts w:ascii="Arial" w:hAnsi="Arial" w:cs="Arial"/>
        </w:rPr>
        <w:t xml:space="preserve">Sentiment distribution </w:t>
      </w:r>
      <w:r w:rsidR="007E18D7" w:rsidRPr="007E18D7">
        <w:rPr>
          <w:rFonts w:ascii="Arial" w:hAnsi="Arial" w:cs="Arial"/>
        </w:rPr>
        <w:t>producer</w:t>
      </w:r>
    </w:p>
    <w:p w14:paraId="4C90F4D7" w14:textId="77777777" w:rsidR="005B0C5D" w:rsidRPr="007E18D7" w:rsidRDefault="005B0C5D" w:rsidP="005B0C5D">
      <w:pPr>
        <w:pStyle w:val="ListParagraph"/>
        <w:numPr>
          <w:ilvl w:val="0"/>
          <w:numId w:val="7"/>
        </w:numPr>
        <w:ind w:left="1080"/>
        <w:jc w:val="both"/>
        <w:rPr>
          <w:rFonts w:ascii="Arial" w:hAnsi="Arial" w:cs="Arial"/>
        </w:rPr>
      </w:pPr>
      <w:r w:rsidRPr="007E18D7">
        <w:rPr>
          <w:rFonts w:ascii="Arial" w:hAnsi="Arial" w:cs="Arial"/>
        </w:rPr>
        <w:t>Sentiment distribution consumer</w:t>
      </w:r>
    </w:p>
    <w:p w14:paraId="0C96DCD1" w14:textId="20CDECF1" w:rsidR="00296937" w:rsidRPr="007E18D7" w:rsidRDefault="007E18D7" w:rsidP="005B0C5D">
      <w:pPr>
        <w:pStyle w:val="ListParagraph"/>
        <w:numPr>
          <w:ilvl w:val="0"/>
          <w:numId w:val="7"/>
        </w:numPr>
        <w:ind w:left="1080"/>
        <w:jc w:val="both"/>
        <w:rPr>
          <w:rFonts w:ascii="Arial" w:hAnsi="Arial" w:cs="Arial"/>
        </w:rPr>
      </w:pPr>
      <w:r w:rsidRPr="007E18D7">
        <w:rPr>
          <w:rFonts w:ascii="Arial" w:hAnsi="Arial" w:cs="Arial"/>
        </w:rPr>
        <w:t>S</w:t>
      </w:r>
      <w:r w:rsidR="00296937" w:rsidRPr="007E18D7">
        <w:rPr>
          <w:rFonts w:ascii="Arial" w:hAnsi="Arial" w:cs="Arial"/>
        </w:rPr>
        <w:t>entiment count producer</w:t>
      </w:r>
    </w:p>
    <w:p w14:paraId="18793E9E" w14:textId="35C771BF" w:rsidR="007E18D7" w:rsidRPr="007E18D7" w:rsidRDefault="007E18D7" w:rsidP="005B0C5D">
      <w:pPr>
        <w:pStyle w:val="ListParagraph"/>
        <w:numPr>
          <w:ilvl w:val="0"/>
          <w:numId w:val="7"/>
        </w:numPr>
        <w:ind w:left="1080"/>
        <w:jc w:val="both"/>
        <w:rPr>
          <w:rFonts w:ascii="Arial" w:hAnsi="Arial" w:cs="Arial"/>
        </w:rPr>
      </w:pPr>
      <w:r w:rsidRPr="007E18D7">
        <w:rPr>
          <w:rFonts w:ascii="Arial" w:hAnsi="Arial" w:cs="Arial"/>
        </w:rPr>
        <w:t>Sentiment count consumer</w:t>
      </w:r>
    </w:p>
    <w:p w14:paraId="14A547D4" w14:textId="77777777" w:rsidR="005B0C5D" w:rsidRPr="008B2D7A" w:rsidRDefault="005B0C5D" w:rsidP="005B0C5D">
      <w:pPr>
        <w:pStyle w:val="ListParagraph"/>
        <w:ind w:left="1080"/>
        <w:jc w:val="both"/>
        <w:rPr>
          <w:rFonts w:ascii="Arial" w:hAnsi="Arial" w:cs="Arial"/>
        </w:rPr>
      </w:pPr>
    </w:p>
    <w:p w14:paraId="0760D00D" w14:textId="77777777" w:rsidR="00BA25C5" w:rsidRPr="00BA25C5" w:rsidRDefault="00BA25C5" w:rsidP="00BA25C5">
      <w:pPr>
        <w:ind w:left="720"/>
        <w:jc w:val="both"/>
        <w:rPr>
          <w:rFonts w:ascii="Arial" w:hAnsi="Arial" w:cs="Arial"/>
        </w:rPr>
      </w:pPr>
    </w:p>
    <w:p w14:paraId="0E7E9C75" w14:textId="77777777" w:rsidR="003170C7" w:rsidRPr="0050486E" w:rsidRDefault="003170C7" w:rsidP="003170C7">
      <w:pPr>
        <w:ind w:left="720"/>
        <w:jc w:val="both"/>
        <w:rPr>
          <w:rFonts w:ascii="Arial" w:hAnsi="Arial" w:cs="Arial"/>
          <w:b/>
          <w:bCs/>
          <w:sz w:val="22"/>
          <w:szCs w:val="22"/>
        </w:rPr>
      </w:pPr>
    </w:p>
    <w:p w14:paraId="5CE4A3B5" w14:textId="77777777" w:rsidR="000F5BC7" w:rsidRDefault="000F5BC7" w:rsidP="003170C7">
      <w:pPr>
        <w:ind w:left="720"/>
        <w:jc w:val="both"/>
        <w:rPr>
          <w:rFonts w:ascii="Arial" w:hAnsi="Arial" w:cs="Arial"/>
          <w:i/>
          <w:iCs/>
        </w:rPr>
      </w:pPr>
    </w:p>
    <w:p w14:paraId="42123687" w14:textId="77777777" w:rsidR="000F5BC7" w:rsidRDefault="000F5BC7" w:rsidP="003170C7">
      <w:pPr>
        <w:ind w:left="720"/>
        <w:jc w:val="both"/>
        <w:rPr>
          <w:rFonts w:ascii="Arial" w:hAnsi="Arial" w:cs="Arial"/>
          <w:i/>
          <w:iCs/>
        </w:rPr>
      </w:pPr>
    </w:p>
    <w:p w14:paraId="79CE6B5C" w14:textId="77777777" w:rsidR="000F5BC7" w:rsidRDefault="000F5BC7" w:rsidP="003170C7">
      <w:pPr>
        <w:ind w:left="720"/>
        <w:jc w:val="both"/>
        <w:rPr>
          <w:rFonts w:ascii="Arial" w:hAnsi="Arial" w:cs="Arial"/>
          <w:i/>
          <w:iCs/>
        </w:rPr>
      </w:pPr>
    </w:p>
    <w:p w14:paraId="4876AE83" w14:textId="77777777" w:rsidR="000F5BC7" w:rsidRDefault="000F5BC7" w:rsidP="003170C7">
      <w:pPr>
        <w:ind w:left="720"/>
        <w:jc w:val="both"/>
        <w:rPr>
          <w:rFonts w:ascii="Arial" w:hAnsi="Arial" w:cs="Arial"/>
          <w:i/>
          <w:iCs/>
        </w:rPr>
      </w:pPr>
    </w:p>
    <w:p w14:paraId="1F8B46B8" w14:textId="77777777" w:rsidR="000F5BC7" w:rsidRDefault="000F5BC7" w:rsidP="003170C7">
      <w:pPr>
        <w:ind w:left="720"/>
        <w:jc w:val="both"/>
        <w:rPr>
          <w:rFonts w:ascii="Arial" w:hAnsi="Arial" w:cs="Arial"/>
          <w:i/>
          <w:iCs/>
        </w:rPr>
      </w:pPr>
    </w:p>
    <w:p w14:paraId="46B5E1F9" w14:textId="77777777" w:rsidR="000F5BC7" w:rsidRDefault="000F5BC7" w:rsidP="003170C7">
      <w:pPr>
        <w:ind w:left="720"/>
        <w:jc w:val="both"/>
        <w:rPr>
          <w:rFonts w:ascii="Arial" w:hAnsi="Arial" w:cs="Arial"/>
          <w:i/>
          <w:iCs/>
        </w:rPr>
      </w:pPr>
    </w:p>
    <w:p w14:paraId="2A44EF2D" w14:textId="3D24C567" w:rsidR="003170C7" w:rsidRPr="0050486E" w:rsidRDefault="003170C7" w:rsidP="003170C7">
      <w:pPr>
        <w:ind w:left="720"/>
        <w:jc w:val="both"/>
        <w:rPr>
          <w:rFonts w:ascii="Arial" w:hAnsi="Arial" w:cs="Arial"/>
          <w:i/>
          <w:iCs/>
        </w:rPr>
      </w:pPr>
      <w:r w:rsidRPr="0050486E">
        <w:rPr>
          <w:rFonts w:ascii="Arial" w:hAnsi="Arial" w:cs="Arial"/>
          <w:i/>
          <w:iCs/>
        </w:rPr>
        <w:lastRenderedPageBreak/>
        <w:t>List of Tables</w:t>
      </w:r>
    </w:p>
    <w:p w14:paraId="129482BF" w14:textId="77777777" w:rsidR="00C40411" w:rsidRPr="00C40411" w:rsidRDefault="00C40411" w:rsidP="003170C7">
      <w:pPr>
        <w:pStyle w:val="ListParagraph"/>
        <w:numPr>
          <w:ilvl w:val="0"/>
          <w:numId w:val="8"/>
        </w:numPr>
        <w:ind w:left="1080"/>
        <w:jc w:val="both"/>
        <w:rPr>
          <w:rFonts w:ascii="Arial" w:hAnsi="Arial" w:cs="Arial"/>
        </w:rPr>
      </w:pPr>
      <w:r>
        <w:rPr>
          <w:rFonts w:ascii="Times New Roman" w:hAnsi="Times New Roman" w:cs="Times New Roman"/>
          <w:i/>
          <w:iCs/>
        </w:rPr>
        <w:t>Percentage increase 2008 to 2009</w:t>
      </w:r>
    </w:p>
    <w:p w14:paraId="3ADFB574" w14:textId="5E39E588" w:rsidR="003170C7" w:rsidRDefault="003170C7" w:rsidP="003170C7">
      <w:pPr>
        <w:pStyle w:val="ListParagraph"/>
        <w:numPr>
          <w:ilvl w:val="0"/>
          <w:numId w:val="8"/>
        </w:numPr>
        <w:ind w:left="1080"/>
        <w:jc w:val="both"/>
        <w:rPr>
          <w:rFonts w:ascii="Arial" w:hAnsi="Arial" w:cs="Arial"/>
        </w:rPr>
      </w:pPr>
      <w:r w:rsidRPr="0050486E">
        <w:rPr>
          <w:rFonts w:ascii="Arial" w:hAnsi="Arial" w:cs="Arial"/>
        </w:rPr>
        <w:t xml:space="preserve">Mean and median for each </w:t>
      </w:r>
      <w:r w:rsidR="00C40411">
        <w:rPr>
          <w:rFonts w:ascii="Arial" w:hAnsi="Arial" w:cs="Arial"/>
        </w:rPr>
        <w:t>category</w:t>
      </w:r>
    </w:p>
    <w:p w14:paraId="342B5D41" w14:textId="77777777" w:rsidR="00106FF3" w:rsidRDefault="00106FF3" w:rsidP="003170C7">
      <w:pPr>
        <w:pStyle w:val="ListParagraph"/>
        <w:numPr>
          <w:ilvl w:val="0"/>
          <w:numId w:val="8"/>
        </w:numPr>
        <w:ind w:left="1080"/>
        <w:jc w:val="both"/>
        <w:rPr>
          <w:rFonts w:ascii="Arial" w:hAnsi="Arial" w:cs="Arial"/>
        </w:rPr>
      </w:pPr>
      <w:r>
        <w:rPr>
          <w:rFonts w:ascii="Times New Roman" w:hAnsi="Times New Roman" w:cs="Times New Roman"/>
          <w:i/>
          <w:iCs/>
        </w:rPr>
        <w:t>Normal distribution results</w:t>
      </w:r>
      <w:r w:rsidRPr="0050486E">
        <w:rPr>
          <w:rFonts w:ascii="Arial" w:hAnsi="Arial" w:cs="Arial"/>
        </w:rPr>
        <w:t xml:space="preserve"> </w:t>
      </w:r>
    </w:p>
    <w:p w14:paraId="7957B986" w14:textId="77777777" w:rsidR="00C6341A" w:rsidRDefault="00C6341A" w:rsidP="003170C7">
      <w:pPr>
        <w:pStyle w:val="ListParagraph"/>
        <w:numPr>
          <w:ilvl w:val="0"/>
          <w:numId w:val="8"/>
        </w:numPr>
        <w:ind w:left="1080"/>
        <w:jc w:val="both"/>
        <w:rPr>
          <w:rFonts w:ascii="Arial" w:hAnsi="Arial" w:cs="Arial"/>
        </w:rPr>
      </w:pPr>
      <w:r>
        <w:rPr>
          <w:rFonts w:ascii="Times New Roman" w:hAnsi="Times New Roman" w:cs="Times New Roman"/>
          <w:i/>
          <w:iCs/>
        </w:rPr>
        <w:t>Total aggregated agriculture value by region</w:t>
      </w:r>
      <w:r w:rsidRPr="0050486E">
        <w:rPr>
          <w:rFonts w:ascii="Arial" w:hAnsi="Arial" w:cs="Arial"/>
        </w:rPr>
        <w:t xml:space="preserve"> </w:t>
      </w:r>
    </w:p>
    <w:p w14:paraId="545FEC55" w14:textId="77777777" w:rsidR="00623A22" w:rsidRDefault="00623A22" w:rsidP="003170C7">
      <w:pPr>
        <w:pStyle w:val="ListParagraph"/>
        <w:numPr>
          <w:ilvl w:val="0"/>
          <w:numId w:val="8"/>
        </w:numPr>
        <w:ind w:left="1080"/>
        <w:jc w:val="both"/>
        <w:rPr>
          <w:rFonts w:ascii="Arial" w:hAnsi="Arial" w:cs="Arial"/>
        </w:rPr>
      </w:pPr>
      <w:r>
        <w:rPr>
          <w:rFonts w:ascii="Times New Roman" w:hAnsi="Times New Roman" w:cs="Times New Roman"/>
          <w:i/>
          <w:iCs/>
        </w:rPr>
        <w:t>Confidence interval results</w:t>
      </w:r>
      <w:r w:rsidRPr="0050486E">
        <w:rPr>
          <w:rFonts w:ascii="Arial" w:hAnsi="Arial" w:cs="Arial"/>
        </w:rPr>
        <w:t xml:space="preserve"> </w:t>
      </w:r>
    </w:p>
    <w:p w14:paraId="57DB01FC" w14:textId="07E7F6CB" w:rsidR="00623A22" w:rsidRDefault="00623A22" w:rsidP="003170C7">
      <w:pPr>
        <w:pStyle w:val="ListParagraph"/>
        <w:numPr>
          <w:ilvl w:val="0"/>
          <w:numId w:val="8"/>
        </w:numPr>
        <w:ind w:left="1080"/>
        <w:jc w:val="both"/>
        <w:rPr>
          <w:rFonts w:ascii="Arial" w:hAnsi="Arial" w:cs="Arial"/>
        </w:rPr>
      </w:pPr>
      <w:r>
        <w:rPr>
          <w:rFonts w:ascii="Times New Roman" w:hAnsi="Times New Roman" w:cs="Times New Roman"/>
          <w:i/>
          <w:iCs/>
        </w:rPr>
        <w:t>Confidence interval results</w:t>
      </w:r>
      <w:r w:rsidRPr="0050486E">
        <w:rPr>
          <w:rFonts w:ascii="Arial" w:hAnsi="Arial" w:cs="Arial"/>
        </w:rPr>
        <w:t xml:space="preserve"> </w:t>
      </w:r>
      <w:r>
        <w:rPr>
          <w:rFonts w:ascii="Arial" w:hAnsi="Arial" w:cs="Arial"/>
        </w:rPr>
        <w:t>by crop</w:t>
      </w:r>
    </w:p>
    <w:p w14:paraId="210DE68E" w14:textId="77777777" w:rsidR="00007D48" w:rsidRPr="00007D48" w:rsidRDefault="00623A22" w:rsidP="00070903">
      <w:pPr>
        <w:pStyle w:val="ListParagraph"/>
        <w:numPr>
          <w:ilvl w:val="0"/>
          <w:numId w:val="8"/>
        </w:numPr>
        <w:ind w:left="1080"/>
        <w:jc w:val="both"/>
        <w:rPr>
          <w:rFonts w:ascii="Arial" w:hAnsi="Arial" w:cs="Arial"/>
        </w:rPr>
      </w:pPr>
      <w:r>
        <w:rPr>
          <w:rFonts w:ascii="Times New Roman" w:hAnsi="Times New Roman" w:cs="Times New Roman"/>
          <w:i/>
          <w:iCs/>
        </w:rPr>
        <w:t>Ireland vs Netherlands</w:t>
      </w:r>
    </w:p>
    <w:p w14:paraId="15230BE5" w14:textId="124BE75A" w:rsidR="00007D48" w:rsidRDefault="00007D48" w:rsidP="00007D48">
      <w:pPr>
        <w:pStyle w:val="ListParagraph"/>
        <w:numPr>
          <w:ilvl w:val="0"/>
          <w:numId w:val="8"/>
        </w:numPr>
        <w:ind w:left="1080"/>
        <w:jc w:val="both"/>
        <w:rPr>
          <w:rFonts w:ascii="Arial" w:hAnsi="Arial" w:cs="Arial"/>
        </w:rPr>
      </w:pPr>
      <w:r>
        <w:rPr>
          <w:rFonts w:ascii="Times New Roman" w:hAnsi="Times New Roman" w:cs="Times New Roman"/>
          <w:i/>
          <w:iCs/>
        </w:rPr>
        <w:t>Normal distribution results</w:t>
      </w:r>
      <w:r w:rsidRPr="0050486E">
        <w:rPr>
          <w:rFonts w:ascii="Arial" w:hAnsi="Arial" w:cs="Arial"/>
        </w:rPr>
        <w:t xml:space="preserve"> </w:t>
      </w:r>
    </w:p>
    <w:p w14:paraId="5F70B152" w14:textId="022EA3E1" w:rsidR="00070903" w:rsidRPr="00007D48" w:rsidRDefault="00007D48" w:rsidP="00007D48">
      <w:pPr>
        <w:pStyle w:val="ListParagraph"/>
        <w:numPr>
          <w:ilvl w:val="0"/>
          <w:numId w:val="8"/>
        </w:numPr>
        <w:ind w:left="1080"/>
        <w:jc w:val="both"/>
        <w:rPr>
          <w:rFonts w:ascii="Arial" w:hAnsi="Arial" w:cs="Arial"/>
        </w:rPr>
      </w:pPr>
      <w:r w:rsidRPr="00007D48">
        <w:rPr>
          <w:rFonts w:ascii="Times New Roman" w:hAnsi="Times New Roman" w:cs="Times New Roman"/>
          <w:i/>
          <w:iCs/>
        </w:rPr>
        <w:t>Mann – Whitney U test</w:t>
      </w:r>
    </w:p>
    <w:p w14:paraId="0682F716" w14:textId="26AE465B" w:rsidR="00007D48" w:rsidRDefault="00371D77" w:rsidP="00007D48">
      <w:pPr>
        <w:pStyle w:val="ListParagraph"/>
        <w:numPr>
          <w:ilvl w:val="0"/>
          <w:numId w:val="8"/>
        </w:numPr>
        <w:ind w:left="1080"/>
        <w:jc w:val="both"/>
        <w:rPr>
          <w:rFonts w:ascii="Arial" w:hAnsi="Arial" w:cs="Arial"/>
        </w:rPr>
      </w:pPr>
      <w:r>
        <w:rPr>
          <w:rFonts w:ascii="Arial" w:hAnsi="Arial" w:cs="Arial"/>
        </w:rPr>
        <w:t>ANOVA</w:t>
      </w:r>
    </w:p>
    <w:p w14:paraId="20E23775" w14:textId="0FADD000" w:rsidR="00371D77" w:rsidRDefault="00371D77" w:rsidP="00007D48">
      <w:pPr>
        <w:pStyle w:val="ListParagraph"/>
        <w:numPr>
          <w:ilvl w:val="0"/>
          <w:numId w:val="8"/>
        </w:numPr>
        <w:ind w:left="1080"/>
        <w:jc w:val="both"/>
        <w:rPr>
          <w:rFonts w:ascii="Arial" w:hAnsi="Arial" w:cs="Arial"/>
        </w:rPr>
      </w:pPr>
      <w:r>
        <w:rPr>
          <w:rFonts w:ascii="Arial" w:hAnsi="Arial" w:cs="Arial"/>
        </w:rPr>
        <w:t>Wilcoxon test results</w:t>
      </w:r>
    </w:p>
    <w:p w14:paraId="58F17675" w14:textId="425A49DC" w:rsidR="00371D77" w:rsidRPr="00E83090" w:rsidRDefault="00371D77" w:rsidP="00007D48">
      <w:pPr>
        <w:pStyle w:val="ListParagraph"/>
        <w:numPr>
          <w:ilvl w:val="0"/>
          <w:numId w:val="8"/>
        </w:numPr>
        <w:ind w:left="1080"/>
        <w:jc w:val="both"/>
        <w:rPr>
          <w:rFonts w:ascii="Arial" w:hAnsi="Arial" w:cs="Arial"/>
        </w:rPr>
      </w:pPr>
      <w:r>
        <w:rPr>
          <w:rFonts w:ascii="Times New Roman" w:hAnsi="Times New Roman" w:cs="Times New Roman"/>
          <w:i/>
          <w:iCs/>
        </w:rPr>
        <w:t>No. farms Ireland vs Netherlands</w:t>
      </w:r>
    </w:p>
    <w:p w14:paraId="393CB7AF" w14:textId="3F082519" w:rsidR="00E83090" w:rsidRPr="00862D8A" w:rsidRDefault="00E83090" w:rsidP="00007D48">
      <w:pPr>
        <w:pStyle w:val="ListParagraph"/>
        <w:numPr>
          <w:ilvl w:val="0"/>
          <w:numId w:val="8"/>
        </w:numPr>
        <w:ind w:left="1080"/>
        <w:jc w:val="both"/>
        <w:rPr>
          <w:rFonts w:ascii="Arial" w:hAnsi="Arial" w:cs="Arial"/>
        </w:rPr>
      </w:pPr>
      <w:r>
        <w:rPr>
          <w:rFonts w:ascii="Times New Roman" w:hAnsi="Times New Roman" w:cs="Times New Roman"/>
          <w:i/>
          <w:iCs/>
        </w:rPr>
        <w:t xml:space="preserve"> ANOVA</w:t>
      </w:r>
    </w:p>
    <w:p w14:paraId="6BB209D4" w14:textId="588C6DEA" w:rsidR="00862D8A" w:rsidRPr="00862D8A" w:rsidRDefault="00862D8A" w:rsidP="00007D48">
      <w:pPr>
        <w:pStyle w:val="ListParagraph"/>
        <w:numPr>
          <w:ilvl w:val="0"/>
          <w:numId w:val="8"/>
        </w:numPr>
        <w:ind w:left="1080"/>
        <w:jc w:val="both"/>
        <w:rPr>
          <w:rFonts w:ascii="Arial" w:hAnsi="Arial" w:cs="Arial"/>
        </w:rPr>
      </w:pPr>
      <w:r>
        <w:rPr>
          <w:rFonts w:ascii="Times New Roman" w:hAnsi="Times New Roman" w:cs="Times New Roman"/>
          <w:i/>
          <w:iCs/>
        </w:rPr>
        <w:t>T test results</w:t>
      </w:r>
    </w:p>
    <w:p w14:paraId="225BBBD8" w14:textId="34421D45" w:rsidR="00862D8A" w:rsidRPr="00862D8A" w:rsidRDefault="00862D8A" w:rsidP="00007D48">
      <w:pPr>
        <w:pStyle w:val="ListParagraph"/>
        <w:numPr>
          <w:ilvl w:val="0"/>
          <w:numId w:val="8"/>
        </w:numPr>
        <w:ind w:left="1080"/>
        <w:jc w:val="both"/>
        <w:rPr>
          <w:rFonts w:ascii="Arial" w:hAnsi="Arial" w:cs="Arial"/>
        </w:rPr>
      </w:pPr>
      <w:r>
        <w:rPr>
          <w:rFonts w:ascii="Times New Roman" w:hAnsi="Times New Roman" w:cs="Times New Roman"/>
          <w:i/>
          <w:iCs/>
        </w:rPr>
        <w:t>Wilcoxon Signed – Rank Test</w:t>
      </w:r>
    </w:p>
    <w:p w14:paraId="5AE04F8D" w14:textId="11CA4432" w:rsidR="00862D8A" w:rsidRPr="00862D8A" w:rsidRDefault="00862D8A" w:rsidP="00007D48">
      <w:pPr>
        <w:pStyle w:val="ListParagraph"/>
        <w:numPr>
          <w:ilvl w:val="0"/>
          <w:numId w:val="8"/>
        </w:numPr>
        <w:ind w:left="1080"/>
        <w:jc w:val="both"/>
        <w:rPr>
          <w:rFonts w:ascii="Arial" w:hAnsi="Arial" w:cs="Arial"/>
        </w:rPr>
      </w:pPr>
      <w:r>
        <w:rPr>
          <w:rFonts w:ascii="Times New Roman" w:hAnsi="Times New Roman" w:cs="Times New Roman"/>
          <w:i/>
          <w:iCs/>
        </w:rPr>
        <w:t>Mann-Whitney U Test</w:t>
      </w:r>
    </w:p>
    <w:p w14:paraId="77602649" w14:textId="4FD4EBE8" w:rsidR="00862D8A" w:rsidRPr="00007D48" w:rsidRDefault="00862D8A" w:rsidP="00007D48">
      <w:pPr>
        <w:pStyle w:val="ListParagraph"/>
        <w:numPr>
          <w:ilvl w:val="0"/>
          <w:numId w:val="8"/>
        </w:numPr>
        <w:ind w:left="1080"/>
        <w:jc w:val="both"/>
        <w:rPr>
          <w:rFonts w:ascii="Arial" w:hAnsi="Arial" w:cs="Arial"/>
        </w:rPr>
      </w:pPr>
      <w:r>
        <w:rPr>
          <w:rFonts w:ascii="Times New Roman" w:hAnsi="Times New Roman" w:cs="Times New Roman"/>
          <w:i/>
          <w:iCs/>
        </w:rPr>
        <w:t>Regression results</w:t>
      </w:r>
    </w:p>
    <w:p w14:paraId="55359DDF" w14:textId="2DA4DE4A" w:rsidR="003170C7" w:rsidRPr="0050486E" w:rsidRDefault="003170C7" w:rsidP="003170C7">
      <w:pPr>
        <w:pStyle w:val="ListParagraph"/>
        <w:numPr>
          <w:ilvl w:val="0"/>
          <w:numId w:val="8"/>
        </w:numPr>
        <w:ind w:left="1080"/>
        <w:jc w:val="both"/>
        <w:rPr>
          <w:rFonts w:ascii="Arial" w:hAnsi="Arial" w:cs="Arial"/>
        </w:rPr>
      </w:pPr>
      <w:r w:rsidRPr="0050486E">
        <w:rPr>
          <w:rFonts w:ascii="Arial" w:hAnsi="Arial" w:cs="Arial"/>
        </w:rPr>
        <w:t>Classification model results</w:t>
      </w:r>
    </w:p>
    <w:p w14:paraId="04F64FF4" w14:textId="77777777" w:rsidR="003170C7" w:rsidRDefault="003170C7" w:rsidP="003170C7">
      <w:pPr>
        <w:pStyle w:val="ListParagraph"/>
        <w:numPr>
          <w:ilvl w:val="0"/>
          <w:numId w:val="8"/>
        </w:numPr>
        <w:ind w:left="1080"/>
        <w:jc w:val="both"/>
        <w:rPr>
          <w:rFonts w:ascii="Arial" w:hAnsi="Arial" w:cs="Arial"/>
        </w:rPr>
      </w:pPr>
      <w:r w:rsidRPr="0050486E">
        <w:rPr>
          <w:rFonts w:ascii="Arial" w:hAnsi="Arial" w:cs="Arial"/>
        </w:rPr>
        <w:t>Classification model accuracy and F1 scores</w:t>
      </w:r>
    </w:p>
    <w:p w14:paraId="179B2582" w14:textId="38A97B47" w:rsidR="00862D8A" w:rsidRPr="0028375D" w:rsidRDefault="0028375D" w:rsidP="003170C7">
      <w:pPr>
        <w:pStyle w:val="ListParagraph"/>
        <w:numPr>
          <w:ilvl w:val="0"/>
          <w:numId w:val="8"/>
        </w:numPr>
        <w:ind w:left="1080"/>
        <w:jc w:val="both"/>
        <w:rPr>
          <w:rFonts w:ascii="Arial" w:hAnsi="Arial" w:cs="Arial"/>
        </w:rPr>
      </w:pPr>
      <w:r>
        <w:rPr>
          <w:rFonts w:ascii="Times New Roman" w:hAnsi="Times New Roman" w:cs="Times New Roman"/>
          <w:i/>
          <w:iCs/>
        </w:rPr>
        <w:t>Sentiment analysis model 1</w:t>
      </w:r>
    </w:p>
    <w:p w14:paraId="52A5E2CE" w14:textId="789C2E81" w:rsidR="0028375D" w:rsidRPr="0050486E" w:rsidRDefault="0028375D" w:rsidP="003170C7">
      <w:pPr>
        <w:pStyle w:val="ListParagraph"/>
        <w:numPr>
          <w:ilvl w:val="0"/>
          <w:numId w:val="8"/>
        </w:numPr>
        <w:ind w:left="1080"/>
        <w:jc w:val="both"/>
        <w:rPr>
          <w:rFonts w:ascii="Arial" w:hAnsi="Arial" w:cs="Arial"/>
        </w:rPr>
      </w:pPr>
      <w:r>
        <w:rPr>
          <w:rFonts w:ascii="Times New Roman" w:hAnsi="Times New Roman" w:cs="Times New Roman"/>
          <w:i/>
          <w:iCs/>
        </w:rPr>
        <w:t>Sentiment analysis model 2</w:t>
      </w:r>
    </w:p>
    <w:p w14:paraId="2D6E1EDE" w14:textId="77777777" w:rsidR="0086273F" w:rsidRDefault="0086273F" w:rsidP="00AD5CB1">
      <w:pPr>
        <w:spacing w:after="0" w:line="259" w:lineRule="auto"/>
        <w:rPr>
          <w:rFonts w:ascii="Arial" w:hAnsi="Arial" w:cs="Arial"/>
          <w:b/>
          <w:bCs/>
          <w:color w:val="333333"/>
        </w:rPr>
      </w:pPr>
    </w:p>
    <w:p w14:paraId="6ACA22CB" w14:textId="77777777" w:rsidR="007E18D7" w:rsidRDefault="0086273F" w:rsidP="007E18D7">
      <w:pPr>
        <w:rPr>
          <w:rFonts w:ascii="Arial" w:hAnsi="Arial" w:cs="Arial"/>
          <w:b/>
          <w:bCs/>
          <w:color w:val="333333"/>
        </w:rPr>
      </w:pPr>
      <w:r>
        <w:rPr>
          <w:rFonts w:ascii="Arial" w:hAnsi="Arial" w:cs="Arial"/>
          <w:b/>
          <w:bCs/>
          <w:color w:val="333333"/>
        </w:rPr>
        <w:br w:type="page"/>
      </w:r>
    </w:p>
    <w:p w14:paraId="5AD4CE77" w14:textId="35A735DD" w:rsidR="001F3695" w:rsidRPr="007E18D7" w:rsidRDefault="00034CDC" w:rsidP="007E18D7">
      <w:pPr>
        <w:jc w:val="center"/>
        <w:rPr>
          <w:rFonts w:ascii="Arial" w:hAnsi="Arial" w:cs="Arial"/>
          <w:b/>
          <w:bCs/>
          <w:color w:val="333333"/>
        </w:rPr>
      </w:pPr>
      <w:r>
        <w:rPr>
          <w:rFonts w:ascii="Arial" w:hAnsi="Arial" w:cs="Arial"/>
          <w:b/>
          <w:bCs/>
          <w:sz w:val="28"/>
          <w:szCs w:val="28"/>
        </w:rPr>
        <w:lastRenderedPageBreak/>
        <w:t xml:space="preserve">An Investigation </w:t>
      </w:r>
      <w:r w:rsidR="001F3695">
        <w:rPr>
          <w:rFonts w:ascii="Arial" w:hAnsi="Arial" w:cs="Arial"/>
          <w:b/>
          <w:bCs/>
          <w:sz w:val="28"/>
          <w:szCs w:val="28"/>
        </w:rPr>
        <w:t>into the Irish Agriculture Sector and how it Compares to Other EU Countries with a Specific Focus on Livestock and Crops</w:t>
      </w:r>
    </w:p>
    <w:p w14:paraId="384765D6" w14:textId="0361D27E" w:rsidR="00DA2063" w:rsidRDefault="00DA2063" w:rsidP="00DA2063">
      <w:pPr>
        <w:jc w:val="center"/>
        <w:rPr>
          <w:rFonts w:ascii="Arial" w:hAnsi="Arial" w:cs="Arial"/>
        </w:rPr>
      </w:pPr>
      <w:r w:rsidRPr="00AC396E">
        <w:rPr>
          <w:rFonts w:ascii="Arial" w:hAnsi="Arial" w:cs="Arial"/>
        </w:rPr>
        <w:t>Lorraine Drumm</w:t>
      </w:r>
    </w:p>
    <w:p w14:paraId="22ED6E9E" w14:textId="77777777" w:rsidR="001F3695" w:rsidRDefault="001F3695" w:rsidP="00DA2063">
      <w:pPr>
        <w:jc w:val="center"/>
        <w:rPr>
          <w:rFonts w:ascii="Arial" w:hAnsi="Arial" w:cs="Arial"/>
        </w:rPr>
      </w:pPr>
    </w:p>
    <w:p w14:paraId="44C4B024" w14:textId="77777777" w:rsidR="00E954CB" w:rsidRDefault="00E954CB" w:rsidP="00DA2063">
      <w:pPr>
        <w:jc w:val="center"/>
        <w:rPr>
          <w:rFonts w:ascii="Arial" w:hAnsi="Arial" w:cs="Arial"/>
        </w:rPr>
      </w:pPr>
    </w:p>
    <w:p w14:paraId="261A8FFF" w14:textId="3093EEF5" w:rsidR="00DA2063" w:rsidRPr="001F3695" w:rsidRDefault="00DA2063" w:rsidP="001F3695">
      <w:pPr>
        <w:pStyle w:val="ListParagraph"/>
        <w:numPr>
          <w:ilvl w:val="0"/>
          <w:numId w:val="6"/>
        </w:numPr>
        <w:rPr>
          <w:rFonts w:ascii="Arial" w:hAnsi="Arial" w:cs="Arial"/>
          <w:b/>
          <w:bCs/>
        </w:rPr>
      </w:pPr>
      <w:r w:rsidRPr="001F3695">
        <w:rPr>
          <w:rFonts w:ascii="Arial" w:hAnsi="Arial" w:cs="Arial"/>
          <w:b/>
          <w:bCs/>
        </w:rPr>
        <w:t>Background and Introduction</w:t>
      </w:r>
    </w:p>
    <w:p w14:paraId="4A18B2E6" w14:textId="77777777" w:rsidR="001F3695" w:rsidRPr="001F3695" w:rsidRDefault="001F3695" w:rsidP="001F3695">
      <w:pPr>
        <w:pStyle w:val="ListParagraph"/>
        <w:ind w:left="390"/>
        <w:rPr>
          <w:rFonts w:ascii="Arial" w:hAnsi="Arial" w:cs="Arial"/>
          <w:b/>
          <w:bCs/>
        </w:rPr>
      </w:pPr>
    </w:p>
    <w:p w14:paraId="6412E787" w14:textId="77777777" w:rsidR="00DA2063" w:rsidRPr="00BF67D4" w:rsidRDefault="00DA2063" w:rsidP="00DA2063">
      <w:pPr>
        <w:pStyle w:val="ListParagraph"/>
        <w:numPr>
          <w:ilvl w:val="1"/>
          <w:numId w:val="6"/>
        </w:numPr>
        <w:rPr>
          <w:rFonts w:ascii="Arial" w:hAnsi="Arial" w:cs="Arial"/>
          <w:i/>
          <w:iCs/>
        </w:rPr>
      </w:pPr>
      <w:r w:rsidRPr="00BF67D4">
        <w:rPr>
          <w:rFonts w:ascii="Arial" w:hAnsi="Arial" w:cs="Arial"/>
          <w:i/>
          <w:iCs/>
        </w:rPr>
        <w:t>Abstract</w:t>
      </w:r>
    </w:p>
    <w:p w14:paraId="4449013B" w14:textId="77777777" w:rsidR="00DA2063" w:rsidRDefault="00DA2063" w:rsidP="00DA2063">
      <w:pPr>
        <w:pStyle w:val="ListParagraph"/>
        <w:ind w:left="390"/>
        <w:rPr>
          <w:rFonts w:ascii="Arial" w:hAnsi="Arial" w:cs="Arial"/>
          <w:i/>
          <w:iCs/>
        </w:rPr>
      </w:pPr>
      <w:r>
        <w:rPr>
          <w:rFonts w:ascii="Arial" w:hAnsi="Arial" w:cs="Arial"/>
          <w:i/>
          <w:iCs/>
        </w:rPr>
        <w:t xml:space="preserve">This report analysis the Irish agriculture sector with a particular focus on the value of livestock and crop production. The aim of this study was to understand the historical trends, the geographical distribution of and the statistical properties associated with farming in Ireland. This was then compared to other EU countries with a particular focus on the Netherlands. The study found that the value of agricultural to the </w:t>
      </w:r>
      <w:proofErr w:type="spellStart"/>
      <w:r>
        <w:rPr>
          <w:rFonts w:ascii="Arial" w:hAnsi="Arial" w:cs="Arial"/>
          <w:i/>
          <w:iCs/>
        </w:rPr>
        <w:t>irish</w:t>
      </w:r>
      <w:proofErr w:type="spellEnd"/>
      <w:r>
        <w:rPr>
          <w:rFonts w:ascii="Arial" w:hAnsi="Arial" w:cs="Arial"/>
          <w:i/>
          <w:iCs/>
        </w:rPr>
        <w:t xml:space="preserve"> economy has been steadily increasing and that there is a correlation between the value of agriculture in a specific region and the number of farms in that region. </w:t>
      </w:r>
    </w:p>
    <w:p w14:paraId="2934DF4B" w14:textId="77777777" w:rsidR="001F3695" w:rsidRPr="00BF67D4" w:rsidRDefault="001F3695" w:rsidP="00DA2063">
      <w:pPr>
        <w:pStyle w:val="ListParagraph"/>
        <w:ind w:left="390"/>
        <w:rPr>
          <w:rFonts w:ascii="Arial" w:hAnsi="Arial" w:cs="Arial"/>
          <w:i/>
          <w:iCs/>
        </w:rPr>
      </w:pPr>
    </w:p>
    <w:p w14:paraId="3FC11072" w14:textId="77777777" w:rsidR="00DA2063" w:rsidRPr="00AC396E" w:rsidRDefault="00DA2063" w:rsidP="00DA2063">
      <w:pPr>
        <w:rPr>
          <w:rFonts w:ascii="Arial" w:hAnsi="Arial" w:cs="Arial"/>
          <w:i/>
          <w:iCs/>
        </w:rPr>
      </w:pPr>
      <w:r w:rsidRPr="00AC396E">
        <w:rPr>
          <w:rFonts w:ascii="Arial" w:hAnsi="Arial" w:cs="Arial"/>
          <w:i/>
          <w:iCs/>
        </w:rPr>
        <w:t>1.2 Introduction</w:t>
      </w:r>
    </w:p>
    <w:p w14:paraId="6CA0C159" w14:textId="77777777" w:rsidR="00DA2063" w:rsidRPr="00AC396E" w:rsidRDefault="00DA2063" w:rsidP="00DA2063">
      <w:pPr>
        <w:jc w:val="both"/>
        <w:rPr>
          <w:rFonts w:ascii="Arial" w:hAnsi="Arial" w:cs="Arial"/>
        </w:rPr>
      </w:pPr>
      <w:r w:rsidRPr="00AC396E">
        <w:rPr>
          <w:rFonts w:ascii="Arial" w:hAnsi="Arial" w:cs="Arial"/>
        </w:rPr>
        <w:t xml:space="preserve">As part of my </w:t>
      </w:r>
      <w:proofErr w:type="gramStart"/>
      <w:r w:rsidRPr="00AC396E">
        <w:rPr>
          <w:rFonts w:ascii="Arial" w:hAnsi="Arial" w:cs="Arial"/>
        </w:rPr>
        <w:t>analysis</w:t>
      </w:r>
      <w:proofErr w:type="gramEnd"/>
      <w:r w:rsidRPr="00AC396E">
        <w:rPr>
          <w:rFonts w:ascii="Arial" w:hAnsi="Arial" w:cs="Arial"/>
        </w:rPr>
        <w:t xml:space="preserve"> I wanted to answer 6 questions:</w:t>
      </w:r>
    </w:p>
    <w:p w14:paraId="6E266EA9" w14:textId="77777777" w:rsidR="00DA2063" w:rsidRPr="00052121" w:rsidRDefault="00DA2063" w:rsidP="00DA2063">
      <w:pPr>
        <w:pStyle w:val="ListParagraph"/>
        <w:numPr>
          <w:ilvl w:val="0"/>
          <w:numId w:val="5"/>
        </w:numPr>
        <w:rPr>
          <w:rFonts w:ascii="Arial" w:hAnsi="Arial" w:cs="Arial"/>
        </w:rPr>
      </w:pPr>
      <w:r w:rsidRPr="00052121">
        <w:rPr>
          <w:rFonts w:ascii="Arial" w:hAnsi="Arial" w:cs="Arial"/>
        </w:rPr>
        <w:t>What are the most valuable sectors of Irish Agriculture?</w:t>
      </w:r>
    </w:p>
    <w:p w14:paraId="537048FF" w14:textId="6C3B551C" w:rsidR="00DA2063" w:rsidRPr="00052121" w:rsidRDefault="00DA2063" w:rsidP="00DA2063">
      <w:pPr>
        <w:pStyle w:val="ListParagraph"/>
        <w:numPr>
          <w:ilvl w:val="0"/>
          <w:numId w:val="5"/>
        </w:numPr>
        <w:rPr>
          <w:rFonts w:ascii="Arial" w:hAnsi="Arial" w:cs="Arial"/>
        </w:rPr>
      </w:pPr>
      <w:r w:rsidRPr="00052121">
        <w:rPr>
          <w:rFonts w:ascii="Arial" w:hAnsi="Arial" w:cs="Arial"/>
        </w:rPr>
        <w:t>How has farming changed over the years in Ireland?</w:t>
      </w:r>
    </w:p>
    <w:p w14:paraId="15AD455E" w14:textId="77777777" w:rsidR="00DA2063" w:rsidRPr="00052121" w:rsidRDefault="00DA2063" w:rsidP="00DA2063">
      <w:pPr>
        <w:pStyle w:val="ListParagraph"/>
        <w:numPr>
          <w:ilvl w:val="0"/>
          <w:numId w:val="5"/>
        </w:numPr>
        <w:rPr>
          <w:rFonts w:ascii="Arial" w:hAnsi="Arial" w:cs="Arial"/>
        </w:rPr>
      </w:pPr>
      <w:r w:rsidRPr="00052121">
        <w:rPr>
          <w:rFonts w:ascii="Arial" w:hAnsi="Arial" w:cs="Arial"/>
        </w:rPr>
        <w:t>How does Ireland’s biggest Agriculture sector (Livestock) compare to other EU countries?</w:t>
      </w:r>
    </w:p>
    <w:p w14:paraId="334ADBC0" w14:textId="77777777" w:rsidR="00DA2063" w:rsidRPr="00052121" w:rsidRDefault="00DA2063" w:rsidP="00DA2063">
      <w:pPr>
        <w:pStyle w:val="ListParagraph"/>
        <w:numPr>
          <w:ilvl w:val="0"/>
          <w:numId w:val="5"/>
        </w:numPr>
        <w:rPr>
          <w:rFonts w:ascii="Arial" w:hAnsi="Arial" w:cs="Arial"/>
        </w:rPr>
      </w:pPr>
      <w:r w:rsidRPr="00052121">
        <w:rPr>
          <w:rFonts w:ascii="Arial" w:hAnsi="Arial" w:cs="Arial"/>
        </w:rPr>
        <w:t>What impact did the 2009 economic recession have on Irish agriculture?</w:t>
      </w:r>
    </w:p>
    <w:p w14:paraId="59DD1BDB" w14:textId="77777777" w:rsidR="00DA2063" w:rsidRPr="00052121" w:rsidRDefault="00DA2063" w:rsidP="00DA2063">
      <w:pPr>
        <w:pStyle w:val="ListParagraph"/>
        <w:numPr>
          <w:ilvl w:val="0"/>
          <w:numId w:val="5"/>
        </w:numPr>
        <w:rPr>
          <w:rFonts w:ascii="Arial" w:hAnsi="Arial" w:cs="Arial"/>
        </w:rPr>
      </w:pPr>
      <w:r w:rsidRPr="00052121">
        <w:rPr>
          <w:rFonts w:ascii="Arial" w:hAnsi="Arial" w:cs="Arial"/>
        </w:rPr>
        <w:t>What is the predicted total value of Irish agriculture in 2024?</w:t>
      </w:r>
    </w:p>
    <w:p w14:paraId="128288DD" w14:textId="77777777" w:rsidR="00DA2063" w:rsidRPr="00052121" w:rsidRDefault="00DA2063" w:rsidP="00DA2063">
      <w:pPr>
        <w:pStyle w:val="ListParagraph"/>
        <w:numPr>
          <w:ilvl w:val="0"/>
          <w:numId w:val="5"/>
        </w:numPr>
        <w:rPr>
          <w:rFonts w:ascii="Arial" w:hAnsi="Arial" w:cs="Arial"/>
        </w:rPr>
      </w:pPr>
      <w:r w:rsidRPr="00052121">
        <w:rPr>
          <w:rFonts w:ascii="Arial" w:hAnsi="Arial" w:cs="Arial"/>
        </w:rPr>
        <w:t>Is there a correlation between regional districts and the type of agriculture in that region?</w:t>
      </w:r>
    </w:p>
    <w:p w14:paraId="2E3B495D" w14:textId="77777777" w:rsidR="001447CF" w:rsidRDefault="001447CF">
      <w:pPr>
        <w:rPr>
          <w:rFonts w:ascii="Arial" w:hAnsi="Arial" w:cs="Arial"/>
          <w:color w:val="0D0D0D"/>
          <w:shd w:val="clear" w:color="auto" w:fill="FFFFFF"/>
        </w:rPr>
      </w:pPr>
    </w:p>
    <w:p w14:paraId="760D42F5" w14:textId="77777777" w:rsidR="001447CF" w:rsidRDefault="001447CF">
      <w:pPr>
        <w:rPr>
          <w:rFonts w:ascii="Arial" w:hAnsi="Arial" w:cs="Arial"/>
          <w:color w:val="0D0D0D"/>
          <w:shd w:val="clear" w:color="auto" w:fill="FFFFFF"/>
        </w:rPr>
      </w:pPr>
      <w:r>
        <w:rPr>
          <w:rFonts w:ascii="Arial" w:hAnsi="Arial" w:cs="Arial"/>
          <w:color w:val="0D0D0D"/>
          <w:shd w:val="clear" w:color="auto" w:fill="FFFFFF"/>
        </w:rPr>
        <w:br w:type="page"/>
      </w:r>
    </w:p>
    <w:p w14:paraId="4BFB9454" w14:textId="77777777" w:rsidR="009C2F10" w:rsidRPr="00AC396E" w:rsidRDefault="009C2F10" w:rsidP="009C2F10">
      <w:pPr>
        <w:rPr>
          <w:rFonts w:ascii="Arial" w:hAnsi="Arial" w:cs="Arial"/>
          <w:b/>
          <w:bCs/>
        </w:rPr>
      </w:pPr>
      <w:r w:rsidRPr="00AC396E">
        <w:rPr>
          <w:rFonts w:ascii="Arial" w:hAnsi="Arial" w:cs="Arial"/>
          <w:b/>
          <w:bCs/>
        </w:rPr>
        <w:lastRenderedPageBreak/>
        <w:t>2 Data Preparation and Visualisation:</w:t>
      </w:r>
    </w:p>
    <w:p w14:paraId="2B7F415F" w14:textId="77777777" w:rsidR="009C2F10" w:rsidRDefault="009C2F10" w:rsidP="0086273F">
      <w:pPr>
        <w:spacing w:after="0" w:line="259" w:lineRule="auto"/>
        <w:rPr>
          <w:rFonts w:ascii="Arial" w:hAnsi="Arial" w:cs="Arial"/>
          <w:b/>
          <w:bCs/>
          <w:color w:val="333333"/>
        </w:rPr>
      </w:pPr>
    </w:p>
    <w:p w14:paraId="58B84BC0" w14:textId="54A280B4" w:rsidR="0086273F" w:rsidRPr="001447CF" w:rsidRDefault="009C2F10" w:rsidP="0086273F">
      <w:pPr>
        <w:spacing w:after="0" w:line="259" w:lineRule="auto"/>
        <w:rPr>
          <w:rFonts w:ascii="Arial" w:hAnsi="Arial" w:cs="Arial"/>
          <w:b/>
          <w:bCs/>
          <w:color w:val="333333"/>
        </w:rPr>
      </w:pPr>
      <w:r w:rsidRPr="0016674E">
        <w:rPr>
          <w:rFonts w:ascii="Arial" w:hAnsi="Arial" w:cs="Arial"/>
          <w:color w:val="333333"/>
        </w:rPr>
        <w:t xml:space="preserve">2.1 </w:t>
      </w:r>
      <w:r w:rsidR="0086273F" w:rsidRPr="0016674E">
        <w:rPr>
          <w:rFonts w:ascii="Arial" w:hAnsi="Arial" w:cs="Arial"/>
          <w:color w:val="333333"/>
        </w:rPr>
        <w:t>Data Acquisition</w:t>
      </w:r>
    </w:p>
    <w:p w14:paraId="3AE9F889" w14:textId="58F08E79" w:rsidR="00F93578" w:rsidRPr="0086273F" w:rsidRDefault="0086273F">
      <w:pPr>
        <w:rPr>
          <w:rFonts w:ascii="Arial" w:hAnsi="Arial" w:cs="Arial"/>
          <w:color w:val="0D0D0D"/>
          <w:shd w:val="clear" w:color="auto" w:fill="FFFFFF"/>
        </w:rPr>
      </w:pPr>
      <w:r w:rsidRPr="001447CF">
        <w:rPr>
          <w:rFonts w:ascii="Arial" w:hAnsi="Arial" w:cs="Arial"/>
          <w:color w:val="0D0D0D"/>
          <w:shd w:val="clear" w:color="auto" w:fill="FFFFFF"/>
        </w:rPr>
        <w:t>Datasets were sourced from: the CSO’s Open Data Platform for Irish agricultural data, Eurostat for EU member states, and CBS for the Netherlands. Issues included</w:t>
      </w:r>
      <w:r>
        <w:rPr>
          <w:rFonts w:ascii="Arial" w:hAnsi="Arial" w:cs="Arial"/>
          <w:color w:val="0D0D0D"/>
          <w:shd w:val="clear" w:color="auto" w:fill="FFFFFF"/>
        </w:rPr>
        <w:t xml:space="preserve"> </w:t>
      </w:r>
      <w:r w:rsidR="006366D9" w:rsidRPr="001447CF">
        <w:rPr>
          <w:rFonts w:ascii="Arial" w:hAnsi="Arial" w:cs="Arial"/>
          <w:color w:val="0D0D0D"/>
          <w:shd w:val="clear" w:color="auto" w:fill="FFFFFF"/>
        </w:rPr>
        <w:t xml:space="preserve">aligning time periods across datasets, leading to the exclusion of certain years, and switching focus from France to the Netherlands due to data availability and language barriers. CSV imports from CBS initially caused indentation errors, resolved by using a delimiter. </w:t>
      </w:r>
      <w:r w:rsidR="006366D9" w:rsidRPr="00DE48D3">
        <w:rPr>
          <w:rFonts w:ascii="Arial" w:hAnsi="Arial" w:cs="Arial"/>
          <w:color w:val="0D0D0D"/>
          <w:shd w:val="clear" w:color="auto" w:fill="FFFFFF"/>
        </w:rPr>
        <w:t xml:space="preserve">Eurostat data had letter flags converting values to </w:t>
      </w:r>
      <w:proofErr w:type="spellStart"/>
      <w:r w:rsidR="006366D9" w:rsidRPr="00DE48D3">
        <w:rPr>
          <w:rFonts w:ascii="Arial" w:hAnsi="Arial" w:cs="Arial"/>
          <w:color w:val="0D0D0D"/>
          <w:shd w:val="clear" w:color="auto" w:fill="FFFFFF"/>
        </w:rPr>
        <w:t>NaN</w:t>
      </w:r>
      <w:proofErr w:type="spellEnd"/>
      <w:r w:rsidR="00AF4675" w:rsidRPr="00DE48D3">
        <w:rPr>
          <w:rFonts w:ascii="Arial" w:hAnsi="Arial" w:cs="Arial"/>
          <w:color w:val="0D0D0D"/>
          <w:shd w:val="clear" w:color="auto" w:fill="FFFFFF"/>
        </w:rPr>
        <w:t>,</w:t>
      </w:r>
      <w:r w:rsidR="006366D9" w:rsidRPr="00DE48D3">
        <w:rPr>
          <w:rFonts w:ascii="Arial" w:hAnsi="Arial" w:cs="Arial"/>
          <w:color w:val="0D0D0D"/>
          <w:shd w:val="clear" w:color="auto" w:fill="FFFFFF"/>
        </w:rPr>
        <w:t xml:space="preserve"> manual imputation addressed this.</w:t>
      </w:r>
      <w:r w:rsidR="006366D9" w:rsidRPr="001447CF">
        <w:rPr>
          <w:rFonts w:ascii="Arial" w:hAnsi="Arial" w:cs="Arial"/>
          <w:color w:val="0D0D0D"/>
          <w:shd w:val="clear" w:color="auto" w:fill="FFFFFF"/>
        </w:rPr>
        <w:t xml:space="preserve"> </w:t>
      </w:r>
      <w:r w:rsidR="00B75B86" w:rsidRPr="001447CF">
        <w:rPr>
          <w:rFonts w:ascii="Arial" w:hAnsi="Arial" w:cs="Arial"/>
          <w:color w:val="0D0D0D"/>
          <w:shd w:val="clear" w:color="auto" w:fill="FFFFFF"/>
        </w:rPr>
        <w:t xml:space="preserve">All </w:t>
      </w:r>
      <w:r w:rsidR="00F12B2D" w:rsidRPr="001447CF">
        <w:rPr>
          <w:rFonts w:ascii="Arial" w:hAnsi="Arial" w:cs="Arial"/>
          <w:color w:val="0D0D0D"/>
          <w:shd w:val="clear" w:color="auto" w:fill="FFFFFF"/>
        </w:rPr>
        <w:t xml:space="preserve">csv </w:t>
      </w:r>
      <w:r w:rsidR="00B75B86" w:rsidRPr="001447CF">
        <w:rPr>
          <w:rFonts w:ascii="Arial" w:hAnsi="Arial" w:cs="Arial"/>
          <w:color w:val="0D0D0D"/>
          <w:shd w:val="clear" w:color="auto" w:fill="FFFFFF"/>
        </w:rPr>
        <w:t>datasets used are licensed under</w:t>
      </w:r>
      <w:r w:rsidR="00F12B2D" w:rsidRPr="001447CF">
        <w:rPr>
          <w:rFonts w:ascii="Arial" w:hAnsi="Arial" w:cs="Arial"/>
          <w:color w:val="0D0D0D"/>
          <w:shd w:val="clear" w:color="auto" w:fill="FFFFFF"/>
        </w:rPr>
        <w:t xml:space="preserve"> the “Creative Commons Attribution 4.0 International </w:t>
      </w:r>
      <w:r w:rsidR="0005103F" w:rsidRPr="001447CF">
        <w:rPr>
          <w:rFonts w:ascii="Arial" w:hAnsi="Arial" w:cs="Arial"/>
          <w:color w:val="0D0D0D"/>
          <w:shd w:val="clear" w:color="auto" w:fill="FFFFFF"/>
        </w:rPr>
        <w:t xml:space="preserve">(CC BY 4.0) license. This allows reuse of data </w:t>
      </w:r>
      <w:proofErr w:type="gramStart"/>
      <w:r w:rsidR="0005103F" w:rsidRPr="001447CF">
        <w:rPr>
          <w:rFonts w:ascii="Arial" w:hAnsi="Arial" w:cs="Arial"/>
          <w:color w:val="0D0D0D"/>
          <w:shd w:val="clear" w:color="auto" w:fill="FFFFFF"/>
        </w:rPr>
        <w:t>as long a</w:t>
      </w:r>
      <w:r w:rsidR="00F57728" w:rsidRPr="001447CF">
        <w:rPr>
          <w:rFonts w:ascii="Arial" w:hAnsi="Arial" w:cs="Arial"/>
          <w:color w:val="0D0D0D"/>
          <w:shd w:val="clear" w:color="auto" w:fill="FFFFFF"/>
        </w:rPr>
        <w:t>s</w:t>
      </w:r>
      <w:proofErr w:type="gramEnd"/>
      <w:r w:rsidR="00F57728" w:rsidRPr="001447CF">
        <w:rPr>
          <w:rFonts w:ascii="Arial" w:hAnsi="Arial" w:cs="Arial"/>
          <w:color w:val="0D0D0D"/>
          <w:shd w:val="clear" w:color="auto" w:fill="FFFFFF"/>
        </w:rPr>
        <w:t xml:space="preserve"> source is stated and changes made are flagged</w:t>
      </w:r>
      <w:r w:rsidR="002A4F17" w:rsidRPr="001447CF">
        <w:rPr>
          <w:rFonts w:ascii="Arial" w:hAnsi="Arial" w:cs="Arial"/>
        </w:rPr>
        <w:t xml:space="preserve"> </w:t>
      </w:r>
      <w:r w:rsidR="002A4F17" w:rsidRPr="001447CF">
        <w:rPr>
          <w:rFonts w:ascii="Arial" w:eastAsia="Times New Roman" w:hAnsi="Arial" w:cs="Arial"/>
          <w:kern w:val="0"/>
          <w:lang w:eastAsia="en-IE"/>
          <w14:ligatures w14:val="none"/>
        </w:rPr>
        <w:t>(Creative Commons, 2016)</w:t>
      </w:r>
      <w:r w:rsidR="00A86A8F" w:rsidRPr="001447CF">
        <w:rPr>
          <w:rFonts w:ascii="Arial" w:eastAsia="Times New Roman" w:hAnsi="Arial" w:cs="Arial"/>
          <w:kern w:val="0"/>
          <w:lang w:eastAsia="en-IE"/>
          <w14:ligatures w14:val="none"/>
        </w:rPr>
        <w:t>.</w:t>
      </w:r>
    </w:p>
    <w:p w14:paraId="07D4ADA4" w14:textId="77777777" w:rsidR="004F18AC" w:rsidRPr="00F222B2" w:rsidRDefault="004F18AC">
      <w:pPr>
        <w:rPr>
          <w:rFonts w:ascii="Segoe UI" w:hAnsi="Segoe UI" w:cs="Segoe UI"/>
          <w:color w:val="0D0D0D"/>
          <w:shd w:val="clear" w:color="auto" w:fill="FFFFFF"/>
        </w:rPr>
      </w:pPr>
    </w:p>
    <w:p w14:paraId="6EF8F035" w14:textId="14FE6610" w:rsidR="002541FB" w:rsidRPr="00F222B2" w:rsidRDefault="00F222B2">
      <w:pPr>
        <w:rPr>
          <w:rFonts w:ascii="Arial" w:hAnsi="Arial" w:cs="Arial"/>
          <w:color w:val="0D0D0D"/>
          <w:shd w:val="clear" w:color="auto" w:fill="FFFFFF"/>
        </w:rPr>
      </w:pPr>
      <w:r w:rsidRPr="00F222B2">
        <w:rPr>
          <w:rFonts w:ascii="Arial" w:hAnsi="Arial" w:cs="Arial"/>
          <w:color w:val="0D0D0D"/>
          <w:shd w:val="clear" w:color="auto" w:fill="FFFFFF"/>
        </w:rPr>
        <w:t xml:space="preserve">2.2 </w:t>
      </w:r>
      <w:r w:rsidR="002541FB" w:rsidRPr="00F222B2">
        <w:rPr>
          <w:rFonts w:ascii="Arial" w:hAnsi="Arial" w:cs="Arial"/>
          <w:color w:val="0D0D0D"/>
          <w:shd w:val="clear" w:color="auto" w:fill="FFFFFF"/>
        </w:rPr>
        <w:t>E</w:t>
      </w:r>
      <w:r w:rsidR="00A86A8F" w:rsidRPr="00F222B2">
        <w:rPr>
          <w:rFonts w:ascii="Arial" w:hAnsi="Arial" w:cs="Arial"/>
          <w:color w:val="0D0D0D"/>
          <w:shd w:val="clear" w:color="auto" w:fill="FFFFFF"/>
        </w:rPr>
        <w:t>xploratory Data Analysis</w:t>
      </w:r>
    </w:p>
    <w:p w14:paraId="1438D1BD" w14:textId="6C19715C" w:rsidR="00395752" w:rsidRPr="001447CF" w:rsidRDefault="001D4FD8">
      <w:pPr>
        <w:rPr>
          <w:rFonts w:ascii="Arial" w:hAnsi="Arial" w:cs="Arial"/>
          <w:color w:val="0D0D0D"/>
          <w:shd w:val="clear" w:color="auto" w:fill="FFFFFF"/>
        </w:rPr>
      </w:pPr>
      <w:r>
        <w:rPr>
          <w:rFonts w:ascii="Segoe UI" w:hAnsi="Segoe UI" w:cs="Segoe UI"/>
          <w:noProof/>
          <w:color w:val="0D0D0D"/>
          <w:shd w:val="clear" w:color="auto" w:fill="FFFFFF"/>
        </w:rPr>
        <w:drawing>
          <wp:anchor distT="0" distB="0" distL="114300" distR="114300" simplePos="0" relativeHeight="251677696" behindDoc="1" locked="0" layoutInCell="1" allowOverlap="1" wp14:anchorId="2EF7491F" wp14:editId="7E61E437">
            <wp:simplePos x="0" y="0"/>
            <wp:positionH relativeFrom="margin">
              <wp:align>right</wp:align>
            </wp:positionH>
            <wp:positionV relativeFrom="paragraph">
              <wp:posOffset>1629410</wp:posOffset>
            </wp:positionV>
            <wp:extent cx="5506085" cy="3140075"/>
            <wp:effectExtent l="0" t="0" r="0" b="3175"/>
            <wp:wrapTight wrapText="bothSides">
              <wp:wrapPolygon edited="0">
                <wp:start x="0" y="0"/>
                <wp:lineTo x="0" y="21491"/>
                <wp:lineTo x="21523" y="21491"/>
                <wp:lineTo x="21523" y="0"/>
                <wp:lineTo x="0" y="0"/>
              </wp:wrapPolygon>
            </wp:wrapTight>
            <wp:docPr id="65258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6085" cy="3140075"/>
                    </a:xfrm>
                    <a:prstGeom prst="rect">
                      <a:avLst/>
                    </a:prstGeom>
                    <a:noFill/>
                  </pic:spPr>
                </pic:pic>
              </a:graphicData>
            </a:graphic>
            <wp14:sizeRelH relativeFrom="margin">
              <wp14:pctWidth>0</wp14:pctWidth>
            </wp14:sizeRelH>
            <wp14:sizeRelV relativeFrom="margin">
              <wp14:pctHeight>0</wp14:pctHeight>
            </wp14:sizeRelV>
          </wp:anchor>
        </w:drawing>
      </w:r>
      <w:r w:rsidR="00F93578" w:rsidRPr="001447CF">
        <w:rPr>
          <w:rFonts w:ascii="Arial" w:hAnsi="Arial" w:cs="Arial"/>
          <w:color w:val="0D0D0D"/>
          <w:shd w:val="clear" w:color="auto" w:fill="FFFFFF"/>
        </w:rPr>
        <w:t>E</w:t>
      </w:r>
      <w:r w:rsidR="004D1823" w:rsidRPr="001447CF">
        <w:rPr>
          <w:rFonts w:ascii="Arial" w:hAnsi="Arial" w:cs="Arial"/>
          <w:color w:val="0D0D0D"/>
          <w:shd w:val="clear" w:color="auto" w:fill="FFFFFF"/>
        </w:rPr>
        <w:t>DA</w:t>
      </w:r>
      <w:r w:rsidR="00F93578" w:rsidRPr="001447CF">
        <w:rPr>
          <w:rFonts w:ascii="Arial" w:hAnsi="Arial" w:cs="Arial"/>
          <w:color w:val="0D0D0D"/>
          <w:shd w:val="clear" w:color="auto" w:fill="FFFFFF"/>
        </w:rPr>
        <w:t xml:space="preserve"> was conducted. Basic commands were run to get a surface level understanding of </w:t>
      </w:r>
      <w:r w:rsidR="009733A6" w:rsidRPr="001447CF">
        <w:rPr>
          <w:rFonts w:ascii="Arial" w:hAnsi="Arial" w:cs="Arial"/>
          <w:color w:val="0D0D0D"/>
          <w:shd w:val="clear" w:color="auto" w:fill="FFFFFF"/>
        </w:rPr>
        <w:t xml:space="preserve">the </w:t>
      </w:r>
      <w:r w:rsidR="00F93578" w:rsidRPr="001447CF">
        <w:rPr>
          <w:rFonts w:ascii="Arial" w:hAnsi="Arial" w:cs="Arial"/>
          <w:color w:val="0D0D0D"/>
          <w:shd w:val="clear" w:color="auto" w:fill="FFFFFF"/>
        </w:rPr>
        <w:t xml:space="preserve">data such as column names, time range, </w:t>
      </w:r>
      <w:proofErr w:type="spellStart"/>
      <w:r w:rsidR="00F93578" w:rsidRPr="001447CF">
        <w:rPr>
          <w:rFonts w:ascii="Arial" w:hAnsi="Arial" w:cs="Arial"/>
          <w:color w:val="0D0D0D"/>
          <w:shd w:val="clear" w:color="auto" w:fill="FFFFFF"/>
        </w:rPr>
        <w:t>df</w:t>
      </w:r>
      <w:proofErr w:type="spellEnd"/>
      <w:r w:rsidR="00F93578" w:rsidRPr="001447CF">
        <w:rPr>
          <w:rFonts w:ascii="Arial" w:hAnsi="Arial" w:cs="Arial"/>
          <w:color w:val="0D0D0D"/>
          <w:shd w:val="clear" w:color="auto" w:fill="FFFFFF"/>
        </w:rPr>
        <w:t xml:space="preserve"> size</w:t>
      </w:r>
      <w:r w:rsidR="009733A6" w:rsidRPr="001447CF">
        <w:rPr>
          <w:rFonts w:ascii="Arial" w:hAnsi="Arial" w:cs="Arial"/>
          <w:color w:val="0D0D0D"/>
          <w:shd w:val="clear" w:color="auto" w:fill="FFFFFF"/>
        </w:rPr>
        <w:t xml:space="preserve"> and the number of unique variables in columns. Next the </w:t>
      </w:r>
      <w:proofErr w:type="gramStart"/>
      <w:r w:rsidR="009733A6" w:rsidRPr="001447CF">
        <w:rPr>
          <w:rFonts w:ascii="Arial" w:hAnsi="Arial" w:cs="Arial"/>
          <w:color w:val="0D0D0D"/>
          <w:shd w:val="clear" w:color="auto" w:fill="FFFFFF"/>
        </w:rPr>
        <w:t>Pandas.info(</w:t>
      </w:r>
      <w:proofErr w:type="gramEnd"/>
      <w:r w:rsidR="009733A6" w:rsidRPr="001447CF">
        <w:rPr>
          <w:rFonts w:ascii="Arial" w:hAnsi="Arial" w:cs="Arial"/>
          <w:color w:val="0D0D0D"/>
          <w:shd w:val="clear" w:color="auto" w:fill="FFFFFF"/>
        </w:rPr>
        <w:t xml:space="preserve">) command revealed there was 136 null values in “VALUE” column. Before dealing with the missing values the </w:t>
      </w:r>
      <w:proofErr w:type="spellStart"/>
      <w:r w:rsidR="009733A6" w:rsidRPr="001447CF">
        <w:rPr>
          <w:rFonts w:ascii="Arial" w:hAnsi="Arial" w:cs="Arial"/>
          <w:color w:val="0D0D0D"/>
          <w:shd w:val="clear" w:color="auto" w:fill="FFFFFF"/>
        </w:rPr>
        <w:t>dataframe</w:t>
      </w:r>
      <w:proofErr w:type="spellEnd"/>
      <w:r w:rsidR="009733A6" w:rsidRPr="001447CF">
        <w:rPr>
          <w:rFonts w:ascii="Arial" w:hAnsi="Arial" w:cs="Arial"/>
          <w:color w:val="0D0D0D"/>
          <w:shd w:val="clear" w:color="auto" w:fill="FFFFFF"/>
        </w:rPr>
        <w:t xml:space="preserve"> was filtered to only include Livestock and crop outputs to </w:t>
      </w:r>
      <w:r w:rsidR="00EC6153" w:rsidRPr="001447CF">
        <w:rPr>
          <w:rFonts w:ascii="Arial" w:hAnsi="Arial" w:cs="Arial"/>
          <w:color w:val="0D0D0D"/>
          <w:shd w:val="clear" w:color="auto" w:fill="FFFFFF"/>
        </w:rPr>
        <w:t xml:space="preserve">clarify the focus of the analysis. The remaining 18 null values were </w:t>
      </w:r>
      <w:proofErr w:type="gramStart"/>
      <w:r w:rsidR="00EC6153" w:rsidRPr="001447CF">
        <w:rPr>
          <w:rFonts w:ascii="Arial" w:hAnsi="Arial" w:cs="Arial"/>
          <w:color w:val="0D0D0D"/>
          <w:shd w:val="clear" w:color="auto" w:fill="FFFFFF"/>
        </w:rPr>
        <w:t>identified</w:t>
      </w:r>
      <w:proofErr w:type="gramEnd"/>
      <w:r w:rsidR="00EC6153" w:rsidRPr="001447CF">
        <w:rPr>
          <w:rFonts w:ascii="Arial" w:hAnsi="Arial" w:cs="Arial"/>
          <w:color w:val="0D0D0D"/>
          <w:shd w:val="clear" w:color="auto" w:fill="FFFFFF"/>
        </w:rPr>
        <w:t xml:space="preserve"> and their respective categories were visualised to help understand the best way to deal with these missing values. </w:t>
      </w:r>
    </w:p>
    <w:p w14:paraId="4B61545B" w14:textId="22853A47" w:rsidR="00C62033" w:rsidRPr="001447CF" w:rsidRDefault="00C62033">
      <w:pPr>
        <w:rPr>
          <w:rFonts w:ascii="Arial" w:hAnsi="Arial" w:cs="Arial"/>
          <w:color w:val="0D0D0D"/>
          <w:shd w:val="clear" w:color="auto" w:fill="FFFFFF"/>
        </w:rPr>
      </w:pPr>
    </w:p>
    <w:p w14:paraId="50BB036A" w14:textId="64826605" w:rsidR="00395752" w:rsidRDefault="001D4FD8">
      <w:pPr>
        <w:rPr>
          <w:rFonts w:ascii="Segoe UI" w:hAnsi="Segoe UI" w:cs="Segoe UI"/>
          <w:color w:val="0D0D0D"/>
          <w:shd w:val="clear" w:color="auto" w:fill="FFFFFF"/>
        </w:rPr>
      </w:pPr>
      <w:r>
        <w:rPr>
          <w:rFonts w:ascii="Times New Roman" w:hAnsi="Times New Roman" w:cs="Times New Roman"/>
          <w:i/>
          <w:iCs/>
        </w:rPr>
        <w:t xml:space="preserve">                                         </w:t>
      </w:r>
      <w:r w:rsidRPr="00C05041">
        <w:rPr>
          <w:rFonts w:ascii="Times New Roman" w:hAnsi="Times New Roman" w:cs="Times New Roman"/>
          <w:i/>
          <w:iCs/>
        </w:rPr>
        <w:t xml:space="preserve">Figure 1: </w:t>
      </w:r>
      <w:proofErr w:type="spellStart"/>
      <w:r w:rsidR="001E1665">
        <w:rPr>
          <w:rFonts w:ascii="Times New Roman" w:hAnsi="Times New Roman" w:cs="Times New Roman"/>
          <w:i/>
          <w:iCs/>
        </w:rPr>
        <w:t>Lineplot</w:t>
      </w:r>
      <w:proofErr w:type="spellEnd"/>
      <w:r w:rsidR="001E1665">
        <w:rPr>
          <w:rFonts w:ascii="Times New Roman" w:hAnsi="Times New Roman" w:cs="Times New Roman"/>
          <w:i/>
          <w:iCs/>
        </w:rPr>
        <w:t xml:space="preserve"> to </w:t>
      </w:r>
      <w:r w:rsidR="00A758B6">
        <w:rPr>
          <w:rFonts w:ascii="Times New Roman" w:hAnsi="Times New Roman" w:cs="Times New Roman"/>
          <w:i/>
          <w:iCs/>
        </w:rPr>
        <w:t>fill missing values</w:t>
      </w:r>
    </w:p>
    <w:p w14:paraId="6934303F" w14:textId="77777777" w:rsidR="00B100C7" w:rsidRDefault="00B100C7" w:rsidP="00632BAA"/>
    <w:p w14:paraId="26C2324F" w14:textId="4410482B" w:rsidR="00632BAA" w:rsidRDefault="00632BAA" w:rsidP="00632BAA">
      <w:r>
        <w:t>The relationship between variables was explored using heatmaps and tables which highlighted max/min values</w:t>
      </w:r>
      <w:r w:rsidR="00070FB0">
        <w:t xml:space="preserve"> </w:t>
      </w:r>
      <w:r w:rsidR="00070FB0" w:rsidRPr="00AC396E">
        <w:rPr>
          <w:rFonts w:ascii="Arial" w:eastAsia="Times New Roman" w:hAnsi="Arial" w:cs="Arial"/>
          <w:kern w:val="0"/>
          <w:lang w:eastAsia="en-IE"/>
          <w14:ligatures w14:val="none"/>
        </w:rPr>
        <w:t>(McQuaid, 2024b)</w:t>
      </w:r>
      <w:r>
        <w:t>.</w:t>
      </w:r>
    </w:p>
    <w:p w14:paraId="695F306D" w14:textId="660FD363" w:rsidR="00395752" w:rsidRDefault="00DE48D3">
      <w:pPr>
        <w:rPr>
          <w:rFonts w:ascii="Segoe UI" w:hAnsi="Segoe UI" w:cs="Segoe UI"/>
          <w:color w:val="0D0D0D"/>
          <w:shd w:val="clear" w:color="auto" w:fill="FFFFFF"/>
        </w:rPr>
      </w:pPr>
      <w:r w:rsidRPr="00DE48D3">
        <w:rPr>
          <w:rFonts w:ascii="Segoe UI" w:hAnsi="Segoe UI" w:cs="Segoe UI"/>
          <w:noProof/>
          <w:color w:val="0D0D0D"/>
          <w:shd w:val="clear" w:color="auto" w:fill="FFFFFF"/>
        </w:rPr>
        <w:drawing>
          <wp:inline distT="0" distB="0" distL="0" distR="0" wp14:anchorId="7F9FD4D6" wp14:editId="16A17ED2">
            <wp:extent cx="5731510" cy="6384925"/>
            <wp:effectExtent l="0" t="0" r="2540" b="0"/>
            <wp:docPr id="843158179"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58179" name="Picture 6" descr="A screen shot of a grap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384925"/>
                    </a:xfrm>
                    <a:prstGeom prst="rect">
                      <a:avLst/>
                    </a:prstGeom>
                    <a:noFill/>
                    <a:ln>
                      <a:noFill/>
                    </a:ln>
                  </pic:spPr>
                </pic:pic>
              </a:graphicData>
            </a:graphic>
          </wp:inline>
        </w:drawing>
      </w:r>
    </w:p>
    <w:p w14:paraId="2BA2CC3E" w14:textId="0FBA3EF3" w:rsidR="00632BAA" w:rsidRDefault="00371B2B">
      <w:pPr>
        <w:rPr>
          <w:rFonts w:ascii="Segoe UI" w:hAnsi="Segoe UI" w:cs="Segoe UI"/>
          <w:color w:val="0D0D0D"/>
          <w:shd w:val="clear" w:color="auto" w:fill="FFFFFF"/>
        </w:rPr>
      </w:pPr>
      <w:r>
        <w:rPr>
          <w:rFonts w:ascii="Times New Roman" w:hAnsi="Times New Roman" w:cs="Times New Roman"/>
          <w:i/>
          <w:iCs/>
        </w:rPr>
        <w:t xml:space="preserve">                                      </w:t>
      </w:r>
      <w:r w:rsidRPr="00C05041">
        <w:rPr>
          <w:rFonts w:ascii="Times New Roman" w:hAnsi="Times New Roman" w:cs="Times New Roman"/>
          <w:i/>
          <w:iCs/>
        </w:rPr>
        <w:t xml:space="preserve">Figure 2: </w:t>
      </w:r>
      <w:r w:rsidR="00A758B6">
        <w:rPr>
          <w:rFonts w:ascii="Times New Roman" w:hAnsi="Times New Roman" w:cs="Times New Roman"/>
          <w:i/>
          <w:iCs/>
        </w:rPr>
        <w:t xml:space="preserve">Heatmap of Agricultural </w:t>
      </w:r>
      <w:r w:rsidR="00C71EE3">
        <w:rPr>
          <w:rFonts w:ascii="Times New Roman" w:hAnsi="Times New Roman" w:cs="Times New Roman"/>
          <w:i/>
          <w:iCs/>
        </w:rPr>
        <w:t>Value over time</w:t>
      </w:r>
    </w:p>
    <w:p w14:paraId="5DF29ABF" w14:textId="6C15333B" w:rsidR="00632BAA" w:rsidRDefault="00632BAA">
      <w:pPr>
        <w:rPr>
          <w:rFonts w:ascii="Segoe UI" w:hAnsi="Segoe UI" w:cs="Segoe UI"/>
          <w:color w:val="0D0D0D"/>
          <w:shd w:val="clear" w:color="auto" w:fill="FFFFFF"/>
        </w:rPr>
      </w:pPr>
    </w:p>
    <w:p w14:paraId="6F7433C5" w14:textId="27885BF1" w:rsidR="0095269F" w:rsidRDefault="00C258B8" w:rsidP="00A9523F">
      <w:pPr>
        <w:rPr>
          <w:rFonts w:ascii="Segoe UI" w:hAnsi="Segoe UI" w:cs="Segoe UI"/>
          <w:color w:val="0D0D0D"/>
          <w:shd w:val="clear" w:color="auto" w:fill="FFFFFF"/>
        </w:rPr>
      </w:pPr>
      <w:r>
        <w:rPr>
          <w:rFonts w:ascii="Segoe UI" w:hAnsi="Segoe UI" w:cs="Segoe UI"/>
          <w:color w:val="0D0D0D"/>
          <w:shd w:val="clear" w:color="auto" w:fill="FFFFFF"/>
        </w:rPr>
        <w:t xml:space="preserve">This gave a clear overview of the most </w:t>
      </w:r>
      <w:r w:rsidR="0055243D">
        <w:rPr>
          <w:rFonts w:ascii="Segoe UI" w:hAnsi="Segoe UI" w:cs="Segoe UI"/>
          <w:color w:val="0D0D0D"/>
          <w:shd w:val="clear" w:color="auto" w:fill="FFFFFF"/>
        </w:rPr>
        <w:t>valuable sectors</w:t>
      </w:r>
      <w:r>
        <w:rPr>
          <w:rFonts w:ascii="Segoe UI" w:hAnsi="Segoe UI" w:cs="Segoe UI"/>
          <w:color w:val="0D0D0D"/>
          <w:shd w:val="clear" w:color="auto" w:fill="FFFFFF"/>
        </w:rPr>
        <w:t>.</w:t>
      </w:r>
      <w:r w:rsidR="006C0633">
        <w:rPr>
          <w:rFonts w:ascii="Segoe UI" w:hAnsi="Segoe UI" w:cs="Segoe UI"/>
          <w:color w:val="0D0D0D"/>
          <w:shd w:val="clear" w:color="auto" w:fill="FFFFFF"/>
        </w:rPr>
        <w:t xml:space="preserve"> </w:t>
      </w:r>
      <w:r w:rsidR="00E77760">
        <w:rPr>
          <w:rFonts w:ascii="Segoe UI" w:hAnsi="Segoe UI" w:cs="Segoe UI"/>
          <w:color w:val="0D0D0D"/>
          <w:shd w:val="clear" w:color="auto" w:fill="FFFFFF"/>
        </w:rPr>
        <w:t xml:space="preserve">The top sectors were filtered and observed using a </w:t>
      </w:r>
      <w:proofErr w:type="spellStart"/>
      <w:r w:rsidR="00E77760">
        <w:rPr>
          <w:rFonts w:ascii="Segoe UI" w:hAnsi="Segoe UI" w:cs="Segoe UI"/>
          <w:color w:val="0D0D0D"/>
          <w:shd w:val="clear" w:color="auto" w:fill="FFFFFF"/>
        </w:rPr>
        <w:t>lineplot</w:t>
      </w:r>
      <w:proofErr w:type="spellEnd"/>
      <w:r w:rsidR="00E77760">
        <w:rPr>
          <w:rFonts w:ascii="Segoe UI" w:hAnsi="Segoe UI" w:cs="Segoe UI"/>
          <w:color w:val="0D0D0D"/>
          <w:shd w:val="clear" w:color="auto" w:fill="FFFFFF"/>
        </w:rPr>
        <w:t xml:space="preserve"> to help understand how “VALUE” </w:t>
      </w:r>
      <w:r w:rsidR="00A569AD">
        <w:rPr>
          <w:rFonts w:ascii="Segoe UI" w:hAnsi="Segoe UI" w:cs="Segoe UI"/>
          <w:color w:val="0D0D0D"/>
          <w:shd w:val="clear" w:color="auto" w:fill="FFFFFF"/>
        </w:rPr>
        <w:t>changed over</w:t>
      </w:r>
      <w:r w:rsidR="0095269F">
        <w:rPr>
          <w:rFonts w:ascii="Segoe UI" w:hAnsi="Segoe UI" w:cs="Segoe UI"/>
          <w:color w:val="0D0D0D"/>
          <w:shd w:val="clear" w:color="auto" w:fill="FFFFFF"/>
        </w:rPr>
        <w:t xml:space="preserve"> time.</w:t>
      </w:r>
    </w:p>
    <w:p w14:paraId="77EF8D26" w14:textId="7173510B" w:rsidR="00AB307B" w:rsidRDefault="0095269F" w:rsidP="00A9523F">
      <w:pPr>
        <w:rPr>
          <w:rFonts w:ascii="Segoe UI" w:hAnsi="Segoe UI" w:cs="Segoe UI"/>
          <w:color w:val="0D0D0D"/>
          <w:shd w:val="clear" w:color="auto" w:fill="FFFFFF"/>
        </w:rPr>
      </w:pPr>
      <w:r>
        <w:rPr>
          <w:noProof/>
        </w:rPr>
        <w:lastRenderedPageBreak/>
        <w:drawing>
          <wp:anchor distT="0" distB="0" distL="114300" distR="114300" simplePos="0" relativeHeight="251676672" behindDoc="1" locked="0" layoutInCell="1" allowOverlap="1" wp14:anchorId="3B9F37AE" wp14:editId="4E67C79E">
            <wp:simplePos x="0" y="0"/>
            <wp:positionH relativeFrom="margin">
              <wp:align>right</wp:align>
            </wp:positionH>
            <wp:positionV relativeFrom="paragraph">
              <wp:posOffset>5617</wp:posOffset>
            </wp:positionV>
            <wp:extent cx="5435600" cy="3119120"/>
            <wp:effectExtent l="0" t="0" r="0" b="5080"/>
            <wp:wrapTight wrapText="bothSides">
              <wp:wrapPolygon edited="0">
                <wp:start x="0" y="0"/>
                <wp:lineTo x="0" y="21503"/>
                <wp:lineTo x="21499" y="21503"/>
                <wp:lineTo x="21499" y="0"/>
                <wp:lineTo x="0" y="0"/>
              </wp:wrapPolygon>
            </wp:wrapTight>
            <wp:docPr id="26446757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67570" name="Picture 1" descr="A graph of different colored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5600" cy="3119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w:hAnsi="Segoe UI" w:cs="Segoe UI"/>
          <w:color w:val="0D0D0D"/>
          <w:shd w:val="clear" w:color="auto" w:fill="FFFFFF"/>
        </w:rPr>
        <w:t xml:space="preserve">                               </w:t>
      </w:r>
      <w:r w:rsidR="00371B2B">
        <w:rPr>
          <w:rFonts w:ascii="Times New Roman" w:hAnsi="Times New Roman" w:cs="Times New Roman"/>
          <w:i/>
          <w:iCs/>
        </w:rPr>
        <w:t xml:space="preserve"> </w:t>
      </w:r>
      <w:r w:rsidR="00371B2B" w:rsidRPr="00C05041">
        <w:rPr>
          <w:rFonts w:ascii="Times New Roman" w:hAnsi="Times New Roman" w:cs="Times New Roman"/>
          <w:i/>
          <w:iCs/>
        </w:rPr>
        <w:t xml:space="preserve">Figure </w:t>
      </w:r>
      <w:r w:rsidR="00C71EE3">
        <w:rPr>
          <w:rFonts w:ascii="Times New Roman" w:hAnsi="Times New Roman" w:cs="Times New Roman"/>
          <w:i/>
          <w:iCs/>
        </w:rPr>
        <w:t>3</w:t>
      </w:r>
      <w:r w:rsidR="00371B2B" w:rsidRPr="00C05041">
        <w:rPr>
          <w:rFonts w:ascii="Times New Roman" w:hAnsi="Times New Roman" w:cs="Times New Roman"/>
          <w:i/>
          <w:iCs/>
        </w:rPr>
        <w:t xml:space="preserve">: Line plot of </w:t>
      </w:r>
      <w:r w:rsidR="00D907DA">
        <w:rPr>
          <w:rFonts w:ascii="Times New Roman" w:hAnsi="Times New Roman" w:cs="Times New Roman"/>
          <w:i/>
          <w:iCs/>
        </w:rPr>
        <w:t>agricultural value</w:t>
      </w:r>
    </w:p>
    <w:p w14:paraId="0E58D0C1" w14:textId="7B5B0716" w:rsidR="00F222B2" w:rsidRDefault="00F222B2" w:rsidP="00A9523F">
      <w:pPr>
        <w:rPr>
          <w:rFonts w:ascii="Segoe UI" w:hAnsi="Segoe UI" w:cs="Segoe UI"/>
          <w:color w:val="0D0D0D"/>
          <w:shd w:val="clear" w:color="auto" w:fill="FFFFFF"/>
        </w:rPr>
      </w:pPr>
    </w:p>
    <w:p w14:paraId="7DA96F4B" w14:textId="54C2BCC7" w:rsidR="00A9523F" w:rsidRDefault="00402DDA" w:rsidP="00A9523F">
      <w:pPr>
        <w:rPr>
          <w:rFonts w:ascii="Segoe UI" w:hAnsi="Segoe UI" w:cs="Segoe UI"/>
          <w:color w:val="0D0D0D"/>
          <w:shd w:val="clear" w:color="auto" w:fill="FFFFFF"/>
        </w:rPr>
      </w:pPr>
      <w:r>
        <w:rPr>
          <w:rFonts w:ascii="Segoe UI" w:hAnsi="Segoe UI" w:cs="Segoe UI"/>
          <w:color w:val="0D0D0D"/>
          <w:shd w:val="clear" w:color="auto" w:fill="FFFFFF"/>
        </w:rPr>
        <w:t xml:space="preserve">Visualizing the data showed that </w:t>
      </w:r>
      <w:r w:rsidR="00B126D3">
        <w:rPr>
          <w:rFonts w:ascii="Segoe UI" w:hAnsi="Segoe UI" w:cs="Segoe UI"/>
          <w:color w:val="0D0D0D"/>
          <w:shd w:val="clear" w:color="auto" w:fill="FFFFFF"/>
        </w:rPr>
        <w:t>inflation had not been considered</w:t>
      </w:r>
      <w:r w:rsidR="00BB1C9A">
        <w:rPr>
          <w:rFonts w:ascii="Segoe UI" w:hAnsi="Segoe UI" w:cs="Segoe UI"/>
          <w:color w:val="0D0D0D"/>
          <w:shd w:val="clear" w:color="auto" w:fill="FFFFFF"/>
        </w:rPr>
        <w:t xml:space="preserve"> in the dataset. </w:t>
      </w:r>
      <w:r w:rsidR="00A9523F">
        <w:rPr>
          <w:rFonts w:ascii="Segoe UI" w:hAnsi="Segoe UI" w:cs="Segoe UI"/>
          <w:color w:val="0D0D0D"/>
          <w:shd w:val="clear" w:color="auto" w:fill="FFFFFF"/>
        </w:rPr>
        <w:t>CPI values obtained from the CSO’s website were used to account for this and ensure they were comparable and representative. This was essential in preparing the data for regression machine learning models but also in being able to interpret the obtained data. After the data was plotted again and it appeared to be better distributed.</w:t>
      </w:r>
    </w:p>
    <w:p w14:paraId="5759C6AC" w14:textId="4DD0F8BB" w:rsidR="0095269F" w:rsidRDefault="0095269F" w:rsidP="00A9523F">
      <w:pPr>
        <w:rPr>
          <w:rFonts w:ascii="Segoe UI" w:hAnsi="Segoe UI" w:cs="Segoe UI"/>
          <w:color w:val="0D0D0D"/>
          <w:shd w:val="clear" w:color="auto" w:fill="FFFFFF"/>
        </w:rPr>
      </w:pPr>
      <w:r>
        <w:rPr>
          <w:noProof/>
        </w:rPr>
        <w:drawing>
          <wp:anchor distT="0" distB="0" distL="114300" distR="114300" simplePos="0" relativeHeight="251674624" behindDoc="1" locked="0" layoutInCell="1" allowOverlap="1" wp14:anchorId="7EB9C473" wp14:editId="7334DF4F">
            <wp:simplePos x="0" y="0"/>
            <wp:positionH relativeFrom="margin">
              <wp:align>center</wp:align>
            </wp:positionH>
            <wp:positionV relativeFrom="paragraph">
              <wp:posOffset>210646</wp:posOffset>
            </wp:positionV>
            <wp:extent cx="4903470" cy="2814320"/>
            <wp:effectExtent l="0" t="0" r="0" b="5080"/>
            <wp:wrapTight wrapText="bothSides">
              <wp:wrapPolygon edited="0">
                <wp:start x="0" y="0"/>
                <wp:lineTo x="0" y="21493"/>
                <wp:lineTo x="21483" y="21493"/>
                <wp:lineTo x="21483" y="0"/>
                <wp:lineTo x="0" y="0"/>
              </wp:wrapPolygon>
            </wp:wrapTight>
            <wp:docPr id="1889871751"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71751" name="Picture 2" descr="A graph of different colored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3470" cy="2814320"/>
                    </a:xfrm>
                    <a:prstGeom prst="rect">
                      <a:avLst/>
                    </a:prstGeom>
                    <a:noFill/>
                  </pic:spPr>
                </pic:pic>
              </a:graphicData>
            </a:graphic>
            <wp14:sizeRelH relativeFrom="margin">
              <wp14:pctWidth>0</wp14:pctWidth>
            </wp14:sizeRelH>
            <wp14:sizeRelV relativeFrom="margin">
              <wp14:pctHeight>0</wp14:pctHeight>
            </wp14:sizeRelV>
          </wp:anchor>
        </w:drawing>
      </w:r>
    </w:p>
    <w:p w14:paraId="7A1157E1" w14:textId="0C37E1C9" w:rsidR="00B100C7" w:rsidRDefault="00C10E3F">
      <w:r>
        <w:rPr>
          <w:rFonts w:ascii="Times New Roman" w:hAnsi="Times New Roman" w:cs="Times New Roman"/>
          <w:i/>
          <w:iCs/>
        </w:rPr>
        <w:t xml:space="preserve">                   </w:t>
      </w:r>
      <w:r w:rsidR="0095269F">
        <w:rPr>
          <w:rFonts w:ascii="Times New Roman" w:hAnsi="Times New Roman" w:cs="Times New Roman"/>
          <w:i/>
          <w:iCs/>
        </w:rPr>
        <w:t xml:space="preserve">                 </w:t>
      </w:r>
    </w:p>
    <w:p w14:paraId="78E0D139" w14:textId="43F98376" w:rsidR="00B100C7" w:rsidRDefault="00B100C7"/>
    <w:p w14:paraId="2D486FBF" w14:textId="2281E72F" w:rsidR="00B100C7" w:rsidRDefault="00B100C7"/>
    <w:p w14:paraId="0DAE631D" w14:textId="77777777" w:rsidR="0095269F" w:rsidRDefault="0095269F"/>
    <w:p w14:paraId="51A4C04A" w14:textId="77777777" w:rsidR="0095269F" w:rsidRDefault="0095269F"/>
    <w:p w14:paraId="7B258B6E" w14:textId="77777777" w:rsidR="0095269F" w:rsidRDefault="0095269F"/>
    <w:p w14:paraId="70C91D55" w14:textId="77777777" w:rsidR="0095269F" w:rsidRDefault="0095269F"/>
    <w:p w14:paraId="6E476223" w14:textId="77777777" w:rsidR="0095269F" w:rsidRDefault="0095269F"/>
    <w:p w14:paraId="0D1A04BE" w14:textId="77777777" w:rsidR="0095269F" w:rsidRDefault="0095269F"/>
    <w:p w14:paraId="1103B468" w14:textId="01993F17" w:rsidR="0095269F" w:rsidRDefault="0095269F">
      <w:r>
        <w:rPr>
          <w:rFonts w:ascii="Times New Roman" w:hAnsi="Times New Roman" w:cs="Times New Roman"/>
          <w:i/>
          <w:iCs/>
        </w:rPr>
        <w:t xml:space="preserve">                                 </w:t>
      </w:r>
      <w:r w:rsidRPr="00C05041">
        <w:rPr>
          <w:rFonts w:ascii="Times New Roman" w:hAnsi="Times New Roman" w:cs="Times New Roman"/>
          <w:i/>
          <w:iCs/>
        </w:rPr>
        <w:t xml:space="preserve">Figure </w:t>
      </w:r>
      <w:r w:rsidR="00D907DA">
        <w:rPr>
          <w:rFonts w:ascii="Times New Roman" w:hAnsi="Times New Roman" w:cs="Times New Roman"/>
          <w:i/>
          <w:iCs/>
        </w:rPr>
        <w:t>4</w:t>
      </w:r>
      <w:r w:rsidRPr="00C05041">
        <w:rPr>
          <w:rFonts w:ascii="Times New Roman" w:hAnsi="Times New Roman" w:cs="Times New Roman"/>
          <w:i/>
          <w:iCs/>
        </w:rPr>
        <w:t xml:space="preserve">: Line plot </w:t>
      </w:r>
      <w:r w:rsidR="00D907DA">
        <w:rPr>
          <w:rFonts w:ascii="Times New Roman" w:hAnsi="Times New Roman" w:cs="Times New Roman"/>
          <w:i/>
          <w:iCs/>
        </w:rPr>
        <w:t>after inflation error corrected</w:t>
      </w:r>
    </w:p>
    <w:p w14:paraId="585F6031" w14:textId="09AE3754" w:rsidR="00B100C7" w:rsidRDefault="0095269F">
      <w:pPr>
        <w:rPr>
          <w:rFonts w:ascii="Segoe UI" w:hAnsi="Segoe UI" w:cs="Segoe UI"/>
          <w:color w:val="0D0D0D"/>
          <w:shd w:val="clear" w:color="auto" w:fill="FFFFFF"/>
        </w:rPr>
      </w:pPr>
      <w:r>
        <w:rPr>
          <w:noProof/>
        </w:rPr>
        <w:lastRenderedPageBreak/>
        <w:drawing>
          <wp:anchor distT="0" distB="0" distL="114300" distR="114300" simplePos="0" relativeHeight="251675648" behindDoc="1" locked="0" layoutInCell="1" allowOverlap="1" wp14:anchorId="185E480F" wp14:editId="606AA516">
            <wp:simplePos x="0" y="0"/>
            <wp:positionH relativeFrom="margin">
              <wp:posOffset>40159</wp:posOffset>
            </wp:positionH>
            <wp:positionV relativeFrom="paragraph">
              <wp:posOffset>441855</wp:posOffset>
            </wp:positionV>
            <wp:extent cx="5928360" cy="3863340"/>
            <wp:effectExtent l="0" t="0" r="0" b="3810"/>
            <wp:wrapTight wrapText="bothSides">
              <wp:wrapPolygon edited="0">
                <wp:start x="0" y="0"/>
                <wp:lineTo x="0" y="21515"/>
                <wp:lineTo x="21517" y="21515"/>
                <wp:lineTo x="21517" y="0"/>
                <wp:lineTo x="0" y="0"/>
              </wp:wrapPolygon>
            </wp:wrapTight>
            <wp:docPr id="446437688" name="Picture 2"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37688" name="Picture 2" descr="A graph with blue lines and number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3863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C62">
        <w:rPr>
          <w:rFonts w:ascii="Segoe UI" w:hAnsi="Segoe UI" w:cs="Segoe UI"/>
          <w:color w:val="0D0D0D"/>
          <w:shd w:val="clear" w:color="auto" w:fill="FFFFFF"/>
        </w:rPr>
        <w:t xml:space="preserve">The data was displayed </w:t>
      </w:r>
      <w:r w:rsidR="00F40992">
        <w:rPr>
          <w:rFonts w:ascii="Segoe UI" w:hAnsi="Segoe UI" w:cs="Segoe UI"/>
          <w:color w:val="0D0D0D"/>
          <w:shd w:val="clear" w:color="auto" w:fill="FFFFFF"/>
        </w:rPr>
        <w:t>to show trends in “Total Agricultural Value” over time:</w:t>
      </w:r>
    </w:p>
    <w:p w14:paraId="087A390E" w14:textId="5EC96DE8" w:rsidR="00C10E3F" w:rsidRDefault="00C10E3F">
      <w:pPr>
        <w:rPr>
          <w:rFonts w:ascii="Segoe UI" w:hAnsi="Segoe UI" w:cs="Segoe UI"/>
          <w:color w:val="0D0D0D"/>
          <w:shd w:val="clear" w:color="auto" w:fill="FFFFFF"/>
        </w:rPr>
      </w:pPr>
      <w:r>
        <w:rPr>
          <w:rFonts w:ascii="Times New Roman" w:hAnsi="Times New Roman" w:cs="Times New Roman"/>
          <w:i/>
          <w:iCs/>
        </w:rPr>
        <w:t xml:space="preserve">                                        </w:t>
      </w:r>
      <w:r w:rsidRPr="00C05041">
        <w:rPr>
          <w:rFonts w:ascii="Times New Roman" w:hAnsi="Times New Roman" w:cs="Times New Roman"/>
          <w:i/>
          <w:iCs/>
        </w:rPr>
        <w:t xml:space="preserve">Figure </w:t>
      </w:r>
      <w:r w:rsidR="00641B84">
        <w:rPr>
          <w:rFonts w:ascii="Times New Roman" w:hAnsi="Times New Roman" w:cs="Times New Roman"/>
          <w:i/>
          <w:iCs/>
        </w:rPr>
        <w:t>5</w:t>
      </w:r>
      <w:r w:rsidRPr="00C05041">
        <w:rPr>
          <w:rFonts w:ascii="Times New Roman" w:hAnsi="Times New Roman" w:cs="Times New Roman"/>
          <w:i/>
          <w:iCs/>
        </w:rPr>
        <w:t xml:space="preserve">: Line plot of total </w:t>
      </w:r>
      <w:r w:rsidR="00831584">
        <w:rPr>
          <w:rFonts w:ascii="Times New Roman" w:hAnsi="Times New Roman" w:cs="Times New Roman"/>
          <w:i/>
          <w:iCs/>
        </w:rPr>
        <w:t>agricultural value</w:t>
      </w:r>
    </w:p>
    <w:p w14:paraId="28DB7B40" w14:textId="77777777" w:rsidR="0095269F" w:rsidRDefault="0095269F">
      <w:pPr>
        <w:rPr>
          <w:rFonts w:ascii="Segoe UI" w:hAnsi="Segoe UI" w:cs="Segoe UI"/>
          <w:color w:val="0D0D0D"/>
          <w:shd w:val="clear" w:color="auto" w:fill="FFFFFF"/>
        </w:rPr>
      </w:pPr>
    </w:p>
    <w:p w14:paraId="538525E3" w14:textId="77777777" w:rsidR="0095269F" w:rsidRDefault="0095269F">
      <w:pPr>
        <w:rPr>
          <w:rFonts w:ascii="Segoe UI" w:hAnsi="Segoe UI" w:cs="Segoe UI"/>
          <w:color w:val="0D0D0D"/>
          <w:shd w:val="clear" w:color="auto" w:fill="FFFFFF"/>
        </w:rPr>
      </w:pPr>
    </w:p>
    <w:p w14:paraId="577828B1" w14:textId="428CA67A" w:rsidR="00AB307B" w:rsidRDefault="00F40992">
      <w:pPr>
        <w:rPr>
          <w:rFonts w:ascii="Segoe UI" w:hAnsi="Segoe UI" w:cs="Segoe UI"/>
          <w:color w:val="0D0D0D"/>
          <w:shd w:val="clear" w:color="auto" w:fill="FFFFFF"/>
        </w:rPr>
      </w:pPr>
      <w:r>
        <w:rPr>
          <w:rFonts w:ascii="Segoe UI" w:hAnsi="Segoe UI" w:cs="Segoe UI"/>
          <w:color w:val="0D0D0D"/>
          <w:shd w:val="clear" w:color="auto" w:fill="FFFFFF"/>
        </w:rPr>
        <w:t xml:space="preserve">This </w:t>
      </w:r>
      <w:r w:rsidR="00FF3AC7">
        <w:rPr>
          <w:rFonts w:ascii="Segoe UI" w:hAnsi="Segoe UI" w:cs="Segoe UI"/>
          <w:color w:val="0D0D0D"/>
          <w:shd w:val="clear" w:color="auto" w:fill="FFFFFF"/>
        </w:rPr>
        <w:t>showed a large decline in 2009 which could be explained by the eco</w:t>
      </w:r>
      <w:r w:rsidR="00AB307B">
        <w:rPr>
          <w:rFonts w:ascii="Segoe UI" w:hAnsi="Segoe UI" w:cs="Segoe UI"/>
          <w:color w:val="0D0D0D"/>
          <w:shd w:val="clear" w:color="auto" w:fill="FFFFFF"/>
        </w:rPr>
        <w:t>nomic recession. This initial investigation indicates it would be beneficial to check for outlier in the data.</w:t>
      </w:r>
    </w:p>
    <w:p w14:paraId="35D4A8A6" w14:textId="1673B96F" w:rsidR="00AB307B" w:rsidRDefault="001F2378">
      <w:r>
        <w:t xml:space="preserve">The regional distribution of this agricultural value was visualised using </w:t>
      </w:r>
      <w:r w:rsidR="00D8566E">
        <w:t xml:space="preserve">a subplot and a </w:t>
      </w:r>
      <w:proofErr w:type="spellStart"/>
      <w:r w:rsidR="00D8566E">
        <w:t>geoploth</w:t>
      </w:r>
      <w:proofErr w:type="spellEnd"/>
      <w:r w:rsidR="00D8566E">
        <w:t xml:space="preserve"> to give a </w:t>
      </w:r>
      <w:r w:rsidR="006272A5">
        <w:t xml:space="preserve">general overview of </w:t>
      </w:r>
      <w:proofErr w:type="spellStart"/>
      <w:r w:rsidR="006272A5">
        <w:t>spread</w:t>
      </w:r>
      <w:r w:rsidR="00AF601A">
        <w:t>The</w:t>
      </w:r>
      <w:proofErr w:type="spellEnd"/>
      <w:r w:rsidR="00AF601A">
        <w:t xml:space="preserve"> subplot highlighted that </w:t>
      </w:r>
      <w:r w:rsidR="002E4521">
        <w:t xml:space="preserve">data was being duplicated by being included in multiple categories. For example, “State” was just a sum of </w:t>
      </w:r>
      <w:r w:rsidR="00416EEE">
        <w:t xml:space="preserve">all categories. After research was conducted all categories were removed that didn’t classify as NUTS3 regions. </w:t>
      </w:r>
    </w:p>
    <w:p w14:paraId="76669730" w14:textId="77777777" w:rsidR="00DE3DAE" w:rsidRDefault="00DE3DAE">
      <w:pPr>
        <w:rPr>
          <w:rFonts w:ascii="Times New Roman" w:hAnsi="Times New Roman" w:cs="Times New Roman"/>
          <w:i/>
          <w:iCs/>
        </w:rPr>
      </w:pPr>
      <w:r>
        <w:rPr>
          <w:noProof/>
        </w:rPr>
        <w:lastRenderedPageBreak/>
        <w:drawing>
          <wp:anchor distT="0" distB="0" distL="114300" distR="114300" simplePos="0" relativeHeight="251660288" behindDoc="1" locked="0" layoutInCell="1" allowOverlap="1" wp14:anchorId="1F5CD832" wp14:editId="165FD5C4">
            <wp:simplePos x="0" y="0"/>
            <wp:positionH relativeFrom="margin">
              <wp:align>right</wp:align>
            </wp:positionH>
            <wp:positionV relativeFrom="paragraph">
              <wp:posOffset>14263</wp:posOffset>
            </wp:positionV>
            <wp:extent cx="5100320" cy="4079240"/>
            <wp:effectExtent l="0" t="0" r="5080" b="0"/>
            <wp:wrapTight wrapText="bothSides">
              <wp:wrapPolygon edited="0">
                <wp:start x="0" y="0"/>
                <wp:lineTo x="0" y="21486"/>
                <wp:lineTo x="21541" y="21486"/>
                <wp:lineTo x="21541" y="0"/>
                <wp:lineTo x="0" y="0"/>
              </wp:wrapPolygon>
            </wp:wrapTight>
            <wp:docPr id="795473090" name="Picture 4" descr="A group of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73090" name="Picture 4" descr="A group of colorful bars&#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00320" cy="4079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rPr>
        <w:t xml:space="preserve">                       </w:t>
      </w:r>
    </w:p>
    <w:p w14:paraId="4CA94E42" w14:textId="77777777" w:rsidR="00DE3DAE" w:rsidRDefault="00DE3DAE">
      <w:pPr>
        <w:rPr>
          <w:rFonts w:ascii="Times New Roman" w:hAnsi="Times New Roman" w:cs="Times New Roman"/>
          <w:i/>
          <w:iCs/>
        </w:rPr>
      </w:pPr>
    </w:p>
    <w:p w14:paraId="337FB06B" w14:textId="77777777" w:rsidR="00DE3DAE" w:rsidRDefault="00DE3DAE">
      <w:pPr>
        <w:rPr>
          <w:rFonts w:ascii="Times New Roman" w:hAnsi="Times New Roman" w:cs="Times New Roman"/>
          <w:i/>
          <w:iCs/>
        </w:rPr>
      </w:pPr>
    </w:p>
    <w:p w14:paraId="415DCD8F" w14:textId="77777777" w:rsidR="00DE3DAE" w:rsidRDefault="00DE3DAE">
      <w:pPr>
        <w:rPr>
          <w:rFonts w:ascii="Times New Roman" w:hAnsi="Times New Roman" w:cs="Times New Roman"/>
          <w:i/>
          <w:iCs/>
        </w:rPr>
      </w:pPr>
    </w:p>
    <w:p w14:paraId="11CC06B5" w14:textId="77777777" w:rsidR="00DE3DAE" w:rsidRDefault="00DE3DAE">
      <w:pPr>
        <w:rPr>
          <w:rFonts w:ascii="Times New Roman" w:hAnsi="Times New Roman" w:cs="Times New Roman"/>
          <w:i/>
          <w:iCs/>
        </w:rPr>
      </w:pPr>
    </w:p>
    <w:p w14:paraId="7569E702" w14:textId="77777777" w:rsidR="00DE3DAE" w:rsidRDefault="00DE3DAE">
      <w:pPr>
        <w:rPr>
          <w:rFonts w:ascii="Times New Roman" w:hAnsi="Times New Roman" w:cs="Times New Roman"/>
          <w:i/>
          <w:iCs/>
        </w:rPr>
      </w:pPr>
    </w:p>
    <w:p w14:paraId="1F80287C" w14:textId="77777777" w:rsidR="00DE3DAE" w:rsidRDefault="00DE3DAE">
      <w:pPr>
        <w:rPr>
          <w:rFonts w:ascii="Times New Roman" w:hAnsi="Times New Roman" w:cs="Times New Roman"/>
          <w:i/>
          <w:iCs/>
        </w:rPr>
      </w:pPr>
    </w:p>
    <w:p w14:paraId="4F044BEF" w14:textId="77777777" w:rsidR="00DE3DAE" w:rsidRDefault="00DE3DAE">
      <w:pPr>
        <w:rPr>
          <w:rFonts w:ascii="Times New Roman" w:hAnsi="Times New Roman" w:cs="Times New Roman"/>
          <w:i/>
          <w:iCs/>
        </w:rPr>
      </w:pPr>
    </w:p>
    <w:p w14:paraId="5E63C0B9" w14:textId="77777777" w:rsidR="00DE3DAE" w:rsidRDefault="00DE3DAE">
      <w:pPr>
        <w:rPr>
          <w:rFonts w:ascii="Times New Roman" w:hAnsi="Times New Roman" w:cs="Times New Roman"/>
          <w:i/>
          <w:iCs/>
        </w:rPr>
      </w:pPr>
    </w:p>
    <w:p w14:paraId="02B22260" w14:textId="77777777" w:rsidR="00DE3DAE" w:rsidRDefault="00DE3DAE">
      <w:pPr>
        <w:rPr>
          <w:rFonts w:ascii="Times New Roman" w:hAnsi="Times New Roman" w:cs="Times New Roman"/>
          <w:i/>
          <w:iCs/>
        </w:rPr>
      </w:pPr>
    </w:p>
    <w:p w14:paraId="7951312D" w14:textId="77777777" w:rsidR="00DE3DAE" w:rsidRDefault="00DE3DAE">
      <w:pPr>
        <w:rPr>
          <w:rFonts w:ascii="Times New Roman" w:hAnsi="Times New Roman" w:cs="Times New Roman"/>
          <w:i/>
          <w:iCs/>
        </w:rPr>
      </w:pPr>
    </w:p>
    <w:p w14:paraId="1E4ECE7A" w14:textId="77777777" w:rsidR="00DE3DAE" w:rsidRDefault="00DE3DAE">
      <w:pPr>
        <w:rPr>
          <w:rFonts w:ascii="Times New Roman" w:hAnsi="Times New Roman" w:cs="Times New Roman"/>
          <w:i/>
          <w:iCs/>
        </w:rPr>
      </w:pPr>
    </w:p>
    <w:p w14:paraId="3E16C914" w14:textId="77777777" w:rsidR="00DE3DAE" w:rsidRDefault="00DE3DAE">
      <w:pPr>
        <w:rPr>
          <w:rFonts w:ascii="Times New Roman" w:hAnsi="Times New Roman" w:cs="Times New Roman"/>
          <w:i/>
          <w:iCs/>
        </w:rPr>
      </w:pPr>
    </w:p>
    <w:p w14:paraId="535FE2D5" w14:textId="77777777" w:rsidR="00DE3DAE" w:rsidRDefault="00DE3DAE">
      <w:pPr>
        <w:rPr>
          <w:rFonts w:ascii="Times New Roman" w:hAnsi="Times New Roman" w:cs="Times New Roman"/>
          <w:i/>
          <w:iCs/>
        </w:rPr>
      </w:pPr>
    </w:p>
    <w:p w14:paraId="2B5D6E65" w14:textId="2DEF41BA" w:rsidR="00AB307B" w:rsidRDefault="00DE3DAE">
      <w:r>
        <w:rPr>
          <w:rFonts w:ascii="Times New Roman" w:hAnsi="Times New Roman" w:cs="Times New Roman"/>
          <w:i/>
          <w:iCs/>
        </w:rPr>
        <w:t xml:space="preserve">                                 </w:t>
      </w:r>
      <w:r w:rsidRPr="00C05041">
        <w:rPr>
          <w:rFonts w:ascii="Times New Roman" w:hAnsi="Times New Roman" w:cs="Times New Roman"/>
          <w:i/>
          <w:iCs/>
        </w:rPr>
        <w:t xml:space="preserve">Figure 2: </w:t>
      </w:r>
      <w:r w:rsidR="00831584">
        <w:rPr>
          <w:rFonts w:ascii="Times New Roman" w:hAnsi="Times New Roman" w:cs="Times New Roman"/>
          <w:i/>
          <w:iCs/>
        </w:rPr>
        <w:t xml:space="preserve">Subplot of </w:t>
      </w:r>
      <w:r w:rsidR="00641B84">
        <w:rPr>
          <w:rFonts w:ascii="Times New Roman" w:hAnsi="Times New Roman" w:cs="Times New Roman"/>
          <w:i/>
          <w:iCs/>
        </w:rPr>
        <w:t xml:space="preserve">agricultural value </w:t>
      </w:r>
      <w:proofErr w:type="gramStart"/>
      <w:r w:rsidR="00641B84">
        <w:rPr>
          <w:rFonts w:ascii="Times New Roman" w:hAnsi="Times New Roman" w:cs="Times New Roman"/>
          <w:i/>
          <w:iCs/>
        </w:rPr>
        <w:t>per  Irish</w:t>
      </w:r>
      <w:proofErr w:type="gramEnd"/>
      <w:r w:rsidR="00641B84">
        <w:rPr>
          <w:rFonts w:ascii="Times New Roman" w:hAnsi="Times New Roman" w:cs="Times New Roman"/>
          <w:i/>
          <w:iCs/>
        </w:rPr>
        <w:t xml:space="preserve"> Region</w:t>
      </w:r>
    </w:p>
    <w:p w14:paraId="306289D3" w14:textId="134AA110" w:rsidR="00AB307B" w:rsidRDefault="00AB307B"/>
    <w:p w14:paraId="4B0D07FA" w14:textId="79E5676A" w:rsidR="006272A5" w:rsidRPr="00CD1670" w:rsidRDefault="004F17B2">
      <w:pPr>
        <w:rPr>
          <w:rFonts w:ascii="Arial" w:hAnsi="Arial" w:cs="Arial"/>
          <w:color w:val="0D0D0D"/>
          <w:shd w:val="clear" w:color="auto" w:fill="FFFFFF"/>
        </w:rPr>
      </w:pPr>
      <w:r w:rsidRPr="00CD1670">
        <w:rPr>
          <w:rFonts w:ascii="Arial" w:hAnsi="Arial" w:cs="Arial"/>
        </w:rPr>
        <w:t xml:space="preserve">These regions </w:t>
      </w:r>
      <w:r w:rsidR="00B915A4" w:rsidRPr="00CD1670">
        <w:rPr>
          <w:rFonts w:ascii="Arial" w:hAnsi="Arial" w:cs="Arial"/>
        </w:rPr>
        <w:t>are</w:t>
      </w:r>
      <w:r w:rsidRPr="00CD1670">
        <w:rPr>
          <w:rFonts w:ascii="Arial" w:hAnsi="Arial" w:cs="Arial"/>
        </w:rPr>
        <w:t xml:space="preserve"> the basic building blocks which were fed into some larger regions</w:t>
      </w:r>
      <w:r w:rsidR="00B915A4" w:rsidRPr="00CD1670">
        <w:rPr>
          <w:rFonts w:ascii="Arial" w:hAnsi="Arial" w:cs="Arial"/>
        </w:rPr>
        <w:t xml:space="preserve"> in the dataset</w:t>
      </w:r>
      <w:r w:rsidR="008B00CB" w:rsidRPr="00CD1670">
        <w:rPr>
          <w:rFonts w:ascii="Arial" w:hAnsi="Arial" w:cs="Arial"/>
        </w:rPr>
        <w:t xml:space="preserve"> </w:t>
      </w:r>
      <w:r w:rsidR="006D01E4" w:rsidRPr="00CD1670">
        <w:rPr>
          <w:rFonts w:ascii="Arial" w:eastAsia="Times New Roman" w:hAnsi="Arial" w:cs="Arial"/>
          <w:kern w:val="0"/>
          <w:lang w:eastAsia="en-IE"/>
          <w14:ligatures w14:val="none"/>
        </w:rPr>
        <w:t>(Central Statistics Office, 2016)</w:t>
      </w:r>
      <w:r w:rsidRPr="00CD1670">
        <w:rPr>
          <w:rFonts w:ascii="Arial" w:hAnsi="Arial" w:cs="Arial"/>
        </w:rPr>
        <w:t>.</w:t>
      </w:r>
      <w:r w:rsidR="006D01E4" w:rsidRPr="00CD1670">
        <w:rPr>
          <w:rFonts w:ascii="Arial" w:hAnsi="Arial" w:cs="Arial"/>
        </w:rPr>
        <w:t xml:space="preserve"> This filtered data was displayed </w:t>
      </w:r>
      <w:r w:rsidR="00C50CC9" w:rsidRPr="00CD1670">
        <w:rPr>
          <w:rFonts w:ascii="Arial" w:hAnsi="Arial" w:cs="Arial"/>
        </w:rPr>
        <w:t xml:space="preserve">using a shapefile below. Issues encountered included mismatched region names for </w:t>
      </w:r>
      <w:r w:rsidR="00FC77BD" w:rsidRPr="00CD1670">
        <w:rPr>
          <w:rFonts w:ascii="Arial" w:hAnsi="Arial" w:cs="Arial"/>
        </w:rPr>
        <w:t xml:space="preserve">merging but this was fixed </w:t>
      </w:r>
      <w:proofErr w:type="gramStart"/>
      <w:r w:rsidR="004525CB" w:rsidRPr="00CD1670">
        <w:rPr>
          <w:rFonts w:ascii="Arial" w:hAnsi="Arial" w:cs="Arial"/>
        </w:rPr>
        <w:t>using</w:t>
      </w:r>
      <w:r w:rsidR="00DA1585" w:rsidRPr="00CD1670">
        <w:rPr>
          <w:rFonts w:ascii="Arial" w:hAnsi="Arial" w:cs="Arial"/>
        </w:rPr>
        <w:t xml:space="preserve"> .replace</w:t>
      </w:r>
      <w:proofErr w:type="gramEnd"/>
      <w:r w:rsidR="00DA1585" w:rsidRPr="00CD1670">
        <w:rPr>
          <w:rFonts w:ascii="Arial" w:hAnsi="Arial" w:cs="Arial"/>
        </w:rPr>
        <w:t>() command</w:t>
      </w:r>
      <w:r w:rsidR="00FC77BD" w:rsidRPr="00CD1670">
        <w:rPr>
          <w:rFonts w:ascii="Arial" w:hAnsi="Arial" w:cs="Arial"/>
        </w:rPr>
        <w:t>.</w:t>
      </w:r>
    </w:p>
    <w:p w14:paraId="1E385D95" w14:textId="72000B4D" w:rsidR="00AC5584" w:rsidRPr="00CD1670" w:rsidRDefault="00671EE9">
      <w:pPr>
        <w:rPr>
          <w:rFonts w:ascii="Arial" w:eastAsia="Times New Roman" w:hAnsi="Arial" w:cs="Arial"/>
          <w:kern w:val="0"/>
          <w:lang w:eastAsia="en-IE"/>
          <w14:ligatures w14:val="none"/>
        </w:rPr>
      </w:pPr>
      <w:r w:rsidRPr="00CD1670">
        <w:rPr>
          <w:rFonts w:ascii="Arial" w:eastAsia="Times New Roman" w:hAnsi="Arial" w:cs="Arial"/>
          <w:kern w:val="0"/>
          <w:lang w:eastAsia="en-IE"/>
          <w14:ligatures w14:val="none"/>
        </w:rPr>
        <w:t>EU Livestock data</w:t>
      </w:r>
      <w:r w:rsidR="00CE044A" w:rsidRPr="00CD1670">
        <w:rPr>
          <w:rFonts w:ascii="Arial" w:eastAsia="Times New Roman" w:hAnsi="Arial" w:cs="Arial"/>
          <w:kern w:val="0"/>
          <w:lang w:eastAsia="en-IE"/>
          <w14:ligatures w14:val="none"/>
        </w:rPr>
        <w:t xml:space="preserve"> was combined and displayed using a </w:t>
      </w:r>
      <w:r w:rsidR="001A4039" w:rsidRPr="00CD1670">
        <w:rPr>
          <w:rFonts w:ascii="Arial" w:eastAsia="Times New Roman" w:hAnsi="Arial" w:cs="Arial"/>
          <w:kern w:val="0"/>
          <w:lang w:eastAsia="en-IE"/>
          <w14:ligatures w14:val="none"/>
        </w:rPr>
        <w:t>choropleth</w:t>
      </w:r>
      <w:r w:rsidR="00CE044A" w:rsidRPr="00CD1670">
        <w:rPr>
          <w:rFonts w:ascii="Arial" w:eastAsia="Times New Roman" w:hAnsi="Arial" w:cs="Arial"/>
          <w:kern w:val="0"/>
          <w:lang w:eastAsia="en-IE"/>
          <w14:ligatures w14:val="none"/>
        </w:rPr>
        <w:t xml:space="preserve"> to directly compare change over time by country</w:t>
      </w:r>
      <w:r w:rsidR="00AC5584" w:rsidRPr="00CD1670">
        <w:rPr>
          <w:rFonts w:ascii="Arial" w:eastAsia="Times New Roman" w:hAnsi="Arial" w:cs="Arial"/>
          <w:kern w:val="0"/>
          <w:lang w:eastAsia="en-IE"/>
          <w14:ligatures w14:val="none"/>
        </w:rPr>
        <w:t>.</w:t>
      </w:r>
      <w:r w:rsidR="00FC1E79" w:rsidRPr="00CD1670">
        <w:rPr>
          <w:rFonts w:ascii="Arial" w:eastAsia="Times New Roman" w:hAnsi="Arial" w:cs="Arial"/>
          <w:kern w:val="0"/>
          <w:lang w:eastAsia="en-IE"/>
          <w14:ligatures w14:val="none"/>
        </w:rPr>
        <w:t xml:space="preserve"> </w:t>
      </w:r>
      <w:r w:rsidR="006D64C8" w:rsidRPr="00CD1670">
        <w:rPr>
          <w:rFonts w:ascii="Arial" w:eastAsia="Times New Roman" w:hAnsi="Arial" w:cs="Arial"/>
          <w:kern w:val="0"/>
          <w:lang w:eastAsia="en-IE"/>
          <w14:ligatures w14:val="none"/>
        </w:rPr>
        <w:t xml:space="preserve">This initial exploration </w:t>
      </w:r>
      <w:r w:rsidR="0053037E" w:rsidRPr="00CD1670">
        <w:rPr>
          <w:rFonts w:ascii="Arial" w:eastAsia="Times New Roman" w:hAnsi="Arial" w:cs="Arial"/>
          <w:kern w:val="0"/>
          <w:lang w:eastAsia="en-IE"/>
          <w14:ligatures w14:val="none"/>
        </w:rPr>
        <w:t xml:space="preserve">paired with research </w:t>
      </w:r>
      <w:r w:rsidR="006D64C8" w:rsidRPr="00CD1670">
        <w:rPr>
          <w:rFonts w:ascii="Arial" w:eastAsia="Times New Roman" w:hAnsi="Arial" w:cs="Arial"/>
          <w:kern w:val="0"/>
          <w:lang w:eastAsia="en-IE"/>
          <w14:ligatures w14:val="none"/>
        </w:rPr>
        <w:t>allowed for an informed decision to select the Netherlands to compare more closely with Ireland</w:t>
      </w:r>
      <w:r w:rsidR="0053037E" w:rsidRPr="00CD1670">
        <w:rPr>
          <w:rFonts w:ascii="Arial" w:eastAsia="Times New Roman" w:hAnsi="Arial" w:cs="Arial"/>
          <w:kern w:val="0"/>
          <w:lang w:eastAsia="en-IE"/>
          <w14:ligatures w14:val="none"/>
        </w:rPr>
        <w:t>.</w:t>
      </w:r>
    </w:p>
    <w:p w14:paraId="16015D91" w14:textId="77777777" w:rsidR="00B100C7" w:rsidRDefault="0049136E">
      <w:pPr>
        <w:rPr>
          <w:rFonts w:ascii="Arial" w:eastAsia="Times New Roman" w:hAnsi="Arial" w:cs="Arial"/>
          <w:kern w:val="0"/>
          <w:lang w:eastAsia="en-IE"/>
          <w14:ligatures w14:val="none"/>
        </w:rPr>
      </w:pPr>
      <w:proofErr w:type="spellStart"/>
      <w:r w:rsidRPr="00CD1670">
        <w:rPr>
          <w:rFonts w:ascii="Arial" w:eastAsia="Times New Roman" w:hAnsi="Arial" w:cs="Arial"/>
          <w:kern w:val="0"/>
          <w:lang w:eastAsia="en-IE"/>
          <w14:ligatures w14:val="none"/>
        </w:rPr>
        <w:t>Dataframes</w:t>
      </w:r>
      <w:proofErr w:type="spellEnd"/>
      <w:r w:rsidRPr="00CD1670">
        <w:rPr>
          <w:rFonts w:ascii="Arial" w:eastAsia="Times New Roman" w:hAnsi="Arial" w:cs="Arial"/>
          <w:kern w:val="0"/>
          <w:lang w:eastAsia="en-IE"/>
          <w14:ligatures w14:val="none"/>
        </w:rPr>
        <w:t xml:space="preserve"> were melted and pivoted throughout my programme to allow </w:t>
      </w:r>
      <w:r w:rsidR="00CD4B26" w:rsidRPr="00CD1670">
        <w:rPr>
          <w:rFonts w:ascii="Arial" w:eastAsia="Times New Roman" w:hAnsi="Arial" w:cs="Arial"/>
          <w:kern w:val="0"/>
          <w:lang w:eastAsia="en-IE"/>
          <w14:ligatures w14:val="none"/>
        </w:rPr>
        <w:t xml:space="preserve">for </w:t>
      </w:r>
    </w:p>
    <w:p w14:paraId="23A7BDD6" w14:textId="35A815F7" w:rsidR="00DD7DAD" w:rsidRPr="00CD1670" w:rsidRDefault="00CD4B26">
      <w:pPr>
        <w:rPr>
          <w:rFonts w:ascii="Arial" w:eastAsia="Times New Roman" w:hAnsi="Arial" w:cs="Arial"/>
          <w:kern w:val="0"/>
          <w:lang w:eastAsia="en-IE"/>
          <w14:ligatures w14:val="none"/>
        </w:rPr>
      </w:pPr>
      <w:proofErr w:type="spellStart"/>
      <w:r w:rsidRPr="00CD1670">
        <w:rPr>
          <w:rFonts w:ascii="Arial" w:eastAsia="Times New Roman" w:hAnsi="Arial" w:cs="Arial"/>
          <w:kern w:val="0"/>
          <w:lang w:eastAsia="en-IE"/>
          <w14:ligatures w14:val="none"/>
        </w:rPr>
        <w:t>dataframes</w:t>
      </w:r>
      <w:proofErr w:type="spellEnd"/>
      <w:r w:rsidRPr="00CD1670">
        <w:rPr>
          <w:rFonts w:ascii="Arial" w:eastAsia="Times New Roman" w:hAnsi="Arial" w:cs="Arial"/>
          <w:kern w:val="0"/>
          <w:lang w:eastAsia="en-IE"/>
          <w14:ligatures w14:val="none"/>
        </w:rPr>
        <w:t xml:space="preserve"> to be merged</w:t>
      </w:r>
      <w:r w:rsidR="00C71FAC" w:rsidRPr="00CD1670">
        <w:rPr>
          <w:rFonts w:ascii="Arial" w:eastAsia="Times New Roman" w:hAnsi="Arial" w:cs="Arial"/>
          <w:kern w:val="0"/>
          <w:lang w:eastAsia="en-IE"/>
          <w14:ligatures w14:val="none"/>
        </w:rPr>
        <w:t>. This can be seen when working with Ireland and the Netherlands crop yields</w:t>
      </w:r>
      <w:r w:rsidR="00C537D4" w:rsidRPr="00CD1670">
        <w:rPr>
          <w:rFonts w:ascii="Arial" w:eastAsia="Times New Roman" w:hAnsi="Arial" w:cs="Arial"/>
          <w:kern w:val="0"/>
          <w:lang w:eastAsia="en-IE"/>
          <w14:ligatures w14:val="none"/>
        </w:rPr>
        <w:t xml:space="preserve"> in the </w:t>
      </w:r>
      <w:proofErr w:type="spellStart"/>
      <w:r w:rsidR="00C537D4" w:rsidRPr="00CD1670">
        <w:rPr>
          <w:rFonts w:ascii="Arial" w:eastAsia="Times New Roman" w:hAnsi="Arial" w:cs="Arial"/>
          <w:kern w:val="0"/>
          <w:lang w:eastAsia="en-IE"/>
          <w14:ligatures w14:val="none"/>
        </w:rPr>
        <w:t>jupyter</w:t>
      </w:r>
      <w:proofErr w:type="spellEnd"/>
      <w:r w:rsidR="00C537D4" w:rsidRPr="00CD1670">
        <w:rPr>
          <w:rFonts w:ascii="Arial" w:eastAsia="Times New Roman" w:hAnsi="Arial" w:cs="Arial"/>
          <w:kern w:val="0"/>
          <w:lang w:eastAsia="en-IE"/>
          <w14:ligatures w14:val="none"/>
        </w:rPr>
        <w:t xml:space="preserve"> notebook: “</w:t>
      </w:r>
      <w:r w:rsidR="00AC5CE0" w:rsidRPr="00CD1670">
        <w:rPr>
          <w:rFonts w:ascii="Arial" w:eastAsia="Times New Roman" w:hAnsi="Arial" w:cs="Arial"/>
          <w:kern w:val="0"/>
          <w:lang w:eastAsia="en-IE"/>
          <w14:ligatures w14:val="none"/>
        </w:rPr>
        <w:t xml:space="preserve">How Ireland Compares to Other Countries”. </w:t>
      </w:r>
    </w:p>
    <w:p w14:paraId="31AFD236" w14:textId="58CC37CF" w:rsidR="00417E8A" w:rsidRDefault="00417E8A">
      <w:pPr>
        <w:rPr>
          <w:rFonts w:ascii="Arial" w:eastAsia="Times New Roman" w:hAnsi="Arial" w:cs="Arial"/>
          <w:kern w:val="0"/>
          <w:lang w:eastAsia="en-IE"/>
          <w14:ligatures w14:val="none"/>
        </w:rPr>
      </w:pPr>
      <w:r w:rsidRPr="00CD1670">
        <w:rPr>
          <w:rFonts w:ascii="Arial" w:eastAsia="Times New Roman" w:hAnsi="Arial" w:cs="Arial"/>
          <w:kern w:val="0"/>
          <w:lang w:eastAsia="en-IE"/>
          <w14:ligatures w14:val="none"/>
        </w:rPr>
        <w:t xml:space="preserve">Columns and variables within columns were renamed to allow for merging and </w:t>
      </w:r>
      <w:r w:rsidR="00AC3F91" w:rsidRPr="00CD1670">
        <w:rPr>
          <w:rFonts w:ascii="Arial" w:eastAsia="Times New Roman" w:hAnsi="Arial" w:cs="Arial"/>
          <w:kern w:val="0"/>
          <w:lang w:eastAsia="en-IE"/>
          <w14:ligatures w14:val="none"/>
        </w:rPr>
        <w:t xml:space="preserve">concatenation of datasets. This </w:t>
      </w:r>
      <w:r w:rsidR="00336430" w:rsidRPr="00CD1670">
        <w:rPr>
          <w:rFonts w:ascii="Arial" w:eastAsia="Times New Roman" w:hAnsi="Arial" w:cs="Arial"/>
          <w:kern w:val="0"/>
          <w:lang w:eastAsia="en-IE"/>
          <w14:ligatures w14:val="none"/>
        </w:rPr>
        <w:t xml:space="preserve">was carried out when using the Irish shapefile and when creating a combined </w:t>
      </w:r>
      <w:proofErr w:type="spellStart"/>
      <w:r w:rsidR="00336430" w:rsidRPr="00CD1670">
        <w:rPr>
          <w:rFonts w:ascii="Arial" w:eastAsia="Times New Roman" w:hAnsi="Arial" w:cs="Arial"/>
          <w:kern w:val="0"/>
          <w:lang w:eastAsia="en-IE"/>
          <w14:ligatures w14:val="none"/>
        </w:rPr>
        <w:t>dataframe</w:t>
      </w:r>
      <w:proofErr w:type="spellEnd"/>
      <w:r w:rsidR="00336430" w:rsidRPr="00CD1670">
        <w:rPr>
          <w:rFonts w:ascii="Arial" w:eastAsia="Times New Roman" w:hAnsi="Arial" w:cs="Arial"/>
          <w:kern w:val="0"/>
          <w:lang w:eastAsia="en-IE"/>
          <w14:ligatures w14:val="none"/>
        </w:rPr>
        <w:t xml:space="preserve"> to compare Ireland and the Netherlands.</w:t>
      </w:r>
    </w:p>
    <w:p w14:paraId="62CF3B9F" w14:textId="77777777" w:rsidR="0095269F" w:rsidRPr="00CD1670" w:rsidRDefault="0095269F">
      <w:pPr>
        <w:rPr>
          <w:rFonts w:ascii="Arial" w:eastAsia="Times New Roman" w:hAnsi="Arial" w:cs="Arial"/>
          <w:kern w:val="0"/>
          <w:lang w:eastAsia="en-IE"/>
          <w14:ligatures w14:val="none"/>
        </w:rPr>
      </w:pPr>
    </w:p>
    <w:p w14:paraId="4B38C752" w14:textId="18B556AB" w:rsidR="00DD7DAD" w:rsidRDefault="0095269F" w:rsidP="00DD7DAD">
      <w:pPr>
        <w:rPr>
          <w:rFonts w:ascii="Segoe UI" w:hAnsi="Segoe UI" w:cs="Segoe UI"/>
          <w:color w:val="0D0D0D"/>
          <w:shd w:val="clear" w:color="auto" w:fill="FFFFFF"/>
        </w:rPr>
      </w:pPr>
      <w:r>
        <w:rPr>
          <w:rFonts w:ascii="Segoe UI" w:hAnsi="Segoe UI" w:cs="Segoe UI"/>
          <w:color w:val="0D0D0D"/>
          <w:shd w:val="clear" w:color="auto" w:fill="FFFFFF"/>
        </w:rPr>
        <w:lastRenderedPageBreak/>
        <w:t xml:space="preserve">2.3 </w:t>
      </w:r>
      <w:r w:rsidR="00DD7DAD">
        <w:rPr>
          <w:rFonts w:ascii="Segoe UI" w:hAnsi="Segoe UI" w:cs="Segoe UI"/>
          <w:color w:val="0D0D0D"/>
          <w:shd w:val="clear" w:color="auto" w:fill="FFFFFF"/>
        </w:rPr>
        <w:t>Data Preparation:</w:t>
      </w:r>
    </w:p>
    <w:p w14:paraId="0456D105" w14:textId="72EF04E5" w:rsidR="0080386D" w:rsidRDefault="00DD7DAD" w:rsidP="00DD7DAD">
      <w:pPr>
        <w:rPr>
          <w:rFonts w:ascii="Segoe UI" w:hAnsi="Segoe UI" w:cs="Segoe UI"/>
          <w:color w:val="0D0D0D"/>
          <w:shd w:val="clear" w:color="auto" w:fill="FFFFFF"/>
        </w:rPr>
      </w:pPr>
      <w:r>
        <w:rPr>
          <w:rFonts w:ascii="Segoe UI" w:hAnsi="Segoe UI" w:cs="Segoe UI"/>
          <w:color w:val="0D0D0D"/>
          <w:shd w:val="clear" w:color="auto" w:fill="FFFFFF"/>
        </w:rPr>
        <w:t>The null values</w:t>
      </w:r>
      <w:r w:rsidR="00D03FE4">
        <w:rPr>
          <w:rFonts w:ascii="Segoe UI" w:hAnsi="Segoe UI" w:cs="Segoe UI"/>
          <w:color w:val="0D0D0D"/>
          <w:shd w:val="clear" w:color="auto" w:fill="FFFFFF"/>
        </w:rPr>
        <w:t xml:space="preserve"> in </w:t>
      </w:r>
      <w:proofErr w:type="spellStart"/>
      <w:r w:rsidR="00DF75C7">
        <w:rPr>
          <w:rFonts w:ascii="Segoe UI" w:hAnsi="Segoe UI" w:cs="Segoe UI"/>
          <w:color w:val="0D0D0D"/>
          <w:shd w:val="clear" w:color="auto" w:fill="FFFFFF"/>
        </w:rPr>
        <w:t>agri_df</w:t>
      </w:r>
      <w:proofErr w:type="spellEnd"/>
      <w:r>
        <w:rPr>
          <w:rFonts w:ascii="Segoe UI" w:hAnsi="Segoe UI" w:cs="Segoe UI"/>
          <w:color w:val="0D0D0D"/>
          <w:shd w:val="clear" w:color="auto" w:fill="FFFFFF"/>
        </w:rPr>
        <w:t xml:space="preserve"> that were normally distributed were replaced with mean values for that category</w:t>
      </w:r>
      <w:r w:rsidR="00F16C22">
        <w:rPr>
          <w:rFonts w:ascii="Segoe UI" w:hAnsi="Segoe UI" w:cs="Segoe UI"/>
          <w:color w:val="0D0D0D"/>
          <w:shd w:val="clear" w:color="auto" w:fill="FFFFFF"/>
        </w:rPr>
        <w:t xml:space="preserve"> </w:t>
      </w:r>
      <w:r w:rsidR="00F16C22" w:rsidRPr="00AC396E">
        <w:rPr>
          <w:rFonts w:ascii="Arial" w:eastAsia="Times New Roman" w:hAnsi="Arial" w:cs="Arial"/>
          <w:kern w:val="0"/>
          <w:lang w:eastAsia="en-IE"/>
          <w14:ligatures w14:val="none"/>
        </w:rPr>
        <w:t>(McQuaid, 2024)</w:t>
      </w:r>
      <w:r>
        <w:rPr>
          <w:rFonts w:ascii="Segoe UI" w:hAnsi="Segoe UI" w:cs="Segoe UI"/>
          <w:color w:val="0D0D0D"/>
          <w:shd w:val="clear" w:color="auto" w:fill="FFFFFF"/>
        </w:rPr>
        <w:t xml:space="preserve">. The line plot identified that Sugar Beet had a value of 0.0 from 2006 to current. After conducting </w:t>
      </w:r>
      <w:r w:rsidR="00CD1670">
        <w:rPr>
          <w:rFonts w:ascii="Segoe UI" w:hAnsi="Segoe UI" w:cs="Segoe UI"/>
          <w:color w:val="0D0D0D"/>
          <w:shd w:val="clear" w:color="auto" w:fill="FFFFFF"/>
        </w:rPr>
        <w:t>research,</w:t>
      </w:r>
      <w:r>
        <w:rPr>
          <w:rFonts w:ascii="Segoe UI" w:hAnsi="Segoe UI" w:cs="Segoe UI"/>
          <w:color w:val="0D0D0D"/>
          <w:shd w:val="clear" w:color="auto" w:fill="FFFFFF"/>
        </w:rPr>
        <w:t xml:space="preserve"> it was confirmed that production had ceased in </w:t>
      </w:r>
      <w:proofErr w:type="gramStart"/>
      <w:r>
        <w:rPr>
          <w:rFonts w:ascii="Segoe UI" w:hAnsi="Segoe UI" w:cs="Segoe UI"/>
          <w:color w:val="0D0D0D"/>
          <w:shd w:val="clear" w:color="auto" w:fill="FFFFFF"/>
        </w:rPr>
        <w:t>Ireland</w:t>
      </w:r>
      <w:proofErr w:type="gramEnd"/>
      <w:r>
        <w:rPr>
          <w:rFonts w:ascii="Segoe UI" w:hAnsi="Segoe UI" w:cs="Segoe UI"/>
          <w:color w:val="0D0D0D"/>
          <w:shd w:val="clear" w:color="auto" w:fill="FFFFFF"/>
        </w:rPr>
        <w:t xml:space="preserve"> so this </w:t>
      </w:r>
      <w:proofErr w:type="spellStart"/>
      <w:r>
        <w:rPr>
          <w:rFonts w:ascii="Segoe UI" w:hAnsi="Segoe UI" w:cs="Segoe UI"/>
          <w:color w:val="0D0D0D"/>
          <w:shd w:val="clear" w:color="auto" w:fill="FFFFFF"/>
        </w:rPr>
        <w:t>NaN</w:t>
      </w:r>
      <w:proofErr w:type="spellEnd"/>
      <w:r>
        <w:rPr>
          <w:rFonts w:ascii="Segoe UI" w:hAnsi="Segoe UI" w:cs="Segoe UI"/>
          <w:color w:val="0D0D0D"/>
          <w:shd w:val="clear" w:color="auto" w:fill="FFFFFF"/>
        </w:rPr>
        <w:t xml:space="preserve"> value was replaced with 0.0 </w:t>
      </w:r>
      <w:r w:rsidRPr="0026320F">
        <w:rPr>
          <w:rFonts w:ascii="Times New Roman" w:eastAsia="Times New Roman" w:hAnsi="Times New Roman" w:cs="Times New Roman"/>
          <w:kern w:val="0"/>
          <w:lang w:eastAsia="en-IE"/>
          <w14:ligatures w14:val="none"/>
        </w:rPr>
        <w:t>(agriculture.ec.europa.eu, 2022)</w:t>
      </w:r>
      <w:r>
        <w:rPr>
          <w:rFonts w:ascii="Segoe UI" w:hAnsi="Segoe UI" w:cs="Segoe UI"/>
          <w:color w:val="0D0D0D"/>
          <w:shd w:val="clear" w:color="auto" w:fill="FFFFFF"/>
        </w:rPr>
        <w:t xml:space="preserve">. The graph also showed a spike in Barley value in 2022.  To calculate the value of barley in 2023 a simple calculation was done using accredited sources </w:t>
      </w:r>
      <w:r w:rsidRPr="00D24367">
        <w:rPr>
          <w:rFonts w:ascii="Times New Roman" w:eastAsia="Times New Roman" w:hAnsi="Times New Roman" w:cs="Times New Roman"/>
          <w:kern w:val="0"/>
          <w:lang w:eastAsia="en-IE"/>
          <w14:ligatures w14:val="none"/>
        </w:rPr>
        <w:t>(CSO statistical publication, 2024)</w:t>
      </w:r>
      <w:r>
        <w:rPr>
          <w:rFonts w:ascii="Segoe UI" w:hAnsi="Segoe UI" w:cs="Segoe UI"/>
          <w:color w:val="0D0D0D"/>
          <w:shd w:val="clear" w:color="auto" w:fill="FFFFFF"/>
        </w:rPr>
        <w:t xml:space="preserve">. The result indicated the value was still unusually high and as a result a mean imputation would not have been sufficient. </w:t>
      </w:r>
    </w:p>
    <w:p w14:paraId="34B3AACD" w14:textId="47373921" w:rsidR="0080386D" w:rsidRDefault="0080386D" w:rsidP="0080386D">
      <w:r w:rsidRPr="00830193">
        <w:t xml:space="preserve">The dataset from EUROSTAT’s Open Data Platform contained letter flags which caused some values to convert to </w:t>
      </w:r>
      <w:proofErr w:type="spellStart"/>
      <w:r w:rsidRPr="00830193">
        <w:t>NaN</w:t>
      </w:r>
      <w:proofErr w:type="spellEnd"/>
      <w:r w:rsidRPr="00830193">
        <w:t xml:space="preserve"> values while trying to convert from a string to a float. </w:t>
      </w:r>
      <w:r>
        <w:t xml:space="preserve">This was identified when trying to plot data. </w:t>
      </w:r>
      <w:r w:rsidRPr="00830193">
        <w:t xml:space="preserve">Initially code was </w:t>
      </w:r>
      <w:proofErr w:type="gramStart"/>
      <w:r w:rsidRPr="00830193">
        <w:t>ran</w:t>
      </w:r>
      <w:proofErr w:type="gramEnd"/>
      <w:r w:rsidRPr="00830193">
        <w:t xml:space="preserve"> to remove these special characters then convert to a integer however this didn’t work so</w:t>
      </w:r>
      <w:r>
        <w:t xml:space="preserve"> the values were manually imputed</w:t>
      </w:r>
      <w:r w:rsidRPr="00830193">
        <w:t>.</w:t>
      </w:r>
      <w:r>
        <w:t xml:space="preserve"> The aggregated livestock count over the years was visualised and the breakdown by country to directly compare Ireland to its EU competitors</w:t>
      </w:r>
      <w:r w:rsidR="00F974B8">
        <w:t xml:space="preserve"> as can be seen in Figure</w:t>
      </w:r>
      <w:r>
        <w:t>.</w:t>
      </w:r>
    </w:p>
    <w:p w14:paraId="03218955" w14:textId="4A98E3D9" w:rsidR="005D10B1" w:rsidRDefault="005D10B1" w:rsidP="005D10B1">
      <w:pPr>
        <w:rPr>
          <w:rFonts w:ascii="Arial" w:hAnsi="Arial" w:cs="Arial"/>
        </w:rPr>
      </w:pPr>
      <w:r>
        <w:rPr>
          <w:rFonts w:ascii="Arial" w:hAnsi="Arial" w:cs="Arial"/>
        </w:rPr>
        <w:t>Carrying out descriptive statistics on the data allowed for the identification of extreme outliers in 2022</w:t>
      </w:r>
      <w:r w:rsidR="007B426D">
        <w:rPr>
          <w:rFonts w:ascii="Arial" w:hAnsi="Arial" w:cs="Arial"/>
        </w:rPr>
        <w:t xml:space="preserve"> and this year was removed</w:t>
      </w:r>
      <w:r>
        <w:rPr>
          <w:rFonts w:ascii="Arial" w:hAnsi="Arial" w:cs="Arial"/>
        </w:rPr>
        <w:t xml:space="preserve">. </w:t>
      </w:r>
      <w:r w:rsidR="00461F18">
        <w:rPr>
          <w:rFonts w:ascii="Arial" w:hAnsi="Arial" w:cs="Arial"/>
        </w:rPr>
        <w:t xml:space="preserve">This improved my ML </w:t>
      </w:r>
      <w:proofErr w:type="gramStart"/>
      <w:r w:rsidR="00461F18">
        <w:rPr>
          <w:rFonts w:ascii="Arial" w:hAnsi="Arial" w:cs="Arial"/>
        </w:rPr>
        <w:t>models</w:t>
      </w:r>
      <w:r>
        <w:rPr>
          <w:rFonts w:ascii="Arial" w:eastAsia="Times New Roman" w:hAnsi="Arial" w:cs="Arial"/>
          <w:kern w:val="0"/>
          <w:lang w:eastAsia="en-IE"/>
          <w14:ligatures w14:val="none"/>
        </w:rPr>
        <w:t>(</w:t>
      </w:r>
      <w:proofErr w:type="gramEnd"/>
      <w:r>
        <w:rPr>
          <w:rFonts w:ascii="Arial" w:eastAsia="Times New Roman" w:hAnsi="Arial" w:cs="Arial"/>
          <w:kern w:val="0"/>
          <w:lang w:eastAsia="en-IE"/>
          <w14:ligatures w14:val="none"/>
        </w:rPr>
        <w:t>Inuwa, 2022)</w:t>
      </w:r>
      <w:r>
        <w:rPr>
          <w:rFonts w:ascii="Arial" w:hAnsi="Arial" w:cs="Arial"/>
        </w:rPr>
        <w:t>.</w:t>
      </w:r>
    </w:p>
    <w:p w14:paraId="653218DF" w14:textId="0B92CA2C" w:rsidR="007C4847" w:rsidRDefault="007C4847" w:rsidP="007C4847">
      <w:pPr>
        <w:jc w:val="both"/>
        <w:rPr>
          <w:rFonts w:ascii="Arial" w:hAnsi="Arial" w:cs="Arial"/>
        </w:rPr>
      </w:pPr>
      <w:r>
        <w:rPr>
          <w:rFonts w:ascii="Arial" w:hAnsi="Arial" w:cs="Arial"/>
        </w:rPr>
        <w:t>For the classification model</w:t>
      </w:r>
      <w:r w:rsidR="00461F18">
        <w:rPr>
          <w:rFonts w:ascii="Arial" w:hAnsi="Arial" w:cs="Arial"/>
        </w:rPr>
        <w:t xml:space="preserve"> EU states were classified into 4 categories</w:t>
      </w:r>
      <w:r>
        <w:rPr>
          <w:rFonts w:ascii="Arial" w:hAnsi="Arial" w:cs="Arial"/>
        </w:rPr>
        <w:t xml:space="preserve">. </w:t>
      </w:r>
      <w:r w:rsidR="00461F18">
        <w:rPr>
          <w:rFonts w:ascii="Arial" w:hAnsi="Arial" w:cs="Arial"/>
        </w:rPr>
        <w:t>The</w:t>
      </w:r>
      <w:r w:rsidR="00904417">
        <w:rPr>
          <w:rFonts w:ascii="Arial" w:hAnsi="Arial" w:cs="Arial"/>
        </w:rPr>
        <w:t>y</w:t>
      </w:r>
      <w:r>
        <w:rPr>
          <w:rFonts w:ascii="Arial" w:hAnsi="Arial" w:cs="Arial"/>
        </w:rPr>
        <w:t xml:space="preserve"> were encoded as the integers 0,1 and 2</w:t>
      </w:r>
      <w:r w:rsidR="00F51BEC">
        <w:rPr>
          <w:rFonts w:ascii="Arial" w:hAnsi="Arial" w:cs="Arial"/>
        </w:rPr>
        <w:t xml:space="preserve"> </w:t>
      </w:r>
      <w:r w:rsidR="00461F18">
        <w:rPr>
          <w:rFonts w:ascii="Arial" w:hAnsi="Arial" w:cs="Arial"/>
        </w:rPr>
        <w:t xml:space="preserve">so that they could be processed by </w:t>
      </w:r>
      <w:r w:rsidR="00F51BEC">
        <w:rPr>
          <w:rFonts w:ascii="Arial" w:hAnsi="Arial" w:cs="Arial"/>
        </w:rPr>
        <w:t>the model</w:t>
      </w:r>
      <w:r>
        <w:rPr>
          <w:rFonts w:ascii="Arial" w:hAnsi="Arial" w:cs="Arial"/>
        </w:rPr>
        <w:t xml:space="preserve">. </w:t>
      </w:r>
      <w:proofErr w:type="spellStart"/>
      <w:proofErr w:type="gramStart"/>
      <w:r>
        <w:rPr>
          <w:rFonts w:ascii="Arial" w:hAnsi="Arial" w:cs="Arial"/>
        </w:rPr>
        <w:t>LabelEncoder</w:t>
      </w:r>
      <w:proofErr w:type="spellEnd"/>
      <w:r>
        <w:rPr>
          <w:rFonts w:ascii="Arial" w:hAnsi="Arial" w:cs="Arial"/>
        </w:rPr>
        <w:t>(</w:t>
      </w:r>
      <w:proofErr w:type="gramEnd"/>
      <w:r>
        <w:rPr>
          <w:rFonts w:ascii="Arial" w:hAnsi="Arial" w:cs="Arial"/>
        </w:rPr>
        <w:t xml:space="preserve">) is used and </w:t>
      </w:r>
      <w:proofErr w:type="spellStart"/>
      <w:r>
        <w:rPr>
          <w:rFonts w:ascii="Arial" w:hAnsi="Arial" w:cs="Arial"/>
        </w:rPr>
        <w:t>fit_transform</w:t>
      </w:r>
      <w:proofErr w:type="spellEnd"/>
      <w:r>
        <w:rPr>
          <w:rFonts w:ascii="Arial" w:hAnsi="Arial" w:cs="Arial"/>
        </w:rPr>
        <w:t xml:space="preserve">. </w:t>
      </w:r>
    </w:p>
    <w:p w14:paraId="4DF1095D" w14:textId="71F9DE1B" w:rsidR="007C4847" w:rsidRDefault="002540B1" w:rsidP="007C4847">
      <w:pPr>
        <w:jc w:val="both"/>
        <w:rPr>
          <w:rFonts w:ascii="Arial" w:hAnsi="Arial" w:cs="Arial"/>
        </w:rPr>
      </w:pPr>
      <w:r>
        <w:rPr>
          <w:rFonts w:ascii="Arial" w:hAnsi="Arial" w:cs="Arial"/>
        </w:rPr>
        <w:t xml:space="preserve">Data was </w:t>
      </w:r>
      <w:r w:rsidR="007C4847">
        <w:rPr>
          <w:rFonts w:ascii="Arial" w:hAnsi="Arial" w:cs="Arial"/>
        </w:rPr>
        <w:t xml:space="preserve">split into test and train groups. </w:t>
      </w:r>
      <w:proofErr w:type="spellStart"/>
      <w:r w:rsidR="007C4847">
        <w:rPr>
          <w:rFonts w:ascii="Arial" w:hAnsi="Arial" w:cs="Arial"/>
        </w:rPr>
        <w:t>Theratio</w:t>
      </w:r>
      <w:proofErr w:type="spellEnd"/>
      <w:r w:rsidR="007C4847">
        <w:rPr>
          <w:rFonts w:ascii="Arial" w:hAnsi="Arial" w:cs="Arial"/>
        </w:rPr>
        <w:t xml:space="preserve"> was altered for individual models to obtain the best test mean squared error result. Optimum parameters were selected using </w:t>
      </w:r>
      <w:proofErr w:type="spellStart"/>
      <w:r w:rsidR="007C4847">
        <w:rPr>
          <w:rFonts w:ascii="Arial" w:hAnsi="Arial" w:cs="Arial"/>
        </w:rPr>
        <w:t>GridSearchCV</w:t>
      </w:r>
      <w:proofErr w:type="spellEnd"/>
      <w:r w:rsidR="007C4847">
        <w:rPr>
          <w:rFonts w:ascii="Arial" w:hAnsi="Arial" w:cs="Arial"/>
        </w:rPr>
        <w:t xml:space="preserve"> and </w:t>
      </w:r>
      <w:proofErr w:type="spellStart"/>
      <w:r w:rsidR="007C4847">
        <w:rPr>
          <w:rFonts w:ascii="Arial" w:hAnsi="Arial" w:cs="Arial"/>
        </w:rPr>
        <w:t>RandomisedSearchCV</w:t>
      </w:r>
      <w:proofErr w:type="spellEnd"/>
      <w:r w:rsidR="007C4847">
        <w:rPr>
          <w:rFonts w:ascii="Arial" w:hAnsi="Arial" w:cs="Arial"/>
        </w:rPr>
        <w:t xml:space="preserve">. </w:t>
      </w:r>
    </w:p>
    <w:p w14:paraId="3A34B0FE" w14:textId="396538D4" w:rsidR="007C4847" w:rsidRDefault="00BF4BBA" w:rsidP="005D10B1">
      <w:pPr>
        <w:rPr>
          <w:rFonts w:ascii="Arial" w:eastAsia="Times New Roman" w:hAnsi="Arial" w:cs="Arial"/>
          <w:kern w:val="0"/>
          <w:lang w:eastAsia="en-IE"/>
          <w14:ligatures w14:val="none"/>
        </w:rPr>
      </w:pPr>
      <w:r>
        <w:rPr>
          <w:rFonts w:ascii="Arial" w:hAnsi="Arial" w:cs="Arial"/>
        </w:rPr>
        <w:t>“Adjusted Value” was scaled to improve the ML result.</w:t>
      </w:r>
    </w:p>
    <w:p w14:paraId="2B6C8978" w14:textId="77777777" w:rsidR="00B100C7" w:rsidRDefault="00B100C7" w:rsidP="00993B15">
      <w:pPr>
        <w:spacing w:after="0" w:line="259" w:lineRule="auto"/>
        <w:jc w:val="both"/>
      </w:pPr>
    </w:p>
    <w:p w14:paraId="5CC76D33" w14:textId="77777777" w:rsidR="00DE3DAE" w:rsidRDefault="00DE3DAE" w:rsidP="00993B15">
      <w:pPr>
        <w:spacing w:after="0" w:line="259" w:lineRule="auto"/>
        <w:jc w:val="both"/>
      </w:pPr>
    </w:p>
    <w:p w14:paraId="19012F1A" w14:textId="77777777" w:rsidR="0095269F" w:rsidRDefault="0095269F" w:rsidP="00993B15">
      <w:pPr>
        <w:spacing w:after="0" w:line="259" w:lineRule="auto"/>
        <w:jc w:val="both"/>
      </w:pPr>
    </w:p>
    <w:p w14:paraId="7B6DB720" w14:textId="77777777" w:rsidR="0095269F" w:rsidRDefault="0095269F" w:rsidP="00993B15">
      <w:pPr>
        <w:spacing w:after="0" w:line="259" w:lineRule="auto"/>
        <w:jc w:val="both"/>
      </w:pPr>
    </w:p>
    <w:p w14:paraId="05055BC9" w14:textId="77777777" w:rsidR="0095269F" w:rsidRDefault="0095269F" w:rsidP="00993B15">
      <w:pPr>
        <w:spacing w:after="0" w:line="259" w:lineRule="auto"/>
        <w:jc w:val="both"/>
      </w:pPr>
    </w:p>
    <w:p w14:paraId="20E9E38B" w14:textId="77777777" w:rsidR="0095269F" w:rsidRDefault="0095269F" w:rsidP="00993B15">
      <w:pPr>
        <w:spacing w:after="0" w:line="259" w:lineRule="auto"/>
        <w:jc w:val="both"/>
      </w:pPr>
    </w:p>
    <w:p w14:paraId="518A894B" w14:textId="77777777" w:rsidR="0095269F" w:rsidRDefault="0095269F" w:rsidP="00993B15">
      <w:pPr>
        <w:spacing w:after="0" w:line="259" w:lineRule="auto"/>
        <w:jc w:val="both"/>
      </w:pPr>
    </w:p>
    <w:p w14:paraId="09E2ECA4" w14:textId="77777777" w:rsidR="0095269F" w:rsidRDefault="0095269F" w:rsidP="00993B15">
      <w:pPr>
        <w:spacing w:after="0" w:line="259" w:lineRule="auto"/>
        <w:jc w:val="both"/>
      </w:pPr>
    </w:p>
    <w:p w14:paraId="622E835D" w14:textId="77777777" w:rsidR="0095269F" w:rsidRDefault="0095269F" w:rsidP="00993B15">
      <w:pPr>
        <w:spacing w:after="0" w:line="259" w:lineRule="auto"/>
        <w:jc w:val="both"/>
      </w:pPr>
    </w:p>
    <w:p w14:paraId="1C38DA87" w14:textId="77777777" w:rsidR="0095269F" w:rsidRDefault="0095269F" w:rsidP="00993B15">
      <w:pPr>
        <w:spacing w:after="0" w:line="259" w:lineRule="auto"/>
        <w:jc w:val="both"/>
      </w:pPr>
    </w:p>
    <w:p w14:paraId="21597BFB" w14:textId="77777777" w:rsidR="0095269F" w:rsidRDefault="0095269F" w:rsidP="00993B15">
      <w:pPr>
        <w:spacing w:after="0" w:line="259" w:lineRule="auto"/>
        <w:jc w:val="both"/>
      </w:pPr>
    </w:p>
    <w:p w14:paraId="79990280" w14:textId="77777777" w:rsidR="00B100C7" w:rsidRDefault="00B100C7" w:rsidP="00993B15">
      <w:pPr>
        <w:spacing w:after="0" w:line="259" w:lineRule="auto"/>
        <w:jc w:val="both"/>
      </w:pPr>
    </w:p>
    <w:p w14:paraId="6592CF37" w14:textId="4C75D6C2" w:rsidR="0095269F" w:rsidRPr="0095269F" w:rsidRDefault="0095269F" w:rsidP="0095269F">
      <w:pPr>
        <w:pStyle w:val="ListParagraph"/>
        <w:numPr>
          <w:ilvl w:val="0"/>
          <w:numId w:val="6"/>
        </w:numPr>
        <w:spacing w:after="0" w:line="259" w:lineRule="auto"/>
        <w:jc w:val="both"/>
        <w:rPr>
          <w:rFonts w:ascii="Arial" w:hAnsi="Arial" w:cs="Arial"/>
          <w:b/>
          <w:bCs/>
          <w:color w:val="333333"/>
        </w:rPr>
      </w:pPr>
      <w:r w:rsidRPr="0095269F">
        <w:rPr>
          <w:rFonts w:ascii="Arial" w:hAnsi="Arial" w:cs="Arial"/>
          <w:b/>
          <w:bCs/>
          <w:color w:val="333333"/>
        </w:rPr>
        <w:t>Statistics</w:t>
      </w:r>
    </w:p>
    <w:p w14:paraId="08E4CC14" w14:textId="77777777" w:rsidR="0095269F" w:rsidRPr="0095269F" w:rsidRDefault="0095269F" w:rsidP="0095269F">
      <w:pPr>
        <w:pStyle w:val="ListParagraph"/>
        <w:spacing w:after="0" w:line="259" w:lineRule="auto"/>
        <w:ind w:left="390"/>
        <w:jc w:val="both"/>
        <w:rPr>
          <w:rFonts w:ascii="Arial" w:hAnsi="Arial" w:cs="Arial"/>
          <w:b/>
          <w:bCs/>
          <w:color w:val="333333"/>
        </w:rPr>
      </w:pPr>
    </w:p>
    <w:p w14:paraId="4640ED34" w14:textId="79E51CE7" w:rsidR="00EF7788" w:rsidRPr="0095269F" w:rsidRDefault="0095269F" w:rsidP="00993B15">
      <w:pPr>
        <w:spacing w:after="0" w:line="259" w:lineRule="auto"/>
        <w:jc w:val="both"/>
        <w:rPr>
          <w:rFonts w:ascii="Arial" w:hAnsi="Arial" w:cs="Arial"/>
          <w:color w:val="333333"/>
        </w:rPr>
      </w:pPr>
      <w:r w:rsidRPr="0095269F">
        <w:rPr>
          <w:rFonts w:ascii="Arial" w:hAnsi="Arial" w:cs="Arial"/>
          <w:color w:val="333333"/>
        </w:rPr>
        <w:t xml:space="preserve">3.1 </w:t>
      </w:r>
      <w:r w:rsidR="002541FB" w:rsidRPr="0095269F">
        <w:rPr>
          <w:rFonts w:ascii="Arial" w:hAnsi="Arial" w:cs="Arial"/>
          <w:color w:val="333333"/>
        </w:rPr>
        <w:t>Descriptive Statistics</w:t>
      </w:r>
    </w:p>
    <w:p w14:paraId="347FBD13" w14:textId="77777777" w:rsidR="002541FB" w:rsidRDefault="002541FB" w:rsidP="00993B15">
      <w:pPr>
        <w:spacing w:after="0" w:line="259" w:lineRule="auto"/>
        <w:jc w:val="both"/>
        <w:rPr>
          <w:rFonts w:ascii="Segoe UI" w:hAnsi="Segoe UI" w:cs="Segoe UI"/>
          <w:b/>
          <w:bCs/>
          <w:color w:val="333333"/>
        </w:rPr>
      </w:pPr>
    </w:p>
    <w:p w14:paraId="0FCCA92A" w14:textId="3011F0C6" w:rsidR="00CA7A9C" w:rsidRPr="001447CF" w:rsidRDefault="00CA7A9C" w:rsidP="00993B15">
      <w:pPr>
        <w:spacing w:after="0" w:line="259" w:lineRule="auto"/>
        <w:jc w:val="both"/>
        <w:rPr>
          <w:rFonts w:ascii="Arial" w:hAnsi="Arial" w:cs="Arial"/>
          <w:b/>
          <w:bCs/>
          <w:color w:val="333333"/>
        </w:rPr>
      </w:pPr>
      <w:r w:rsidRPr="001447CF">
        <w:rPr>
          <w:rFonts w:ascii="Arial" w:hAnsi="Arial" w:cs="Arial"/>
          <w:kern w:val="0"/>
          <w14:ligatures w14:val="none"/>
        </w:rPr>
        <w:t>Descriptive Analysis was used to summarize the datasets. Areas of focus included identify annual trends for different agricultural sectors in Ireland and investigating which regions contributed most to agricultural value.</w:t>
      </w:r>
    </w:p>
    <w:p w14:paraId="4DC15686" w14:textId="02C742FB" w:rsidR="001E05E4" w:rsidRPr="001447CF" w:rsidRDefault="001E05E4">
      <w:pPr>
        <w:rPr>
          <w:rFonts w:ascii="Arial" w:eastAsia="Times New Roman" w:hAnsi="Arial" w:cs="Arial"/>
          <w:b/>
          <w:bCs/>
          <w:kern w:val="0"/>
          <w:lang w:eastAsia="en-IE"/>
          <w14:ligatures w14:val="none"/>
        </w:rPr>
      </w:pPr>
    </w:p>
    <w:p w14:paraId="17BA7770" w14:textId="628C15AC" w:rsidR="00B100C7" w:rsidRPr="00B100C7" w:rsidRDefault="00247286">
      <w:pPr>
        <w:rPr>
          <w:rFonts w:ascii="Arial" w:eastAsia="Times New Roman" w:hAnsi="Arial" w:cs="Arial"/>
          <w:kern w:val="0"/>
          <w:lang w:eastAsia="en-IE"/>
          <w14:ligatures w14:val="none"/>
        </w:rPr>
      </w:pPr>
      <w:r w:rsidRPr="001447CF">
        <w:rPr>
          <w:rFonts w:ascii="Arial" w:eastAsia="Times New Roman" w:hAnsi="Arial" w:cs="Arial"/>
          <w:kern w:val="0"/>
          <w:lang w:eastAsia="en-IE"/>
          <w14:ligatures w14:val="none"/>
        </w:rPr>
        <w:t xml:space="preserve">It is evident in figure 2 and 3 there is a </w:t>
      </w:r>
      <w:r w:rsidR="00FD744A" w:rsidRPr="001447CF">
        <w:rPr>
          <w:rFonts w:ascii="Arial" w:eastAsia="Times New Roman" w:hAnsi="Arial" w:cs="Arial"/>
          <w:kern w:val="0"/>
          <w:lang w:eastAsia="en-IE"/>
          <w14:ligatures w14:val="none"/>
        </w:rPr>
        <w:t xml:space="preserve">large variation in the value of agricultural sectors in Ireland. </w:t>
      </w:r>
      <w:r w:rsidR="00380366" w:rsidRPr="001447CF">
        <w:rPr>
          <w:rFonts w:ascii="Arial" w:eastAsia="Times New Roman" w:hAnsi="Arial" w:cs="Arial"/>
          <w:kern w:val="0"/>
          <w:lang w:eastAsia="en-IE"/>
          <w14:ligatures w14:val="none"/>
        </w:rPr>
        <w:t xml:space="preserve">The </w:t>
      </w:r>
      <w:r w:rsidR="003747EA" w:rsidRPr="001447CF">
        <w:rPr>
          <w:rFonts w:ascii="Arial" w:eastAsia="Times New Roman" w:hAnsi="Arial" w:cs="Arial"/>
          <w:kern w:val="0"/>
          <w:lang w:eastAsia="en-IE"/>
          <w14:ligatures w14:val="none"/>
        </w:rPr>
        <w:t>most valuable</w:t>
      </w:r>
      <w:r w:rsidR="00380366" w:rsidRPr="001447CF">
        <w:rPr>
          <w:rFonts w:ascii="Arial" w:eastAsia="Times New Roman" w:hAnsi="Arial" w:cs="Arial"/>
          <w:kern w:val="0"/>
          <w:lang w:eastAsia="en-IE"/>
          <w14:ligatures w14:val="none"/>
        </w:rPr>
        <w:t xml:space="preserve"> sectors </w:t>
      </w:r>
      <w:proofErr w:type="gramStart"/>
      <w:r w:rsidR="00380366" w:rsidRPr="001447CF">
        <w:rPr>
          <w:rFonts w:ascii="Arial" w:eastAsia="Times New Roman" w:hAnsi="Arial" w:cs="Arial"/>
          <w:kern w:val="0"/>
          <w:lang w:eastAsia="en-IE"/>
          <w14:ligatures w14:val="none"/>
        </w:rPr>
        <w:t>are:</w:t>
      </w:r>
      <w:proofErr w:type="gramEnd"/>
      <w:r w:rsidR="00380366" w:rsidRPr="001447CF">
        <w:rPr>
          <w:rFonts w:ascii="Arial" w:eastAsia="Times New Roman" w:hAnsi="Arial" w:cs="Arial"/>
          <w:kern w:val="0"/>
          <w:lang w:eastAsia="en-IE"/>
          <w14:ligatures w14:val="none"/>
        </w:rPr>
        <w:t xml:space="preserve"> </w:t>
      </w:r>
      <w:r w:rsidR="008A44C4" w:rsidRPr="001447CF">
        <w:rPr>
          <w:rFonts w:ascii="Arial" w:eastAsia="Times New Roman" w:hAnsi="Arial" w:cs="Arial"/>
          <w:kern w:val="0"/>
          <w:lang w:eastAsia="en-IE"/>
          <w14:ligatures w14:val="none"/>
        </w:rPr>
        <w:t xml:space="preserve"> </w:t>
      </w:r>
      <w:r w:rsidR="0042472C" w:rsidRPr="001447CF">
        <w:rPr>
          <w:rFonts w:ascii="Arial" w:eastAsia="Times New Roman" w:hAnsi="Arial" w:cs="Arial"/>
          <w:kern w:val="0"/>
          <w:lang w:eastAsia="en-IE"/>
          <w14:ligatures w14:val="none"/>
        </w:rPr>
        <w:t>Dairy</w:t>
      </w:r>
      <w:r w:rsidR="00CF3D82" w:rsidRPr="001447CF">
        <w:rPr>
          <w:rFonts w:ascii="Arial" w:eastAsia="Times New Roman" w:hAnsi="Arial" w:cs="Arial"/>
          <w:kern w:val="0"/>
          <w:lang w:eastAsia="en-IE"/>
          <w14:ligatures w14:val="none"/>
        </w:rPr>
        <w:t>, cattle livestock</w:t>
      </w:r>
      <w:r w:rsidR="001440EE" w:rsidRPr="001447CF">
        <w:rPr>
          <w:rFonts w:ascii="Arial" w:eastAsia="Times New Roman" w:hAnsi="Arial" w:cs="Arial"/>
          <w:kern w:val="0"/>
          <w:lang w:eastAsia="en-IE"/>
          <w14:ligatures w14:val="none"/>
        </w:rPr>
        <w:t>,</w:t>
      </w:r>
      <w:r w:rsidR="003747EA" w:rsidRPr="001447CF">
        <w:rPr>
          <w:rFonts w:ascii="Arial" w:eastAsia="Times New Roman" w:hAnsi="Arial" w:cs="Arial"/>
          <w:kern w:val="0"/>
          <w:lang w:eastAsia="en-IE"/>
          <w14:ligatures w14:val="none"/>
        </w:rPr>
        <w:t xml:space="preserve"> </w:t>
      </w:r>
      <w:r w:rsidR="00C260D3" w:rsidRPr="001447CF">
        <w:rPr>
          <w:rFonts w:ascii="Arial" w:eastAsia="Times New Roman" w:hAnsi="Arial" w:cs="Arial"/>
          <w:kern w:val="0"/>
          <w:lang w:eastAsia="en-IE"/>
          <w14:ligatures w14:val="none"/>
        </w:rPr>
        <w:t xml:space="preserve">crops, </w:t>
      </w:r>
      <w:r w:rsidR="003747EA" w:rsidRPr="001447CF">
        <w:rPr>
          <w:rFonts w:ascii="Arial" w:eastAsia="Times New Roman" w:hAnsi="Arial" w:cs="Arial"/>
          <w:kern w:val="0"/>
          <w:lang w:eastAsia="en-IE"/>
          <w14:ligatures w14:val="none"/>
        </w:rPr>
        <w:t>forage plants</w:t>
      </w:r>
      <w:r w:rsidR="00C260D3" w:rsidRPr="001447CF">
        <w:rPr>
          <w:rFonts w:ascii="Arial" w:eastAsia="Times New Roman" w:hAnsi="Arial" w:cs="Arial"/>
          <w:kern w:val="0"/>
          <w:lang w:eastAsia="en-IE"/>
          <w14:ligatures w14:val="none"/>
        </w:rPr>
        <w:t xml:space="preserve"> and</w:t>
      </w:r>
      <w:r w:rsidR="003747EA" w:rsidRPr="001447CF">
        <w:rPr>
          <w:rFonts w:ascii="Arial" w:eastAsia="Times New Roman" w:hAnsi="Arial" w:cs="Arial"/>
          <w:kern w:val="0"/>
          <w:lang w:eastAsia="en-IE"/>
          <w14:ligatures w14:val="none"/>
        </w:rPr>
        <w:t xml:space="preserve"> pig livestock</w:t>
      </w:r>
      <w:r w:rsidR="005D60C8" w:rsidRPr="001447CF">
        <w:rPr>
          <w:rFonts w:ascii="Arial" w:eastAsia="Times New Roman" w:hAnsi="Arial" w:cs="Arial"/>
          <w:kern w:val="0"/>
          <w:lang w:eastAsia="en-IE"/>
          <w14:ligatures w14:val="none"/>
        </w:rPr>
        <w:t>.</w:t>
      </w:r>
      <w:r w:rsidR="00427771" w:rsidRPr="001447CF">
        <w:rPr>
          <w:rFonts w:ascii="Arial" w:eastAsia="Times New Roman" w:hAnsi="Arial" w:cs="Arial"/>
          <w:kern w:val="0"/>
          <w:lang w:eastAsia="en-IE"/>
          <w14:ligatures w14:val="none"/>
        </w:rPr>
        <w:t xml:space="preserve"> </w:t>
      </w:r>
      <w:r w:rsidR="00ED3334" w:rsidRPr="001447CF">
        <w:rPr>
          <w:rFonts w:ascii="Arial" w:eastAsia="Times New Roman" w:hAnsi="Arial" w:cs="Arial"/>
          <w:kern w:val="0"/>
          <w:lang w:eastAsia="en-IE"/>
          <w14:ligatures w14:val="none"/>
        </w:rPr>
        <w:t xml:space="preserve">Boxplots </w:t>
      </w:r>
      <w:r w:rsidR="005D3357" w:rsidRPr="001447CF">
        <w:rPr>
          <w:rFonts w:ascii="Arial" w:eastAsia="Times New Roman" w:hAnsi="Arial" w:cs="Arial"/>
          <w:kern w:val="0"/>
          <w:lang w:eastAsia="en-IE"/>
          <w14:ligatures w14:val="none"/>
        </w:rPr>
        <w:t>s</w:t>
      </w:r>
      <w:r w:rsidR="00C602C3" w:rsidRPr="001447CF">
        <w:rPr>
          <w:rFonts w:ascii="Arial" w:eastAsia="Times New Roman" w:hAnsi="Arial" w:cs="Arial"/>
          <w:kern w:val="0"/>
          <w:lang w:eastAsia="en-IE"/>
          <w14:ligatures w14:val="none"/>
        </w:rPr>
        <w:t>uggested</w:t>
      </w:r>
      <w:r w:rsidR="005D3357" w:rsidRPr="001447CF">
        <w:rPr>
          <w:rFonts w:ascii="Arial" w:eastAsia="Times New Roman" w:hAnsi="Arial" w:cs="Arial"/>
          <w:kern w:val="0"/>
          <w:lang w:eastAsia="en-IE"/>
          <w14:ligatures w14:val="none"/>
        </w:rPr>
        <w:t xml:space="preserve"> </w:t>
      </w:r>
      <w:r w:rsidR="00ED3334" w:rsidRPr="001447CF">
        <w:rPr>
          <w:rFonts w:ascii="Arial" w:eastAsia="Times New Roman" w:hAnsi="Arial" w:cs="Arial"/>
          <w:kern w:val="0"/>
          <w:lang w:eastAsia="en-IE"/>
          <w14:ligatures w14:val="none"/>
        </w:rPr>
        <w:t xml:space="preserve">that </w:t>
      </w:r>
      <w:r w:rsidR="005D3357" w:rsidRPr="001447CF">
        <w:rPr>
          <w:rFonts w:ascii="Arial" w:eastAsia="Times New Roman" w:hAnsi="Arial" w:cs="Arial"/>
          <w:kern w:val="0"/>
          <w:lang w:eastAsia="en-IE"/>
          <w14:ligatures w14:val="none"/>
        </w:rPr>
        <w:t xml:space="preserve">data was positively skewed and after </w:t>
      </w:r>
      <w:r w:rsidR="00C602C3" w:rsidRPr="001447CF">
        <w:rPr>
          <w:rFonts w:ascii="Arial" w:eastAsia="Times New Roman" w:hAnsi="Arial" w:cs="Arial"/>
          <w:kern w:val="0"/>
          <w:lang w:eastAsia="en-IE"/>
          <w14:ligatures w14:val="none"/>
        </w:rPr>
        <w:t>calculating the I</w:t>
      </w:r>
      <w:r w:rsidR="00B869FE" w:rsidRPr="001447CF">
        <w:rPr>
          <w:rFonts w:ascii="Arial" w:eastAsia="Times New Roman" w:hAnsi="Arial" w:cs="Arial"/>
          <w:kern w:val="0"/>
          <w:lang w:eastAsia="en-IE"/>
          <w14:ligatures w14:val="none"/>
        </w:rPr>
        <w:t xml:space="preserve">QR for the aggregated data it was found that 2022 was an extreme positive outlier. </w:t>
      </w:r>
    </w:p>
    <w:p w14:paraId="3FE827FD" w14:textId="57F9E3A1" w:rsidR="006E0AE8" w:rsidRDefault="00E05F7C">
      <w:pPr>
        <w:rPr>
          <w:rFonts w:ascii="Segoe UI" w:eastAsia="Times New Roman" w:hAnsi="Segoe UI" w:cs="Segoe UI"/>
          <w:kern w:val="0"/>
          <w:lang w:eastAsia="en-IE"/>
          <w14:ligatures w14:val="none"/>
        </w:rPr>
      </w:pPr>
      <w:r w:rsidRPr="006868BB">
        <w:rPr>
          <w:rFonts w:ascii="Segoe UI" w:eastAsia="Times New Roman" w:hAnsi="Segoe UI" w:cs="Segoe UI"/>
          <w:noProof/>
          <w:kern w:val="0"/>
          <w:lang w:eastAsia="en-IE"/>
          <w14:ligatures w14:val="none"/>
        </w:rPr>
        <w:drawing>
          <wp:anchor distT="0" distB="0" distL="114300" distR="114300" simplePos="0" relativeHeight="251679744" behindDoc="1" locked="0" layoutInCell="1" allowOverlap="1" wp14:anchorId="349E479E" wp14:editId="68320A8E">
            <wp:simplePos x="0" y="0"/>
            <wp:positionH relativeFrom="margin">
              <wp:align>center</wp:align>
            </wp:positionH>
            <wp:positionV relativeFrom="paragraph">
              <wp:posOffset>317675</wp:posOffset>
            </wp:positionV>
            <wp:extent cx="5274945" cy="4130675"/>
            <wp:effectExtent l="0" t="0" r="1905" b="3175"/>
            <wp:wrapTight wrapText="bothSides">
              <wp:wrapPolygon edited="0">
                <wp:start x="0" y="0"/>
                <wp:lineTo x="0" y="21517"/>
                <wp:lineTo x="21530" y="21517"/>
                <wp:lineTo x="21530" y="0"/>
                <wp:lineTo x="0" y="0"/>
              </wp:wrapPolygon>
            </wp:wrapTight>
            <wp:docPr id="120739836"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9836" name="Picture 8" descr="A screenshot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945" cy="4130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95BD8F" w14:textId="10C5A2D0" w:rsidR="00DE554E" w:rsidRDefault="0095269F" w:rsidP="00CF05F7">
      <w:pPr>
        <w:pStyle w:val="ListParagraph"/>
        <w:ind w:left="360"/>
        <w:jc w:val="both"/>
        <w:rPr>
          <w:rFonts w:ascii="Arial" w:hAnsi="Arial" w:cs="Arial"/>
        </w:rPr>
      </w:pPr>
      <w:bookmarkStart w:id="1" w:name="_Hlk167577084"/>
      <w:r>
        <w:rPr>
          <w:rFonts w:ascii="Segoe UI" w:eastAsia="Times New Roman" w:hAnsi="Segoe UI" w:cs="Segoe UI"/>
          <w:lang w:eastAsia="en-IE"/>
        </w:rPr>
        <w:t xml:space="preserve">                        </w:t>
      </w:r>
      <w:r w:rsidR="00DE3DAE" w:rsidRPr="00C05041">
        <w:rPr>
          <w:rFonts w:ascii="Times New Roman" w:hAnsi="Times New Roman" w:cs="Times New Roman"/>
          <w:i/>
          <w:iCs/>
        </w:rPr>
        <w:t xml:space="preserve">Figure </w:t>
      </w:r>
      <w:r w:rsidR="00641B84">
        <w:rPr>
          <w:rFonts w:ascii="Times New Roman" w:hAnsi="Times New Roman" w:cs="Times New Roman"/>
          <w:i/>
          <w:iCs/>
        </w:rPr>
        <w:t>7</w:t>
      </w:r>
      <w:r w:rsidR="00DE3DAE" w:rsidRPr="00C05041">
        <w:rPr>
          <w:rFonts w:ascii="Times New Roman" w:hAnsi="Times New Roman" w:cs="Times New Roman"/>
          <w:i/>
          <w:iCs/>
        </w:rPr>
        <w:t xml:space="preserve">: </w:t>
      </w:r>
      <w:r w:rsidR="00DE554E">
        <w:rPr>
          <w:rFonts w:ascii="Times New Roman" w:hAnsi="Times New Roman" w:cs="Times New Roman"/>
          <w:i/>
          <w:iCs/>
        </w:rPr>
        <w:t>Boxplot of agricultural value after outliers removed</w:t>
      </w:r>
      <w:r w:rsidR="00DE554E" w:rsidRPr="0050486E">
        <w:rPr>
          <w:rFonts w:ascii="Arial" w:hAnsi="Arial" w:cs="Arial"/>
        </w:rPr>
        <w:t xml:space="preserve"> </w:t>
      </w:r>
    </w:p>
    <w:p w14:paraId="1C8588FE" w14:textId="0E95F849" w:rsidR="00DE3DAE" w:rsidRPr="00DE3DAE" w:rsidRDefault="00DE3DAE" w:rsidP="00DE3DAE">
      <w:pPr>
        <w:tabs>
          <w:tab w:val="left" w:pos="3845"/>
        </w:tabs>
        <w:rPr>
          <w:rFonts w:ascii="Segoe UI" w:eastAsia="Times New Roman" w:hAnsi="Segoe UI" w:cs="Segoe UI"/>
          <w:lang w:eastAsia="en-IE"/>
        </w:rPr>
      </w:pPr>
    </w:p>
    <w:bookmarkEnd w:id="1"/>
    <w:p w14:paraId="77423CA0" w14:textId="77777777" w:rsidR="00DE3DAE" w:rsidRPr="00DE3DAE" w:rsidRDefault="00DE3DAE" w:rsidP="00DE3DAE">
      <w:pPr>
        <w:rPr>
          <w:rFonts w:ascii="Segoe UI" w:eastAsia="Times New Roman" w:hAnsi="Segoe UI" w:cs="Segoe UI"/>
          <w:lang w:eastAsia="en-IE"/>
        </w:rPr>
      </w:pPr>
    </w:p>
    <w:p w14:paraId="05C127B8" w14:textId="77777777" w:rsidR="00DE3DAE" w:rsidRPr="00DE3DAE" w:rsidRDefault="00DE3DAE" w:rsidP="00DE3DAE">
      <w:pPr>
        <w:rPr>
          <w:rFonts w:ascii="Segoe UI" w:eastAsia="Times New Roman" w:hAnsi="Segoe UI" w:cs="Segoe UI"/>
          <w:lang w:eastAsia="en-IE"/>
        </w:rPr>
      </w:pPr>
    </w:p>
    <w:tbl>
      <w:tblPr>
        <w:tblStyle w:val="TableGridLight"/>
        <w:tblpPr w:leftFromText="180" w:rightFromText="180" w:vertAnchor="page" w:horzAnchor="page" w:tblpX="1" w:tblpY="569"/>
        <w:tblW w:w="7748" w:type="dxa"/>
        <w:tblLook w:val="04A0" w:firstRow="1" w:lastRow="0" w:firstColumn="1" w:lastColumn="0" w:noHBand="0" w:noVBand="1"/>
      </w:tblPr>
      <w:tblGrid>
        <w:gridCol w:w="5668"/>
        <w:gridCol w:w="2080"/>
      </w:tblGrid>
      <w:tr w:rsidR="006235F1" w:rsidRPr="001E05E4" w14:paraId="3644A922" w14:textId="77777777" w:rsidTr="00854665">
        <w:trPr>
          <w:trHeight w:val="20"/>
        </w:trPr>
        <w:tc>
          <w:tcPr>
            <w:tcW w:w="5668" w:type="dxa"/>
            <w:hideMark/>
          </w:tcPr>
          <w:p w14:paraId="1D3DA37D" w14:textId="77777777" w:rsidR="006235F1" w:rsidRPr="00B100C7" w:rsidRDefault="006235F1" w:rsidP="00F153C7">
            <w:pPr>
              <w:spacing w:after="120"/>
              <w:rPr>
                <w:rFonts w:eastAsia="Times New Roman" w:cs="Segoe UI"/>
                <w:b/>
                <w:bCs/>
                <w:kern w:val="0"/>
                <w:sz w:val="20"/>
                <w:szCs w:val="20"/>
                <w:lang w:eastAsia="en-IE"/>
                <w14:ligatures w14:val="none"/>
              </w:rPr>
            </w:pPr>
            <w:r w:rsidRPr="00B100C7">
              <w:rPr>
                <w:rFonts w:eastAsia="Times New Roman" w:cs="Segoe UI"/>
                <w:b/>
                <w:bCs/>
                <w:kern w:val="0"/>
                <w:sz w:val="20"/>
                <w:szCs w:val="20"/>
                <w:lang w:eastAsia="en-IE"/>
                <w14:ligatures w14:val="none"/>
              </w:rPr>
              <w:lastRenderedPageBreak/>
              <w:t>Statistic Label</w:t>
            </w:r>
          </w:p>
        </w:tc>
        <w:tc>
          <w:tcPr>
            <w:tcW w:w="2080" w:type="dxa"/>
            <w:hideMark/>
          </w:tcPr>
          <w:p w14:paraId="60B5B745" w14:textId="77777777" w:rsidR="006235F1" w:rsidRPr="00B100C7" w:rsidRDefault="006235F1" w:rsidP="00F153C7">
            <w:pPr>
              <w:spacing w:after="120"/>
              <w:rPr>
                <w:rFonts w:eastAsia="Times New Roman" w:cs="Segoe UI"/>
                <w:b/>
                <w:bCs/>
                <w:kern w:val="0"/>
                <w:sz w:val="20"/>
                <w:szCs w:val="20"/>
                <w:lang w:eastAsia="en-IE"/>
                <w14:ligatures w14:val="none"/>
              </w:rPr>
            </w:pPr>
            <w:r w:rsidRPr="00B100C7">
              <w:rPr>
                <w:rFonts w:eastAsia="Times New Roman" w:cs="Segoe UI"/>
                <w:kern w:val="0"/>
                <w:sz w:val="20"/>
                <w:szCs w:val="20"/>
                <w:lang w:eastAsia="en-IE"/>
                <w14:ligatures w14:val="none"/>
              </w:rPr>
              <w:t>%</w:t>
            </w:r>
            <w:r w:rsidRPr="00B100C7">
              <w:rPr>
                <w:rFonts w:eastAsia="Times New Roman" w:cs="Segoe UI"/>
                <w:b/>
                <w:bCs/>
                <w:kern w:val="0"/>
                <w:sz w:val="20"/>
                <w:szCs w:val="20"/>
                <w:lang w:eastAsia="en-IE"/>
                <w14:ligatures w14:val="none"/>
              </w:rPr>
              <w:t xml:space="preserve"> Increase</w:t>
            </w:r>
          </w:p>
        </w:tc>
      </w:tr>
      <w:tr w:rsidR="006235F1" w:rsidRPr="001E05E4" w14:paraId="22023FA2" w14:textId="77777777" w:rsidTr="00854665">
        <w:trPr>
          <w:trHeight w:val="20"/>
        </w:trPr>
        <w:tc>
          <w:tcPr>
            <w:tcW w:w="5668" w:type="dxa"/>
            <w:hideMark/>
          </w:tcPr>
          <w:p w14:paraId="031959BE" w14:textId="77777777" w:rsidR="006235F1" w:rsidRPr="00B100C7" w:rsidRDefault="006235F1" w:rsidP="00F153C7">
            <w:pPr>
              <w:spacing w:after="120"/>
              <w:rPr>
                <w:rFonts w:eastAsia="Times New Roman" w:cs="Segoe UI"/>
                <w:i/>
                <w:iCs/>
                <w:kern w:val="0"/>
                <w:sz w:val="20"/>
                <w:szCs w:val="20"/>
                <w:lang w:eastAsia="en-IE"/>
                <w14:ligatures w14:val="none"/>
              </w:rPr>
            </w:pPr>
            <w:r w:rsidRPr="00B100C7">
              <w:rPr>
                <w:rFonts w:eastAsia="Times New Roman" w:cs="Segoe UI"/>
                <w:i/>
                <w:iCs/>
                <w:kern w:val="0"/>
                <w:sz w:val="20"/>
                <w:szCs w:val="20"/>
                <w:lang w:eastAsia="en-IE"/>
                <w14:ligatures w14:val="none"/>
              </w:rPr>
              <w:t>Crops - Wheat</w:t>
            </w:r>
          </w:p>
        </w:tc>
        <w:tc>
          <w:tcPr>
            <w:tcW w:w="2080" w:type="dxa"/>
            <w:shd w:val="clear" w:color="auto" w:fill="47D459" w:themeFill="accent3" w:themeFillTint="99"/>
            <w:hideMark/>
          </w:tcPr>
          <w:p w14:paraId="7E948012" w14:textId="77777777" w:rsidR="006235F1" w:rsidRPr="00B100C7" w:rsidRDefault="006235F1" w:rsidP="00F153C7">
            <w:pPr>
              <w:spacing w:after="120"/>
              <w:rPr>
                <w:rFonts w:eastAsia="Times New Roman" w:cs="Segoe UI"/>
                <w:kern w:val="0"/>
                <w:sz w:val="20"/>
                <w:szCs w:val="20"/>
                <w:lang w:eastAsia="en-IE"/>
                <w14:ligatures w14:val="none"/>
              </w:rPr>
            </w:pPr>
            <w:r w:rsidRPr="00B100C7">
              <w:rPr>
                <w:rFonts w:eastAsia="Times New Roman" w:cs="Segoe UI"/>
                <w:kern w:val="0"/>
                <w:sz w:val="20"/>
                <w:szCs w:val="20"/>
                <w:lang w:eastAsia="en-IE"/>
                <w14:ligatures w14:val="none"/>
              </w:rPr>
              <w:t>205.60</w:t>
            </w:r>
          </w:p>
        </w:tc>
      </w:tr>
      <w:tr w:rsidR="006235F1" w:rsidRPr="001E05E4" w14:paraId="682D889E" w14:textId="77777777" w:rsidTr="00854665">
        <w:trPr>
          <w:trHeight w:val="20"/>
        </w:trPr>
        <w:tc>
          <w:tcPr>
            <w:tcW w:w="5668" w:type="dxa"/>
            <w:hideMark/>
          </w:tcPr>
          <w:p w14:paraId="4B4FF574" w14:textId="77777777" w:rsidR="006235F1" w:rsidRPr="00B100C7" w:rsidRDefault="006235F1" w:rsidP="00F153C7">
            <w:pPr>
              <w:spacing w:after="120"/>
              <w:rPr>
                <w:rFonts w:eastAsia="Times New Roman" w:cs="Segoe UI"/>
                <w:i/>
                <w:iCs/>
                <w:kern w:val="0"/>
                <w:sz w:val="20"/>
                <w:szCs w:val="20"/>
                <w:lang w:eastAsia="en-IE"/>
                <w14:ligatures w14:val="none"/>
              </w:rPr>
            </w:pPr>
            <w:r w:rsidRPr="00B100C7">
              <w:rPr>
                <w:rFonts w:eastAsia="Times New Roman" w:cs="Segoe UI"/>
                <w:i/>
                <w:iCs/>
                <w:kern w:val="0"/>
                <w:sz w:val="20"/>
                <w:szCs w:val="20"/>
                <w:lang w:eastAsia="en-IE"/>
                <w14:ligatures w14:val="none"/>
              </w:rPr>
              <w:t>All Cereals</w:t>
            </w:r>
          </w:p>
        </w:tc>
        <w:tc>
          <w:tcPr>
            <w:tcW w:w="2080" w:type="dxa"/>
            <w:shd w:val="clear" w:color="auto" w:fill="47D459" w:themeFill="accent3" w:themeFillTint="99"/>
            <w:hideMark/>
          </w:tcPr>
          <w:p w14:paraId="5588478B" w14:textId="77777777" w:rsidR="006235F1" w:rsidRPr="00B100C7" w:rsidRDefault="006235F1" w:rsidP="00F153C7">
            <w:pPr>
              <w:spacing w:after="120"/>
              <w:rPr>
                <w:rFonts w:eastAsia="Times New Roman" w:cs="Segoe UI"/>
                <w:kern w:val="0"/>
                <w:sz w:val="20"/>
                <w:szCs w:val="20"/>
                <w:lang w:eastAsia="en-IE"/>
                <w14:ligatures w14:val="none"/>
              </w:rPr>
            </w:pPr>
            <w:r w:rsidRPr="00B100C7">
              <w:rPr>
                <w:rFonts w:eastAsia="Times New Roman" w:cs="Segoe UI"/>
                <w:kern w:val="0"/>
                <w:sz w:val="20"/>
                <w:szCs w:val="20"/>
                <w:lang w:eastAsia="en-IE"/>
                <w14:ligatures w14:val="none"/>
              </w:rPr>
              <w:t>120.62</w:t>
            </w:r>
          </w:p>
        </w:tc>
      </w:tr>
      <w:tr w:rsidR="006235F1" w:rsidRPr="001E05E4" w14:paraId="108DB3A6" w14:textId="77777777" w:rsidTr="00854665">
        <w:trPr>
          <w:trHeight w:val="20"/>
        </w:trPr>
        <w:tc>
          <w:tcPr>
            <w:tcW w:w="5668" w:type="dxa"/>
            <w:hideMark/>
          </w:tcPr>
          <w:p w14:paraId="35DF0F88" w14:textId="77777777" w:rsidR="006235F1" w:rsidRPr="00B100C7" w:rsidRDefault="006235F1" w:rsidP="00F153C7">
            <w:pPr>
              <w:spacing w:after="120"/>
              <w:rPr>
                <w:rFonts w:eastAsia="Times New Roman" w:cs="Segoe UI"/>
                <w:i/>
                <w:iCs/>
                <w:kern w:val="0"/>
                <w:sz w:val="20"/>
                <w:szCs w:val="20"/>
                <w:lang w:eastAsia="en-IE"/>
                <w14:ligatures w14:val="none"/>
              </w:rPr>
            </w:pPr>
            <w:r w:rsidRPr="00B100C7">
              <w:rPr>
                <w:rFonts w:eastAsia="Times New Roman" w:cs="Segoe UI"/>
                <w:i/>
                <w:iCs/>
                <w:kern w:val="0"/>
                <w:sz w:val="20"/>
                <w:szCs w:val="20"/>
                <w:lang w:eastAsia="en-IE"/>
                <w14:ligatures w14:val="none"/>
              </w:rPr>
              <w:t>Crops - Barley</w:t>
            </w:r>
          </w:p>
        </w:tc>
        <w:tc>
          <w:tcPr>
            <w:tcW w:w="2080" w:type="dxa"/>
            <w:shd w:val="clear" w:color="auto" w:fill="47D459" w:themeFill="accent3" w:themeFillTint="99"/>
            <w:hideMark/>
          </w:tcPr>
          <w:p w14:paraId="4963B118" w14:textId="77777777" w:rsidR="006235F1" w:rsidRPr="00B100C7" w:rsidRDefault="006235F1" w:rsidP="00F153C7">
            <w:pPr>
              <w:spacing w:after="120"/>
              <w:rPr>
                <w:rFonts w:eastAsia="Times New Roman" w:cs="Segoe UI"/>
                <w:kern w:val="0"/>
                <w:sz w:val="20"/>
                <w:szCs w:val="20"/>
                <w:lang w:eastAsia="en-IE"/>
                <w14:ligatures w14:val="none"/>
              </w:rPr>
            </w:pPr>
            <w:r w:rsidRPr="00B100C7">
              <w:rPr>
                <w:rFonts w:eastAsia="Times New Roman" w:cs="Segoe UI"/>
                <w:kern w:val="0"/>
                <w:sz w:val="20"/>
                <w:szCs w:val="20"/>
                <w:lang w:eastAsia="en-IE"/>
                <w14:ligatures w14:val="none"/>
              </w:rPr>
              <w:t>106.21</w:t>
            </w:r>
          </w:p>
        </w:tc>
      </w:tr>
      <w:tr w:rsidR="006235F1" w:rsidRPr="001E05E4" w14:paraId="7110E127" w14:textId="77777777" w:rsidTr="00854665">
        <w:trPr>
          <w:trHeight w:val="20"/>
        </w:trPr>
        <w:tc>
          <w:tcPr>
            <w:tcW w:w="5668" w:type="dxa"/>
            <w:hideMark/>
          </w:tcPr>
          <w:p w14:paraId="27319730" w14:textId="77777777" w:rsidR="006235F1" w:rsidRPr="00B100C7" w:rsidRDefault="006235F1" w:rsidP="00F153C7">
            <w:pPr>
              <w:spacing w:after="120"/>
              <w:rPr>
                <w:rFonts w:eastAsia="Times New Roman" w:cs="Segoe UI"/>
                <w:i/>
                <w:iCs/>
                <w:kern w:val="0"/>
                <w:sz w:val="20"/>
                <w:szCs w:val="20"/>
                <w:lang w:eastAsia="en-IE"/>
                <w14:ligatures w14:val="none"/>
              </w:rPr>
            </w:pPr>
            <w:r w:rsidRPr="00B100C7">
              <w:rPr>
                <w:rFonts w:eastAsia="Times New Roman" w:cs="Segoe UI"/>
                <w:i/>
                <w:iCs/>
                <w:kern w:val="0"/>
                <w:sz w:val="20"/>
                <w:szCs w:val="20"/>
                <w:lang w:eastAsia="en-IE"/>
                <w14:ligatures w14:val="none"/>
              </w:rPr>
              <w:t>Crops - Oats</w:t>
            </w:r>
          </w:p>
        </w:tc>
        <w:tc>
          <w:tcPr>
            <w:tcW w:w="2080" w:type="dxa"/>
            <w:shd w:val="clear" w:color="auto" w:fill="47D459" w:themeFill="accent3" w:themeFillTint="99"/>
            <w:hideMark/>
          </w:tcPr>
          <w:p w14:paraId="3481C289" w14:textId="77777777" w:rsidR="006235F1" w:rsidRPr="00B100C7" w:rsidRDefault="006235F1" w:rsidP="00F153C7">
            <w:pPr>
              <w:spacing w:after="120"/>
              <w:rPr>
                <w:rFonts w:eastAsia="Times New Roman" w:cs="Segoe UI"/>
                <w:kern w:val="0"/>
                <w:sz w:val="20"/>
                <w:szCs w:val="20"/>
                <w:lang w:eastAsia="en-IE"/>
                <w14:ligatures w14:val="none"/>
              </w:rPr>
            </w:pPr>
            <w:r w:rsidRPr="00B100C7">
              <w:rPr>
                <w:rFonts w:eastAsia="Times New Roman" w:cs="Segoe UI"/>
                <w:kern w:val="0"/>
                <w:sz w:val="20"/>
                <w:szCs w:val="20"/>
                <w:lang w:eastAsia="en-IE"/>
                <w14:ligatures w14:val="none"/>
              </w:rPr>
              <w:t>93.54</w:t>
            </w:r>
          </w:p>
        </w:tc>
      </w:tr>
      <w:tr w:rsidR="006235F1" w:rsidRPr="001E05E4" w14:paraId="7CB694A6" w14:textId="77777777" w:rsidTr="00854665">
        <w:trPr>
          <w:trHeight w:val="20"/>
        </w:trPr>
        <w:tc>
          <w:tcPr>
            <w:tcW w:w="5668" w:type="dxa"/>
            <w:hideMark/>
          </w:tcPr>
          <w:p w14:paraId="2F9A77C6" w14:textId="77777777" w:rsidR="006235F1" w:rsidRPr="00B100C7" w:rsidRDefault="006235F1" w:rsidP="00F153C7">
            <w:pPr>
              <w:spacing w:after="120"/>
              <w:rPr>
                <w:rFonts w:eastAsia="Times New Roman" w:cs="Segoe UI"/>
                <w:i/>
                <w:iCs/>
                <w:kern w:val="0"/>
                <w:sz w:val="20"/>
                <w:szCs w:val="20"/>
                <w:lang w:eastAsia="en-IE"/>
                <w14:ligatures w14:val="none"/>
              </w:rPr>
            </w:pPr>
            <w:r w:rsidRPr="00B100C7">
              <w:rPr>
                <w:rFonts w:eastAsia="Times New Roman" w:cs="Segoe UI"/>
                <w:i/>
                <w:iCs/>
                <w:kern w:val="0"/>
                <w:sz w:val="20"/>
                <w:szCs w:val="20"/>
                <w:lang w:eastAsia="en-IE"/>
                <w14:ligatures w14:val="none"/>
              </w:rPr>
              <w:t>All Livestock Products - Milk</w:t>
            </w:r>
          </w:p>
        </w:tc>
        <w:tc>
          <w:tcPr>
            <w:tcW w:w="2080" w:type="dxa"/>
            <w:shd w:val="clear" w:color="auto" w:fill="47D459" w:themeFill="accent3" w:themeFillTint="99"/>
            <w:hideMark/>
          </w:tcPr>
          <w:p w14:paraId="53F1C244" w14:textId="77777777" w:rsidR="006235F1" w:rsidRPr="00B100C7" w:rsidRDefault="006235F1" w:rsidP="00F153C7">
            <w:pPr>
              <w:spacing w:after="120"/>
              <w:rPr>
                <w:rFonts w:eastAsia="Times New Roman" w:cs="Segoe UI"/>
                <w:kern w:val="0"/>
                <w:sz w:val="20"/>
                <w:szCs w:val="20"/>
                <w:lang w:eastAsia="en-IE"/>
                <w14:ligatures w14:val="none"/>
              </w:rPr>
            </w:pPr>
            <w:r w:rsidRPr="00B100C7">
              <w:rPr>
                <w:rFonts w:eastAsia="Times New Roman" w:cs="Segoe UI"/>
                <w:kern w:val="0"/>
                <w:sz w:val="20"/>
                <w:szCs w:val="20"/>
                <w:lang w:eastAsia="en-IE"/>
                <w14:ligatures w14:val="none"/>
              </w:rPr>
              <w:t>67.85</w:t>
            </w:r>
          </w:p>
        </w:tc>
      </w:tr>
      <w:tr w:rsidR="006235F1" w:rsidRPr="001E05E4" w14:paraId="64F5A5C7" w14:textId="77777777" w:rsidTr="00854665">
        <w:trPr>
          <w:trHeight w:val="20"/>
        </w:trPr>
        <w:tc>
          <w:tcPr>
            <w:tcW w:w="5668" w:type="dxa"/>
            <w:hideMark/>
          </w:tcPr>
          <w:p w14:paraId="03719E5E" w14:textId="77777777" w:rsidR="006235F1" w:rsidRPr="00B100C7" w:rsidRDefault="006235F1" w:rsidP="00F153C7">
            <w:pPr>
              <w:spacing w:after="120"/>
              <w:rPr>
                <w:rFonts w:eastAsia="Times New Roman" w:cs="Segoe UI"/>
                <w:i/>
                <w:iCs/>
                <w:kern w:val="0"/>
                <w:sz w:val="20"/>
                <w:szCs w:val="20"/>
                <w:lang w:eastAsia="en-IE"/>
                <w14:ligatures w14:val="none"/>
              </w:rPr>
            </w:pPr>
            <w:r w:rsidRPr="00B100C7">
              <w:rPr>
                <w:rFonts w:eastAsia="Times New Roman" w:cs="Segoe UI"/>
                <w:i/>
                <w:iCs/>
                <w:kern w:val="0"/>
                <w:sz w:val="20"/>
                <w:szCs w:val="20"/>
                <w:lang w:eastAsia="en-IE"/>
                <w14:ligatures w14:val="none"/>
              </w:rPr>
              <w:t>All Livestock Products</w:t>
            </w:r>
          </w:p>
        </w:tc>
        <w:tc>
          <w:tcPr>
            <w:tcW w:w="2080" w:type="dxa"/>
            <w:shd w:val="clear" w:color="auto" w:fill="47D459" w:themeFill="accent3" w:themeFillTint="99"/>
            <w:hideMark/>
          </w:tcPr>
          <w:p w14:paraId="38D52B94" w14:textId="77777777" w:rsidR="006235F1" w:rsidRPr="00B100C7" w:rsidRDefault="006235F1" w:rsidP="00F153C7">
            <w:pPr>
              <w:spacing w:after="120"/>
              <w:rPr>
                <w:rFonts w:eastAsia="Times New Roman" w:cs="Segoe UI"/>
                <w:kern w:val="0"/>
                <w:sz w:val="20"/>
                <w:szCs w:val="20"/>
                <w:lang w:eastAsia="en-IE"/>
                <w14:ligatures w14:val="none"/>
              </w:rPr>
            </w:pPr>
            <w:r w:rsidRPr="00B100C7">
              <w:rPr>
                <w:rFonts w:eastAsia="Times New Roman" w:cs="Segoe UI"/>
                <w:kern w:val="0"/>
                <w:sz w:val="20"/>
                <w:szCs w:val="20"/>
                <w:lang w:eastAsia="en-IE"/>
                <w14:ligatures w14:val="none"/>
              </w:rPr>
              <w:t>66.41</w:t>
            </w:r>
          </w:p>
        </w:tc>
      </w:tr>
      <w:tr w:rsidR="006235F1" w:rsidRPr="001E05E4" w14:paraId="2A9C2266" w14:textId="77777777" w:rsidTr="00854665">
        <w:trPr>
          <w:trHeight w:val="20"/>
        </w:trPr>
        <w:tc>
          <w:tcPr>
            <w:tcW w:w="5668" w:type="dxa"/>
            <w:hideMark/>
          </w:tcPr>
          <w:p w14:paraId="3EE5BB67" w14:textId="77777777" w:rsidR="006235F1" w:rsidRPr="00B100C7" w:rsidRDefault="006235F1" w:rsidP="00F153C7">
            <w:pPr>
              <w:spacing w:after="120"/>
              <w:rPr>
                <w:rFonts w:eastAsia="Times New Roman" w:cs="Segoe UI"/>
                <w:i/>
                <w:iCs/>
                <w:kern w:val="0"/>
                <w:sz w:val="20"/>
                <w:szCs w:val="20"/>
                <w:lang w:eastAsia="en-IE"/>
                <w14:ligatures w14:val="none"/>
              </w:rPr>
            </w:pPr>
            <w:r w:rsidRPr="00B100C7">
              <w:rPr>
                <w:rFonts w:eastAsia="Times New Roman" w:cs="Segoe UI"/>
                <w:i/>
                <w:iCs/>
                <w:kern w:val="0"/>
                <w:sz w:val="20"/>
                <w:szCs w:val="20"/>
                <w:lang w:eastAsia="en-IE"/>
                <w14:ligatures w14:val="none"/>
              </w:rPr>
              <w:t>Livestock - Horses</w:t>
            </w:r>
          </w:p>
        </w:tc>
        <w:tc>
          <w:tcPr>
            <w:tcW w:w="2080" w:type="dxa"/>
            <w:shd w:val="clear" w:color="auto" w:fill="47D459" w:themeFill="accent3" w:themeFillTint="99"/>
            <w:hideMark/>
          </w:tcPr>
          <w:p w14:paraId="0E533EC7" w14:textId="50FC5B5A" w:rsidR="006235F1" w:rsidRPr="00B100C7" w:rsidRDefault="006235F1" w:rsidP="00F153C7">
            <w:pPr>
              <w:spacing w:after="120"/>
              <w:rPr>
                <w:rFonts w:eastAsia="Times New Roman" w:cs="Segoe UI"/>
                <w:kern w:val="0"/>
                <w:sz w:val="20"/>
                <w:szCs w:val="20"/>
                <w:lang w:eastAsia="en-IE"/>
                <w14:ligatures w14:val="none"/>
              </w:rPr>
            </w:pPr>
            <w:r w:rsidRPr="00B100C7">
              <w:rPr>
                <w:rFonts w:eastAsia="Times New Roman" w:cs="Segoe UI"/>
                <w:kern w:val="0"/>
                <w:sz w:val="20"/>
                <w:szCs w:val="20"/>
                <w:lang w:eastAsia="en-IE"/>
                <w14:ligatures w14:val="none"/>
              </w:rPr>
              <w:t>29.07</w:t>
            </w:r>
          </w:p>
        </w:tc>
      </w:tr>
      <w:tr w:rsidR="006235F1" w:rsidRPr="001E05E4" w14:paraId="67D0FBAE" w14:textId="77777777" w:rsidTr="00854665">
        <w:trPr>
          <w:trHeight w:val="20"/>
        </w:trPr>
        <w:tc>
          <w:tcPr>
            <w:tcW w:w="5668" w:type="dxa"/>
            <w:hideMark/>
          </w:tcPr>
          <w:p w14:paraId="42E06F2F" w14:textId="77777777" w:rsidR="006235F1" w:rsidRPr="00B100C7" w:rsidRDefault="006235F1" w:rsidP="00F153C7">
            <w:pPr>
              <w:spacing w:after="120"/>
              <w:rPr>
                <w:rFonts w:eastAsia="Times New Roman" w:cs="Segoe UI"/>
                <w:i/>
                <w:iCs/>
                <w:kern w:val="0"/>
                <w:sz w:val="20"/>
                <w:szCs w:val="20"/>
                <w:lang w:eastAsia="en-IE"/>
                <w14:ligatures w14:val="none"/>
              </w:rPr>
            </w:pPr>
            <w:r w:rsidRPr="00B100C7">
              <w:rPr>
                <w:rFonts w:eastAsia="Times New Roman" w:cs="Segoe UI"/>
                <w:i/>
                <w:iCs/>
                <w:kern w:val="0"/>
                <w:sz w:val="20"/>
                <w:szCs w:val="20"/>
                <w:lang w:eastAsia="en-IE"/>
                <w14:ligatures w14:val="none"/>
              </w:rPr>
              <w:t>Crops - Potatoes</w:t>
            </w:r>
          </w:p>
        </w:tc>
        <w:tc>
          <w:tcPr>
            <w:tcW w:w="2080" w:type="dxa"/>
            <w:shd w:val="clear" w:color="auto" w:fill="47D459" w:themeFill="accent3" w:themeFillTint="99"/>
            <w:hideMark/>
          </w:tcPr>
          <w:p w14:paraId="37162688" w14:textId="77777777" w:rsidR="006235F1" w:rsidRPr="00B100C7" w:rsidRDefault="006235F1" w:rsidP="00F153C7">
            <w:pPr>
              <w:spacing w:after="120"/>
              <w:rPr>
                <w:rFonts w:eastAsia="Times New Roman" w:cs="Segoe UI"/>
                <w:kern w:val="0"/>
                <w:sz w:val="20"/>
                <w:szCs w:val="20"/>
                <w:lang w:eastAsia="en-IE"/>
                <w14:ligatures w14:val="none"/>
              </w:rPr>
            </w:pPr>
            <w:r w:rsidRPr="00B100C7">
              <w:rPr>
                <w:rFonts w:eastAsia="Times New Roman" w:cs="Segoe UI"/>
                <w:kern w:val="0"/>
                <w:sz w:val="20"/>
                <w:szCs w:val="20"/>
                <w:lang w:eastAsia="en-IE"/>
                <w14:ligatures w14:val="none"/>
              </w:rPr>
              <w:t>26.63</w:t>
            </w:r>
          </w:p>
        </w:tc>
      </w:tr>
      <w:tr w:rsidR="006235F1" w:rsidRPr="001E05E4" w14:paraId="6A73ED21" w14:textId="77777777" w:rsidTr="00854665">
        <w:trPr>
          <w:trHeight w:val="20"/>
        </w:trPr>
        <w:tc>
          <w:tcPr>
            <w:tcW w:w="5668" w:type="dxa"/>
            <w:hideMark/>
          </w:tcPr>
          <w:p w14:paraId="57543EF7" w14:textId="77777777" w:rsidR="006235F1" w:rsidRPr="00B100C7" w:rsidRDefault="006235F1" w:rsidP="00F153C7">
            <w:pPr>
              <w:spacing w:after="120"/>
              <w:rPr>
                <w:rFonts w:eastAsia="Times New Roman" w:cs="Segoe UI"/>
                <w:i/>
                <w:iCs/>
                <w:kern w:val="0"/>
                <w:sz w:val="20"/>
                <w:szCs w:val="20"/>
                <w:lang w:eastAsia="en-IE"/>
                <w14:ligatures w14:val="none"/>
              </w:rPr>
            </w:pPr>
            <w:r w:rsidRPr="00B100C7">
              <w:rPr>
                <w:rFonts w:eastAsia="Times New Roman" w:cs="Segoe UI"/>
                <w:i/>
                <w:iCs/>
                <w:kern w:val="0"/>
                <w:sz w:val="20"/>
                <w:szCs w:val="20"/>
                <w:lang w:eastAsia="en-IE"/>
                <w14:ligatures w14:val="none"/>
              </w:rPr>
              <w:t>All Crops</w:t>
            </w:r>
          </w:p>
        </w:tc>
        <w:tc>
          <w:tcPr>
            <w:tcW w:w="2080" w:type="dxa"/>
            <w:shd w:val="clear" w:color="auto" w:fill="47D459" w:themeFill="accent3" w:themeFillTint="99"/>
            <w:hideMark/>
          </w:tcPr>
          <w:p w14:paraId="56007421" w14:textId="77777777" w:rsidR="006235F1" w:rsidRPr="00B100C7" w:rsidRDefault="006235F1" w:rsidP="00F153C7">
            <w:pPr>
              <w:spacing w:after="120"/>
              <w:rPr>
                <w:rFonts w:eastAsia="Times New Roman" w:cs="Segoe UI"/>
                <w:kern w:val="0"/>
                <w:sz w:val="20"/>
                <w:szCs w:val="20"/>
                <w:lang w:eastAsia="en-IE"/>
                <w14:ligatures w14:val="none"/>
              </w:rPr>
            </w:pPr>
            <w:r w:rsidRPr="00B100C7">
              <w:rPr>
                <w:rFonts w:eastAsia="Times New Roman" w:cs="Segoe UI"/>
                <w:kern w:val="0"/>
                <w:sz w:val="20"/>
                <w:szCs w:val="20"/>
                <w:lang w:eastAsia="en-IE"/>
                <w14:ligatures w14:val="none"/>
              </w:rPr>
              <w:t>24.20</w:t>
            </w:r>
          </w:p>
        </w:tc>
      </w:tr>
      <w:tr w:rsidR="006235F1" w:rsidRPr="001E05E4" w14:paraId="22CF4385" w14:textId="77777777" w:rsidTr="00854665">
        <w:trPr>
          <w:trHeight w:val="20"/>
        </w:trPr>
        <w:tc>
          <w:tcPr>
            <w:tcW w:w="5668" w:type="dxa"/>
            <w:hideMark/>
          </w:tcPr>
          <w:p w14:paraId="7C5CEE57" w14:textId="77777777" w:rsidR="006235F1" w:rsidRPr="00B100C7" w:rsidRDefault="006235F1" w:rsidP="00F153C7">
            <w:pPr>
              <w:spacing w:after="120"/>
              <w:rPr>
                <w:rFonts w:eastAsia="Times New Roman" w:cs="Segoe UI"/>
                <w:i/>
                <w:iCs/>
                <w:kern w:val="0"/>
                <w:sz w:val="20"/>
                <w:szCs w:val="20"/>
                <w:lang w:eastAsia="en-IE"/>
                <w14:ligatures w14:val="none"/>
              </w:rPr>
            </w:pPr>
            <w:r w:rsidRPr="00B100C7">
              <w:rPr>
                <w:rFonts w:eastAsia="Times New Roman" w:cs="Segoe UI"/>
                <w:i/>
                <w:iCs/>
                <w:kern w:val="0"/>
                <w:sz w:val="20"/>
                <w:szCs w:val="20"/>
                <w:lang w:eastAsia="en-IE"/>
                <w14:ligatures w14:val="none"/>
              </w:rPr>
              <w:t>Livestock - Cattle</w:t>
            </w:r>
          </w:p>
        </w:tc>
        <w:tc>
          <w:tcPr>
            <w:tcW w:w="2080" w:type="dxa"/>
            <w:shd w:val="clear" w:color="auto" w:fill="47D459" w:themeFill="accent3" w:themeFillTint="99"/>
            <w:hideMark/>
          </w:tcPr>
          <w:p w14:paraId="14307A44" w14:textId="77777777" w:rsidR="006235F1" w:rsidRPr="00B100C7" w:rsidRDefault="006235F1" w:rsidP="00F153C7">
            <w:pPr>
              <w:spacing w:after="120"/>
              <w:rPr>
                <w:rFonts w:eastAsia="Times New Roman" w:cs="Segoe UI"/>
                <w:kern w:val="0"/>
                <w:sz w:val="20"/>
                <w:szCs w:val="20"/>
                <w:lang w:eastAsia="en-IE"/>
                <w14:ligatures w14:val="none"/>
              </w:rPr>
            </w:pPr>
            <w:r w:rsidRPr="00B100C7">
              <w:rPr>
                <w:rFonts w:eastAsia="Times New Roman" w:cs="Segoe UI"/>
                <w:kern w:val="0"/>
                <w:sz w:val="20"/>
                <w:szCs w:val="20"/>
                <w:lang w:eastAsia="en-IE"/>
                <w14:ligatures w14:val="none"/>
              </w:rPr>
              <w:t>21.52</w:t>
            </w:r>
          </w:p>
        </w:tc>
      </w:tr>
      <w:tr w:rsidR="006235F1" w:rsidRPr="001E05E4" w14:paraId="0186FE98" w14:textId="77777777" w:rsidTr="00854665">
        <w:trPr>
          <w:trHeight w:val="20"/>
        </w:trPr>
        <w:tc>
          <w:tcPr>
            <w:tcW w:w="5668" w:type="dxa"/>
            <w:hideMark/>
          </w:tcPr>
          <w:p w14:paraId="045DFD5E" w14:textId="77777777" w:rsidR="006235F1" w:rsidRPr="00B100C7" w:rsidRDefault="006235F1" w:rsidP="00F153C7">
            <w:pPr>
              <w:spacing w:after="120"/>
              <w:rPr>
                <w:rFonts w:eastAsia="Times New Roman" w:cs="Segoe UI"/>
                <w:i/>
                <w:iCs/>
                <w:kern w:val="0"/>
                <w:sz w:val="20"/>
                <w:szCs w:val="20"/>
                <w:lang w:eastAsia="en-IE"/>
                <w14:ligatures w14:val="none"/>
              </w:rPr>
            </w:pPr>
            <w:r w:rsidRPr="00B100C7">
              <w:rPr>
                <w:rFonts w:eastAsia="Times New Roman" w:cs="Segoe UI"/>
                <w:i/>
                <w:iCs/>
                <w:kern w:val="0"/>
                <w:sz w:val="20"/>
                <w:szCs w:val="20"/>
                <w:lang w:eastAsia="en-IE"/>
                <w14:ligatures w14:val="none"/>
              </w:rPr>
              <w:t>Crops - Other Crops</w:t>
            </w:r>
          </w:p>
        </w:tc>
        <w:tc>
          <w:tcPr>
            <w:tcW w:w="2080" w:type="dxa"/>
            <w:shd w:val="clear" w:color="auto" w:fill="47D459" w:themeFill="accent3" w:themeFillTint="99"/>
            <w:hideMark/>
          </w:tcPr>
          <w:p w14:paraId="24CDAD88" w14:textId="77777777" w:rsidR="006235F1" w:rsidRPr="00B100C7" w:rsidRDefault="006235F1" w:rsidP="00F153C7">
            <w:pPr>
              <w:spacing w:after="120"/>
              <w:rPr>
                <w:rFonts w:eastAsia="Times New Roman" w:cs="Segoe UI"/>
                <w:kern w:val="0"/>
                <w:sz w:val="20"/>
                <w:szCs w:val="20"/>
                <w:lang w:eastAsia="en-IE"/>
                <w14:ligatures w14:val="none"/>
              </w:rPr>
            </w:pPr>
            <w:r w:rsidRPr="00B100C7">
              <w:rPr>
                <w:rFonts w:eastAsia="Times New Roman" w:cs="Segoe UI"/>
                <w:kern w:val="0"/>
                <w:sz w:val="20"/>
                <w:szCs w:val="20"/>
                <w:lang w:eastAsia="en-IE"/>
                <w14:ligatures w14:val="none"/>
              </w:rPr>
              <w:t>20.32</w:t>
            </w:r>
          </w:p>
        </w:tc>
      </w:tr>
      <w:tr w:rsidR="006235F1" w:rsidRPr="001E05E4" w14:paraId="506859BB" w14:textId="77777777" w:rsidTr="00854665">
        <w:trPr>
          <w:trHeight w:val="20"/>
        </w:trPr>
        <w:tc>
          <w:tcPr>
            <w:tcW w:w="5668" w:type="dxa"/>
            <w:hideMark/>
          </w:tcPr>
          <w:p w14:paraId="32E1CBEF" w14:textId="77777777" w:rsidR="006235F1" w:rsidRPr="00B100C7" w:rsidRDefault="006235F1" w:rsidP="00F153C7">
            <w:pPr>
              <w:spacing w:after="120"/>
              <w:rPr>
                <w:rFonts w:eastAsia="Times New Roman" w:cs="Segoe UI"/>
                <w:i/>
                <w:iCs/>
                <w:kern w:val="0"/>
                <w:sz w:val="20"/>
                <w:szCs w:val="20"/>
                <w:lang w:eastAsia="en-IE"/>
                <w14:ligatures w14:val="none"/>
              </w:rPr>
            </w:pPr>
            <w:r w:rsidRPr="00B100C7">
              <w:rPr>
                <w:rFonts w:eastAsia="Times New Roman" w:cs="Segoe UI"/>
                <w:i/>
                <w:iCs/>
                <w:kern w:val="0"/>
                <w:sz w:val="20"/>
                <w:szCs w:val="20"/>
                <w:lang w:eastAsia="en-IE"/>
                <w14:ligatures w14:val="none"/>
              </w:rPr>
              <w:t>All Livestock Products Other Product)</w:t>
            </w:r>
          </w:p>
        </w:tc>
        <w:tc>
          <w:tcPr>
            <w:tcW w:w="2080" w:type="dxa"/>
            <w:shd w:val="clear" w:color="auto" w:fill="47D459" w:themeFill="accent3" w:themeFillTint="99"/>
            <w:hideMark/>
          </w:tcPr>
          <w:p w14:paraId="1B596AF1" w14:textId="77777777" w:rsidR="006235F1" w:rsidRPr="00B100C7" w:rsidRDefault="006235F1" w:rsidP="00F153C7">
            <w:pPr>
              <w:spacing w:after="120"/>
              <w:rPr>
                <w:rFonts w:eastAsia="Times New Roman" w:cs="Segoe UI"/>
                <w:kern w:val="0"/>
                <w:sz w:val="20"/>
                <w:szCs w:val="20"/>
                <w:lang w:eastAsia="en-IE"/>
                <w14:ligatures w14:val="none"/>
              </w:rPr>
            </w:pPr>
            <w:r w:rsidRPr="00B100C7">
              <w:rPr>
                <w:rFonts w:eastAsia="Times New Roman" w:cs="Segoe UI"/>
                <w:kern w:val="0"/>
                <w:sz w:val="20"/>
                <w:szCs w:val="20"/>
                <w:lang w:eastAsia="en-IE"/>
                <w14:ligatures w14:val="none"/>
              </w:rPr>
              <w:t>16.04</w:t>
            </w:r>
          </w:p>
        </w:tc>
      </w:tr>
      <w:tr w:rsidR="006235F1" w:rsidRPr="001E05E4" w14:paraId="1305ECF4" w14:textId="77777777" w:rsidTr="00854665">
        <w:trPr>
          <w:trHeight w:val="20"/>
        </w:trPr>
        <w:tc>
          <w:tcPr>
            <w:tcW w:w="5668" w:type="dxa"/>
            <w:hideMark/>
          </w:tcPr>
          <w:p w14:paraId="4E4749A4" w14:textId="77777777" w:rsidR="006235F1" w:rsidRPr="00B100C7" w:rsidRDefault="006235F1" w:rsidP="00F153C7">
            <w:pPr>
              <w:spacing w:after="120"/>
              <w:rPr>
                <w:rFonts w:eastAsia="Times New Roman" w:cs="Segoe UI"/>
                <w:i/>
                <w:iCs/>
                <w:kern w:val="0"/>
                <w:sz w:val="20"/>
                <w:szCs w:val="20"/>
                <w:lang w:eastAsia="en-IE"/>
                <w14:ligatures w14:val="none"/>
              </w:rPr>
            </w:pPr>
            <w:r w:rsidRPr="00B100C7">
              <w:rPr>
                <w:rFonts w:eastAsia="Times New Roman" w:cs="Segoe UI"/>
                <w:i/>
                <w:iCs/>
                <w:kern w:val="0"/>
                <w:sz w:val="20"/>
                <w:szCs w:val="20"/>
                <w:lang w:eastAsia="en-IE"/>
                <w14:ligatures w14:val="none"/>
              </w:rPr>
              <w:t>All Livestock</w:t>
            </w:r>
          </w:p>
        </w:tc>
        <w:tc>
          <w:tcPr>
            <w:tcW w:w="2080" w:type="dxa"/>
            <w:shd w:val="clear" w:color="auto" w:fill="47D459" w:themeFill="accent3" w:themeFillTint="99"/>
            <w:hideMark/>
          </w:tcPr>
          <w:p w14:paraId="1FE0ED8D" w14:textId="77777777" w:rsidR="006235F1" w:rsidRPr="00B100C7" w:rsidRDefault="006235F1" w:rsidP="00F153C7">
            <w:pPr>
              <w:spacing w:after="120"/>
              <w:rPr>
                <w:rFonts w:eastAsia="Times New Roman" w:cs="Segoe UI"/>
                <w:kern w:val="0"/>
                <w:sz w:val="20"/>
                <w:szCs w:val="20"/>
                <w:lang w:eastAsia="en-IE"/>
                <w14:ligatures w14:val="none"/>
              </w:rPr>
            </w:pPr>
            <w:r w:rsidRPr="00B100C7">
              <w:rPr>
                <w:rFonts w:eastAsia="Times New Roman" w:cs="Segoe UI"/>
                <w:kern w:val="0"/>
                <w:sz w:val="20"/>
                <w:szCs w:val="20"/>
                <w:lang w:eastAsia="en-IE"/>
                <w14:ligatures w14:val="none"/>
              </w:rPr>
              <w:t>15.83</w:t>
            </w:r>
          </w:p>
        </w:tc>
      </w:tr>
      <w:tr w:rsidR="006235F1" w:rsidRPr="001E05E4" w14:paraId="048C9613" w14:textId="77777777" w:rsidTr="00854665">
        <w:trPr>
          <w:trHeight w:val="20"/>
        </w:trPr>
        <w:tc>
          <w:tcPr>
            <w:tcW w:w="5668" w:type="dxa"/>
            <w:hideMark/>
          </w:tcPr>
          <w:p w14:paraId="655FFEFE" w14:textId="77777777" w:rsidR="006235F1" w:rsidRPr="00B100C7" w:rsidRDefault="006235F1" w:rsidP="00F153C7">
            <w:pPr>
              <w:spacing w:after="120"/>
              <w:rPr>
                <w:rFonts w:eastAsia="Times New Roman" w:cs="Segoe UI"/>
                <w:i/>
                <w:iCs/>
                <w:kern w:val="0"/>
                <w:sz w:val="20"/>
                <w:szCs w:val="20"/>
                <w:lang w:eastAsia="en-IE"/>
                <w14:ligatures w14:val="none"/>
              </w:rPr>
            </w:pPr>
            <w:r w:rsidRPr="00B100C7">
              <w:rPr>
                <w:rFonts w:eastAsia="Times New Roman" w:cs="Segoe UI"/>
                <w:i/>
                <w:iCs/>
                <w:kern w:val="0"/>
                <w:sz w:val="20"/>
                <w:szCs w:val="20"/>
                <w:lang w:eastAsia="en-IE"/>
                <w14:ligatures w14:val="none"/>
              </w:rPr>
              <w:t>Livestock - Sheep</w:t>
            </w:r>
          </w:p>
        </w:tc>
        <w:tc>
          <w:tcPr>
            <w:tcW w:w="2080" w:type="dxa"/>
            <w:shd w:val="clear" w:color="auto" w:fill="47D459" w:themeFill="accent3" w:themeFillTint="99"/>
            <w:hideMark/>
          </w:tcPr>
          <w:p w14:paraId="2EC63283" w14:textId="77777777" w:rsidR="006235F1" w:rsidRPr="00B100C7" w:rsidRDefault="006235F1" w:rsidP="00F153C7">
            <w:pPr>
              <w:spacing w:after="120"/>
              <w:rPr>
                <w:rFonts w:eastAsia="Times New Roman" w:cs="Segoe UI"/>
                <w:kern w:val="0"/>
                <w:sz w:val="20"/>
                <w:szCs w:val="20"/>
                <w:lang w:eastAsia="en-IE"/>
                <w14:ligatures w14:val="none"/>
              </w:rPr>
            </w:pPr>
            <w:r w:rsidRPr="00B100C7">
              <w:rPr>
                <w:rFonts w:eastAsia="Times New Roman" w:cs="Segoe UI"/>
                <w:kern w:val="0"/>
                <w:sz w:val="20"/>
                <w:szCs w:val="20"/>
                <w:lang w:eastAsia="en-IE"/>
                <w14:ligatures w14:val="none"/>
              </w:rPr>
              <w:t>14.40</w:t>
            </w:r>
          </w:p>
        </w:tc>
      </w:tr>
      <w:tr w:rsidR="006235F1" w:rsidRPr="001E05E4" w14:paraId="2BB82D2F" w14:textId="77777777" w:rsidTr="00854665">
        <w:trPr>
          <w:trHeight w:val="20"/>
        </w:trPr>
        <w:tc>
          <w:tcPr>
            <w:tcW w:w="5668" w:type="dxa"/>
            <w:hideMark/>
          </w:tcPr>
          <w:p w14:paraId="2065F926" w14:textId="77777777" w:rsidR="006235F1" w:rsidRPr="00B100C7" w:rsidRDefault="006235F1" w:rsidP="00F153C7">
            <w:pPr>
              <w:spacing w:after="120"/>
              <w:rPr>
                <w:rFonts w:eastAsia="Times New Roman" w:cs="Segoe UI"/>
                <w:i/>
                <w:iCs/>
                <w:kern w:val="0"/>
                <w:sz w:val="20"/>
                <w:szCs w:val="20"/>
                <w:lang w:eastAsia="en-IE"/>
                <w14:ligatures w14:val="none"/>
              </w:rPr>
            </w:pPr>
            <w:r w:rsidRPr="00B100C7">
              <w:rPr>
                <w:rFonts w:eastAsia="Times New Roman" w:cs="Segoe UI"/>
                <w:i/>
                <w:iCs/>
                <w:kern w:val="0"/>
                <w:sz w:val="20"/>
                <w:szCs w:val="20"/>
                <w:lang w:eastAsia="en-IE"/>
                <w14:ligatures w14:val="none"/>
              </w:rPr>
              <w:t>Crops - Forage Plants</w:t>
            </w:r>
          </w:p>
        </w:tc>
        <w:tc>
          <w:tcPr>
            <w:tcW w:w="2080" w:type="dxa"/>
            <w:shd w:val="clear" w:color="auto" w:fill="C1F0C7" w:themeFill="accent3" w:themeFillTint="33"/>
            <w:hideMark/>
          </w:tcPr>
          <w:p w14:paraId="0313DAA9" w14:textId="77777777" w:rsidR="006235F1" w:rsidRPr="00B100C7" w:rsidRDefault="006235F1" w:rsidP="00F153C7">
            <w:pPr>
              <w:spacing w:after="120"/>
              <w:rPr>
                <w:rFonts w:eastAsia="Times New Roman" w:cs="Segoe UI"/>
                <w:kern w:val="0"/>
                <w:sz w:val="20"/>
                <w:szCs w:val="20"/>
                <w:lang w:eastAsia="en-IE"/>
                <w14:ligatures w14:val="none"/>
              </w:rPr>
            </w:pPr>
            <w:r w:rsidRPr="00B100C7">
              <w:rPr>
                <w:rFonts w:eastAsia="Times New Roman" w:cs="Segoe UI"/>
                <w:kern w:val="0"/>
                <w:sz w:val="20"/>
                <w:szCs w:val="20"/>
                <w:lang w:eastAsia="en-IE"/>
                <w14:ligatures w14:val="none"/>
              </w:rPr>
              <w:t>5.76</w:t>
            </w:r>
          </w:p>
        </w:tc>
      </w:tr>
      <w:tr w:rsidR="006235F1" w:rsidRPr="001E05E4" w14:paraId="71F3289E" w14:textId="77777777" w:rsidTr="00854665">
        <w:trPr>
          <w:trHeight w:val="20"/>
        </w:trPr>
        <w:tc>
          <w:tcPr>
            <w:tcW w:w="5668" w:type="dxa"/>
            <w:hideMark/>
          </w:tcPr>
          <w:p w14:paraId="53AA28DC" w14:textId="77777777" w:rsidR="006235F1" w:rsidRPr="00B100C7" w:rsidRDefault="006235F1" w:rsidP="00F153C7">
            <w:pPr>
              <w:spacing w:after="120"/>
              <w:rPr>
                <w:rFonts w:eastAsia="Times New Roman" w:cs="Segoe UI"/>
                <w:i/>
                <w:iCs/>
                <w:kern w:val="0"/>
                <w:sz w:val="20"/>
                <w:szCs w:val="20"/>
                <w:lang w:eastAsia="en-IE"/>
                <w14:ligatures w14:val="none"/>
              </w:rPr>
            </w:pPr>
            <w:r w:rsidRPr="00B100C7">
              <w:rPr>
                <w:rFonts w:eastAsia="Times New Roman" w:cs="Segoe UI"/>
                <w:i/>
                <w:iCs/>
                <w:kern w:val="0"/>
                <w:sz w:val="20"/>
                <w:szCs w:val="20"/>
                <w:lang w:eastAsia="en-IE"/>
                <w14:ligatures w14:val="none"/>
              </w:rPr>
              <w:t>Crops - Other Fresh Vegetables</w:t>
            </w:r>
          </w:p>
        </w:tc>
        <w:tc>
          <w:tcPr>
            <w:tcW w:w="2080" w:type="dxa"/>
            <w:shd w:val="clear" w:color="auto" w:fill="C1F0C7" w:themeFill="accent3" w:themeFillTint="33"/>
            <w:hideMark/>
          </w:tcPr>
          <w:p w14:paraId="41EE6706" w14:textId="77777777" w:rsidR="006235F1" w:rsidRPr="00B100C7" w:rsidRDefault="006235F1" w:rsidP="00F153C7">
            <w:pPr>
              <w:spacing w:after="120"/>
              <w:rPr>
                <w:rFonts w:eastAsia="Times New Roman" w:cs="Segoe UI"/>
                <w:kern w:val="0"/>
                <w:sz w:val="20"/>
                <w:szCs w:val="20"/>
                <w:lang w:eastAsia="en-IE"/>
                <w14:ligatures w14:val="none"/>
              </w:rPr>
            </w:pPr>
            <w:r w:rsidRPr="00B100C7">
              <w:rPr>
                <w:rFonts w:eastAsia="Times New Roman" w:cs="Segoe UI"/>
                <w:kern w:val="0"/>
                <w:sz w:val="20"/>
                <w:szCs w:val="20"/>
                <w:lang w:eastAsia="en-IE"/>
                <w14:ligatures w14:val="none"/>
              </w:rPr>
              <w:t>4.41</w:t>
            </w:r>
          </w:p>
        </w:tc>
      </w:tr>
      <w:tr w:rsidR="006235F1" w:rsidRPr="001E05E4" w14:paraId="5123B3F3" w14:textId="77777777" w:rsidTr="00854665">
        <w:trPr>
          <w:trHeight w:val="20"/>
        </w:trPr>
        <w:tc>
          <w:tcPr>
            <w:tcW w:w="5668" w:type="dxa"/>
            <w:hideMark/>
          </w:tcPr>
          <w:p w14:paraId="186A34A1" w14:textId="77777777" w:rsidR="006235F1" w:rsidRPr="00B100C7" w:rsidRDefault="006235F1" w:rsidP="00F153C7">
            <w:pPr>
              <w:spacing w:after="120"/>
              <w:rPr>
                <w:rFonts w:eastAsia="Times New Roman" w:cs="Segoe UI"/>
                <w:i/>
                <w:iCs/>
                <w:kern w:val="0"/>
                <w:sz w:val="20"/>
                <w:szCs w:val="20"/>
                <w:lang w:eastAsia="en-IE"/>
                <w14:ligatures w14:val="none"/>
              </w:rPr>
            </w:pPr>
            <w:r w:rsidRPr="00B100C7">
              <w:rPr>
                <w:rFonts w:eastAsia="Times New Roman" w:cs="Segoe UI"/>
                <w:i/>
                <w:iCs/>
                <w:kern w:val="0"/>
                <w:sz w:val="20"/>
                <w:szCs w:val="20"/>
                <w:lang w:eastAsia="en-IE"/>
                <w14:ligatures w14:val="none"/>
              </w:rPr>
              <w:t>Crops - Fresh Fruit</w:t>
            </w:r>
          </w:p>
        </w:tc>
        <w:tc>
          <w:tcPr>
            <w:tcW w:w="2080" w:type="dxa"/>
            <w:shd w:val="clear" w:color="auto" w:fill="C1F0C7" w:themeFill="accent3" w:themeFillTint="33"/>
            <w:hideMark/>
          </w:tcPr>
          <w:p w14:paraId="3D71C873" w14:textId="77777777" w:rsidR="006235F1" w:rsidRPr="00B100C7" w:rsidRDefault="006235F1" w:rsidP="00F153C7">
            <w:pPr>
              <w:spacing w:after="120"/>
              <w:rPr>
                <w:rFonts w:eastAsia="Times New Roman" w:cs="Segoe UI"/>
                <w:kern w:val="0"/>
                <w:sz w:val="20"/>
                <w:szCs w:val="20"/>
                <w:lang w:eastAsia="en-IE"/>
                <w14:ligatures w14:val="none"/>
              </w:rPr>
            </w:pPr>
            <w:r w:rsidRPr="00B100C7">
              <w:rPr>
                <w:rFonts w:eastAsia="Times New Roman" w:cs="Segoe UI"/>
                <w:kern w:val="0"/>
                <w:sz w:val="20"/>
                <w:szCs w:val="20"/>
                <w:lang w:eastAsia="en-IE"/>
                <w14:ligatures w14:val="none"/>
              </w:rPr>
              <w:t>3.92</w:t>
            </w:r>
          </w:p>
        </w:tc>
      </w:tr>
      <w:tr w:rsidR="006235F1" w:rsidRPr="001E05E4" w14:paraId="5FC8F587" w14:textId="77777777" w:rsidTr="00854665">
        <w:trPr>
          <w:trHeight w:val="20"/>
        </w:trPr>
        <w:tc>
          <w:tcPr>
            <w:tcW w:w="5668" w:type="dxa"/>
            <w:hideMark/>
          </w:tcPr>
          <w:p w14:paraId="61BB58C0" w14:textId="77777777" w:rsidR="006235F1" w:rsidRPr="00B100C7" w:rsidRDefault="006235F1" w:rsidP="00F153C7">
            <w:pPr>
              <w:spacing w:after="120"/>
              <w:rPr>
                <w:rFonts w:eastAsia="Times New Roman" w:cs="Segoe UI"/>
                <w:i/>
                <w:iCs/>
                <w:kern w:val="0"/>
                <w:sz w:val="20"/>
                <w:szCs w:val="20"/>
                <w:lang w:eastAsia="en-IE"/>
                <w14:ligatures w14:val="none"/>
              </w:rPr>
            </w:pPr>
            <w:r w:rsidRPr="00B100C7">
              <w:rPr>
                <w:rFonts w:eastAsia="Times New Roman" w:cs="Segoe UI"/>
                <w:i/>
                <w:iCs/>
                <w:kern w:val="0"/>
                <w:sz w:val="20"/>
                <w:szCs w:val="20"/>
                <w:lang w:eastAsia="en-IE"/>
                <w14:ligatures w14:val="none"/>
              </w:rPr>
              <w:t>Livestock - Poultry</w:t>
            </w:r>
          </w:p>
        </w:tc>
        <w:tc>
          <w:tcPr>
            <w:tcW w:w="2080" w:type="dxa"/>
            <w:shd w:val="clear" w:color="auto" w:fill="C1F0C7" w:themeFill="accent3" w:themeFillTint="33"/>
            <w:hideMark/>
          </w:tcPr>
          <w:p w14:paraId="6B48B808" w14:textId="77777777" w:rsidR="006235F1" w:rsidRPr="00B100C7" w:rsidRDefault="006235F1" w:rsidP="00F153C7">
            <w:pPr>
              <w:spacing w:after="120"/>
              <w:rPr>
                <w:rFonts w:eastAsia="Times New Roman" w:cs="Segoe UI"/>
                <w:kern w:val="0"/>
                <w:sz w:val="20"/>
                <w:szCs w:val="20"/>
                <w:lang w:eastAsia="en-IE"/>
                <w14:ligatures w14:val="none"/>
              </w:rPr>
            </w:pPr>
            <w:r w:rsidRPr="00B100C7">
              <w:rPr>
                <w:rFonts w:eastAsia="Times New Roman" w:cs="Segoe UI"/>
                <w:kern w:val="0"/>
                <w:sz w:val="20"/>
                <w:szCs w:val="20"/>
                <w:lang w:eastAsia="en-IE"/>
                <w14:ligatures w14:val="none"/>
              </w:rPr>
              <w:t>0.43</w:t>
            </w:r>
          </w:p>
        </w:tc>
      </w:tr>
      <w:tr w:rsidR="006235F1" w:rsidRPr="001E05E4" w14:paraId="764882A3" w14:textId="77777777" w:rsidTr="00854665">
        <w:trPr>
          <w:trHeight w:val="20"/>
        </w:trPr>
        <w:tc>
          <w:tcPr>
            <w:tcW w:w="5668" w:type="dxa"/>
            <w:hideMark/>
          </w:tcPr>
          <w:p w14:paraId="3B80282A" w14:textId="77777777" w:rsidR="006235F1" w:rsidRPr="00B100C7" w:rsidRDefault="006235F1" w:rsidP="00F153C7">
            <w:pPr>
              <w:spacing w:after="120"/>
              <w:rPr>
                <w:rFonts w:eastAsia="Times New Roman" w:cs="Segoe UI"/>
                <w:i/>
                <w:iCs/>
                <w:kern w:val="0"/>
                <w:sz w:val="20"/>
                <w:szCs w:val="20"/>
                <w:lang w:eastAsia="en-IE"/>
                <w14:ligatures w14:val="none"/>
              </w:rPr>
            </w:pPr>
            <w:r w:rsidRPr="00B100C7">
              <w:rPr>
                <w:rFonts w:eastAsia="Times New Roman" w:cs="Segoe UI"/>
                <w:i/>
                <w:iCs/>
                <w:kern w:val="0"/>
                <w:sz w:val="20"/>
                <w:szCs w:val="20"/>
                <w:lang w:eastAsia="en-IE"/>
                <w14:ligatures w14:val="none"/>
              </w:rPr>
              <w:t>Crops - Mushrooms</w:t>
            </w:r>
          </w:p>
        </w:tc>
        <w:tc>
          <w:tcPr>
            <w:tcW w:w="2080" w:type="dxa"/>
            <w:shd w:val="clear" w:color="auto" w:fill="FF0000"/>
            <w:hideMark/>
          </w:tcPr>
          <w:p w14:paraId="3E91B138" w14:textId="77777777" w:rsidR="006235F1" w:rsidRPr="00B100C7" w:rsidRDefault="006235F1" w:rsidP="00F153C7">
            <w:pPr>
              <w:spacing w:after="120"/>
              <w:rPr>
                <w:rFonts w:eastAsia="Times New Roman" w:cs="Segoe UI"/>
                <w:kern w:val="0"/>
                <w:sz w:val="20"/>
                <w:szCs w:val="20"/>
                <w:lang w:eastAsia="en-IE"/>
                <w14:ligatures w14:val="none"/>
              </w:rPr>
            </w:pPr>
            <w:r w:rsidRPr="00B100C7">
              <w:rPr>
                <w:rFonts w:eastAsia="Times New Roman" w:cs="Segoe UI"/>
                <w:kern w:val="0"/>
                <w:sz w:val="20"/>
                <w:szCs w:val="20"/>
                <w:lang w:eastAsia="en-IE"/>
                <w14:ligatures w14:val="none"/>
              </w:rPr>
              <w:t>-3.59</w:t>
            </w:r>
          </w:p>
        </w:tc>
      </w:tr>
      <w:tr w:rsidR="006235F1" w:rsidRPr="001E05E4" w14:paraId="4615F467" w14:textId="77777777" w:rsidTr="0095269F">
        <w:trPr>
          <w:trHeight w:val="73"/>
        </w:trPr>
        <w:tc>
          <w:tcPr>
            <w:tcW w:w="5668" w:type="dxa"/>
            <w:hideMark/>
          </w:tcPr>
          <w:p w14:paraId="56C8AA7D" w14:textId="77777777" w:rsidR="006235F1" w:rsidRPr="00B100C7" w:rsidRDefault="006235F1" w:rsidP="00F153C7">
            <w:pPr>
              <w:spacing w:after="120"/>
              <w:rPr>
                <w:rFonts w:eastAsia="Times New Roman" w:cs="Segoe UI"/>
                <w:i/>
                <w:iCs/>
                <w:kern w:val="0"/>
                <w:sz w:val="20"/>
                <w:szCs w:val="20"/>
                <w:lang w:eastAsia="en-IE"/>
                <w14:ligatures w14:val="none"/>
              </w:rPr>
            </w:pPr>
            <w:r w:rsidRPr="00B100C7">
              <w:rPr>
                <w:rFonts w:eastAsia="Times New Roman" w:cs="Segoe UI"/>
                <w:i/>
                <w:iCs/>
                <w:kern w:val="0"/>
                <w:sz w:val="20"/>
                <w:szCs w:val="20"/>
                <w:lang w:eastAsia="en-IE"/>
                <w14:ligatures w14:val="none"/>
              </w:rPr>
              <w:t>Livestock - Pig</w:t>
            </w:r>
          </w:p>
        </w:tc>
        <w:tc>
          <w:tcPr>
            <w:tcW w:w="2080" w:type="dxa"/>
            <w:shd w:val="clear" w:color="auto" w:fill="FF0000"/>
            <w:hideMark/>
          </w:tcPr>
          <w:p w14:paraId="6B41603D" w14:textId="6FF7A9F8" w:rsidR="006235F1" w:rsidRPr="00B100C7" w:rsidRDefault="006235F1" w:rsidP="00F153C7">
            <w:pPr>
              <w:spacing w:after="120"/>
              <w:rPr>
                <w:rFonts w:eastAsia="Times New Roman" w:cs="Segoe UI"/>
                <w:kern w:val="0"/>
                <w:sz w:val="20"/>
                <w:szCs w:val="20"/>
                <w:lang w:eastAsia="en-IE"/>
                <w14:ligatures w14:val="none"/>
              </w:rPr>
            </w:pPr>
            <w:r w:rsidRPr="00B100C7">
              <w:rPr>
                <w:rFonts w:eastAsia="Times New Roman" w:cs="Segoe UI"/>
                <w:kern w:val="0"/>
                <w:sz w:val="20"/>
                <w:szCs w:val="20"/>
                <w:lang w:eastAsia="en-IE"/>
                <w14:ligatures w14:val="none"/>
              </w:rPr>
              <w:t>-5.24</w:t>
            </w:r>
          </w:p>
        </w:tc>
      </w:tr>
    </w:tbl>
    <w:p w14:paraId="6DD05A31" w14:textId="79CD1A7E" w:rsidR="0090439B" w:rsidRPr="00DA7DE3" w:rsidRDefault="00AD4E07">
      <w:pPr>
        <w:rPr>
          <w:rFonts w:ascii="Segoe UI" w:eastAsia="Times New Roman" w:hAnsi="Segoe UI" w:cs="Segoe UI"/>
          <w:b/>
          <w:bCs/>
          <w:kern w:val="0"/>
          <w:sz w:val="28"/>
          <w:szCs w:val="28"/>
          <w:lang w:eastAsia="en-IE"/>
          <w14:ligatures w14:val="none"/>
        </w:rPr>
      </w:pPr>
      <w:r w:rsidRPr="00DA7DE3">
        <w:rPr>
          <w:rFonts w:ascii="Segoe UI" w:eastAsia="Times New Roman" w:hAnsi="Segoe UI" w:cs="Segoe UI"/>
          <w:b/>
          <w:bCs/>
          <w:kern w:val="0"/>
          <w:sz w:val="28"/>
          <w:szCs w:val="28"/>
          <w:lang w:eastAsia="en-IE"/>
          <w14:ligatures w14:val="none"/>
        </w:rPr>
        <w:t>&gt;100</w:t>
      </w:r>
      <w:r w:rsidR="00DA7DE3" w:rsidRPr="00DA7DE3">
        <w:rPr>
          <w:rFonts w:ascii="Segoe UI" w:eastAsia="Times New Roman" w:hAnsi="Segoe UI" w:cs="Segoe UI"/>
          <w:b/>
          <w:bCs/>
          <w:kern w:val="0"/>
          <w:sz w:val="28"/>
          <w:szCs w:val="28"/>
          <w:lang w:eastAsia="en-IE"/>
          <w14:ligatures w14:val="none"/>
        </w:rPr>
        <w:t>% increase</w:t>
      </w:r>
    </w:p>
    <w:p w14:paraId="23FA632F" w14:textId="37E8D7EE" w:rsidR="0090439B" w:rsidRDefault="0090439B">
      <w:pPr>
        <w:rPr>
          <w:rFonts w:ascii="Segoe UI" w:eastAsia="Times New Roman" w:hAnsi="Segoe UI" w:cs="Segoe UI"/>
          <w:kern w:val="0"/>
          <w:lang w:eastAsia="en-IE"/>
          <w14:ligatures w14:val="none"/>
        </w:rPr>
      </w:pPr>
    </w:p>
    <w:p w14:paraId="598698FE" w14:textId="54537B81" w:rsidR="0090439B" w:rsidRDefault="0090439B">
      <w:pPr>
        <w:rPr>
          <w:rFonts w:ascii="Segoe UI" w:eastAsia="Times New Roman" w:hAnsi="Segoe UI" w:cs="Segoe UI"/>
          <w:kern w:val="0"/>
          <w:lang w:eastAsia="en-IE"/>
          <w14:ligatures w14:val="none"/>
        </w:rPr>
      </w:pPr>
    </w:p>
    <w:p w14:paraId="1FE61988" w14:textId="2AB45A12" w:rsidR="0090439B" w:rsidRDefault="0090439B">
      <w:pPr>
        <w:rPr>
          <w:rFonts w:ascii="Segoe UI" w:eastAsia="Times New Roman" w:hAnsi="Segoe UI" w:cs="Segoe UI"/>
          <w:kern w:val="0"/>
          <w:lang w:eastAsia="en-IE"/>
          <w14:ligatures w14:val="none"/>
        </w:rPr>
      </w:pPr>
    </w:p>
    <w:p w14:paraId="7562F114" w14:textId="56072B12" w:rsidR="0090439B" w:rsidRDefault="0090439B">
      <w:pPr>
        <w:rPr>
          <w:rFonts w:ascii="Segoe UI" w:eastAsia="Times New Roman" w:hAnsi="Segoe UI" w:cs="Segoe UI"/>
          <w:kern w:val="0"/>
          <w:lang w:eastAsia="en-IE"/>
          <w14:ligatures w14:val="none"/>
        </w:rPr>
      </w:pPr>
    </w:p>
    <w:p w14:paraId="5199150D" w14:textId="53433FCA" w:rsidR="0090439B" w:rsidRDefault="0090439B">
      <w:pPr>
        <w:rPr>
          <w:rFonts w:ascii="Segoe UI" w:eastAsia="Times New Roman" w:hAnsi="Segoe UI" w:cs="Segoe UI"/>
          <w:kern w:val="0"/>
          <w:lang w:eastAsia="en-IE"/>
          <w14:ligatures w14:val="none"/>
        </w:rPr>
      </w:pPr>
    </w:p>
    <w:p w14:paraId="65401F2B" w14:textId="32E189D9" w:rsidR="0090439B" w:rsidRDefault="0090439B">
      <w:pPr>
        <w:rPr>
          <w:rFonts w:ascii="Segoe UI" w:eastAsia="Times New Roman" w:hAnsi="Segoe UI" w:cs="Segoe UI"/>
          <w:kern w:val="0"/>
          <w:lang w:eastAsia="en-IE"/>
          <w14:ligatures w14:val="none"/>
        </w:rPr>
      </w:pPr>
    </w:p>
    <w:p w14:paraId="11D7B367" w14:textId="77777777" w:rsidR="00DE3DAE" w:rsidRDefault="00DE3DAE">
      <w:pPr>
        <w:rPr>
          <w:rFonts w:ascii="Segoe UI" w:eastAsia="Times New Roman" w:hAnsi="Segoe UI" w:cs="Segoe UI"/>
          <w:kern w:val="0"/>
          <w:lang w:eastAsia="en-IE"/>
          <w14:ligatures w14:val="none"/>
        </w:rPr>
      </w:pPr>
    </w:p>
    <w:p w14:paraId="1BE9FD37" w14:textId="44B78713" w:rsidR="0090439B" w:rsidRPr="00DA7DE3" w:rsidRDefault="00A01284">
      <w:pPr>
        <w:rPr>
          <w:rFonts w:ascii="Segoe UI" w:eastAsia="Times New Roman" w:hAnsi="Segoe UI" w:cs="Segoe UI"/>
          <w:b/>
          <w:bCs/>
          <w:kern w:val="0"/>
          <w:sz w:val="28"/>
          <w:szCs w:val="28"/>
          <w:lang w:eastAsia="en-IE"/>
          <w14:ligatures w14:val="none"/>
        </w:rPr>
      </w:pPr>
      <w:r w:rsidRPr="00DA7DE3">
        <w:rPr>
          <w:rFonts w:ascii="Segoe UI" w:eastAsia="Times New Roman" w:hAnsi="Segoe UI" w:cs="Segoe UI"/>
          <w:b/>
          <w:bCs/>
          <w:kern w:val="0"/>
          <w:sz w:val="28"/>
          <w:szCs w:val="28"/>
          <w:lang w:eastAsia="en-IE"/>
          <w14:ligatures w14:val="none"/>
        </w:rPr>
        <w:t>&gt;</w:t>
      </w:r>
      <w:r w:rsidR="00AD4E07" w:rsidRPr="00DA7DE3">
        <w:rPr>
          <w:rFonts w:ascii="Segoe UI" w:eastAsia="Times New Roman" w:hAnsi="Segoe UI" w:cs="Segoe UI"/>
          <w:b/>
          <w:bCs/>
          <w:kern w:val="0"/>
          <w:sz w:val="28"/>
          <w:szCs w:val="28"/>
          <w:lang w:eastAsia="en-IE"/>
          <w14:ligatures w14:val="none"/>
        </w:rPr>
        <w:t>10% increase</w:t>
      </w:r>
    </w:p>
    <w:p w14:paraId="7B6247C6" w14:textId="63E92146" w:rsidR="0090439B" w:rsidRDefault="0090439B">
      <w:pPr>
        <w:rPr>
          <w:rFonts w:ascii="Segoe UI" w:eastAsia="Times New Roman" w:hAnsi="Segoe UI" w:cs="Segoe UI"/>
          <w:kern w:val="0"/>
          <w:lang w:eastAsia="en-IE"/>
          <w14:ligatures w14:val="none"/>
        </w:rPr>
      </w:pPr>
    </w:p>
    <w:p w14:paraId="389D8EDB" w14:textId="35C2E4C8" w:rsidR="0090439B" w:rsidRDefault="0090439B">
      <w:pPr>
        <w:rPr>
          <w:rFonts w:ascii="Segoe UI" w:eastAsia="Times New Roman" w:hAnsi="Segoe UI" w:cs="Segoe UI"/>
          <w:kern w:val="0"/>
          <w:lang w:eastAsia="en-IE"/>
          <w14:ligatures w14:val="none"/>
        </w:rPr>
      </w:pPr>
    </w:p>
    <w:p w14:paraId="5FBA1C00" w14:textId="63BC765A" w:rsidR="00073A3A" w:rsidRDefault="00073A3A" w:rsidP="00CA7A9C">
      <w:pPr>
        <w:spacing w:after="0" w:line="259" w:lineRule="auto"/>
        <w:jc w:val="both"/>
        <w:rPr>
          <w:rFonts w:ascii="Segoe UI" w:eastAsia="Times New Roman" w:hAnsi="Segoe UI" w:cs="Segoe UI"/>
          <w:kern w:val="0"/>
          <w:lang w:eastAsia="en-IE"/>
          <w14:ligatures w14:val="none"/>
        </w:rPr>
      </w:pPr>
    </w:p>
    <w:p w14:paraId="4D831C20" w14:textId="34A3BF2D" w:rsidR="00073A3A" w:rsidRDefault="00073A3A" w:rsidP="00CA7A9C">
      <w:pPr>
        <w:spacing w:after="0" w:line="259" w:lineRule="auto"/>
        <w:jc w:val="both"/>
        <w:rPr>
          <w:rFonts w:ascii="Segoe UI" w:eastAsia="Times New Roman" w:hAnsi="Segoe UI" w:cs="Segoe UI"/>
          <w:kern w:val="0"/>
          <w:lang w:eastAsia="en-IE"/>
          <w14:ligatures w14:val="none"/>
        </w:rPr>
      </w:pPr>
    </w:p>
    <w:p w14:paraId="798192BE" w14:textId="33CEB69D" w:rsidR="00073A3A" w:rsidRDefault="00073A3A" w:rsidP="00CA7A9C">
      <w:pPr>
        <w:spacing w:after="0" w:line="259" w:lineRule="auto"/>
        <w:jc w:val="both"/>
        <w:rPr>
          <w:rFonts w:ascii="Segoe UI" w:eastAsia="Times New Roman" w:hAnsi="Segoe UI" w:cs="Segoe UI"/>
          <w:kern w:val="0"/>
          <w:lang w:eastAsia="en-IE"/>
          <w14:ligatures w14:val="none"/>
        </w:rPr>
      </w:pPr>
    </w:p>
    <w:p w14:paraId="52FC36D7" w14:textId="492DF495" w:rsidR="00566491" w:rsidRDefault="00566491" w:rsidP="00566491">
      <w:pPr>
        <w:spacing w:after="0" w:line="259" w:lineRule="auto"/>
        <w:jc w:val="both"/>
        <w:rPr>
          <w:rFonts w:ascii="Segoe UI" w:eastAsia="Times New Roman" w:hAnsi="Segoe UI" w:cs="Segoe UI"/>
          <w:kern w:val="0"/>
          <w:lang w:eastAsia="en-IE"/>
          <w14:ligatures w14:val="none"/>
        </w:rPr>
      </w:pPr>
    </w:p>
    <w:p w14:paraId="2A3C4302" w14:textId="177A3D4D" w:rsidR="00366F89" w:rsidRPr="009C6FE0" w:rsidRDefault="00366F89" w:rsidP="00366F89">
      <w:pPr>
        <w:rPr>
          <w:rFonts w:ascii="Times New Roman" w:hAnsi="Times New Roman" w:cs="Times New Roman"/>
          <w:i/>
          <w:iCs/>
        </w:rPr>
      </w:pPr>
      <w:r>
        <w:rPr>
          <w:rFonts w:ascii="Times New Roman" w:hAnsi="Times New Roman" w:cs="Times New Roman"/>
          <w:i/>
          <w:iCs/>
        </w:rPr>
        <w:t xml:space="preserve">          </w:t>
      </w:r>
      <w:r w:rsidRPr="009C6FE0">
        <w:rPr>
          <w:rFonts w:ascii="Times New Roman" w:hAnsi="Times New Roman" w:cs="Times New Roman"/>
          <w:i/>
          <w:iCs/>
        </w:rPr>
        <w:t xml:space="preserve">Table 1: </w:t>
      </w:r>
      <w:r w:rsidR="00C40411">
        <w:rPr>
          <w:rFonts w:ascii="Times New Roman" w:hAnsi="Times New Roman" w:cs="Times New Roman"/>
          <w:i/>
          <w:iCs/>
        </w:rPr>
        <w:t>Percentage increase 2008 to 2009</w:t>
      </w:r>
    </w:p>
    <w:p w14:paraId="6FF25586" w14:textId="7567DA59" w:rsidR="00F153C7" w:rsidRDefault="0095269F" w:rsidP="00566491">
      <w:pPr>
        <w:spacing w:after="0" w:line="259" w:lineRule="auto"/>
        <w:jc w:val="both"/>
        <w:rPr>
          <w:rFonts w:ascii="Segoe UI" w:eastAsia="Times New Roman" w:hAnsi="Segoe UI" w:cs="Segoe UI"/>
          <w:kern w:val="0"/>
          <w:lang w:eastAsia="en-IE"/>
          <w14:ligatures w14:val="none"/>
        </w:rPr>
      </w:pPr>
      <w:r w:rsidRPr="003038B5">
        <w:rPr>
          <w:rFonts w:ascii="Segoe UI" w:eastAsia="Times New Roman" w:hAnsi="Segoe UI" w:cs="Segoe UI"/>
          <w:noProof/>
          <w:kern w:val="0"/>
          <w:lang w:eastAsia="en-IE"/>
          <w14:ligatures w14:val="none"/>
        </w:rPr>
        <w:drawing>
          <wp:anchor distT="0" distB="0" distL="114300" distR="114300" simplePos="0" relativeHeight="251678720" behindDoc="1" locked="0" layoutInCell="1" allowOverlap="1" wp14:anchorId="4CA737E6" wp14:editId="5ED5F744">
            <wp:simplePos x="0" y="0"/>
            <wp:positionH relativeFrom="margin">
              <wp:align>center</wp:align>
            </wp:positionH>
            <wp:positionV relativeFrom="paragraph">
              <wp:posOffset>5708</wp:posOffset>
            </wp:positionV>
            <wp:extent cx="4419600" cy="3460750"/>
            <wp:effectExtent l="0" t="0" r="0" b="6350"/>
            <wp:wrapTight wrapText="bothSides">
              <wp:wrapPolygon edited="0">
                <wp:start x="0" y="0"/>
                <wp:lineTo x="0" y="21521"/>
                <wp:lineTo x="21507" y="21521"/>
                <wp:lineTo x="21507" y="0"/>
                <wp:lineTo x="0" y="0"/>
              </wp:wrapPolygon>
            </wp:wrapTight>
            <wp:docPr id="1997464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9600" cy="346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E03479" w14:textId="0DCC65BE" w:rsidR="00F153C7" w:rsidRDefault="00F153C7" w:rsidP="00566491">
      <w:pPr>
        <w:spacing w:after="0" w:line="259" w:lineRule="auto"/>
        <w:jc w:val="both"/>
        <w:rPr>
          <w:rFonts w:ascii="Segoe UI" w:eastAsia="Times New Roman" w:hAnsi="Segoe UI" w:cs="Segoe UI"/>
          <w:kern w:val="0"/>
          <w:lang w:eastAsia="en-IE"/>
          <w14:ligatures w14:val="none"/>
        </w:rPr>
      </w:pPr>
    </w:p>
    <w:p w14:paraId="1B613D3B" w14:textId="0EC4809D" w:rsidR="00F153C7" w:rsidRDefault="00F153C7" w:rsidP="00566491">
      <w:pPr>
        <w:spacing w:after="0" w:line="259" w:lineRule="auto"/>
        <w:jc w:val="both"/>
        <w:rPr>
          <w:rFonts w:ascii="Segoe UI" w:eastAsia="Times New Roman" w:hAnsi="Segoe UI" w:cs="Segoe UI"/>
          <w:kern w:val="0"/>
          <w:lang w:eastAsia="en-IE"/>
          <w14:ligatures w14:val="none"/>
        </w:rPr>
      </w:pPr>
    </w:p>
    <w:p w14:paraId="721A1538" w14:textId="7A7AD6D6" w:rsidR="00F153C7" w:rsidRDefault="00F153C7" w:rsidP="00566491">
      <w:pPr>
        <w:spacing w:after="0" w:line="259" w:lineRule="auto"/>
        <w:jc w:val="both"/>
        <w:rPr>
          <w:rFonts w:ascii="Segoe UI" w:eastAsia="Times New Roman" w:hAnsi="Segoe UI" w:cs="Segoe UI"/>
          <w:kern w:val="0"/>
          <w:lang w:eastAsia="en-IE"/>
          <w14:ligatures w14:val="none"/>
        </w:rPr>
      </w:pPr>
    </w:p>
    <w:p w14:paraId="1D98CD33" w14:textId="2570AA7F" w:rsidR="00F153C7" w:rsidRDefault="00F153C7" w:rsidP="00566491">
      <w:pPr>
        <w:spacing w:after="0" w:line="259" w:lineRule="auto"/>
        <w:jc w:val="both"/>
        <w:rPr>
          <w:rFonts w:ascii="Segoe UI" w:eastAsia="Times New Roman" w:hAnsi="Segoe UI" w:cs="Segoe UI"/>
          <w:kern w:val="0"/>
          <w:lang w:eastAsia="en-IE"/>
          <w14:ligatures w14:val="none"/>
        </w:rPr>
      </w:pPr>
    </w:p>
    <w:p w14:paraId="79DDB679" w14:textId="659B5489" w:rsidR="00F153C7" w:rsidRDefault="00F153C7" w:rsidP="00566491">
      <w:pPr>
        <w:spacing w:after="0" w:line="259" w:lineRule="auto"/>
        <w:jc w:val="both"/>
        <w:rPr>
          <w:rFonts w:ascii="Segoe UI" w:eastAsia="Times New Roman" w:hAnsi="Segoe UI" w:cs="Segoe UI"/>
          <w:kern w:val="0"/>
          <w:lang w:eastAsia="en-IE"/>
          <w14:ligatures w14:val="none"/>
        </w:rPr>
      </w:pPr>
    </w:p>
    <w:p w14:paraId="3EB1E1B1" w14:textId="178C1750" w:rsidR="00F153C7" w:rsidRDefault="00F153C7" w:rsidP="00566491">
      <w:pPr>
        <w:spacing w:after="0" w:line="259" w:lineRule="auto"/>
        <w:jc w:val="both"/>
        <w:rPr>
          <w:rFonts w:ascii="Segoe UI" w:eastAsia="Times New Roman" w:hAnsi="Segoe UI" w:cs="Segoe UI"/>
          <w:kern w:val="0"/>
          <w:lang w:eastAsia="en-IE"/>
          <w14:ligatures w14:val="none"/>
        </w:rPr>
      </w:pPr>
    </w:p>
    <w:p w14:paraId="3B10AF24" w14:textId="52D61193" w:rsidR="00F153C7" w:rsidRDefault="00F153C7" w:rsidP="00566491">
      <w:pPr>
        <w:spacing w:after="0" w:line="259" w:lineRule="auto"/>
        <w:jc w:val="both"/>
        <w:rPr>
          <w:rFonts w:ascii="Segoe UI" w:eastAsia="Times New Roman" w:hAnsi="Segoe UI" w:cs="Segoe UI"/>
          <w:kern w:val="0"/>
          <w:lang w:eastAsia="en-IE"/>
          <w14:ligatures w14:val="none"/>
        </w:rPr>
      </w:pPr>
    </w:p>
    <w:p w14:paraId="6700A52C" w14:textId="65E31EB8" w:rsidR="00F153C7" w:rsidRDefault="00F153C7" w:rsidP="00566491">
      <w:pPr>
        <w:spacing w:after="0" w:line="259" w:lineRule="auto"/>
        <w:jc w:val="both"/>
        <w:rPr>
          <w:rFonts w:ascii="Segoe UI" w:eastAsia="Times New Roman" w:hAnsi="Segoe UI" w:cs="Segoe UI"/>
          <w:kern w:val="0"/>
          <w:lang w:eastAsia="en-IE"/>
          <w14:ligatures w14:val="none"/>
        </w:rPr>
      </w:pPr>
    </w:p>
    <w:p w14:paraId="4B884577" w14:textId="20D80B6D" w:rsidR="00F153C7" w:rsidRDefault="00F153C7" w:rsidP="00566491">
      <w:pPr>
        <w:spacing w:after="0" w:line="259" w:lineRule="auto"/>
        <w:jc w:val="both"/>
        <w:rPr>
          <w:rFonts w:ascii="Segoe UI" w:eastAsia="Times New Roman" w:hAnsi="Segoe UI" w:cs="Segoe UI"/>
          <w:kern w:val="0"/>
          <w:lang w:eastAsia="en-IE"/>
          <w14:ligatures w14:val="none"/>
        </w:rPr>
      </w:pPr>
    </w:p>
    <w:p w14:paraId="69434B82" w14:textId="34292BF1" w:rsidR="00F153C7" w:rsidRDefault="00F153C7" w:rsidP="00566491">
      <w:pPr>
        <w:spacing w:after="0" w:line="259" w:lineRule="auto"/>
        <w:jc w:val="both"/>
        <w:rPr>
          <w:rFonts w:ascii="Segoe UI" w:eastAsia="Times New Roman" w:hAnsi="Segoe UI" w:cs="Segoe UI"/>
          <w:kern w:val="0"/>
          <w:lang w:eastAsia="en-IE"/>
          <w14:ligatures w14:val="none"/>
        </w:rPr>
      </w:pPr>
    </w:p>
    <w:p w14:paraId="0E55E2AF" w14:textId="77777777" w:rsidR="00F153C7" w:rsidRDefault="00F153C7" w:rsidP="00566491">
      <w:pPr>
        <w:spacing w:after="0" w:line="259" w:lineRule="auto"/>
        <w:jc w:val="both"/>
        <w:rPr>
          <w:rFonts w:ascii="Segoe UI" w:eastAsia="Times New Roman" w:hAnsi="Segoe UI" w:cs="Segoe UI"/>
          <w:kern w:val="0"/>
          <w:lang w:eastAsia="en-IE"/>
          <w14:ligatures w14:val="none"/>
        </w:rPr>
      </w:pPr>
    </w:p>
    <w:p w14:paraId="073BE8CD" w14:textId="06E1F97C" w:rsidR="00F153C7" w:rsidRDefault="00F153C7" w:rsidP="00566491">
      <w:pPr>
        <w:spacing w:after="0" w:line="259" w:lineRule="auto"/>
        <w:jc w:val="both"/>
        <w:rPr>
          <w:rFonts w:ascii="Segoe UI" w:eastAsia="Times New Roman" w:hAnsi="Segoe UI" w:cs="Segoe UI"/>
          <w:kern w:val="0"/>
          <w:lang w:eastAsia="en-IE"/>
          <w14:ligatures w14:val="none"/>
        </w:rPr>
      </w:pPr>
    </w:p>
    <w:p w14:paraId="6F188131" w14:textId="3F307949" w:rsidR="00F153C7" w:rsidRDefault="00F153C7" w:rsidP="00566491">
      <w:pPr>
        <w:spacing w:after="0" w:line="259" w:lineRule="auto"/>
        <w:jc w:val="both"/>
        <w:rPr>
          <w:rFonts w:ascii="Segoe UI" w:eastAsia="Times New Roman" w:hAnsi="Segoe UI" w:cs="Segoe UI"/>
          <w:kern w:val="0"/>
          <w:lang w:eastAsia="en-IE"/>
          <w14:ligatures w14:val="none"/>
        </w:rPr>
      </w:pPr>
    </w:p>
    <w:p w14:paraId="06B35C6C" w14:textId="50C15E44" w:rsidR="00F153C7" w:rsidRDefault="00F153C7" w:rsidP="00566491">
      <w:pPr>
        <w:spacing w:after="0" w:line="259" w:lineRule="auto"/>
        <w:jc w:val="both"/>
        <w:rPr>
          <w:rFonts w:ascii="Segoe UI" w:eastAsia="Times New Roman" w:hAnsi="Segoe UI" w:cs="Segoe UI"/>
          <w:kern w:val="0"/>
          <w:lang w:eastAsia="en-IE"/>
          <w14:ligatures w14:val="none"/>
        </w:rPr>
      </w:pPr>
    </w:p>
    <w:p w14:paraId="2F093E6C" w14:textId="77777777" w:rsidR="001447CF" w:rsidRDefault="001447CF" w:rsidP="00566491">
      <w:pPr>
        <w:spacing w:after="0" w:line="259" w:lineRule="auto"/>
        <w:jc w:val="both"/>
        <w:rPr>
          <w:rFonts w:ascii="Segoe UI" w:hAnsi="Segoe UI" w:cs="Segoe UI"/>
        </w:rPr>
      </w:pPr>
    </w:p>
    <w:p w14:paraId="3B1797BB" w14:textId="6DB5FB05" w:rsidR="00CF05F7" w:rsidRDefault="0095269F" w:rsidP="00CF05F7">
      <w:pPr>
        <w:pStyle w:val="ListParagraph"/>
        <w:ind w:left="360"/>
        <w:jc w:val="both"/>
        <w:rPr>
          <w:rFonts w:ascii="Arial" w:hAnsi="Arial" w:cs="Arial"/>
        </w:rPr>
      </w:pPr>
      <w:r>
        <w:rPr>
          <w:rFonts w:ascii="Times New Roman" w:hAnsi="Times New Roman" w:cs="Times New Roman"/>
          <w:i/>
          <w:iCs/>
        </w:rPr>
        <w:t xml:space="preserve">                      </w:t>
      </w:r>
      <w:r w:rsidRPr="00C05041">
        <w:rPr>
          <w:rFonts w:ascii="Times New Roman" w:hAnsi="Times New Roman" w:cs="Times New Roman"/>
          <w:i/>
          <w:iCs/>
        </w:rPr>
        <w:t xml:space="preserve">Figure </w:t>
      </w:r>
      <w:r w:rsidR="00CF05F7">
        <w:rPr>
          <w:rFonts w:ascii="Times New Roman" w:hAnsi="Times New Roman" w:cs="Times New Roman"/>
          <w:i/>
          <w:iCs/>
        </w:rPr>
        <w:t>8</w:t>
      </w:r>
      <w:r w:rsidRPr="00C05041">
        <w:rPr>
          <w:rFonts w:ascii="Times New Roman" w:hAnsi="Times New Roman" w:cs="Times New Roman"/>
          <w:i/>
          <w:iCs/>
        </w:rPr>
        <w:t xml:space="preserve">: </w:t>
      </w:r>
      <w:r w:rsidR="00CF05F7">
        <w:rPr>
          <w:rFonts w:ascii="Times New Roman" w:hAnsi="Times New Roman" w:cs="Times New Roman"/>
          <w:i/>
          <w:iCs/>
        </w:rPr>
        <w:t>Boxplot of agricultural value after outliers removed</w:t>
      </w:r>
      <w:r w:rsidR="00CF05F7" w:rsidRPr="0050486E">
        <w:rPr>
          <w:rFonts w:ascii="Arial" w:hAnsi="Arial" w:cs="Arial"/>
        </w:rPr>
        <w:t xml:space="preserve"> </w:t>
      </w:r>
    </w:p>
    <w:p w14:paraId="0E21D3A9" w14:textId="1324AA97" w:rsidR="00590628" w:rsidRDefault="00590628" w:rsidP="00566491">
      <w:pPr>
        <w:spacing w:after="0" w:line="259" w:lineRule="auto"/>
        <w:jc w:val="both"/>
        <w:rPr>
          <w:rFonts w:ascii="Segoe UI" w:hAnsi="Segoe UI" w:cs="Segoe UI"/>
        </w:rPr>
      </w:pPr>
    </w:p>
    <w:p w14:paraId="19244D9D" w14:textId="2C843127" w:rsidR="00590628" w:rsidRDefault="0095269F" w:rsidP="00566491">
      <w:pPr>
        <w:spacing w:after="0" w:line="259" w:lineRule="auto"/>
        <w:jc w:val="both"/>
        <w:rPr>
          <w:rFonts w:ascii="Segoe UI" w:hAnsi="Segoe UI" w:cs="Segoe UI"/>
        </w:rPr>
      </w:pPr>
      <w:r>
        <w:rPr>
          <w:rFonts w:ascii="Segoe UI" w:hAnsi="Segoe UI" w:cs="Segoe UI"/>
        </w:rPr>
        <w:t xml:space="preserve"> </w:t>
      </w:r>
    </w:p>
    <w:p w14:paraId="5472E371" w14:textId="77777777" w:rsidR="00590628" w:rsidRDefault="00590628" w:rsidP="00566491">
      <w:pPr>
        <w:spacing w:after="0" w:line="259" w:lineRule="auto"/>
        <w:jc w:val="both"/>
        <w:rPr>
          <w:rFonts w:ascii="Segoe UI" w:hAnsi="Segoe UI" w:cs="Segoe UI"/>
        </w:rPr>
      </w:pPr>
    </w:p>
    <w:p w14:paraId="30D0AEBF" w14:textId="48566FC8" w:rsidR="00566491" w:rsidRDefault="00566491" w:rsidP="00566491">
      <w:pPr>
        <w:spacing w:after="0" w:line="259" w:lineRule="auto"/>
        <w:jc w:val="both"/>
        <w:rPr>
          <w:rFonts w:ascii="Segoe UI" w:hAnsi="Segoe UI" w:cs="Segoe UI"/>
        </w:rPr>
      </w:pPr>
      <w:r w:rsidRPr="00306504">
        <w:rPr>
          <w:rFonts w:ascii="Segoe UI" w:hAnsi="Segoe UI" w:cs="Segoe UI"/>
        </w:rPr>
        <w:t xml:space="preserve">The mean and median </w:t>
      </w:r>
      <w:r>
        <w:rPr>
          <w:rFonts w:ascii="Segoe UI" w:hAnsi="Segoe UI" w:cs="Segoe UI"/>
        </w:rPr>
        <w:t xml:space="preserve">of the value of each agricultural sector over the years (after </w:t>
      </w:r>
    </w:p>
    <w:p w14:paraId="68198530" w14:textId="2B7A9075" w:rsidR="00566491" w:rsidRPr="00306504" w:rsidRDefault="00566491" w:rsidP="00CA7A9C">
      <w:pPr>
        <w:spacing w:after="0" w:line="259" w:lineRule="auto"/>
        <w:jc w:val="both"/>
        <w:rPr>
          <w:rFonts w:ascii="Segoe UI" w:hAnsi="Segoe UI" w:cs="Segoe UI"/>
        </w:rPr>
      </w:pPr>
      <w:r>
        <w:rPr>
          <w:rFonts w:ascii="Segoe UI" w:hAnsi="Segoe UI" w:cs="Segoe UI"/>
        </w:rPr>
        <w:t>removing outliers) is as follows:</w:t>
      </w:r>
    </w:p>
    <w:p w14:paraId="011AD512" w14:textId="321082AA" w:rsidR="00CA7A9C" w:rsidRDefault="00CA7A9C" w:rsidP="00CA7A9C">
      <w:pPr>
        <w:spacing w:after="0" w:line="259" w:lineRule="auto"/>
        <w:jc w:val="both"/>
        <w:rPr>
          <w:rFonts w:ascii="Segoe UI" w:hAnsi="Segoe UI" w:cs="Segoe UI"/>
          <w:b/>
          <w:bCs/>
          <w:color w:val="333333"/>
        </w:rPr>
      </w:pPr>
    </w:p>
    <w:tbl>
      <w:tblPr>
        <w:tblStyle w:val="GridTable3-Accent6"/>
        <w:tblW w:w="9782" w:type="dxa"/>
        <w:tblInd w:w="-299" w:type="dxa"/>
        <w:tblLook w:val="04A0" w:firstRow="1" w:lastRow="0" w:firstColumn="1" w:lastColumn="0" w:noHBand="0" w:noVBand="1"/>
      </w:tblPr>
      <w:tblGrid>
        <w:gridCol w:w="6103"/>
        <w:gridCol w:w="1694"/>
        <w:gridCol w:w="1985"/>
      </w:tblGrid>
      <w:tr w:rsidR="00CA7A9C" w:rsidRPr="00BB61DF" w14:paraId="6497A1CD" w14:textId="77777777" w:rsidTr="005F119E">
        <w:trPr>
          <w:cnfStyle w:val="100000000000" w:firstRow="1" w:lastRow="0" w:firstColumn="0" w:lastColumn="0" w:oddVBand="0" w:evenVBand="0" w:oddHBand="0" w:evenHBand="0" w:firstRowFirstColumn="0" w:firstRowLastColumn="0" w:lastRowFirstColumn="0" w:lastRowLastColumn="0"/>
          <w:trHeight w:val="211"/>
        </w:trPr>
        <w:tc>
          <w:tcPr>
            <w:cnfStyle w:val="001000000100" w:firstRow="0" w:lastRow="0" w:firstColumn="1" w:lastColumn="0" w:oddVBand="0" w:evenVBand="0" w:oddHBand="0" w:evenHBand="0" w:firstRowFirstColumn="1" w:firstRowLastColumn="0" w:lastRowFirstColumn="0" w:lastRowLastColumn="0"/>
            <w:tcW w:w="6103" w:type="dxa"/>
            <w:tcBorders>
              <w:top w:val="single" w:sz="12" w:space="0" w:color="auto"/>
              <w:left w:val="single" w:sz="12" w:space="0" w:color="auto"/>
              <w:bottom w:val="single" w:sz="12" w:space="0" w:color="auto"/>
              <w:right w:val="single" w:sz="12" w:space="0" w:color="auto"/>
            </w:tcBorders>
            <w:hideMark/>
          </w:tcPr>
          <w:p w14:paraId="7D6CB7E0" w14:textId="77777777" w:rsidR="00CA7A9C" w:rsidRPr="00566491" w:rsidRDefault="00CA7A9C" w:rsidP="005F119E">
            <w:pPr>
              <w:spacing w:line="259" w:lineRule="auto"/>
              <w:jc w:val="both"/>
              <w:rPr>
                <w:rFonts w:cs="Segoe UI"/>
                <w:color w:val="333333"/>
              </w:rPr>
            </w:pPr>
            <w:r w:rsidRPr="00566491">
              <w:rPr>
                <w:rFonts w:cs="Segoe UI"/>
                <w:color w:val="333333"/>
              </w:rPr>
              <w:t>Statistic Label</w:t>
            </w:r>
          </w:p>
        </w:tc>
        <w:tc>
          <w:tcPr>
            <w:tcW w:w="1694" w:type="dxa"/>
            <w:tcBorders>
              <w:top w:val="single" w:sz="12" w:space="0" w:color="auto"/>
              <w:left w:val="single" w:sz="12" w:space="0" w:color="auto"/>
              <w:bottom w:val="single" w:sz="12" w:space="0" w:color="auto"/>
              <w:right w:val="single" w:sz="12" w:space="0" w:color="auto"/>
            </w:tcBorders>
            <w:hideMark/>
          </w:tcPr>
          <w:p w14:paraId="4ED71040" w14:textId="77777777" w:rsidR="00CA7A9C" w:rsidRPr="00566491" w:rsidRDefault="00CA7A9C" w:rsidP="005F119E">
            <w:pPr>
              <w:spacing w:line="259" w:lineRule="auto"/>
              <w:jc w:val="both"/>
              <w:cnfStyle w:val="100000000000" w:firstRow="1" w:lastRow="0" w:firstColumn="0" w:lastColumn="0" w:oddVBand="0" w:evenVBand="0" w:oddHBand="0" w:evenHBand="0" w:firstRowFirstColumn="0" w:firstRowLastColumn="0" w:lastRowFirstColumn="0" w:lastRowLastColumn="0"/>
              <w:rPr>
                <w:rFonts w:cs="Segoe UI"/>
                <w:color w:val="333333"/>
              </w:rPr>
            </w:pPr>
            <w:r w:rsidRPr="00566491">
              <w:rPr>
                <w:rFonts w:cs="Segoe UI"/>
                <w:color w:val="333333"/>
              </w:rPr>
              <w:t>Mean Value</w:t>
            </w:r>
          </w:p>
        </w:tc>
        <w:tc>
          <w:tcPr>
            <w:tcW w:w="1985" w:type="dxa"/>
            <w:tcBorders>
              <w:top w:val="single" w:sz="12" w:space="0" w:color="auto"/>
              <w:left w:val="single" w:sz="12" w:space="0" w:color="auto"/>
              <w:bottom w:val="single" w:sz="12" w:space="0" w:color="auto"/>
              <w:right w:val="single" w:sz="12" w:space="0" w:color="auto"/>
            </w:tcBorders>
            <w:hideMark/>
          </w:tcPr>
          <w:p w14:paraId="2B9740A4" w14:textId="110E695A" w:rsidR="00CA7A9C" w:rsidRPr="00566491" w:rsidRDefault="00CA7A9C" w:rsidP="005F119E">
            <w:pPr>
              <w:spacing w:line="259" w:lineRule="auto"/>
              <w:jc w:val="both"/>
              <w:cnfStyle w:val="100000000000" w:firstRow="1" w:lastRow="0" w:firstColumn="0" w:lastColumn="0" w:oddVBand="0" w:evenVBand="0" w:oddHBand="0" w:evenHBand="0" w:firstRowFirstColumn="0" w:firstRowLastColumn="0" w:lastRowFirstColumn="0" w:lastRowLastColumn="0"/>
              <w:rPr>
                <w:rFonts w:cs="Segoe UI"/>
                <w:color w:val="333333"/>
              </w:rPr>
            </w:pPr>
            <w:r w:rsidRPr="00566491">
              <w:rPr>
                <w:rFonts w:cs="Segoe UI"/>
                <w:color w:val="333333"/>
              </w:rPr>
              <w:t>Median Value</w:t>
            </w:r>
          </w:p>
        </w:tc>
      </w:tr>
      <w:tr w:rsidR="00CA7A9C" w:rsidRPr="00BB61DF" w14:paraId="2E6C89DD" w14:textId="77777777" w:rsidTr="005F119E">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6103" w:type="dxa"/>
            <w:tcBorders>
              <w:top w:val="single" w:sz="12" w:space="0" w:color="auto"/>
              <w:left w:val="single" w:sz="12" w:space="0" w:color="auto"/>
              <w:right w:val="single" w:sz="12" w:space="0" w:color="auto"/>
            </w:tcBorders>
            <w:hideMark/>
          </w:tcPr>
          <w:p w14:paraId="28272797" w14:textId="77777777" w:rsidR="00CA7A9C" w:rsidRPr="00566491" w:rsidRDefault="00CA7A9C" w:rsidP="005F119E">
            <w:pPr>
              <w:spacing w:line="259" w:lineRule="auto"/>
              <w:jc w:val="both"/>
              <w:rPr>
                <w:rFonts w:cs="Segoe UI"/>
                <w:i w:val="0"/>
                <w:iCs w:val="0"/>
                <w:color w:val="333333"/>
              </w:rPr>
            </w:pPr>
            <w:r w:rsidRPr="00566491">
              <w:rPr>
                <w:rFonts w:cs="Segoe UI"/>
                <w:i w:val="0"/>
                <w:iCs w:val="0"/>
                <w:color w:val="333333"/>
              </w:rPr>
              <w:t>All Cereals</w:t>
            </w:r>
          </w:p>
        </w:tc>
        <w:tc>
          <w:tcPr>
            <w:tcW w:w="1694" w:type="dxa"/>
            <w:tcBorders>
              <w:top w:val="single" w:sz="12" w:space="0" w:color="auto"/>
              <w:left w:val="single" w:sz="12" w:space="0" w:color="auto"/>
              <w:right w:val="single" w:sz="12" w:space="0" w:color="auto"/>
            </w:tcBorders>
            <w:hideMark/>
          </w:tcPr>
          <w:p w14:paraId="012697D6" w14:textId="77777777" w:rsidR="00CA7A9C" w:rsidRPr="00566491" w:rsidRDefault="00CA7A9C" w:rsidP="005F119E">
            <w:pPr>
              <w:spacing w:line="259" w:lineRule="auto"/>
              <w:jc w:val="both"/>
              <w:cnfStyle w:val="000000100000" w:firstRow="0" w:lastRow="0" w:firstColumn="0" w:lastColumn="0" w:oddVBand="0" w:evenVBand="0" w:oddHBand="1" w:evenHBand="0" w:firstRowFirstColumn="0" w:firstRowLastColumn="0" w:lastRowFirstColumn="0" w:lastRowLastColumn="0"/>
              <w:rPr>
                <w:rFonts w:cs="Segoe UI"/>
                <w:color w:val="333333"/>
              </w:rPr>
            </w:pPr>
            <w:r w:rsidRPr="00566491">
              <w:rPr>
                <w:rFonts w:cs="Segoe UI"/>
                <w:color w:val="333333"/>
                <w:highlight w:val="yellow"/>
              </w:rPr>
              <w:t>291.22</w:t>
            </w:r>
          </w:p>
        </w:tc>
        <w:tc>
          <w:tcPr>
            <w:tcW w:w="1985" w:type="dxa"/>
            <w:tcBorders>
              <w:top w:val="single" w:sz="12" w:space="0" w:color="auto"/>
              <w:left w:val="single" w:sz="12" w:space="0" w:color="auto"/>
              <w:right w:val="single" w:sz="12" w:space="0" w:color="auto"/>
            </w:tcBorders>
            <w:hideMark/>
          </w:tcPr>
          <w:p w14:paraId="409BA743" w14:textId="77777777" w:rsidR="00CA7A9C" w:rsidRPr="00566491" w:rsidRDefault="00CA7A9C" w:rsidP="005F119E">
            <w:pPr>
              <w:spacing w:line="259" w:lineRule="auto"/>
              <w:jc w:val="both"/>
              <w:cnfStyle w:val="000000100000" w:firstRow="0" w:lastRow="0" w:firstColumn="0" w:lastColumn="0" w:oddVBand="0" w:evenVBand="0" w:oddHBand="1" w:evenHBand="0" w:firstRowFirstColumn="0" w:firstRowLastColumn="0" w:lastRowFirstColumn="0" w:lastRowLastColumn="0"/>
              <w:rPr>
                <w:rFonts w:cs="Segoe UI"/>
                <w:color w:val="333333"/>
              </w:rPr>
            </w:pPr>
            <w:r w:rsidRPr="00566491">
              <w:rPr>
                <w:rFonts w:cs="Segoe UI"/>
                <w:color w:val="333333"/>
              </w:rPr>
              <w:t>275.04</w:t>
            </w:r>
          </w:p>
        </w:tc>
      </w:tr>
      <w:tr w:rsidR="00CA7A9C" w:rsidRPr="00BB61DF" w14:paraId="2350E914" w14:textId="77777777" w:rsidTr="005F119E">
        <w:trPr>
          <w:trHeight w:val="211"/>
        </w:trPr>
        <w:tc>
          <w:tcPr>
            <w:cnfStyle w:val="001000000000" w:firstRow="0" w:lastRow="0" w:firstColumn="1" w:lastColumn="0" w:oddVBand="0" w:evenVBand="0" w:oddHBand="0" w:evenHBand="0" w:firstRowFirstColumn="0" w:firstRowLastColumn="0" w:lastRowFirstColumn="0" w:lastRowLastColumn="0"/>
            <w:tcW w:w="6103" w:type="dxa"/>
            <w:tcBorders>
              <w:left w:val="single" w:sz="12" w:space="0" w:color="auto"/>
              <w:right w:val="single" w:sz="12" w:space="0" w:color="auto"/>
            </w:tcBorders>
            <w:hideMark/>
          </w:tcPr>
          <w:p w14:paraId="14F19E08" w14:textId="77777777" w:rsidR="00CA7A9C" w:rsidRPr="00566491" w:rsidRDefault="00CA7A9C" w:rsidP="005F119E">
            <w:pPr>
              <w:spacing w:line="259" w:lineRule="auto"/>
              <w:jc w:val="both"/>
              <w:rPr>
                <w:rFonts w:cs="Segoe UI"/>
                <w:i w:val="0"/>
                <w:iCs w:val="0"/>
                <w:color w:val="333333"/>
              </w:rPr>
            </w:pPr>
            <w:r w:rsidRPr="00566491">
              <w:rPr>
                <w:rFonts w:cs="Segoe UI"/>
                <w:i w:val="0"/>
                <w:iCs w:val="0"/>
                <w:color w:val="333333"/>
              </w:rPr>
              <w:t>All Crops</w:t>
            </w:r>
          </w:p>
        </w:tc>
        <w:tc>
          <w:tcPr>
            <w:tcW w:w="1694" w:type="dxa"/>
            <w:tcBorders>
              <w:left w:val="single" w:sz="12" w:space="0" w:color="auto"/>
              <w:right w:val="single" w:sz="12" w:space="0" w:color="auto"/>
            </w:tcBorders>
            <w:hideMark/>
          </w:tcPr>
          <w:p w14:paraId="14485BF8" w14:textId="77777777" w:rsidR="00CA7A9C" w:rsidRPr="00566491" w:rsidRDefault="00CA7A9C" w:rsidP="005F119E">
            <w:pPr>
              <w:spacing w:line="259" w:lineRule="auto"/>
              <w:jc w:val="both"/>
              <w:cnfStyle w:val="000000000000" w:firstRow="0" w:lastRow="0" w:firstColumn="0" w:lastColumn="0" w:oddVBand="0" w:evenVBand="0" w:oddHBand="0" w:evenHBand="0" w:firstRowFirstColumn="0" w:firstRowLastColumn="0" w:lastRowFirstColumn="0" w:lastRowLastColumn="0"/>
              <w:rPr>
                <w:rFonts w:cs="Segoe UI"/>
                <w:color w:val="333333"/>
              </w:rPr>
            </w:pPr>
            <w:r w:rsidRPr="00566491">
              <w:rPr>
                <w:rFonts w:cs="Segoe UI"/>
                <w:color w:val="333333"/>
              </w:rPr>
              <w:t>2002.68</w:t>
            </w:r>
          </w:p>
        </w:tc>
        <w:tc>
          <w:tcPr>
            <w:tcW w:w="1985" w:type="dxa"/>
            <w:tcBorders>
              <w:left w:val="single" w:sz="12" w:space="0" w:color="auto"/>
              <w:right w:val="single" w:sz="12" w:space="0" w:color="auto"/>
            </w:tcBorders>
            <w:hideMark/>
          </w:tcPr>
          <w:p w14:paraId="36FD0260" w14:textId="77777777" w:rsidR="00CA7A9C" w:rsidRPr="00566491" w:rsidRDefault="00CA7A9C" w:rsidP="005F119E">
            <w:pPr>
              <w:spacing w:line="259" w:lineRule="auto"/>
              <w:jc w:val="both"/>
              <w:cnfStyle w:val="000000000000" w:firstRow="0" w:lastRow="0" w:firstColumn="0" w:lastColumn="0" w:oddVBand="0" w:evenVBand="0" w:oddHBand="0" w:evenHBand="0" w:firstRowFirstColumn="0" w:firstRowLastColumn="0" w:lastRowFirstColumn="0" w:lastRowLastColumn="0"/>
              <w:rPr>
                <w:rFonts w:cs="Segoe UI"/>
                <w:color w:val="333333"/>
              </w:rPr>
            </w:pPr>
            <w:r w:rsidRPr="00566491">
              <w:rPr>
                <w:rFonts w:cs="Segoe UI"/>
                <w:color w:val="333333"/>
                <w:highlight w:val="yellow"/>
              </w:rPr>
              <w:t>2028.82</w:t>
            </w:r>
          </w:p>
        </w:tc>
      </w:tr>
      <w:tr w:rsidR="00CA7A9C" w:rsidRPr="00BB61DF" w14:paraId="2CBB1DD1" w14:textId="77777777" w:rsidTr="005F119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6103" w:type="dxa"/>
            <w:tcBorders>
              <w:left w:val="single" w:sz="12" w:space="0" w:color="auto"/>
              <w:right w:val="single" w:sz="12" w:space="0" w:color="auto"/>
            </w:tcBorders>
            <w:hideMark/>
          </w:tcPr>
          <w:p w14:paraId="720A73B0" w14:textId="77777777" w:rsidR="00CA7A9C" w:rsidRPr="00566491" w:rsidRDefault="00CA7A9C" w:rsidP="005F119E">
            <w:pPr>
              <w:spacing w:line="259" w:lineRule="auto"/>
              <w:jc w:val="both"/>
              <w:rPr>
                <w:rFonts w:cs="Segoe UI"/>
                <w:i w:val="0"/>
                <w:iCs w:val="0"/>
                <w:color w:val="333333"/>
              </w:rPr>
            </w:pPr>
            <w:r w:rsidRPr="00566491">
              <w:rPr>
                <w:rFonts w:cs="Segoe UI"/>
                <w:i w:val="0"/>
                <w:iCs w:val="0"/>
                <w:color w:val="333333"/>
              </w:rPr>
              <w:t>All Livestock</w:t>
            </w:r>
          </w:p>
        </w:tc>
        <w:tc>
          <w:tcPr>
            <w:tcW w:w="1694" w:type="dxa"/>
            <w:tcBorders>
              <w:left w:val="single" w:sz="12" w:space="0" w:color="auto"/>
              <w:right w:val="single" w:sz="12" w:space="0" w:color="auto"/>
            </w:tcBorders>
            <w:hideMark/>
          </w:tcPr>
          <w:p w14:paraId="16051576" w14:textId="77777777" w:rsidR="00CA7A9C" w:rsidRPr="00566491" w:rsidRDefault="00CA7A9C" w:rsidP="005F119E">
            <w:pPr>
              <w:spacing w:line="259" w:lineRule="auto"/>
              <w:jc w:val="both"/>
              <w:cnfStyle w:val="000000100000" w:firstRow="0" w:lastRow="0" w:firstColumn="0" w:lastColumn="0" w:oddVBand="0" w:evenVBand="0" w:oddHBand="1" w:evenHBand="0" w:firstRowFirstColumn="0" w:firstRowLastColumn="0" w:lastRowFirstColumn="0" w:lastRowLastColumn="0"/>
              <w:rPr>
                <w:rFonts w:cs="Segoe UI"/>
                <w:color w:val="333333"/>
              </w:rPr>
            </w:pPr>
            <w:r w:rsidRPr="00566491">
              <w:rPr>
                <w:rFonts w:cs="Segoe UI"/>
                <w:color w:val="333333"/>
              </w:rPr>
              <w:t>3546.08</w:t>
            </w:r>
          </w:p>
        </w:tc>
        <w:tc>
          <w:tcPr>
            <w:tcW w:w="1985" w:type="dxa"/>
            <w:tcBorders>
              <w:left w:val="single" w:sz="12" w:space="0" w:color="auto"/>
              <w:right w:val="single" w:sz="12" w:space="0" w:color="auto"/>
            </w:tcBorders>
            <w:hideMark/>
          </w:tcPr>
          <w:p w14:paraId="5C150058" w14:textId="77777777" w:rsidR="00CA7A9C" w:rsidRPr="00566491" w:rsidRDefault="00CA7A9C" w:rsidP="005F119E">
            <w:pPr>
              <w:spacing w:line="259" w:lineRule="auto"/>
              <w:jc w:val="both"/>
              <w:cnfStyle w:val="000000100000" w:firstRow="0" w:lastRow="0" w:firstColumn="0" w:lastColumn="0" w:oddVBand="0" w:evenVBand="0" w:oddHBand="1" w:evenHBand="0" w:firstRowFirstColumn="0" w:firstRowLastColumn="0" w:lastRowFirstColumn="0" w:lastRowLastColumn="0"/>
              <w:rPr>
                <w:rFonts w:cs="Segoe UI"/>
                <w:color w:val="333333"/>
              </w:rPr>
            </w:pPr>
            <w:r w:rsidRPr="00566491">
              <w:rPr>
                <w:rFonts w:cs="Segoe UI"/>
                <w:color w:val="333333"/>
                <w:highlight w:val="yellow"/>
              </w:rPr>
              <w:t>3601.65</w:t>
            </w:r>
          </w:p>
        </w:tc>
      </w:tr>
      <w:tr w:rsidR="00CA7A9C" w:rsidRPr="00BB61DF" w14:paraId="591A394A" w14:textId="77777777" w:rsidTr="005F119E">
        <w:trPr>
          <w:trHeight w:val="211"/>
        </w:trPr>
        <w:tc>
          <w:tcPr>
            <w:cnfStyle w:val="001000000000" w:firstRow="0" w:lastRow="0" w:firstColumn="1" w:lastColumn="0" w:oddVBand="0" w:evenVBand="0" w:oddHBand="0" w:evenHBand="0" w:firstRowFirstColumn="0" w:firstRowLastColumn="0" w:lastRowFirstColumn="0" w:lastRowLastColumn="0"/>
            <w:tcW w:w="6103" w:type="dxa"/>
            <w:tcBorders>
              <w:left w:val="single" w:sz="12" w:space="0" w:color="auto"/>
              <w:right w:val="single" w:sz="12" w:space="0" w:color="auto"/>
            </w:tcBorders>
            <w:hideMark/>
          </w:tcPr>
          <w:p w14:paraId="21739958" w14:textId="77777777" w:rsidR="00CA7A9C" w:rsidRPr="00566491" w:rsidRDefault="00CA7A9C" w:rsidP="005F119E">
            <w:pPr>
              <w:spacing w:line="259" w:lineRule="auto"/>
              <w:jc w:val="both"/>
              <w:rPr>
                <w:rFonts w:cs="Segoe UI"/>
                <w:i w:val="0"/>
                <w:iCs w:val="0"/>
                <w:color w:val="333333"/>
              </w:rPr>
            </w:pPr>
            <w:r w:rsidRPr="00566491">
              <w:rPr>
                <w:rFonts w:cs="Segoe UI"/>
                <w:i w:val="0"/>
                <w:iCs w:val="0"/>
                <w:color w:val="333333"/>
              </w:rPr>
              <w:t>All Livestock Products</w:t>
            </w:r>
          </w:p>
        </w:tc>
        <w:tc>
          <w:tcPr>
            <w:tcW w:w="1694" w:type="dxa"/>
            <w:tcBorders>
              <w:left w:val="single" w:sz="12" w:space="0" w:color="auto"/>
              <w:right w:val="single" w:sz="12" w:space="0" w:color="auto"/>
            </w:tcBorders>
            <w:hideMark/>
          </w:tcPr>
          <w:p w14:paraId="6ACE8435" w14:textId="77777777" w:rsidR="00CA7A9C" w:rsidRPr="00566491" w:rsidRDefault="00CA7A9C" w:rsidP="005F119E">
            <w:pPr>
              <w:spacing w:line="259" w:lineRule="auto"/>
              <w:jc w:val="both"/>
              <w:cnfStyle w:val="000000000000" w:firstRow="0" w:lastRow="0" w:firstColumn="0" w:lastColumn="0" w:oddVBand="0" w:evenVBand="0" w:oddHBand="0" w:evenHBand="0" w:firstRowFirstColumn="0" w:firstRowLastColumn="0" w:lastRowFirstColumn="0" w:lastRowLastColumn="0"/>
              <w:rPr>
                <w:rFonts w:cs="Segoe UI"/>
                <w:color w:val="333333"/>
              </w:rPr>
            </w:pPr>
            <w:r w:rsidRPr="00566491">
              <w:rPr>
                <w:rFonts w:cs="Segoe UI"/>
                <w:color w:val="333333"/>
              </w:rPr>
              <w:t>2404.41</w:t>
            </w:r>
          </w:p>
        </w:tc>
        <w:tc>
          <w:tcPr>
            <w:tcW w:w="1985" w:type="dxa"/>
            <w:tcBorders>
              <w:left w:val="single" w:sz="12" w:space="0" w:color="auto"/>
              <w:right w:val="single" w:sz="12" w:space="0" w:color="auto"/>
            </w:tcBorders>
            <w:hideMark/>
          </w:tcPr>
          <w:p w14:paraId="0FB2CAC9" w14:textId="77777777" w:rsidR="00CA7A9C" w:rsidRPr="00566491" w:rsidRDefault="00CA7A9C" w:rsidP="005F119E">
            <w:pPr>
              <w:spacing w:line="259" w:lineRule="auto"/>
              <w:jc w:val="both"/>
              <w:cnfStyle w:val="000000000000" w:firstRow="0" w:lastRow="0" w:firstColumn="0" w:lastColumn="0" w:oddVBand="0" w:evenVBand="0" w:oddHBand="0" w:evenHBand="0" w:firstRowFirstColumn="0" w:firstRowLastColumn="0" w:lastRowFirstColumn="0" w:lastRowLastColumn="0"/>
              <w:rPr>
                <w:rFonts w:cs="Segoe UI"/>
                <w:color w:val="333333"/>
              </w:rPr>
            </w:pPr>
            <w:r w:rsidRPr="00566491">
              <w:rPr>
                <w:rFonts w:cs="Segoe UI"/>
                <w:color w:val="333333"/>
                <w:highlight w:val="yellow"/>
              </w:rPr>
              <w:t>2281.29</w:t>
            </w:r>
          </w:p>
        </w:tc>
      </w:tr>
      <w:tr w:rsidR="00CA7A9C" w:rsidRPr="00BB61DF" w14:paraId="496E1AFF" w14:textId="77777777" w:rsidTr="005F119E">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6103" w:type="dxa"/>
            <w:tcBorders>
              <w:left w:val="single" w:sz="12" w:space="0" w:color="auto"/>
              <w:right w:val="single" w:sz="12" w:space="0" w:color="auto"/>
            </w:tcBorders>
            <w:hideMark/>
          </w:tcPr>
          <w:p w14:paraId="5E14B588" w14:textId="77777777" w:rsidR="00CA7A9C" w:rsidRPr="00566491" w:rsidRDefault="00CA7A9C" w:rsidP="005F119E">
            <w:pPr>
              <w:spacing w:line="259" w:lineRule="auto"/>
              <w:jc w:val="both"/>
              <w:rPr>
                <w:rFonts w:cs="Segoe UI"/>
                <w:i w:val="0"/>
                <w:iCs w:val="0"/>
                <w:color w:val="333333"/>
              </w:rPr>
            </w:pPr>
            <w:r w:rsidRPr="00566491">
              <w:rPr>
                <w:rFonts w:cs="Segoe UI"/>
                <w:i w:val="0"/>
                <w:iCs w:val="0"/>
                <w:color w:val="333333"/>
              </w:rPr>
              <w:t>All Livestock Products - Milk</w:t>
            </w:r>
          </w:p>
        </w:tc>
        <w:tc>
          <w:tcPr>
            <w:tcW w:w="1694" w:type="dxa"/>
            <w:tcBorders>
              <w:left w:val="single" w:sz="12" w:space="0" w:color="auto"/>
              <w:right w:val="single" w:sz="12" w:space="0" w:color="auto"/>
            </w:tcBorders>
            <w:hideMark/>
          </w:tcPr>
          <w:p w14:paraId="5B850097" w14:textId="77777777" w:rsidR="00CA7A9C" w:rsidRPr="00566491" w:rsidRDefault="00CA7A9C" w:rsidP="005F119E">
            <w:pPr>
              <w:spacing w:line="259" w:lineRule="auto"/>
              <w:jc w:val="both"/>
              <w:cnfStyle w:val="000000100000" w:firstRow="0" w:lastRow="0" w:firstColumn="0" w:lastColumn="0" w:oddVBand="0" w:evenVBand="0" w:oddHBand="1" w:evenHBand="0" w:firstRowFirstColumn="0" w:firstRowLastColumn="0" w:lastRowFirstColumn="0" w:lastRowLastColumn="0"/>
              <w:rPr>
                <w:rFonts w:cs="Segoe UI"/>
                <w:color w:val="333333"/>
              </w:rPr>
            </w:pPr>
            <w:r w:rsidRPr="00566491">
              <w:rPr>
                <w:rFonts w:cs="Segoe UI"/>
                <w:color w:val="333333"/>
                <w:highlight w:val="yellow"/>
              </w:rPr>
              <w:t>2335.42</w:t>
            </w:r>
          </w:p>
        </w:tc>
        <w:tc>
          <w:tcPr>
            <w:tcW w:w="1985" w:type="dxa"/>
            <w:tcBorders>
              <w:left w:val="single" w:sz="12" w:space="0" w:color="auto"/>
              <w:right w:val="single" w:sz="12" w:space="0" w:color="auto"/>
            </w:tcBorders>
            <w:hideMark/>
          </w:tcPr>
          <w:p w14:paraId="1874870F" w14:textId="77777777" w:rsidR="00CA7A9C" w:rsidRPr="00566491" w:rsidRDefault="00CA7A9C" w:rsidP="005F119E">
            <w:pPr>
              <w:spacing w:line="259" w:lineRule="auto"/>
              <w:jc w:val="both"/>
              <w:cnfStyle w:val="000000100000" w:firstRow="0" w:lastRow="0" w:firstColumn="0" w:lastColumn="0" w:oddVBand="0" w:evenVBand="0" w:oddHBand="1" w:evenHBand="0" w:firstRowFirstColumn="0" w:firstRowLastColumn="0" w:lastRowFirstColumn="0" w:lastRowLastColumn="0"/>
              <w:rPr>
                <w:rFonts w:cs="Segoe UI"/>
                <w:color w:val="333333"/>
              </w:rPr>
            </w:pPr>
            <w:r w:rsidRPr="00566491">
              <w:rPr>
                <w:rFonts w:cs="Segoe UI"/>
                <w:color w:val="333333"/>
              </w:rPr>
              <w:t>2224.06</w:t>
            </w:r>
          </w:p>
        </w:tc>
      </w:tr>
      <w:tr w:rsidR="00CA7A9C" w:rsidRPr="00BB61DF" w14:paraId="4C31635B" w14:textId="77777777" w:rsidTr="005F119E">
        <w:trPr>
          <w:trHeight w:val="211"/>
        </w:trPr>
        <w:tc>
          <w:tcPr>
            <w:cnfStyle w:val="001000000000" w:firstRow="0" w:lastRow="0" w:firstColumn="1" w:lastColumn="0" w:oddVBand="0" w:evenVBand="0" w:oddHBand="0" w:evenHBand="0" w:firstRowFirstColumn="0" w:firstRowLastColumn="0" w:lastRowFirstColumn="0" w:lastRowLastColumn="0"/>
            <w:tcW w:w="6103" w:type="dxa"/>
            <w:tcBorders>
              <w:left w:val="single" w:sz="12" w:space="0" w:color="auto"/>
              <w:right w:val="single" w:sz="12" w:space="0" w:color="auto"/>
            </w:tcBorders>
            <w:hideMark/>
          </w:tcPr>
          <w:p w14:paraId="200E8C98" w14:textId="77777777" w:rsidR="00CA7A9C" w:rsidRPr="00566491" w:rsidRDefault="00CA7A9C" w:rsidP="005F119E">
            <w:pPr>
              <w:spacing w:line="259" w:lineRule="auto"/>
              <w:jc w:val="both"/>
              <w:rPr>
                <w:rFonts w:cs="Segoe UI"/>
                <w:i w:val="0"/>
                <w:iCs w:val="0"/>
                <w:color w:val="333333"/>
              </w:rPr>
            </w:pPr>
            <w:r w:rsidRPr="00566491">
              <w:rPr>
                <w:rFonts w:cs="Segoe UI"/>
                <w:i w:val="0"/>
                <w:iCs w:val="0"/>
                <w:color w:val="333333"/>
              </w:rPr>
              <w:t>All Livestock Products Other Products (excluding Milk)</w:t>
            </w:r>
          </w:p>
        </w:tc>
        <w:tc>
          <w:tcPr>
            <w:tcW w:w="1694" w:type="dxa"/>
            <w:tcBorders>
              <w:left w:val="single" w:sz="12" w:space="0" w:color="auto"/>
              <w:right w:val="single" w:sz="12" w:space="0" w:color="auto"/>
            </w:tcBorders>
            <w:hideMark/>
          </w:tcPr>
          <w:p w14:paraId="69346288" w14:textId="77777777" w:rsidR="00CA7A9C" w:rsidRPr="00566491" w:rsidRDefault="00CA7A9C" w:rsidP="005F119E">
            <w:pPr>
              <w:spacing w:line="259" w:lineRule="auto"/>
              <w:jc w:val="both"/>
              <w:cnfStyle w:val="000000000000" w:firstRow="0" w:lastRow="0" w:firstColumn="0" w:lastColumn="0" w:oddVBand="0" w:evenVBand="0" w:oddHBand="0" w:evenHBand="0" w:firstRowFirstColumn="0" w:firstRowLastColumn="0" w:lastRowFirstColumn="0" w:lastRowLastColumn="0"/>
              <w:rPr>
                <w:rFonts w:cs="Segoe UI"/>
                <w:color w:val="333333"/>
              </w:rPr>
            </w:pPr>
            <w:r w:rsidRPr="00566491">
              <w:rPr>
                <w:rFonts w:cs="Segoe UI"/>
                <w:color w:val="333333"/>
                <w:highlight w:val="yellow"/>
              </w:rPr>
              <w:t>68.98</w:t>
            </w:r>
          </w:p>
        </w:tc>
        <w:tc>
          <w:tcPr>
            <w:tcW w:w="1985" w:type="dxa"/>
            <w:tcBorders>
              <w:left w:val="single" w:sz="12" w:space="0" w:color="auto"/>
              <w:right w:val="single" w:sz="12" w:space="0" w:color="auto"/>
            </w:tcBorders>
            <w:hideMark/>
          </w:tcPr>
          <w:p w14:paraId="19B4E7E8" w14:textId="77777777" w:rsidR="00CA7A9C" w:rsidRPr="00566491" w:rsidRDefault="00CA7A9C" w:rsidP="005F119E">
            <w:pPr>
              <w:spacing w:line="259" w:lineRule="auto"/>
              <w:jc w:val="both"/>
              <w:cnfStyle w:val="000000000000" w:firstRow="0" w:lastRow="0" w:firstColumn="0" w:lastColumn="0" w:oddVBand="0" w:evenVBand="0" w:oddHBand="0" w:evenHBand="0" w:firstRowFirstColumn="0" w:firstRowLastColumn="0" w:lastRowFirstColumn="0" w:lastRowLastColumn="0"/>
              <w:rPr>
                <w:rFonts w:cs="Segoe UI"/>
                <w:color w:val="333333"/>
              </w:rPr>
            </w:pPr>
            <w:r w:rsidRPr="00566491">
              <w:rPr>
                <w:rFonts w:cs="Segoe UI"/>
                <w:color w:val="333333"/>
              </w:rPr>
              <w:t>66.08</w:t>
            </w:r>
          </w:p>
        </w:tc>
      </w:tr>
      <w:tr w:rsidR="00CA7A9C" w:rsidRPr="00BB61DF" w14:paraId="51A8B808" w14:textId="77777777" w:rsidTr="005F119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6103" w:type="dxa"/>
            <w:tcBorders>
              <w:left w:val="single" w:sz="12" w:space="0" w:color="auto"/>
              <w:right w:val="single" w:sz="12" w:space="0" w:color="auto"/>
            </w:tcBorders>
            <w:hideMark/>
          </w:tcPr>
          <w:p w14:paraId="1DBD7D1E" w14:textId="77777777" w:rsidR="00CA7A9C" w:rsidRPr="00566491" w:rsidRDefault="00CA7A9C" w:rsidP="005F119E">
            <w:pPr>
              <w:spacing w:line="259" w:lineRule="auto"/>
              <w:jc w:val="both"/>
              <w:rPr>
                <w:rFonts w:cs="Segoe UI"/>
                <w:i w:val="0"/>
                <w:iCs w:val="0"/>
                <w:color w:val="333333"/>
              </w:rPr>
            </w:pPr>
            <w:r w:rsidRPr="00566491">
              <w:rPr>
                <w:rFonts w:cs="Segoe UI"/>
                <w:i w:val="0"/>
                <w:iCs w:val="0"/>
                <w:color w:val="333333"/>
              </w:rPr>
              <w:t>Crops - Barley</w:t>
            </w:r>
          </w:p>
        </w:tc>
        <w:tc>
          <w:tcPr>
            <w:tcW w:w="1694" w:type="dxa"/>
            <w:tcBorders>
              <w:left w:val="single" w:sz="12" w:space="0" w:color="auto"/>
              <w:right w:val="single" w:sz="12" w:space="0" w:color="auto"/>
            </w:tcBorders>
            <w:hideMark/>
          </w:tcPr>
          <w:p w14:paraId="0975A053" w14:textId="77777777" w:rsidR="00CA7A9C" w:rsidRPr="00566491" w:rsidRDefault="00CA7A9C" w:rsidP="005F119E">
            <w:pPr>
              <w:spacing w:line="259" w:lineRule="auto"/>
              <w:jc w:val="both"/>
              <w:cnfStyle w:val="000000100000" w:firstRow="0" w:lastRow="0" w:firstColumn="0" w:lastColumn="0" w:oddVBand="0" w:evenVBand="0" w:oddHBand="1" w:evenHBand="0" w:firstRowFirstColumn="0" w:firstRowLastColumn="0" w:lastRowFirstColumn="0" w:lastRowLastColumn="0"/>
              <w:rPr>
                <w:rFonts w:cs="Segoe UI"/>
                <w:color w:val="333333"/>
              </w:rPr>
            </w:pPr>
            <w:r w:rsidRPr="00566491">
              <w:rPr>
                <w:rFonts w:cs="Segoe UI"/>
                <w:color w:val="333333"/>
                <w:highlight w:val="yellow"/>
              </w:rPr>
              <w:t>185.49</w:t>
            </w:r>
          </w:p>
        </w:tc>
        <w:tc>
          <w:tcPr>
            <w:tcW w:w="1985" w:type="dxa"/>
            <w:tcBorders>
              <w:left w:val="single" w:sz="12" w:space="0" w:color="auto"/>
              <w:right w:val="single" w:sz="12" w:space="0" w:color="auto"/>
            </w:tcBorders>
            <w:hideMark/>
          </w:tcPr>
          <w:p w14:paraId="00943B04" w14:textId="77777777" w:rsidR="00CA7A9C" w:rsidRPr="00566491" w:rsidRDefault="00CA7A9C" w:rsidP="005F119E">
            <w:pPr>
              <w:spacing w:line="259" w:lineRule="auto"/>
              <w:jc w:val="both"/>
              <w:cnfStyle w:val="000000100000" w:firstRow="0" w:lastRow="0" w:firstColumn="0" w:lastColumn="0" w:oddVBand="0" w:evenVBand="0" w:oddHBand="1" w:evenHBand="0" w:firstRowFirstColumn="0" w:firstRowLastColumn="0" w:lastRowFirstColumn="0" w:lastRowLastColumn="0"/>
              <w:rPr>
                <w:rFonts w:cs="Segoe UI"/>
                <w:color w:val="333333"/>
              </w:rPr>
            </w:pPr>
            <w:r w:rsidRPr="00566491">
              <w:rPr>
                <w:rFonts w:cs="Segoe UI"/>
                <w:color w:val="333333"/>
              </w:rPr>
              <w:t>171.21</w:t>
            </w:r>
          </w:p>
        </w:tc>
      </w:tr>
      <w:tr w:rsidR="00CA7A9C" w:rsidRPr="00BB61DF" w14:paraId="02DC082A" w14:textId="77777777" w:rsidTr="005F119E">
        <w:trPr>
          <w:trHeight w:val="220"/>
        </w:trPr>
        <w:tc>
          <w:tcPr>
            <w:cnfStyle w:val="001000000000" w:firstRow="0" w:lastRow="0" w:firstColumn="1" w:lastColumn="0" w:oddVBand="0" w:evenVBand="0" w:oddHBand="0" w:evenHBand="0" w:firstRowFirstColumn="0" w:firstRowLastColumn="0" w:lastRowFirstColumn="0" w:lastRowLastColumn="0"/>
            <w:tcW w:w="6103" w:type="dxa"/>
            <w:tcBorders>
              <w:left w:val="single" w:sz="12" w:space="0" w:color="auto"/>
              <w:right w:val="single" w:sz="12" w:space="0" w:color="auto"/>
            </w:tcBorders>
            <w:hideMark/>
          </w:tcPr>
          <w:p w14:paraId="50A8F1DC" w14:textId="77777777" w:rsidR="00CA7A9C" w:rsidRPr="00566491" w:rsidRDefault="00CA7A9C" w:rsidP="005F119E">
            <w:pPr>
              <w:spacing w:line="259" w:lineRule="auto"/>
              <w:jc w:val="both"/>
              <w:rPr>
                <w:rFonts w:cs="Segoe UI"/>
                <w:i w:val="0"/>
                <w:iCs w:val="0"/>
                <w:color w:val="333333"/>
              </w:rPr>
            </w:pPr>
            <w:r w:rsidRPr="00566491">
              <w:rPr>
                <w:rFonts w:cs="Segoe UI"/>
                <w:i w:val="0"/>
                <w:iCs w:val="0"/>
                <w:color w:val="333333"/>
              </w:rPr>
              <w:t>Crops - Forage Plants</w:t>
            </w:r>
          </w:p>
        </w:tc>
        <w:tc>
          <w:tcPr>
            <w:tcW w:w="1694" w:type="dxa"/>
            <w:tcBorders>
              <w:left w:val="single" w:sz="12" w:space="0" w:color="auto"/>
              <w:right w:val="single" w:sz="12" w:space="0" w:color="auto"/>
            </w:tcBorders>
            <w:hideMark/>
          </w:tcPr>
          <w:p w14:paraId="7C5359E3" w14:textId="77777777" w:rsidR="00CA7A9C" w:rsidRPr="00566491" w:rsidRDefault="00CA7A9C" w:rsidP="005F119E">
            <w:pPr>
              <w:spacing w:line="259" w:lineRule="auto"/>
              <w:jc w:val="both"/>
              <w:cnfStyle w:val="000000000000" w:firstRow="0" w:lastRow="0" w:firstColumn="0" w:lastColumn="0" w:oddVBand="0" w:evenVBand="0" w:oddHBand="0" w:evenHBand="0" w:firstRowFirstColumn="0" w:firstRowLastColumn="0" w:lastRowFirstColumn="0" w:lastRowLastColumn="0"/>
              <w:rPr>
                <w:rFonts w:cs="Segoe UI"/>
                <w:color w:val="333333"/>
              </w:rPr>
            </w:pPr>
            <w:r w:rsidRPr="00566491">
              <w:rPr>
                <w:rFonts w:cs="Segoe UI"/>
                <w:color w:val="333333"/>
                <w:highlight w:val="yellow"/>
              </w:rPr>
              <w:t>1115.23</w:t>
            </w:r>
          </w:p>
        </w:tc>
        <w:tc>
          <w:tcPr>
            <w:tcW w:w="1985" w:type="dxa"/>
            <w:tcBorders>
              <w:left w:val="single" w:sz="12" w:space="0" w:color="auto"/>
              <w:right w:val="single" w:sz="12" w:space="0" w:color="auto"/>
            </w:tcBorders>
            <w:hideMark/>
          </w:tcPr>
          <w:p w14:paraId="24AC58EB" w14:textId="77777777" w:rsidR="00CA7A9C" w:rsidRPr="00566491" w:rsidRDefault="00CA7A9C" w:rsidP="005F119E">
            <w:pPr>
              <w:spacing w:line="259" w:lineRule="auto"/>
              <w:jc w:val="both"/>
              <w:cnfStyle w:val="000000000000" w:firstRow="0" w:lastRow="0" w:firstColumn="0" w:lastColumn="0" w:oddVBand="0" w:evenVBand="0" w:oddHBand="0" w:evenHBand="0" w:firstRowFirstColumn="0" w:firstRowLastColumn="0" w:lastRowFirstColumn="0" w:lastRowLastColumn="0"/>
              <w:rPr>
                <w:rFonts w:cs="Segoe UI"/>
                <w:color w:val="333333"/>
              </w:rPr>
            </w:pPr>
            <w:r w:rsidRPr="00566491">
              <w:rPr>
                <w:rFonts w:cs="Segoe UI"/>
                <w:color w:val="333333"/>
              </w:rPr>
              <w:t>1087.45</w:t>
            </w:r>
          </w:p>
        </w:tc>
      </w:tr>
      <w:tr w:rsidR="00CA7A9C" w:rsidRPr="00BB61DF" w14:paraId="76133EFD" w14:textId="77777777" w:rsidTr="005F119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6103" w:type="dxa"/>
            <w:tcBorders>
              <w:left w:val="single" w:sz="12" w:space="0" w:color="auto"/>
              <w:right w:val="single" w:sz="12" w:space="0" w:color="auto"/>
            </w:tcBorders>
            <w:hideMark/>
          </w:tcPr>
          <w:p w14:paraId="4E31F019" w14:textId="30F85E91" w:rsidR="00CA7A9C" w:rsidRPr="00566491" w:rsidRDefault="00CA7A9C" w:rsidP="005F119E">
            <w:pPr>
              <w:spacing w:line="259" w:lineRule="auto"/>
              <w:jc w:val="both"/>
              <w:rPr>
                <w:rFonts w:cs="Segoe UI"/>
                <w:i w:val="0"/>
                <w:iCs w:val="0"/>
                <w:color w:val="333333"/>
              </w:rPr>
            </w:pPr>
            <w:r w:rsidRPr="00566491">
              <w:rPr>
                <w:rFonts w:cs="Segoe UI"/>
                <w:i w:val="0"/>
                <w:iCs w:val="0"/>
                <w:color w:val="333333"/>
              </w:rPr>
              <w:t>Crops - Fresh Fruit</w:t>
            </w:r>
          </w:p>
        </w:tc>
        <w:tc>
          <w:tcPr>
            <w:tcW w:w="1694" w:type="dxa"/>
            <w:tcBorders>
              <w:left w:val="single" w:sz="12" w:space="0" w:color="auto"/>
              <w:right w:val="single" w:sz="12" w:space="0" w:color="auto"/>
            </w:tcBorders>
            <w:hideMark/>
          </w:tcPr>
          <w:p w14:paraId="6CD4DBCE" w14:textId="77777777" w:rsidR="00CA7A9C" w:rsidRPr="00566491" w:rsidRDefault="00CA7A9C" w:rsidP="005F119E">
            <w:pPr>
              <w:spacing w:line="259" w:lineRule="auto"/>
              <w:jc w:val="both"/>
              <w:cnfStyle w:val="000000100000" w:firstRow="0" w:lastRow="0" w:firstColumn="0" w:lastColumn="0" w:oddVBand="0" w:evenVBand="0" w:oddHBand="1" w:evenHBand="0" w:firstRowFirstColumn="0" w:firstRowLastColumn="0" w:lastRowFirstColumn="0" w:lastRowLastColumn="0"/>
              <w:rPr>
                <w:rFonts w:cs="Segoe UI"/>
                <w:color w:val="333333"/>
              </w:rPr>
            </w:pPr>
            <w:r w:rsidRPr="00566491">
              <w:rPr>
                <w:rFonts w:cs="Segoe UI"/>
                <w:color w:val="333333"/>
              </w:rPr>
              <w:t>39.59</w:t>
            </w:r>
          </w:p>
        </w:tc>
        <w:tc>
          <w:tcPr>
            <w:tcW w:w="1985" w:type="dxa"/>
            <w:tcBorders>
              <w:left w:val="single" w:sz="12" w:space="0" w:color="auto"/>
              <w:right w:val="single" w:sz="12" w:space="0" w:color="auto"/>
            </w:tcBorders>
            <w:hideMark/>
          </w:tcPr>
          <w:p w14:paraId="3D014DD2" w14:textId="77777777" w:rsidR="00CA7A9C" w:rsidRPr="00566491" w:rsidRDefault="00CA7A9C" w:rsidP="005F119E">
            <w:pPr>
              <w:spacing w:line="259" w:lineRule="auto"/>
              <w:jc w:val="both"/>
              <w:cnfStyle w:val="000000100000" w:firstRow="0" w:lastRow="0" w:firstColumn="0" w:lastColumn="0" w:oddVBand="0" w:evenVBand="0" w:oddHBand="1" w:evenHBand="0" w:firstRowFirstColumn="0" w:firstRowLastColumn="0" w:lastRowFirstColumn="0" w:lastRowLastColumn="0"/>
              <w:rPr>
                <w:rFonts w:cs="Segoe UI"/>
                <w:color w:val="333333"/>
              </w:rPr>
            </w:pPr>
            <w:r w:rsidRPr="00566491">
              <w:rPr>
                <w:rFonts w:cs="Segoe UI"/>
                <w:color w:val="333333"/>
                <w:highlight w:val="yellow"/>
              </w:rPr>
              <w:t>39.81</w:t>
            </w:r>
          </w:p>
        </w:tc>
      </w:tr>
      <w:tr w:rsidR="00CA7A9C" w:rsidRPr="00BB61DF" w14:paraId="2426A1DD" w14:textId="77777777" w:rsidTr="005F119E">
        <w:trPr>
          <w:trHeight w:val="211"/>
        </w:trPr>
        <w:tc>
          <w:tcPr>
            <w:cnfStyle w:val="001000000000" w:firstRow="0" w:lastRow="0" w:firstColumn="1" w:lastColumn="0" w:oddVBand="0" w:evenVBand="0" w:oddHBand="0" w:evenHBand="0" w:firstRowFirstColumn="0" w:firstRowLastColumn="0" w:lastRowFirstColumn="0" w:lastRowLastColumn="0"/>
            <w:tcW w:w="6103" w:type="dxa"/>
            <w:tcBorders>
              <w:left w:val="single" w:sz="12" w:space="0" w:color="auto"/>
              <w:right w:val="single" w:sz="12" w:space="0" w:color="auto"/>
            </w:tcBorders>
            <w:hideMark/>
          </w:tcPr>
          <w:p w14:paraId="5B64579C" w14:textId="77777777" w:rsidR="00CA7A9C" w:rsidRPr="00566491" w:rsidRDefault="00CA7A9C" w:rsidP="005F119E">
            <w:pPr>
              <w:spacing w:line="259" w:lineRule="auto"/>
              <w:jc w:val="both"/>
              <w:rPr>
                <w:rFonts w:cs="Segoe UI"/>
                <w:i w:val="0"/>
                <w:iCs w:val="0"/>
                <w:color w:val="333333"/>
              </w:rPr>
            </w:pPr>
            <w:r w:rsidRPr="00566491">
              <w:rPr>
                <w:rFonts w:cs="Segoe UI"/>
                <w:i w:val="0"/>
                <w:iCs w:val="0"/>
                <w:color w:val="333333"/>
              </w:rPr>
              <w:t>Crops - Mushrooms</w:t>
            </w:r>
          </w:p>
        </w:tc>
        <w:tc>
          <w:tcPr>
            <w:tcW w:w="1694" w:type="dxa"/>
            <w:tcBorders>
              <w:left w:val="single" w:sz="12" w:space="0" w:color="auto"/>
              <w:right w:val="single" w:sz="12" w:space="0" w:color="auto"/>
            </w:tcBorders>
            <w:hideMark/>
          </w:tcPr>
          <w:p w14:paraId="3381E47F" w14:textId="77777777" w:rsidR="00CA7A9C" w:rsidRPr="00566491" w:rsidRDefault="00CA7A9C" w:rsidP="005F119E">
            <w:pPr>
              <w:spacing w:line="259" w:lineRule="auto"/>
              <w:jc w:val="both"/>
              <w:cnfStyle w:val="000000000000" w:firstRow="0" w:lastRow="0" w:firstColumn="0" w:lastColumn="0" w:oddVBand="0" w:evenVBand="0" w:oddHBand="0" w:evenHBand="0" w:firstRowFirstColumn="0" w:firstRowLastColumn="0" w:lastRowFirstColumn="0" w:lastRowLastColumn="0"/>
              <w:rPr>
                <w:rFonts w:cs="Segoe UI"/>
                <w:color w:val="333333"/>
              </w:rPr>
            </w:pPr>
            <w:r w:rsidRPr="00566491">
              <w:rPr>
                <w:rFonts w:cs="Segoe UI"/>
                <w:color w:val="333333"/>
                <w:highlight w:val="yellow"/>
              </w:rPr>
              <w:t>139.65</w:t>
            </w:r>
          </w:p>
        </w:tc>
        <w:tc>
          <w:tcPr>
            <w:tcW w:w="1985" w:type="dxa"/>
            <w:tcBorders>
              <w:left w:val="single" w:sz="12" w:space="0" w:color="auto"/>
              <w:right w:val="single" w:sz="12" w:space="0" w:color="auto"/>
            </w:tcBorders>
            <w:hideMark/>
          </w:tcPr>
          <w:p w14:paraId="1927BA66" w14:textId="77777777" w:rsidR="00CA7A9C" w:rsidRPr="00566491" w:rsidRDefault="00CA7A9C" w:rsidP="005F119E">
            <w:pPr>
              <w:spacing w:line="259" w:lineRule="auto"/>
              <w:jc w:val="both"/>
              <w:cnfStyle w:val="000000000000" w:firstRow="0" w:lastRow="0" w:firstColumn="0" w:lastColumn="0" w:oddVBand="0" w:evenVBand="0" w:oddHBand="0" w:evenHBand="0" w:firstRowFirstColumn="0" w:firstRowLastColumn="0" w:lastRowFirstColumn="0" w:lastRowLastColumn="0"/>
              <w:rPr>
                <w:rFonts w:cs="Segoe UI"/>
                <w:color w:val="333333"/>
              </w:rPr>
            </w:pPr>
            <w:r w:rsidRPr="00566491">
              <w:rPr>
                <w:rFonts w:cs="Segoe UI"/>
                <w:color w:val="333333"/>
              </w:rPr>
              <w:t>136.15</w:t>
            </w:r>
          </w:p>
        </w:tc>
      </w:tr>
      <w:tr w:rsidR="00CA7A9C" w:rsidRPr="00BB61DF" w14:paraId="2A4350CD" w14:textId="77777777" w:rsidTr="005F119E">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6103" w:type="dxa"/>
            <w:tcBorders>
              <w:left w:val="single" w:sz="12" w:space="0" w:color="auto"/>
              <w:right w:val="single" w:sz="12" w:space="0" w:color="auto"/>
            </w:tcBorders>
            <w:hideMark/>
          </w:tcPr>
          <w:p w14:paraId="791C67B5" w14:textId="77777777" w:rsidR="00CA7A9C" w:rsidRPr="00566491" w:rsidRDefault="00CA7A9C" w:rsidP="005F119E">
            <w:pPr>
              <w:spacing w:line="259" w:lineRule="auto"/>
              <w:jc w:val="both"/>
              <w:rPr>
                <w:rFonts w:cs="Segoe UI"/>
                <w:i w:val="0"/>
                <w:iCs w:val="0"/>
                <w:color w:val="333333"/>
              </w:rPr>
            </w:pPr>
            <w:r w:rsidRPr="00566491">
              <w:rPr>
                <w:rFonts w:cs="Segoe UI"/>
                <w:i w:val="0"/>
                <w:iCs w:val="0"/>
                <w:color w:val="333333"/>
              </w:rPr>
              <w:t>Crops - Oats</w:t>
            </w:r>
          </w:p>
        </w:tc>
        <w:tc>
          <w:tcPr>
            <w:tcW w:w="1694" w:type="dxa"/>
            <w:tcBorders>
              <w:left w:val="single" w:sz="12" w:space="0" w:color="auto"/>
              <w:right w:val="single" w:sz="12" w:space="0" w:color="auto"/>
            </w:tcBorders>
            <w:hideMark/>
          </w:tcPr>
          <w:p w14:paraId="51C39572" w14:textId="77777777" w:rsidR="00CA7A9C" w:rsidRPr="00566491" w:rsidRDefault="00CA7A9C" w:rsidP="005F119E">
            <w:pPr>
              <w:spacing w:line="259" w:lineRule="auto"/>
              <w:jc w:val="both"/>
              <w:cnfStyle w:val="000000100000" w:firstRow="0" w:lastRow="0" w:firstColumn="0" w:lastColumn="0" w:oddVBand="0" w:evenVBand="0" w:oddHBand="1" w:evenHBand="0" w:firstRowFirstColumn="0" w:firstRowLastColumn="0" w:lastRowFirstColumn="0" w:lastRowLastColumn="0"/>
              <w:rPr>
                <w:rFonts w:cs="Segoe UI"/>
                <w:color w:val="333333"/>
              </w:rPr>
            </w:pPr>
            <w:r w:rsidRPr="00566491">
              <w:rPr>
                <w:rFonts w:cs="Segoe UI"/>
                <w:color w:val="333333"/>
                <w:highlight w:val="yellow"/>
              </w:rPr>
              <w:t>19.25</w:t>
            </w:r>
          </w:p>
        </w:tc>
        <w:tc>
          <w:tcPr>
            <w:tcW w:w="1985" w:type="dxa"/>
            <w:tcBorders>
              <w:left w:val="single" w:sz="12" w:space="0" w:color="auto"/>
              <w:right w:val="single" w:sz="12" w:space="0" w:color="auto"/>
            </w:tcBorders>
            <w:hideMark/>
          </w:tcPr>
          <w:p w14:paraId="574918A5" w14:textId="77777777" w:rsidR="00CA7A9C" w:rsidRPr="00566491" w:rsidRDefault="00CA7A9C" w:rsidP="005F119E">
            <w:pPr>
              <w:spacing w:line="259" w:lineRule="auto"/>
              <w:jc w:val="both"/>
              <w:cnfStyle w:val="000000100000" w:firstRow="0" w:lastRow="0" w:firstColumn="0" w:lastColumn="0" w:oddVBand="0" w:evenVBand="0" w:oddHBand="1" w:evenHBand="0" w:firstRowFirstColumn="0" w:firstRowLastColumn="0" w:lastRowFirstColumn="0" w:lastRowLastColumn="0"/>
              <w:rPr>
                <w:rFonts w:cs="Segoe UI"/>
                <w:color w:val="333333"/>
              </w:rPr>
            </w:pPr>
            <w:r w:rsidRPr="00566491">
              <w:rPr>
                <w:rFonts w:cs="Segoe UI"/>
                <w:color w:val="333333"/>
              </w:rPr>
              <w:t>17.27</w:t>
            </w:r>
          </w:p>
        </w:tc>
      </w:tr>
      <w:tr w:rsidR="00CA7A9C" w:rsidRPr="00BB61DF" w14:paraId="0DDB02B5" w14:textId="77777777" w:rsidTr="005F119E">
        <w:trPr>
          <w:trHeight w:val="211"/>
        </w:trPr>
        <w:tc>
          <w:tcPr>
            <w:cnfStyle w:val="001000000000" w:firstRow="0" w:lastRow="0" w:firstColumn="1" w:lastColumn="0" w:oddVBand="0" w:evenVBand="0" w:oddHBand="0" w:evenHBand="0" w:firstRowFirstColumn="0" w:firstRowLastColumn="0" w:lastRowFirstColumn="0" w:lastRowLastColumn="0"/>
            <w:tcW w:w="6103" w:type="dxa"/>
            <w:tcBorders>
              <w:left w:val="single" w:sz="12" w:space="0" w:color="auto"/>
              <w:right w:val="single" w:sz="12" w:space="0" w:color="auto"/>
            </w:tcBorders>
            <w:hideMark/>
          </w:tcPr>
          <w:p w14:paraId="737FA0A9" w14:textId="77777777" w:rsidR="00CA7A9C" w:rsidRPr="00566491" w:rsidRDefault="00CA7A9C" w:rsidP="005F119E">
            <w:pPr>
              <w:spacing w:line="259" w:lineRule="auto"/>
              <w:jc w:val="both"/>
              <w:rPr>
                <w:rFonts w:cs="Segoe UI"/>
                <w:i w:val="0"/>
                <w:iCs w:val="0"/>
                <w:color w:val="333333"/>
              </w:rPr>
            </w:pPr>
            <w:r w:rsidRPr="00566491">
              <w:rPr>
                <w:rFonts w:cs="Segoe UI"/>
                <w:i w:val="0"/>
                <w:iCs w:val="0"/>
                <w:color w:val="333333"/>
              </w:rPr>
              <w:t>Crops - Other Crops</w:t>
            </w:r>
          </w:p>
        </w:tc>
        <w:tc>
          <w:tcPr>
            <w:tcW w:w="1694" w:type="dxa"/>
            <w:tcBorders>
              <w:left w:val="single" w:sz="12" w:space="0" w:color="auto"/>
              <w:right w:val="single" w:sz="12" w:space="0" w:color="auto"/>
            </w:tcBorders>
            <w:hideMark/>
          </w:tcPr>
          <w:p w14:paraId="02436B95" w14:textId="77777777" w:rsidR="00CA7A9C" w:rsidRPr="00566491" w:rsidRDefault="00CA7A9C" w:rsidP="005F119E">
            <w:pPr>
              <w:spacing w:line="259" w:lineRule="auto"/>
              <w:jc w:val="both"/>
              <w:cnfStyle w:val="000000000000" w:firstRow="0" w:lastRow="0" w:firstColumn="0" w:lastColumn="0" w:oddVBand="0" w:evenVBand="0" w:oddHBand="0" w:evenHBand="0" w:firstRowFirstColumn="0" w:firstRowLastColumn="0" w:lastRowFirstColumn="0" w:lastRowLastColumn="0"/>
              <w:rPr>
                <w:rFonts w:cs="Segoe UI"/>
                <w:color w:val="333333"/>
              </w:rPr>
            </w:pPr>
            <w:r w:rsidRPr="00566491">
              <w:rPr>
                <w:rFonts w:cs="Segoe UI"/>
                <w:color w:val="333333"/>
              </w:rPr>
              <w:t>67.70</w:t>
            </w:r>
          </w:p>
        </w:tc>
        <w:tc>
          <w:tcPr>
            <w:tcW w:w="1985" w:type="dxa"/>
            <w:tcBorders>
              <w:left w:val="single" w:sz="12" w:space="0" w:color="auto"/>
              <w:right w:val="single" w:sz="12" w:space="0" w:color="auto"/>
            </w:tcBorders>
            <w:hideMark/>
          </w:tcPr>
          <w:p w14:paraId="6F82F417" w14:textId="77777777" w:rsidR="00CA7A9C" w:rsidRPr="00566491" w:rsidRDefault="00CA7A9C" w:rsidP="005F119E">
            <w:pPr>
              <w:spacing w:line="259" w:lineRule="auto"/>
              <w:jc w:val="both"/>
              <w:cnfStyle w:val="000000000000" w:firstRow="0" w:lastRow="0" w:firstColumn="0" w:lastColumn="0" w:oddVBand="0" w:evenVBand="0" w:oddHBand="0" w:evenHBand="0" w:firstRowFirstColumn="0" w:firstRowLastColumn="0" w:lastRowFirstColumn="0" w:lastRowLastColumn="0"/>
              <w:rPr>
                <w:rFonts w:cs="Segoe UI"/>
                <w:color w:val="333333"/>
              </w:rPr>
            </w:pPr>
            <w:r w:rsidRPr="00566491">
              <w:rPr>
                <w:rFonts w:cs="Segoe UI"/>
                <w:color w:val="333333"/>
                <w:highlight w:val="yellow"/>
              </w:rPr>
              <w:t>68.23</w:t>
            </w:r>
          </w:p>
        </w:tc>
      </w:tr>
      <w:tr w:rsidR="00CA7A9C" w:rsidRPr="00BB61DF" w14:paraId="32F6D030" w14:textId="77777777" w:rsidTr="005F119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6103" w:type="dxa"/>
            <w:tcBorders>
              <w:left w:val="single" w:sz="12" w:space="0" w:color="auto"/>
              <w:right w:val="single" w:sz="12" w:space="0" w:color="auto"/>
            </w:tcBorders>
            <w:hideMark/>
          </w:tcPr>
          <w:p w14:paraId="260396F9" w14:textId="77777777" w:rsidR="00CA7A9C" w:rsidRPr="00566491" w:rsidRDefault="00CA7A9C" w:rsidP="005F119E">
            <w:pPr>
              <w:spacing w:line="259" w:lineRule="auto"/>
              <w:jc w:val="both"/>
              <w:rPr>
                <w:rFonts w:cs="Segoe UI"/>
                <w:i w:val="0"/>
                <w:iCs w:val="0"/>
                <w:color w:val="333333"/>
              </w:rPr>
            </w:pPr>
            <w:r w:rsidRPr="00566491">
              <w:rPr>
                <w:rFonts w:cs="Segoe UI"/>
                <w:i w:val="0"/>
                <w:iCs w:val="0"/>
                <w:color w:val="333333"/>
              </w:rPr>
              <w:t>Crops - Other Fresh Vegetables</w:t>
            </w:r>
          </w:p>
        </w:tc>
        <w:tc>
          <w:tcPr>
            <w:tcW w:w="1694" w:type="dxa"/>
            <w:tcBorders>
              <w:left w:val="single" w:sz="12" w:space="0" w:color="auto"/>
              <w:right w:val="single" w:sz="12" w:space="0" w:color="auto"/>
            </w:tcBorders>
            <w:hideMark/>
          </w:tcPr>
          <w:p w14:paraId="72C3914A" w14:textId="77777777" w:rsidR="00CA7A9C" w:rsidRPr="00566491" w:rsidRDefault="00CA7A9C" w:rsidP="005F119E">
            <w:pPr>
              <w:spacing w:line="259" w:lineRule="auto"/>
              <w:jc w:val="both"/>
              <w:cnfStyle w:val="000000100000" w:firstRow="0" w:lastRow="0" w:firstColumn="0" w:lastColumn="0" w:oddVBand="0" w:evenVBand="0" w:oddHBand="1" w:evenHBand="0" w:firstRowFirstColumn="0" w:firstRowLastColumn="0" w:lastRowFirstColumn="0" w:lastRowLastColumn="0"/>
              <w:rPr>
                <w:rFonts w:cs="Segoe UI"/>
                <w:color w:val="333333"/>
              </w:rPr>
            </w:pPr>
            <w:r w:rsidRPr="00566491">
              <w:rPr>
                <w:rFonts w:cs="Segoe UI"/>
                <w:color w:val="333333"/>
              </w:rPr>
              <w:t>109.38</w:t>
            </w:r>
          </w:p>
        </w:tc>
        <w:tc>
          <w:tcPr>
            <w:tcW w:w="1985" w:type="dxa"/>
            <w:tcBorders>
              <w:left w:val="single" w:sz="12" w:space="0" w:color="auto"/>
              <w:right w:val="single" w:sz="12" w:space="0" w:color="auto"/>
            </w:tcBorders>
            <w:hideMark/>
          </w:tcPr>
          <w:p w14:paraId="53A9C4FC" w14:textId="77777777" w:rsidR="00CA7A9C" w:rsidRPr="00566491" w:rsidRDefault="00CA7A9C" w:rsidP="005F119E">
            <w:pPr>
              <w:spacing w:line="259" w:lineRule="auto"/>
              <w:jc w:val="both"/>
              <w:cnfStyle w:val="000000100000" w:firstRow="0" w:lastRow="0" w:firstColumn="0" w:lastColumn="0" w:oddVBand="0" w:evenVBand="0" w:oddHBand="1" w:evenHBand="0" w:firstRowFirstColumn="0" w:firstRowLastColumn="0" w:lastRowFirstColumn="0" w:lastRowLastColumn="0"/>
              <w:rPr>
                <w:rFonts w:cs="Segoe UI"/>
                <w:color w:val="333333"/>
              </w:rPr>
            </w:pPr>
            <w:r w:rsidRPr="00566491">
              <w:rPr>
                <w:rFonts w:cs="Segoe UI"/>
                <w:color w:val="333333"/>
                <w:highlight w:val="yellow"/>
              </w:rPr>
              <w:t>109.57</w:t>
            </w:r>
          </w:p>
        </w:tc>
      </w:tr>
      <w:tr w:rsidR="00CA7A9C" w:rsidRPr="00BB61DF" w14:paraId="45E69F9E" w14:textId="77777777" w:rsidTr="005F119E">
        <w:trPr>
          <w:trHeight w:val="211"/>
        </w:trPr>
        <w:tc>
          <w:tcPr>
            <w:cnfStyle w:val="001000000000" w:firstRow="0" w:lastRow="0" w:firstColumn="1" w:lastColumn="0" w:oddVBand="0" w:evenVBand="0" w:oddHBand="0" w:evenHBand="0" w:firstRowFirstColumn="0" w:firstRowLastColumn="0" w:lastRowFirstColumn="0" w:lastRowLastColumn="0"/>
            <w:tcW w:w="6103" w:type="dxa"/>
            <w:tcBorders>
              <w:left w:val="single" w:sz="12" w:space="0" w:color="auto"/>
              <w:right w:val="single" w:sz="12" w:space="0" w:color="auto"/>
            </w:tcBorders>
            <w:hideMark/>
          </w:tcPr>
          <w:p w14:paraId="419D96B5" w14:textId="77777777" w:rsidR="00CA7A9C" w:rsidRPr="00566491" w:rsidRDefault="00CA7A9C" w:rsidP="005F119E">
            <w:pPr>
              <w:spacing w:line="259" w:lineRule="auto"/>
              <w:jc w:val="both"/>
              <w:rPr>
                <w:rFonts w:cs="Segoe UI"/>
                <w:i w:val="0"/>
                <w:iCs w:val="0"/>
                <w:color w:val="333333"/>
              </w:rPr>
            </w:pPr>
            <w:r w:rsidRPr="00566491">
              <w:rPr>
                <w:rFonts w:cs="Segoe UI"/>
                <w:i w:val="0"/>
                <w:iCs w:val="0"/>
                <w:color w:val="333333"/>
              </w:rPr>
              <w:t>Crops - Potatoes</w:t>
            </w:r>
          </w:p>
        </w:tc>
        <w:tc>
          <w:tcPr>
            <w:tcW w:w="1694" w:type="dxa"/>
            <w:tcBorders>
              <w:left w:val="single" w:sz="12" w:space="0" w:color="auto"/>
              <w:right w:val="single" w:sz="12" w:space="0" w:color="auto"/>
            </w:tcBorders>
            <w:hideMark/>
          </w:tcPr>
          <w:p w14:paraId="55AB6C5A" w14:textId="77777777" w:rsidR="00CA7A9C" w:rsidRPr="00566491" w:rsidRDefault="00CA7A9C" w:rsidP="005F119E">
            <w:pPr>
              <w:spacing w:line="259" w:lineRule="auto"/>
              <w:jc w:val="both"/>
              <w:cnfStyle w:val="000000000000" w:firstRow="0" w:lastRow="0" w:firstColumn="0" w:lastColumn="0" w:oddVBand="0" w:evenVBand="0" w:oddHBand="0" w:evenHBand="0" w:firstRowFirstColumn="0" w:firstRowLastColumn="0" w:lastRowFirstColumn="0" w:lastRowLastColumn="0"/>
              <w:rPr>
                <w:rFonts w:cs="Segoe UI"/>
                <w:color w:val="333333"/>
              </w:rPr>
            </w:pPr>
            <w:r w:rsidRPr="00566491">
              <w:rPr>
                <w:rFonts w:cs="Segoe UI"/>
                <w:color w:val="333333"/>
                <w:highlight w:val="yellow"/>
              </w:rPr>
              <w:t>141.62</w:t>
            </w:r>
          </w:p>
        </w:tc>
        <w:tc>
          <w:tcPr>
            <w:tcW w:w="1985" w:type="dxa"/>
            <w:tcBorders>
              <w:left w:val="single" w:sz="12" w:space="0" w:color="auto"/>
              <w:right w:val="single" w:sz="12" w:space="0" w:color="auto"/>
            </w:tcBorders>
            <w:hideMark/>
          </w:tcPr>
          <w:p w14:paraId="2C68A74A" w14:textId="77777777" w:rsidR="00CA7A9C" w:rsidRPr="00566491" w:rsidRDefault="00CA7A9C" w:rsidP="005F119E">
            <w:pPr>
              <w:spacing w:line="259" w:lineRule="auto"/>
              <w:jc w:val="both"/>
              <w:cnfStyle w:val="000000000000" w:firstRow="0" w:lastRow="0" w:firstColumn="0" w:lastColumn="0" w:oddVBand="0" w:evenVBand="0" w:oddHBand="0" w:evenHBand="0" w:firstRowFirstColumn="0" w:firstRowLastColumn="0" w:lastRowFirstColumn="0" w:lastRowLastColumn="0"/>
              <w:rPr>
                <w:rFonts w:cs="Segoe UI"/>
                <w:color w:val="333333"/>
              </w:rPr>
            </w:pPr>
            <w:r w:rsidRPr="00566491">
              <w:rPr>
                <w:rFonts w:cs="Segoe UI"/>
                <w:color w:val="333333"/>
              </w:rPr>
              <w:t>137.66</w:t>
            </w:r>
          </w:p>
        </w:tc>
      </w:tr>
      <w:tr w:rsidR="00CA7A9C" w:rsidRPr="00BB61DF" w14:paraId="7E8C9EEB" w14:textId="77777777" w:rsidTr="005F119E">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6103" w:type="dxa"/>
            <w:tcBorders>
              <w:left w:val="single" w:sz="12" w:space="0" w:color="auto"/>
              <w:right w:val="single" w:sz="12" w:space="0" w:color="auto"/>
            </w:tcBorders>
            <w:hideMark/>
          </w:tcPr>
          <w:p w14:paraId="3B865328" w14:textId="77777777" w:rsidR="00CA7A9C" w:rsidRPr="00566491" w:rsidRDefault="00CA7A9C" w:rsidP="005F119E">
            <w:pPr>
              <w:spacing w:line="259" w:lineRule="auto"/>
              <w:jc w:val="both"/>
              <w:rPr>
                <w:rFonts w:cs="Segoe UI"/>
                <w:i w:val="0"/>
                <w:iCs w:val="0"/>
                <w:color w:val="333333"/>
              </w:rPr>
            </w:pPr>
            <w:r w:rsidRPr="00566491">
              <w:rPr>
                <w:rFonts w:cs="Segoe UI"/>
                <w:i w:val="0"/>
                <w:iCs w:val="0"/>
                <w:color w:val="333333"/>
              </w:rPr>
              <w:t>Crops - Sugar Beet</w:t>
            </w:r>
          </w:p>
        </w:tc>
        <w:tc>
          <w:tcPr>
            <w:tcW w:w="1694" w:type="dxa"/>
            <w:tcBorders>
              <w:left w:val="single" w:sz="12" w:space="0" w:color="auto"/>
              <w:right w:val="single" w:sz="12" w:space="0" w:color="auto"/>
            </w:tcBorders>
            <w:hideMark/>
          </w:tcPr>
          <w:p w14:paraId="2B30E872" w14:textId="77777777" w:rsidR="00CA7A9C" w:rsidRPr="00566491" w:rsidRDefault="00CA7A9C" w:rsidP="005F119E">
            <w:pPr>
              <w:spacing w:line="259" w:lineRule="auto"/>
              <w:jc w:val="both"/>
              <w:cnfStyle w:val="000000100000" w:firstRow="0" w:lastRow="0" w:firstColumn="0" w:lastColumn="0" w:oddVBand="0" w:evenVBand="0" w:oddHBand="1" w:evenHBand="0" w:firstRowFirstColumn="0" w:firstRowLastColumn="0" w:lastRowFirstColumn="0" w:lastRowLastColumn="0"/>
              <w:rPr>
                <w:rFonts w:cs="Segoe UI"/>
                <w:color w:val="333333"/>
              </w:rPr>
            </w:pPr>
            <w:r w:rsidRPr="00566491">
              <w:rPr>
                <w:rFonts w:cs="Segoe UI"/>
                <w:color w:val="333333"/>
                <w:highlight w:val="yellow"/>
              </w:rPr>
              <w:t>55.30</w:t>
            </w:r>
          </w:p>
        </w:tc>
        <w:tc>
          <w:tcPr>
            <w:tcW w:w="1985" w:type="dxa"/>
            <w:tcBorders>
              <w:left w:val="single" w:sz="12" w:space="0" w:color="auto"/>
              <w:right w:val="single" w:sz="12" w:space="0" w:color="auto"/>
            </w:tcBorders>
            <w:hideMark/>
          </w:tcPr>
          <w:p w14:paraId="0E5218C3" w14:textId="77777777" w:rsidR="00CA7A9C" w:rsidRPr="00566491" w:rsidRDefault="00CA7A9C" w:rsidP="005F119E">
            <w:pPr>
              <w:spacing w:line="259" w:lineRule="auto"/>
              <w:jc w:val="both"/>
              <w:cnfStyle w:val="000000100000" w:firstRow="0" w:lastRow="0" w:firstColumn="0" w:lastColumn="0" w:oddVBand="0" w:evenVBand="0" w:oddHBand="1" w:evenHBand="0" w:firstRowFirstColumn="0" w:firstRowLastColumn="0" w:lastRowFirstColumn="0" w:lastRowLastColumn="0"/>
              <w:rPr>
                <w:rFonts w:cs="Segoe UI"/>
                <w:color w:val="333333"/>
              </w:rPr>
            </w:pPr>
            <w:r w:rsidRPr="00566491">
              <w:rPr>
                <w:rFonts w:cs="Segoe UI"/>
                <w:color w:val="333333"/>
              </w:rPr>
              <w:t>0.00</w:t>
            </w:r>
          </w:p>
        </w:tc>
      </w:tr>
      <w:tr w:rsidR="00CA7A9C" w:rsidRPr="00BB61DF" w14:paraId="51362CE9" w14:textId="77777777" w:rsidTr="005F119E">
        <w:trPr>
          <w:trHeight w:val="211"/>
        </w:trPr>
        <w:tc>
          <w:tcPr>
            <w:cnfStyle w:val="001000000000" w:firstRow="0" w:lastRow="0" w:firstColumn="1" w:lastColumn="0" w:oddVBand="0" w:evenVBand="0" w:oddHBand="0" w:evenHBand="0" w:firstRowFirstColumn="0" w:firstRowLastColumn="0" w:lastRowFirstColumn="0" w:lastRowLastColumn="0"/>
            <w:tcW w:w="6103" w:type="dxa"/>
            <w:tcBorders>
              <w:left w:val="single" w:sz="12" w:space="0" w:color="auto"/>
              <w:right w:val="single" w:sz="12" w:space="0" w:color="auto"/>
            </w:tcBorders>
            <w:hideMark/>
          </w:tcPr>
          <w:p w14:paraId="73B99268" w14:textId="77777777" w:rsidR="00CA7A9C" w:rsidRPr="00566491" w:rsidRDefault="00CA7A9C" w:rsidP="005F119E">
            <w:pPr>
              <w:spacing w:line="259" w:lineRule="auto"/>
              <w:jc w:val="both"/>
              <w:rPr>
                <w:rFonts w:cs="Segoe UI"/>
                <w:i w:val="0"/>
                <w:iCs w:val="0"/>
                <w:color w:val="333333"/>
              </w:rPr>
            </w:pPr>
            <w:r w:rsidRPr="00566491">
              <w:rPr>
                <w:rFonts w:cs="Segoe UI"/>
                <w:i w:val="0"/>
                <w:iCs w:val="0"/>
                <w:color w:val="333333"/>
              </w:rPr>
              <w:t>Crops - Wheat</w:t>
            </w:r>
          </w:p>
        </w:tc>
        <w:tc>
          <w:tcPr>
            <w:tcW w:w="1694" w:type="dxa"/>
            <w:tcBorders>
              <w:left w:val="single" w:sz="12" w:space="0" w:color="auto"/>
              <w:right w:val="single" w:sz="12" w:space="0" w:color="auto"/>
            </w:tcBorders>
            <w:hideMark/>
          </w:tcPr>
          <w:p w14:paraId="3132957F" w14:textId="77777777" w:rsidR="00CA7A9C" w:rsidRPr="00566491" w:rsidRDefault="00CA7A9C" w:rsidP="005F119E">
            <w:pPr>
              <w:spacing w:line="259" w:lineRule="auto"/>
              <w:jc w:val="both"/>
              <w:cnfStyle w:val="000000000000" w:firstRow="0" w:lastRow="0" w:firstColumn="0" w:lastColumn="0" w:oddVBand="0" w:evenVBand="0" w:oddHBand="0" w:evenHBand="0" w:firstRowFirstColumn="0" w:firstRowLastColumn="0" w:lastRowFirstColumn="0" w:lastRowLastColumn="0"/>
              <w:rPr>
                <w:rFonts w:cs="Segoe UI"/>
                <w:color w:val="333333"/>
              </w:rPr>
            </w:pPr>
            <w:r w:rsidRPr="00566491">
              <w:rPr>
                <w:rFonts w:cs="Segoe UI"/>
                <w:color w:val="333333"/>
                <w:highlight w:val="yellow"/>
              </w:rPr>
              <w:t>90.66</w:t>
            </w:r>
          </w:p>
        </w:tc>
        <w:tc>
          <w:tcPr>
            <w:tcW w:w="1985" w:type="dxa"/>
            <w:tcBorders>
              <w:left w:val="single" w:sz="12" w:space="0" w:color="auto"/>
              <w:right w:val="single" w:sz="12" w:space="0" w:color="auto"/>
            </w:tcBorders>
            <w:hideMark/>
          </w:tcPr>
          <w:p w14:paraId="7C9DEA65" w14:textId="77777777" w:rsidR="00CA7A9C" w:rsidRPr="00566491" w:rsidRDefault="00CA7A9C" w:rsidP="005F119E">
            <w:pPr>
              <w:spacing w:line="259" w:lineRule="auto"/>
              <w:jc w:val="both"/>
              <w:cnfStyle w:val="000000000000" w:firstRow="0" w:lastRow="0" w:firstColumn="0" w:lastColumn="0" w:oddVBand="0" w:evenVBand="0" w:oddHBand="0" w:evenHBand="0" w:firstRowFirstColumn="0" w:firstRowLastColumn="0" w:lastRowFirstColumn="0" w:lastRowLastColumn="0"/>
              <w:rPr>
                <w:rFonts w:cs="Segoe UI"/>
                <w:color w:val="333333"/>
              </w:rPr>
            </w:pPr>
            <w:r w:rsidRPr="00566491">
              <w:rPr>
                <w:rFonts w:cs="Segoe UI"/>
                <w:color w:val="333333"/>
              </w:rPr>
              <w:t>82.41</w:t>
            </w:r>
          </w:p>
        </w:tc>
      </w:tr>
      <w:tr w:rsidR="00CA7A9C" w:rsidRPr="00BB61DF" w14:paraId="0953358C" w14:textId="77777777" w:rsidTr="005F119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6103" w:type="dxa"/>
            <w:tcBorders>
              <w:left w:val="single" w:sz="12" w:space="0" w:color="auto"/>
              <w:right w:val="single" w:sz="12" w:space="0" w:color="auto"/>
            </w:tcBorders>
            <w:hideMark/>
          </w:tcPr>
          <w:p w14:paraId="2665C92D" w14:textId="77777777" w:rsidR="00CA7A9C" w:rsidRPr="00566491" w:rsidRDefault="00CA7A9C" w:rsidP="005F119E">
            <w:pPr>
              <w:spacing w:line="259" w:lineRule="auto"/>
              <w:jc w:val="both"/>
              <w:rPr>
                <w:rFonts w:cs="Segoe UI"/>
                <w:i w:val="0"/>
                <w:iCs w:val="0"/>
                <w:color w:val="333333"/>
              </w:rPr>
            </w:pPr>
            <w:r w:rsidRPr="00566491">
              <w:rPr>
                <w:rFonts w:cs="Segoe UI"/>
                <w:i w:val="0"/>
                <w:iCs w:val="0"/>
                <w:color w:val="333333"/>
              </w:rPr>
              <w:t>Livestock - Cattle</w:t>
            </w:r>
          </w:p>
        </w:tc>
        <w:tc>
          <w:tcPr>
            <w:tcW w:w="1694" w:type="dxa"/>
            <w:tcBorders>
              <w:left w:val="single" w:sz="12" w:space="0" w:color="auto"/>
              <w:right w:val="single" w:sz="12" w:space="0" w:color="auto"/>
            </w:tcBorders>
            <w:hideMark/>
          </w:tcPr>
          <w:p w14:paraId="29E397B8" w14:textId="77777777" w:rsidR="00CA7A9C" w:rsidRPr="00566491" w:rsidRDefault="00CA7A9C" w:rsidP="005F119E">
            <w:pPr>
              <w:spacing w:line="259" w:lineRule="auto"/>
              <w:jc w:val="both"/>
              <w:cnfStyle w:val="000000100000" w:firstRow="0" w:lastRow="0" w:firstColumn="0" w:lastColumn="0" w:oddVBand="0" w:evenVBand="0" w:oddHBand="1" w:evenHBand="0" w:firstRowFirstColumn="0" w:firstRowLastColumn="0" w:lastRowFirstColumn="0" w:lastRowLastColumn="0"/>
              <w:rPr>
                <w:rFonts w:cs="Segoe UI"/>
                <w:color w:val="333333"/>
              </w:rPr>
            </w:pPr>
            <w:r w:rsidRPr="00566491">
              <w:rPr>
                <w:rFonts w:cs="Segoe UI"/>
                <w:color w:val="333333"/>
              </w:rPr>
              <w:t>2333.27</w:t>
            </w:r>
          </w:p>
        </w:tc>
        <w:tc>
          <w:tcPr>
            <w:tcW w:w="1985" w:type="dxa"/>
            <w:tcBorders>
              <w:left w:val="single" w:sz="12" w:space="0" w:color="auto"/>
              <w:right w:val="single" w:sz="12" w:space="0" w:color="auto"/>
            </w:tcBorders>
            <w:hideMark/>
          </w:tcPr>
          <w:p w14:paraId="1B40358D" w14:textId="77777777" w:rsidR="00CA7A9C" w:rsidRPr="00566491" w:rsidRDefault="00CA7A9C" w:rsidP="005F119E">
            <w:pPr>
              <w:spacing w:line="259" w:lineRule="auto"/>
              <w:jc w:val="both"/>
              <w:cnfStyle w:val="000000100000" w:firstRow="0" w:lastRow="0" w:firstColumn="0" w:lastColumn="0" w:oddVBand="0" w:evenVBand="0" w:oddHBand="1" w:evenHBand="0" w:firstRowFirstColumn="0" w:firstRowLastColumn="0" w:lastRowFirstColumn="0" w:lastRowLastColumn="0"/>
              <w:rPr>
                <w:rFonts w:cs="Segoe UI"/>
                <w:color w:val="333333"/>
              </w:rPr>
            </w:pPr>
            <w:r w:rsidRPr="00566491">
              <w:rPr>
                <w:rFonts w:cs="Segoe UI"/>
                <w:color w:val="333333"/>
                <w:highlight w:val="yellow"/>
              </w:rPr>
              <w:t>2399.19</w:t>
            </w:r>
          </w:p>
        </w:tc>
      </w:tr>
      <w:tr w:rsidR="00CA7A9C" w:rsidRPr="00BB61DF" w14:paraId="03C996A9" w14:textId="77777777" w:rsidTr="005F119E">
        <w:trPr>
          <w:trHeight w:val="220"/>
        </w:trPr>
        <w:tc>
          <w:tcPr>
            <w:cnfStyle w:val="001000000000" w:firstRow="0" w:lastRow="0" w:firstColumn="1" w:lastColumn="0" w:oddVBand="0" w:evenVBand="0" w:oddHBand="0" w:evenHBand="0" w:firstRowFirstColumn="0" w:firstRowLastColumn="0" w:lastRowFirstColumn="0" w:lastRowLastColumn="0"/>
            <w:tcW w:w="6103" w:type="dxa"/>
            <w:tcBorders>
              <w:left w:val="single" w:sz="12" w:space="0" w:color="auto"/>
              <w:right w:val="single" w:sz="12" w:space="0" w:color="auto"/>
            </w:tcBorders>
            <w:hideMark/>
          </w:tcPr>
          <w:p w14:paraId="5839EEBC" w14:textId="77777777" w:rsidR="00CA7A9C" w:rsidRPr="00566491" w:rsidRDefault="00CA7A9C" w:rsidP="005F119E">
            <w:pPr>
              <w:spacing w:line="259" w:lineRule="auto"/>
              <w:jc w:val="both"/>
              <w:rPr>
                <w:rFonts w:cs="Segoe UI"/>
                <w:i w:val="0"/>
                <w:iCs w:val="0"/>
                <w:color w:val="333333"/>
              </w:rPr>
            </w:pPr>
            <w:r w:rsidRPr="00566491">
              <w:rPr>
                <w:rFonts w:cs="Segoe UI"/>
                <w:i w:val="0"/>
                <w:iCs w:val="0"/>
                <w:color w:val="333333"/>
              </w:rPr>
              <w:t>Livestock - Horses</w:t>
            </w:r>
          </w:p>
        </w:tc>
        <w:tc>
          <w:tcPr>
            <w:tcW w:w="1694" w:type="dxa"/>
            <w:tcBorders>
              <w:left w:val="single" w:sz="12" w:space="0" w:color="auto"/>
              <w:right w:val="single" w:sz="12" w:space="0" w:color="auto"/>
            </w:tcBorders>
            <w:hideMark/>
          </w:tcPr>
          <w:p w14:paraId="418888F3" w14:textId="77777777" w:rsidR="00CA7A9C" w:rsidRPr="00566491" w:rsidRDefault="00CA7A9C" w:rsidP="005F119E">
            <w:pPr>
              <w:spacing w:line="259" w:lineRule="auto"/>
              <w:jc w:val="both"/>
              <w:cnfStyle w:val="000000000000" w:firstRow="0" w:lastRow="0" w:firstColumn="0" w:lastColumn="0" w:oddVBand="0" w:evenVBand="0" w:oddHBand="0" w:evenHBand="0" w:firstRowFirstColumn="0" w:firstRowLastColumn="0" w:lastRowFirstColumn="0" w:lastRowLastColumn="0"/>
              <w:rPr>
                <w:rFonts w:cs="Segoe UI"/>
                <w:color w:val="333333"/>
              </w:rPr>
            </w:pPr>
            <w:r w:rsidRPr="00566491">
              <w:rPr>
                <w:rFonts w:cs="Segoe UI"/>
                <w:color w:val="333333"/>
              </w:rPr>
              <w:t>235.61</w:t>
            </w:r>
          </w:p>
        </w:tc>
        <w:tc>
          <w:tcPr>
            <w:tcW w:w="1985" w:type="dxa"/>
            <w:tcBorders>
              <w:left w:val="single" w:sz="12" w:space="0" w:color="auto"/>
              <w:right w:val="single" w:sz="12" w:space="0" w:color="auto"/>
            </w:tcBorders>
            <w:hideMark/>
          </w:tcPr>
          <w:p w14:paraId="2DFAA646" w14:textId="77777777" w:rsidR="00CA7A9C" w:rsidRPr="00566491" w:rsidRDefault="00CA7A9C" w:rsidP="005F119E">
            <w:pPr>
              <w:spacing w:line="259" w:lineRule="auto"/>
              <w:jc w:val="both"/>
              <w:cnfStyle w:val="000000000000" w:firstRow="0" w:lastRow="0" w:firstColumn="0" w:lastColumn="0" w:oddVBand="0" w:evenVBand="0" w:oddHBand="0" w:evenHBand="0" w:firstRowFirstColumn="0" w:firstRowLastColumn="0" w:lastRowFirstColumn="0" w:lastRowLastColumn="0"/>
              <w:rPr>
                <w:rFonts w:cs="Segoe UI"/>
                <w:color w:val="333333"/>
              </w:rPr>
            </w:pPr>
            <w:r w:rsidRPr="00566491">
              <w:rPr>
                <w:rFonts w:cs="Segoe UI"/>
                <w:color w:val="333333"/>
                <w:highlight w:val="yellow"/>
              </w:rPr>
              <w:t>244.28</w:t>
            </w:r>
          </w:p>
        </w:tc>
      </w:tr>
      <w:tr w:rsidR="00CA7A9C" w:rsidRPr="00BB61DF" w14:paraId="100EF214" w14:textId="77777777" w:rsidTr="005F119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6103" w:type="dxa"/>
            <w:tcBorders>
              <w:left w:val="single" w:sz="12" w:space="0" w:color="auto"/>
              <w:right w:val="single" w:sz="12" w:space="0" w:color="auto"/>
            </w:tcBorders>
            <w:hideMark/>
          </w:tcPr>
          <w:p w14:paraId="67A592F4" w14:textId="77777777" w:rsidR="00CA7A9C" w:rsidRPr="00566491" w:rsidRDefault="00CA7A9C" w:rsidP="005F119E">
            <w:pPr>
              <w:spacing w:line="259" w:lineRule="auto"/>
              <w:jc w:val="both"/>
              <w:rPr>
                <w:rFonts w:cs="Segoe UI"/>
                <w:i w:val="0"/>
                <w:iCs w:val="0"/>
                <w:color w:val="333333"/>
              </w:rPr>
            </w:pPr>
            <w:r w:rsidRPr="00566491">
              <w:rPr>
                <w:rFonts w:cs="Segoe UI"/>
                <w:i w:val="0"/>
                <w:iCs w:val="0"/>
                <w:color w:val="333333"/>
              </w:rPr>
              <w:t>Livestock - Pig</w:t>
            </w:r>
          </w:p>
        </w:tc>
        <w:tc>
          <w:tcPr>
            <w:tcW w:w="1694" w:type="dxa"/>
            <w:tcBorders>
              <w:left w:val="single" w:sz="12" w:space="0" w:color="auto"/>
              <w:right w:val="single" w:sz="12" w:space="0" w:color="auto"/>
            </w:tcBorders>
            <w:hideMark/>
          </w:tcPr>
          <w:p w14:paraId="5603985F" w14:textId="77777777" w:rsidR="00CA7A9C" w:rsidRPr="00566491" w:rsidRDefault="00CA7A9C" w:rsidP="005F119E">
            <w:pPr>
              <w:spacing w:line="259" w:lineRule="auto"/>
              <w:jc w:val="both"/>
              <w:cnfStyle w:val="000000100000" w:firstRow="0" w:lastRow="0" w:firstColumn="0" w:lastColumn="0" w:oddVBand="0" w:evenVBand="0" w:oddHBand="1" w:evenHBand="0" w:firstRowFirstColumn="0" w:firstRowLastColumn="0" w:lastRowFirstColumn="0" w:lastRowLastColumn="0"/>
              <w:rPr>
                <w:rFonts w:cs="Segoe UI"/>
                <w:color w:val="333333"/>
              </w:rPr>
            </w:pPr>
            <w:r w:rsidRPr="00566491">
              <w:rPr>
                <w:rFonts w:cs="Segoe UI"/>
                <w:color w:val="333333"/>
                <w:highlight w:val="yellow"/>
              </w:rPr>
              <w:t>484.96</w:t>
            </w:r>
          </w:p>
        </w:tc>
        <w:tc>
          <w:tcPr>
            <w:tcW w:w="1985" w:type="dxa"/>
            <w:tcBorders>
              <w:left w:val="single" w:sz="12" w:space="0" w:color="auto"/>
              <w:right w:val="single" w:sz="12" w:space="0" w:color="auto"/>
            </w:tcBorders>
            <w:hideMark/>
          </w:tcPr>
          <w:p w14:paraId="62F94668" w14:textId="77777777" w:rsidR="00CA7A9C" w:rsidRPr="00566491" w:rsidRDefault="00CA7A9C" w:rsidP="005F119E">
            <w:pPr>
              <w:spacing w:line="259" w:lineRule="auto"/>
              <w:jc w:val="both"/>
              <w:cnfStyle w:val="000000100000" w:firstRow="0" w:lastRow="0" w:firstColumn="0" w:lastColumn="0" w:oddVBand="0" w:evenVBand="0" w:oddHBand="1" w:evenHBand="0" w:firstRowFirstColumn="0" w:firstRowLastColumn="0" w:lastRowFirstColumn="0" w:lastRowLastColumn="0"/>
              <w:rPr>
                <w:rFonts w:cs="Segoe UI"/>
                <w:color w:val="333333"/>
              </w:rPr>
            </w:pPr>
            <w:r w:rsidRPr="00566491">
              <w:rPr>
                <w:rFonts w:cs="Segoe UI"/>
                <w:color w:val="333333"/>
              </w:rPr>
              <w:t>466.51</w:t>
            </w:r>
          </w:p>
        </w:tc>
      </w:tr>
      <w:tr w:rsidR="00CA7A9C" w:rsidRPr="00BB61DF" w14:paraId="3487E251" w14:textId="77777777" w:rsidTr="005F119E">
        <w:trPr>
          <w:trHeight w:val="211"/>
        </w:trPr>
        <w:tc>
          <w:tcPr>
            <w:cnfStyle w:val="001000000000" w:firstRow="0" w:lastRow="0" w:firstColumn="1" w:lastColumn="0" w:oddVBand="0" w:evenVBand="0" w:oddHBand="0" w:evenHBand="0" w:firstRowFirstColumn="0" w:firstRowLastColumn="0" w:lastRowFirstColumn="0" w:lastRowLastColumn="0"/>
            <w:tcW w:w="6103" w:type="dxa"/>
            <w:tcBorders>
              <w:left w:val="single" w:sz="12" w:space="0" w:color="auto"/>
              <w:right w:val="single" w:sz="12" w:space="0" w:color="auto"/>
            </w:tcBorders>
            <w:hideMark/>
          </w:tcPr>
          <w:p w14:paraId="2869AB21" w14:textId="77777777" w:rsidR="00CA7A9C" w:rsidRPr="00566491" w:rsidRDefault="00CA7A9C" w:rsidP="005F119E">
            <w:pPr>
              <w:spacing w:line="259" w:lineRule="auto"/>
              <w:jc w:val="both"/>
              <w:rPr>
                <w:rFonts w:cs="Segoe UI"/>
                <w:i w:val="0"/>
                <w:iCs w:val="0"/>
                <w:color w:val="333333"/>
              </w:rPr>
            </w:pPr>
            <w:r w:rsidRPr="00566491">
              <w:rPr>
                <w:rFonts w:cs="Segoe UI"/>
                <w:i w:val="0"/>
                <w:iCs w:val="0"/>
                <w:color w:val="333333"/>
              </w:rPr>
              <w:t>Livestock - Poultry</w:t>
            </w:r>
          </w:p>
        </w:tc>
        <w:tc>
          <w:tcPr>
            <w:tcW w:w="1694" w:type="dxa"/>
            <w:tcBorders>
              <w:left w:val="single" w:sz="12" w:space="0" w:color="auto"/>
              <w:right w:val="single" w:sz="12" w:space="0" w:color="auto"/>
            </w:tcBorders>
            <w:hideMark/>
          </w:tcPr>
          <w:p w14:paraId="78D6DDDD" w14:textId="77777777" w:rsidR="00CA7A9C" w:rsidRPr="00566491" w:rsidRDefault="00CA7A9C" w:rsidP="005F119E">
            <w:pPr>
              <w:spacing w:line="259" w:lineRule="auto"/>
              <w:jc w:val="both"/>
              <w:cnfStyle w:val="000000000000" w:firstRow="0" w:lastRow="0" w:firstColumn="0" w:lastColumn="0" w:oddVBand="0" w:evenVBand="0" w:oddHBand="0" w:evenHBand="0" w:firstRowFirstColumn="0" w:firstRowLastColumn="0" w:lastRowFirstColumn="0" w:lastRowLastColumn="0"/>
              <w:rPr>
                <w:rFonts w:cs="Segoe UI"/>
                <w:color w:val="333333"/>
              </w:rPr>
            </w:pPr>
            <w:r w:rsidRPr="00566491">
              <w:rPr>
                <w:rFonts w:cs="Segoe UI"/>
                <w:color w:val="333333"/>
              </w:rPr>
              <w:t>189.95</w:t>
            </w:r>
          </w:p>
        </w:tc>
        <w:tc>
          <w:tcPr>
            <w:tcW w:w="1985" w:type="dxa"/>
            <w:tcBorders>
              <w:left w:val="single" w:sz="12" w:space="0" w:color="auto"/>
              <w:right w:val="single" w:sz="12" w:space="0" w:color="auto"/>
            </w:tcBorders>
            <w:hideMark/>
          </w:tcPr>
          <w:p w14:paraId="660A4F0F" w14:textId="77777777" w:rsidR="00CA7A9C" w:rsidRPr="00566491" w:rsidRDefault="00CA7A9C" w:rsidP="005F119E">
            <w:pPr>
              <w:spacing w:line="259" w:lineRule="auto"/>
              <w:jc w:val="both"/>
              <w:cnfStyle w:val="000000000000" w:firstRow="0" w:lastRow="0" w:firstColumn="0" w:lastColumn="0" w:oddVBand="0" w:evenVBand="0" w:oddHBand="0" w:evenHBand="0" w:firstRowFirstColumn="0" w:firstRowLastColumn="0" w:lastRowFirstColumn="0" w:lastRowLastColumn="0"/>
              <w:rPr>
                <w:rFonts w:cs="Segoe UI"/>
                <w:color w:val="333333"/>
              </w:rPr>
            </w:pPr>
            <w:r w:rsidRPr="00566491">
              <w:rPr>
                <w:rFonts w:cs="Segoe UI"/>
                <w:color w:val="333333"/>
                <w:highlight w:val="yellow"/>
              </w:rPr>
              <w:t>192.11</w:t>
            </w:r>
          </w:p>
        </w:tc>
      </w:tr>
      <w:tr w:rsidR="00CA7A9C" w:rsidRPr="00BB61DF" w14:paraId="615B3398" w14:textId="77777777" w:rsidTr="005F119E">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6103" w:type="dxa"/>
            <w:tcBorders>
              <w:left w:val="single" w:sz="12" w:space="0" w:color="auto"/>
              <w:bottom w:val="none" w:sz="0" w:space="0" w:color="auto"/>
              <w:right w:val="single" w:sz="12" w:space="0" w:color="auto"/>
            </w:tcBorders>
            <w:hideMark/>
          </w:tcPr>
          <w:p w14:paraId="5C021E88" w14:textId="77777777" w:rsidR="00CA7A9C" w:rsidRPr="00566491" w:rsidRDefault="00CA7A9C" w:rsidP="005F119E">
            <w:pPr>
              <w:spacing w:line="259" w:lineRule="auto"/>
              <w:jc w:val="both"/>
              <w:rPr>
                <w:rFonts w:cs="Segoe UI"/>
                <w:i w:val="0"/>
                <w:iCs w:val="0"/>
                <w:color w:val="333333"/>
              </w:rPr>
            </w:pPr>
            <w:r w:rsidRPr="00566491">
              <w:rPr>
                <w:rFonts w:cs="Segoe UI"/>
                <w:i w:val="0"/>
                <w:iCs w:val="0"/>
                <w:color w:val="333333"/>
              </w:rPr>
              <w:t>Livestock - Sheep</w:t>
            </w:r>
          </w:p>
        </w:tc>
        <w:tc>
          <w:tcPr>
            <w:tcW w:w="1694" w:type="dxa"/>
            <w:tcBorders>
              <w:left w:val="single" w:sz="12" w:space="0" w:color="auto"/>
              <w:right w:val="single" w:sz="12" w:space="0" w:color="auto"/>
            </w:tcBorders>
            <w:hideMark/>
          </w:tcPr>
          <w:p w14:paraId="585A30D4" w14:textId="77777777" w:rsidR="00CA7A9C" w:rsidRPr="00566491" w:rsidRDefault="00CA7A9C" w:rsidP="005F119E">
            <w:pPr>
              <w:spacing w:line="259" w:lineRule="auto"/>
              <w:jc w:val="both"/>
              <w:cnfStyle w:val="000000100000" w:firstRow="0" w:lastRow="0" w:firstColumn="0" w:lastColumn="0" w:oddVBand="0" w:evenVBand="0" w:oddHBand="1" w:evenHBand="0" w:firstRowFirstColumn="0" w:firstRowLastColumn="0" w:lastRowFirstColumn="0" w:lastRowLastColumn="0"/>
              <w:rPr>
                <w:rFonts w:cs="Segoe UI"/>
                <w:color w:val="333333"/>
              </w:rPr>
            </w:pPr>
            <w:r w:rsidRPr="00566491">
              <w:rPr>
                <w:rFonts w:cs="Segoe UI"/>
                <w:color w:val="333333"/>
                <w:highlight w:val="yellow"/>
              </w:rPr>
              <w:t>302.33</w:t>
            </w:r>
          </w:p>
        </w:tc>
        <w:tc>
          <w:tcPr>
            <w:tcW w:w="1985" w:type="dxa"/>
            <w:tcBorders>
              <w:left w:val="single" w:sz="12" w:space="0" w:color="auto"/>
              <w:right w:val="single" w:sz="12" w:space="0" w:color="auto"/>
            </w:tcBorders>
            <w:hideMark/>
          </w:tcPr>
          <w:p w14:paraId="171024A9" w14:textId="77777777" w:rsidR="00CA7A9C" w:rsidRPr="00566491" w:rsidRDefault="00CA7A9C" w:rsidP="005F119E">
            <w:pPr>
              <w:spacing w:line="259" w:lineRule="auto"/>
              <w:jc w:val="both"/>
              <w:cnfStyle w:val="000000100000" w:firstRow="0" w:lastRow="0" w:firstColumn="0" w:lastColumn="0" w:oddVBand="0" w:evenVBand="0" w:oddHBand="1" w:evenHBand="0" w:firstRowFirstColumn="0" w:firstRowLastColumn="0" w:lastRowFirstColumn="0" w:lastRowLastColumn="0"/>
              <w:rPr>
                <w:rFonts w:cs="Segoe UI"/>
                <w:color w:val="333333"/>
              </w:rPr>
            </w:pPr>
            <w:r w:rsidRPr="00566491">
              <w:rPr>
                <w:rFonts w:cs="Segoe UI"/>
                <w:color w:val="333333"/>
              </w:rPr>
              <w:t>298.02</w:t>
            </w:r>
          </w:p>
        </w:tc>
      </w:tr>
      <w:tr w:rsidR="00CA7A9C" w:rsidRPr="00BB61DF" w14:paraId="023AAE88" w14:textId="77777777" w:rsidTr="005F119E">
        <w:trPr>
          <w:trHeight w:val="220"/>
        </w:trPr>
        <w:tc>
          <w:tcPr>
            <w:cnfStyle w:val="001000000000" w:firstRow="0" w:lastRow="0" w:firstColumn="1" w:lastColumn="0" w:oddVBand="0" w:evenVBand="0" w:oddHBand="0" w:evenHBand="0" w:firstRowFirstColumn="0" w:firstRowLastColumn="0" w:lastRowFirstColumn="0" w:lastRowLastColumn="0"/>
            <w:tcW w:w="6103" w:type="dxa"/>
            <w:tcBorders>
              <w:left w:val="single" w:sz="12" w:space="0" w:color="auto"/>
              <w:bottom w:val="single" w:sz="12" w:space="0" w:color="auto"/>
              <w:right w:val="single" w:sz="12" w:space="0" w:color="auto"/>
            </w:tcBorders>
          </w:tcPr>
          <w:p w14:paraId="02D74403" w14:textId="77777777" w:rsidR="00CA7A9C" w:rsidRPr="00BB61DF" w:rsidRDefault="00CA7A9C" w:rsidP="005F119E">
            <w:pPr>
              <w:spacing w:line="259" w:lineRule="auto"/>
              <w:jc w:val="both"/>
              <w:rPr>
                <w:rFonts w:ascii="Segoe UI" w:hAnsi="Segoe UI" w:cs="Segoe UI"/>
                <w:i w:val="0"/>
                <w:iCs w:val="0"/>
                <w:color w:val="333333"/>
              </w:rPr>
            </w:pPr>
            <w:r>
              <w:rPr>
                <w:rFonts w:ascii="Segoe UI" w:hAnsi="Segoe UI" w:cs="Segoe UI"/>
                <w:i w:val="0"/>
                <w:iCs w:val="0"/>
                <w:color w:val="333333"/>
              </w:rPr>
              <w:t>Total aggregated agriculture</w:t>
            </w:r>
          </w:p>
        </w:tc>
        <w:tc>
          <w:tcPr>
            <w:tcW w:w="1694" w:type="dxa"/>
            <w:tcBorders>
              <w:left w:val="single" w:sz="12" w:space="0" w:color="auto"/>
              <w:bottom w:val="single" w:sz="12" w:space="0" w:color="auto"/>
              <w:right w:val="single" w:sz="12" w:space="0" w:color="auto"/>
            </w:tcBorders>
          </w:tcPr>
          <w:p w14:paraId="1758C8E3" w14:textId="77777777" w:rsidR="00CA7A9C" w:rsidRPr="00BB61DF" w:rsidRDefault="00CA7A9C" w:rsidP="005F119E">
            <w:pPr>
              <w:spacing w:line="259"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color w:val="333333"/>
              </w:rPr>
            </w:pPr>
            <w:r>
              <w:rPr>
                <w:rFonts w:ascii="Segoe UI" w:hAnsi="Segoe UI" w:cs="Segoe UI"/>
                <w:color w:val="333333"/>
              </w:rPr>
              <w:t>16449.62</w:t>
            </w:r>
          </w:p>
        </w:tc>
        <w:tc>
          <w:tcPr>
            <w:tcW w:w="1985" w:type="dxa"/>
            <w:tcBorders>
              <w:left w:val="single" w:sz="12" w:space="0" w:color="auto"/>
              <w:bottom w:val="single" w:sz="12" w:space="0" w:color="auto"/>
              <w:right w:val="single" w:sz="12" w:space="0" w:color="auto"/>
            </w:tcBorders>
          </w:tcPr>
          <w:p w14:paraId="441F5CDF" w14:textId="77777777" w:rsidR="00CA7A9C" w:rsidRPr="00BB61DF" w:rsidRDefault="00CA7A9C" w:rsidP="005F119E">
            <w:pPr>
              <w:spacing w:line="259"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color w:val="333333"/>
              </w:rPr>
            </w:pPr>
            <w:r w:rsidRPr="009061CC">
              <w:rPr>
                <w:rFonts w:ascii="Segoe UI" w:hAnsi="Segoe UI" w:cs="Segoe UI"/>
                <w:color w:val="333333"/>
                <w:highlight w:val="yellow"/>
              </w:rPr>
              <w:t>16664.68</w:t>
            </w:r>
          </w:p>
        </w:tc>
      </w:tr>
    </w:tbl>
    <w:p w14:paraId="139B510D" w14:textId="49F2F781" w:rsidR="0090439B" w:rsidRDefault="0090439B">
      <w:pPr>
        <w:rPr>
          <w:rFonts w:ascii="Segoe UI" w:eastAsia="Times New Roman" w:hAnsi="Segoe UI" w:cs="Segoe UI"/>
          <w:kern w:val="0"/>
          <w:lang w:eastAsia="en-IE"/>
          <w14:ligatures w14:val="none"/>
        </w:rPr>
      </w:pPr>
    </w:p>
    <w:p w14:paraId="0086E2B3" w14:textId="2A4C89FC" w:rsidR="00366F89" w:rsidRPr="009C6FE0" w:rsidRDefault="00366F89" w:rsidP="00366F89">
      <w:pPr>
        <w:jc w:val="center"/>
        <w:rPr>
          <w:rFonts w:ascii="Times New Roman" w:hAnsi="Times New Roman" w:cs="Times New Roman"/>
          <w:i/>
          <w:iCs/>
        </w:rPr>
      </w:pPr>
      <w:bookmarkStart w:id="2" w:name="_Hlk167577817"/>
      <w:r w:rsidRPr="009C6FE0">
        <w:rPr>
          <w:rFonts w:ascii="Times New Roman" w:hAnsi="Times New Roman" w:cs="Times New Roman"/>
          <w:i/>
          <w:iCs/>
        </w:rPr>
        <w:t xml:space="preserve">Table </w:t>
      </w:r>
      <w:r w:rsidR="00106FF3">
        <w:rPr>
          <w:rFonts w:ascii="Times New Roman" w:hAnsi="Times New Roman" w:cs="Times New Roman"/>
          <w:i/>
          <w:iCs/>
        </w:rPr>
        <w:t>2</w:t>
      </w:r>
      <w:r w:rsidRPr="009C6FE0">
        <w:rPr>
          <w:rFonts w:ascii="Times New Roman" w:hAnsi="Times New Roman" w:cs="Times New Roman"/>
          <w:i/>
          <w:iCs/>
        </w:rPr>
        <w:t xml:space="preserve">: </w:t>
      </w:r>
      <w:r w:rsidR="00C40411">
        <w:rPr>
          <w:rFonts w:ascii="Times New Roman" w:hAnsi="Times New Roman" w:cs="Times New Roman"/>
          <w:i/>
          <w:iCs/>
        </w:rPr>
        <w:t>Mean and median by sector</w:t>
      </w:r>
    </w:p>
    <w:bookmarkEnd w:id="2"/>
    <w:p w14:paraId="78629248" w14:textId="77777777" w:rsidR="00590628" w:rsidRDefault="00590628" w:rsidP="00CA7A9C">
      <w:pPr>
        <w:rPr>
          <w:rFonts w:ascii="Segoe UI" w:eastAsia="Times New Roman" w:hAnsi="Segoe UI" w:cs="Segoe UI"/>
          <w:kern w:val="0"/>
          <w:lang w:eastAsia="en-IE"/>
          <w14:ligatures w14:val="none"/>
        </w:rPr>
      </w:pPr>
    </w:p>
    <w:p w14:paraId="31F295BA" w14:textId="77777777" w:rsidR="00590628" w:rsidRDefault="00590628" w:rsidP="00CA7A9C">
      <w:pPr>
        <w:rPr>
          <w:rFonts w:ascii="Segoe UI" w:eastAsia="Times New Roman" w:hAnsi="Segoe UI" w:cs="Segoe UI"/>
          <w:kern w:val="0"/>
          <w:lang w:eastAsia="en-IE"/>
          <w14:ligatures w14:val="none"/>
        </w:rPr>
      </w:pPr>
    </w:p>
    <w:p w14:paraId="7D9F4DC8" w14:textId="77777777" w:rsidR="00590628" w:rsidRDefault="00590628" w:rsidP="00CA7A9C">
      <w:pPr>
        <w:rPr>
          <w:rFonts w:ascii="Segoe UI" w:eastAsia="Times New Roman" w:hAnsi="Segoe UI" w:cs="Segoe UI"/>
          <w:kern w:val="0"/>
          <w:lang w:eastAsia="en-IE"/>
          <w14:ligatures w14:val="none"/>
        </w:rPr>
      </w:pPr>
    </w:p>
    <w:p w14:paraId="1F7BEB59" w14:textId="4266D251" w:rsidR="00CA7A9C" w:rsidRDefault="00CA7A9C" w:rsidP="00CA7A9C">
      <w:pPr>
        <w:rPr>
          <w:rFonts w:ascii="Segoe UI" w:eastAsia="Times New Roman" w:hAnsi="Segoe UI" w:cs="Segoe UI"/>
          <w:kern w:val="0"/>
          <w:lang w:eastAsia="en-IE"/>
          <w14:ligatures w14:val="none"/>
        </w:rPr>
      </w:pPr>
      <w:r w:rsidRPr="00114459">
        <w:rPr>
          <w:rFonts w:ascii="Segoe UI" w:eastAsia="Times New Roman" w:hAnsi="Segoe UI" w:cs="Segoe UI"/>
          <w:kern w:val="0"/>
          <w:lang w:eastAsia="en-IE"/>
          <w14:ligatures w14:val="none"/>
        </w:rPr>
        <w:t xml:space="preserve">As can be seen in the above table after removing outliers there is not a distinct difference between mean and median for each category and a positive or negative skew is not suggested. When we aggregate all </w:t>
      </w:r>
      <w:proofErr w:type="gramStart"/>
      <w:r w:rsidRPr="00114459">
        <w:rPr>
          <w:rFonts w:ascii="Segoe UI" w:eastAsia="Times New Roman" w:hAnsi="Segoe UI" w:cs="Segoe UI"/>
          <w:kern w:val="0"/>
          <w:lang w:eastAsia="en-IE"/>
          <w14:ligatures w14:val="none"/>
        </w:rPr>
        <w:t>categories</w:t>
      </w:r>
      <w:proofErr w:type="gramEnd"/>
      <w:r w:rsidRPr="00114459">
        <w:rPr>
          <w:rFonts w:ascii="Segoe UI" w:eastAsia="Times New Roman" w:hAnsi="Segoe UI" w:cs="Segoe UI"/>
          <w:kern w:val="0"/>
          <w:lang w:eastAsia="en-IE"/>
          <w14:ligatures w14:val="none"/>
        </w:rPr>
        <w:t xml:space="preserve"> the median is slightly bigger however only by 1.3% which suggests symmetric distribution over time.</w:t>
      </w:r>
      <w:r>
        <w:rPr>
          <w:rFonts w:ascii="Segoe UI" w:eastAsia="Times New Roman" w:hAnsi="Segoe UI" w:cs="Segoe UI"/>
          <w:kern w:val="0"/>
          <w:lang w:eastAsia="en-IE"/>
          <w14:ligatures w14:val="none"/>
        </w:rPr>
        <w:t xml:space="preserve"> </w:t>
      </w:r>
    </w:p>
    <w:p w14:paraId="7C4BC420" w14:textId="77777777" w:rsidR="00366F89" w:rsidRPr="00366F89" w:rsidRDefault="00366F89" w:rsidP="00366F89">
      <w:pPr>
        <w:rPr>
          <w:rFonts w:ascii="Segoe UI" w:eastAsia="Times New Roman" w:hAnsi="Segoe UI" w:cs="Segoe UI"/>
          <w:kern w:val="0"/>
          <w:lang w:eastAsia="en-IE"/>
          <w14:ligatures w14:val="none"/>
        </w:rPr>
      </w:pPr>
    </w:p>
    <w:p w14:paraId="78F4E12B" w14:textId="2737479C" w:rsidR="006828D2" w:rsidRDefault="00366F89" w:rsidP="00366F89">
      <w:pPr>
        <w:rPr>
          <w:rFonts w:ascii="Segoe UI" w:eastAsia="Times New Roman" w:hAnsi="Segoe UI" w:cs="Segoe UI"/>
          <w:kern w:val="0"/>
          <w:lang w:eastAsia="en-IE"/>
          <w14:ligatures w14:val="none"/>
        </w:rPr>
      </w:pPr>
      <w:r w:rsidRPr="00366F89">
        <w:rPr>
          <w:rFonts w:ascii="Segoe UI" w:eastAsia="Times New Roman" w:hAnsi="Segoe UI" w:cs="Segoe UI"/>
          <w:kern w:val="0"/>
          <w:lang w:eastAsia="en-IE"/>
          <w14:ligatures w14:val="none"/>
        </w:rPr>
        <w:t xml:space="preserve">                               Figure </w:t>
      </w:r>
      <w:r w:rsidR="00F153C7">
        <w:rPr>
          <w:noProof/>
        </w:rPr>
        <w:drawing>
          <wp:anchor distT="0" distB="0" distL="114300" distR="114300" simplePos="0" relativeHeight="251664384" behindDoc="1" locked="0" layoutInCell="1" allowOverlap="1" wp14:anchorId="7944DCCF" wp14:editId="6817A887">
            <wp:simplePos x="0" y="0"/>
            <wp:positionH relativeFrom="margin">
              <wp:align>center</wp:align>
            </wp:positionH>
            <wp:positionV relativeFrom="paragraph">
              <wp:posOffset>130552</wp:posOffset>
            </wp:positionV>
            <wp:extent cx="6551295" cy="3721735"/>
            <wp:effectExtent l="0" t="0" r="1905" b="0"/>
            <wp:wrapTight wrapText="bothSides">
              <wp:wrapPolygon edited="0">
                <wp:start x="0" y="0"/>
                <wp:lineTo x="0" y="21449"/>
                <wp:lineTo x="21543" y="21449"/>
                <wp:lineTo x="21543" y="0"/>
                <wp:lineTo x="0" y="0"/>
              </wp:wrapPolygon>
            </wp:wrapTight>
            <wp:docPr id="987399598" name="Picture 3"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99598" name="Picture 3" descr="A graph of blue and orange bar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51295" cy="3721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05F7">
        <w:rPr>
          <w:rFonts w:ascii="Segoe UI" w:eastAsia="Times New Roman" w:hAnsi="Segoe UI" w:cs="Segoe UI"/>
          <w:kern w:val="0"/>
          <w:lang w:eastAsia="en-IE"/>
          <w14:ligatures w14:val="none"/>
        </w:rPr>
        <w:t xml:space="preserve">9: </w:t>
      </w:r>
      <w:r w:rsidR="005D04EF">
        <w:rPr>
          <w:rFonts w:ascii="Segoe UI" w:eastAsia="Times New Roman" w:hAnsi="Segoe UI" w:cs="Segoe UI"/>
          <w:kern w:val="0"/>
          <w:lang w:eastAsia="en-IE"/>
          <w14:ligatures w14:val="none"/>
        </w:rPr>
        <w:t>Mean Vs Median by Agricultural Sector</w:t>
      </w:r>
    </w:p>
    <w:p w14:paraId="56501A1C" w14:textId="51A23CF1" w:rsidR="00F153C7" w:rsidRDefault="00F153C7" w:rsidP="00CA7A9C">
      <w:pPr>
        <w:rPr>
          <w:rFonts w:ascii="Segoe UI" w:eastAsia="Times New Roman" w:hAnsi="Segoe UI" w:cs="Segoe UI"/>
          <w:kern w:val="0"/>
          <w:lang w:eastAsia="en-IE"/>
          <w14:ligatures w14:val="none"/>
        </w:rPr>
      </w:pPr>
    </w:p>
    <w:p w14:paraId="23573C38" w14:textId="1EFE0A4C" w:rsidR="00F153C7" w:rsidRDefault="00CA08CC">
      <w:pPr>
        <w:rPr>
          <w:noProof/>
        </w:rPr>
      </w:pPr>
      <w:r>
        <w:rPr>
          <w:rFonts w:ascii="Segoe UI" w:eastAsia="Times New Roman" w:hAnsi="Segoe UI" w:cs="Segoe UI"/>
          <w:kern w:val="0"/>
          <w:lang w:eastAsia="en-IE"/>
          <w14:ligatures w14:val="none"/>
        </w:rPr>
        <w:t xml:space="preserve">A </w:t>
      </w:r>
      <w:proofErr w:type="spellStart"/>
      <w:r>
        <w:rPr>
          <w:rFonts w:ascii="Segoe UI" w:eastAsia="Times New Roman" w:hAnsi="Segoe UI" w:cs="Segoe UI"/>
          <w:kern w:val="0"/>
          <w:lang w:eastAsia="en-IE"/>
          <w14:ligatures w14:val="none"/>
        </w:rPr>
        <w:t>shapio</w:t>
      </w:r>
      <w:proofErr w:type="spellEnd"/>
      <w:r>
        <w:rPr>
          <w:rFonts w:ascii="Segoe UI" w:eastAsia="Times New Roman" w:hAnsi="Segoe UI" w:cs="Segoe UI"/>
          <w:kern w:val="0"/>
          <w:lang w:eastAsia="en-IE"/>
          <w14:ligatures w14:val="none"/>
        </w:rPr>
        <w:t>-wilk test confirmed the normal distribution on the categories and the visualised results are shown below.</w:t>
      </w:r>
      <w:r w:rsidR="00590628" w:rsidRPr="00590628">
        <w:rPr>
          <w:noProof/>
        </w:rPr>
        <w:t xml:space="preserve"> </w:t>
      </w:r>
      <w:r w:rsidR="00590628" w:rsidRPr="001401CB">
        <w:rPr>
          <w:noProof/>
        </w:rPr>
        <w:drawing>
          <wp:inline distT="0" distB="0" distL="0" distR="0" wp14:anchorId="22B4537A" wp14:editId="6189B090">
            <wp:extent cx="5101773" cy="3205424"/>
            <wp:effectExtent l="0" t="0" r="3810" b="0"/>
            <wp:docPr id="1738960308"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60308" name="Picture 4" descr="A graph with blue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9436" cy="3210239"/>
                    </a:xfrm>
                    <a:prstGeom prst="rect">
                      <a:avLst/>
                    </a:prstGeom>
                    <a:noFill/>
                    <a:ln>
                      <a:noFill/>
                    </a:ln>
                  </pic:spPr>
                </pic:pic>
              </a:graphicData>
            </a:graphic>
          </wp:inline>
        </w:drawing>
      </w:r>
    </w:p>
    <w:p w14:paraId="2446698B" w14:textId="4DA6753F" w:rsidR="00366F89" w:rsidRDefault="006B077A">
      <w:pPr>
        <w:rPr>
          <w:rFonts w:ascii="Times New Roman" w:hAnsi="Times New Roman" w:cs="Times New Roman"/>
          <w:i/>
          <w:iCs/>
        </w:rPr>
      </w:pPr>
      <w:r>
        <w:rPr>
          <w:rFonts w:ascii="Times New Roman" w:hAnsi="Times New Roman" w:cs="Times New Roman"/>
          <w:i/>
          <w:iCs/>
        </w:rPr>
        <w:t xml:space="preserve">                               </w:t>
      </w:r>
      <w:r w:rsidRPr="00C05041">
        <w:rPr>
          <w:rFonts w:ascii="Times New Roman" w:hAnsi="Times New Roman" w:cs="Times New Roman"/>
          <w:i/>
          <w:iCs/>
        </w:rPr>
        <w:t xml:space="preserve">Figure </w:t>
      </w:r>
      <w:r w:rsidR="005D04EF">
        <w:rPr>
          <w:rFonts w:ascii="Times New Roman" w:hAnsi="Times New Roman" w:cs="Times New Roman"/>
          <w:i/>
          <w:iCs/>
        </w:rPr>
        <w:t>10</w:t>
      </w:r>
      <w:r w:rsidRPr="00C05041">
        <w:rPr>
          <w:rFonts w:ascii="Times New Roman" w:hAnsi="Times New Roman" w:cs="Times New Roman"/>
          <w:i/>
          <w:iCs/>
        </w:rPr>
        <w:t xml:space="preserve">: </w:t>
      </w:r>
      <w:r w:rsidR="005D04EF">
        <w:rPr>
          <w:rFonts w:ascii="Times New Roman" w:hAnsi="Times New Roman" w:cs="Times New Roman"/>
          <w:i/>
          <w:iCs/>
        </w:rPr>
        <w:t>Q-Q Plot for distribution</w:t>
      </w:r>
    </w:p>
    <w:p w14:paraId="53F6A2DB" w14:textId="77777777" w:rsidR="006B077A" w:rsidRPr="00114459" w:rsidRDefault="006B077A">
      <w:pPr>
        <w:rPr>
          <w:rFonts w:ascii="Segoe UI" w:eastAsia="Times New Roman" w:hAnsi="Segoe UI" w:cs="Segoe UI"/>
          <w:kern w:val="0"/>
          <w:lang w:eastAsia="en-IE"/>
          <w14:ligatures w14:val="none"/>
        </w:rPr>
      </w:pPr>
    </w:p>
    <w:tbl>
      <w:tblPr>
        <w:tblStyle w:val="TableGrid"/>
        <w:tblpPr w:leftFromText="180" w:rightFromText="180" w:horzAnchor="margin" w:tblpY="-238"/>
        <w:tblW w:w="0" w:type="auto"/>
        <w:tblLook w:val="04A0" w:firstRow="1" w:lastRow="0" w:firstColumn="1" w:lastColumn="0" w:noHBand="0" w:noVBand="1"/>
      </w:tblPr>
      <w:tblGrid>
        <w:gridCol w:w="4508"/>
        <w:gridCol w:w="4508"/>
      </w:tblGrid>
      <w:tr w:rsidR="001401CB" w14:paraId="344B4832" w14:textId="77777777" w:rsidTr="000B2573">
        <w:tc>
          <w:tcPr>
            <w:tcW w:w="4508" w:type="dxa"/>
            <w:shd w:val="clear" w:color="auto" w:fill="83CAEB" w:themeFill="accent1" w:themeFillTint="66"/>
          </w:tcPr>
          <w:p w14:paraId="0E946717" w14:textId="3B631658" w:rsidR="001401CB" w:rsidRPr="00B85109" w:rsidRDefault="006C12A1" w:rsidP="000B2573">
            <w:pPr>
              <w:rPr>
                <w:rFonts w:asciiTheme="majorHAnsi" w:eastAsia="Times New Roman" w:hAnsiTheme="majorHAnsi" w:cs="Segoe UI"/>
                <w:kern w:val="0"/>
                <w:lang w:eastAsia="en-IE"/>
                <w14:ligatures w14:val="none"/>
              </w:rPr>
            </w:pPr>
            <w:r>
              <w:rPr>
                <w:rFonts w:asciiTheme="majorHAnsi" w:eastAsia="Times New Roman" w:hAnsiTheme="majorHAnsi" w:cs="Segoe UI"/>
                <w:kern w:val="0"/>
                <w:lang w:eastAsia="en-IE"/>
                <w14:ligatures w14:val="none"/>
              </w:rPr>
              <w:t>Shapiro-wilk Statistic</w:t>
            </w:r>
          </w:p>
        </w:tc>
        <w:tc>
          <w:tcPr>
            <w:tcW w:w="4508" w:type="dxa"/>
          </w:tcPr>
          <w:p w14:paraId="6E43A62F" w14:textId="66878A19" w:rsidR="001401CB" w:rsidRDefault="006C12A1" w:rsidP="000B2573">
            <w:pPr>
              <w:rPr>
                <w:rFonts w:ascii="Segoe UI" w:eastAsia="Times New Roman" w:hAnsi="Segoe UI" w:cs="Segoe UI"/>
                <w:kern w:val="0"/>
                <w:lang w:eastAsia="en-IE"/>
                <w14:ligatures w14:val="none"/>
              </w:rPr>
            </w:pPr>
            <w:r>
              <w:rPr>
                <w:rFonts w:ascii="Segoe UI" w:eastAsia="Times New Roman" w:hAnsi="Segoe UI" w:cs="Segoe UI"/>
                <w:kern w:val="0"/>
                <w:lang w:eastAsia="en-IE"/>
                <w14:ligatures w14:val="none"/>
              </w:rPr>
              <w:t>0.</w:t>
            </w:r>
            <w:r w:rsidR="00873AD1">
              <w:rPr>
                <w:rFonts w:ascii="Segoe UI" w:eastAsia="Times New Roman" w:hAnsi="Segoe UI" w:cs="Segoe UI"/>
                <w:kern w:val="0"/>
                <w:lang w:eastAsia="en-IE"/>
                <w14:ligatures w14:val="none"/>
              </w:rPr>
              <w:t>964</w:t>
            </w:r>
          </w:p>
        </w:tc>
      </w:tr>
      <w:tr w:rsidR="002660CA" w14:paraId="4A428E10" w14:textId="77777777" w:rsidTr="000B2573">
        <w:tc>
          <w:tcPr>
            <w:tcW w:w="4508" w:type="dxa"/>
            <w:shd w:val="clear" w:color="auto" w:fill="83CAEB" w:themeFill="accent1" w:themeFillTint="66"/>
          </w:tcPr>
          <w:p w14:paraId="65AFD6FA" w14:textId="46360D0A" w:rsidR="00B85109" w:rsidRPr="00B85109" w:rsidRDefault="00B85109" w:rsidP="000B2573">
            <w:pPr>
              <w:rPr>
                <w:rFonts w:asciiTheme="majorHAnsi" w:eastAsia="Times New Roman" w:hAnsiTheme="majorHAnsi" w:cs="Segoe UI"/>
                <w:kern w:val="0"/>
                <w:lang w:eastAsia="en-IE"/>
                <w14:ligatures w14:val="none"/>
              </w:rPr>
            </w:pPr>
            <w:r w:rsidRPr="00B85109">
              <w:rPr>
                <w:rFonts w:asciiTheme="majorHAnsi" w:eastAsia="Times New Roman" w:hAnsiTheme="majorHAnsi" w:cs="Segoe UI"/>
                <w:kern w:val="0"/>
                <w:lang w:eastAsia="en-IE"/>
                <w14:ligatures w14:val="none"/>
              </w:rPr>
              <w:t>p-value</w:t>
            </w:r>
          </w:p>
        </w:tc>
        <w:tc>
          <w:tcPr>
            <w:tcW w:w="4508" w:type="dxa"/>
          </w:tcPr>
          <w:p w14:paraId="25D728BC" w14:textId="7936D641" w:rsidR="002660CA" w:rsidRDefault="008E37AE" w:rsidP="000B2573">
            <w:pPr>
              <w:rPr>
                <w:rFonts w:ascii="Segoe UI" w:eastAsia="Times New Roman" w:hAnsi="Segoe UI" w:cs="Segoe UI"/>
                <w:kern w:val="0"/>
                <w:lang w:eastAsia="en-IE"/>
                <w14:ligatures w14:val="none"/>
              </w:rPr>
            </w:pPr>
            <w:r>
              <w:rPr>
                <w:rFonts w:ascii="Segoe UI" w:eastAsia="Times New Roman" w:hAnsi="Segoe UI" w:cs="Segoe UI"/>
                <w:kern w:val="0"/>
                <w:lang w:eastAsia="en-IE"/>
                <w14:ligatures w14:val="none"/>
              </w:rPr>
              <w:t>0.336</w:t>
            </w:r>
          </w:p>
        </w:tc>
      </w:tr>
      <w:tr w:rsidR="002660CA" w14:paraId="10120A16" w14:textId="77777777" w:rsidTr="000B2573">
        <w:tc>
          <w:tcPr>
            <w:tcW w:w="4508" w:type="dxa"/>
            <w:shd w:val="clear" w:color="auto" w:fill="83CAEB" w:themeFill="accent1" w:themeFillTint="66"/>
          </w:tcPr>
          <w:p w14:paraId="7650C683" w14:textId="2C72220A" w:rsidR="002660CA" w:rsidRPr="00D72297" w:rsidRDefault="00D72297" w:rsidP="000B2573">
            <w:pPr>
              <w:rPr>
                <w:rFonts w:asciiTheme="majorHAnsi" w:eastAsia="Times New Roman" w:hAnsiTheme="majorHAnsi" w:cs="Segoe UI"/>
                <w:kern w:val="0"/>
                <w:lang w:eastAsia="en-IE"/>
                <w14:ligatures w14:val="none"/>
              </w:rPr>
            </w:pPr>
            <w:r w:rsidRPr="00D72297">
              <w:rPr>
                <w:rFonts w:asciiTheme="majorHAnsi" w:eastAsia="Times New Roman" w:hAnsiTheme="majorHAnsi" w:cs="Segoe UI"/>
                <w:kern w:val="0"/>
                <w:lang w:eastAsia="en-IE"/>
                <w14:ligatures w14:val="none"/>
              </w:rPr>
              <w:t>Result</w:t>
            </w:r>
          </w:p>
        </w:tc>
        <w:tc>
          <w:tcPr>
            <w:tcW w:w="4508" w:type="dxa"/>
            <w:shd w:val="clear" w:color="auto" w:fill="47D459" w:themeFill="accent3" w:themeFillTint="99"/>
          </w:tcPr>
          <w:p w14:paraId="13DC9377" w14:textId="2BD448C8" w:rsidR="002660CA" w:rsidRDefault="008E37AE" w:rsidP="000B2573">
            <w:pPr>
              <w:rPr>
                <w:rFonts w:ascii="Segoe UI" w:eastAsia="Times New Roman" w:hAnsi="Segoe UI" w:cs="Segoe UI"/>
                <w:kern w:val="0"/>
                <w:lang w:eastAsia="en-IE"/>
                <w14:ligatures w14:val="none"/>
              </w:rPr>
            </w:pPr>
            <w:r>
              <w:rPr>
                <w:rFonts w:ascii="Segoe UI" w:eastAsia="Times New Roman" w:hAnsi="Segoe UI" w:cs="Segoe UI"/>
                <w:kern w:val="0"/>
                <w:lang w:eastAsia="en-IE"/>
                <w14:ligatures w14:val="none"/>
              </w:rPr>
              <w:t>Normally distributed</w:t>
            </w:r>
          </w:p>
        </w:tc>
      </w:tr>
    </w:tbl>
    <w:p w14:paraId="3AF7620C" w14:textId="77777777" w:rsidR="000B2573" w:rsidRDefault="000B2573" w:rsidP="000B2573">
      <w:pPr>
        <w:rPr>
          <w:rFonts w:ascii="Times New Roman" w:hAnsi="Times New Roman" w:cs="Times New Roman"/>
          <w:i/>
          <w:iCs/>
        </w:rPr>
      </w:pPr>
      <w:r>
        <w:rPr>
          <w:rFonts w:ascii="Times New Roman" w:hAnsi="Times New Roman" w:cs="Times New Roman"/>
          <w:i/>
          <w:iCs/>
        </w:rPr>
        <w:t xml:space="preserve">                                                </w:t>
      </w:r>
    </w:p>
    <w:p w14:paraId="4CE03981" w14:textId="6D0C4D04" w:rsidR="000B2573" w:rsidRPr="009C6FE0" w:rsidRDefault="000B2573" w:rsidP="000B2573">
      <w:pPr>
        <w:rPr>
          <w:rFonts w:ascii="Times New Roman" w:hAnsi="Times New Roman" w:cs="Times New Roman"/>
          <w:i/>
          <w:iCs/>
        </w:rPr>
      </w:pPr>
      <w:r>
        <w:rPr>
          <w:rFonts w:ascii="Times New Roman" w:hAnsi="Times New Roman" w:cs="Times New Roman"/>
          <w:i/>
          <w:iCs/>
        </w:rPr>
        <w:t xml:space="preserve">                                                 </w:t>
      </w:r>
      <w:r w:rsidRPr="009C6FE0">
        <w:rPr>
          <w:rFonts w:ascii="Times New Roman" w:hAnsi="Times New Roman" w:cs="Times New Roman"/>
          <w:i/>
          <w:iCs/>
        </w:rPr>
        <w:t xml:space="preserve">Table </w:t>
      </w:r>
      <w:r w:rsidR="00106FF3">
        <w:rPr>
          <w:rFonts w:ascii="Times New Roman" w:hAnsi="Times New Roman" w:cs="Times New Roman"/>
          <w:i/>
          <w:iCs/>
        </w:rPr>
        <w:t>3</w:t>
      </w:r>
      <w:r w:rsidRPr="009C6FE0">
        <w:rPr>
          <w:rFonts w:ascii="Times New Roman" w:hAnsi="Times New Roman" w:cs="Times New Roman"/>
          <w:i/>
          <w:iCs/>
        </w:rPr>
        <w:t xml:space="preserve">: </w:t>
      </w:r>
      <w:r w:rsidR="00106FF3">
        <w:rPr>
          <w:rFonts w:ascii="Times New Roman" w:hAnsi="Times New Roman" w:cs="Times New Roman"/>
          <w:i/>
          <w:iCs/>
        </w:rPr>
        <w:t>Normal distribution results</w:t>
      </w:r>
    </w:p>
    <w:p w14:paraId="2066A33E" w14:textId="0FB2BAE9" w:rsidR="00F153C7" w:rsidRDefault="00F153C7">
      <w:pPr>
        <w:rPr>
          <w:rFonts w:ascii="Segoe UI" w:hAnsi="Segoe UI" w:cs="Segoe UI"/>
          <w:color w:val="0D0D0D"/>
          <w:shd w:val="clear" w:color="auto" w:fill="FFFFFF"/>
        </w:rPr>
      </w:pPr>
    </w:p>
    <w:p w14:paraId="522D44EE" w14:textId="703445CC" w:rsidR="009D7654" w:rsidRDefault="00786A9E">
      <w:pPr>
        <w:rPr>
          <w:rFonts w:ascii="Segoe UI" w:hAnsi="Segoe UI" w:cs="Segoe UI"/>
          <w:color w:val="0D0D0D"/>
          <w:shd w:val="clear" w:color="auto" w:fill="FFFFFF"/>
        </w:rPr>
      </w:pPr>
      <w:r>
        <w:rPr>
          <w:rFonts w:ascii="Segoe UI" w:hAnsi="Segoe UI" w:cs="Segoe UI"/>
          <w:color w:val="0D0D0D"/>
          <w:shd w:val="clear" w:color="auto" w:fill="FFFFFF"/>
        </w:rPr>
        <w:t>Focusing on regions showed th</w:t>
      </w:r>
      <w:r w:rsidR="008774B6">
        <w:rPr>
          <w:rFonts w:ascii="Segoe UI" w:hAnsi="Segoe UI" w:cs="Segoe UI"/>
          <w:color w:val="0D0D0D"/>
          <w:shd w:val="clear" w:color="auto" w:fill="FFFFFF"/>
        </w:rPr>
        <w:t xml:space="preserve">at there is a correlation between geographical location and </w:t>
      </w:r>
      <w:r w:rsidR="009D7654">
        <w:rPr>
          <w:rFonts w:ascii="Segoe UI" w:hAnsi="Segoe UI" w:cs="Segoe UI"/>
          <w:color w:val="0D0D0D"/>
          <w:shd w:val="clear" w:color="auto" w:fill="FFFFFF"/>
        </w:rPr>
        <w:t>agricultural value in Ireland. Results are as follows:</w:t>
      </w:r>
    </w:p>
    <w:tbl>
      <w:tblPr>
        <w:tblStyle w:val="TableGrid"/>
        <w:tblpPr w:leftFromText="180" w:rightFromText="180" w:vertAnchor="text" w:horzAnchor="margin" w:tblpXSpec="center" w:tblpY="717"/>
        <w:tblW w:w="5652" w:type="dxa"/>
        <w:tblLook w:val="04A0" w:firstRow="1" w:lastRow="0" w:firstColumn="1" w:lastColumn="0" w:noHBand="0" w:noVBand="1"/>
      </w:tblPr>
      <w:tblGrid>
        <w:gridCol w:w="1852"/>
        <w:gridCol w:w="3800"/>
      </w:tblGrid>
      <w:tr w:rsidR="00C21916" w:rsidRPr="00F93432" w14:paraId="0356A422" w14:textId="77777777" w:rsidTr="00D44CA4">
        <w:trPr>
          <w:trHeight w:val="347"/>
        </w:trPr>
        <w:tc>
          <w:tcPr>
            <w:tcW w:w="1852" w:type="dxa"/>
            <w:hideMark/>
          </w:tcPr>
          <w:p w14:paraId="50778D9D" w14:textId="77777777" w:rsidR="00C21916" w:rsidRPr="00F93432" w:rsidRDefault="00C21916" w:rsidP="00C21916">
            <w:pPr>
              <w:jc w:val="center"/>
              <w:rPr>
                <w:rFonts w:ascii="Segoe UI" w:eastAsia="Times New Roman" w:hAnsi="Segoe UI" w:cs="Segoe UI"/>
                <w:b/>
                <w:bCs/>
                <w:color w:val="0D0D0D"/>
                <w:kern w:val="0"/>
                <w:sz w:val="21"/>
                <w:szCs w:val="21"/>
                <w:lang w:eastAsia="en-IE"/>
                <w14:ligatures w14:val="none"/>
              </w:rPr>
            </w:pPr>
            <w:r w:rsidRPr="00F93432">
              <w:rPr>
                <w:rFonts w:ascii="Segoe UI" w:eastAsia="Times New Roman" w:hAnsi="Segoe UI" w:cs="Segoe UI"/>
                <w:b/>
                <w:bCs/>
                <w:color w:val="0D0D0D"/>
                <w:kern w:val="0"/>
                <w:sz w:val="21"/>
                <w:szCs w:val="21"/>
                <w:lang w:eastAsia="en-IE"/>
                <w14:ligatures w14:val="none"/>
              </w:rPr>
              <w:t>Region</w:t>
            </w:r>
          </w:p>
        </w:tc>
        <w:tc>
          <w:tcPr>
            <w:tcW w:w="0" w:type="auto"/>
            <w:hideMark/>
          </w:tcPr>
          <w:p w14:paraId="1580A56B" w14:textId="77777777" w:rsidR="00C21916" w:rsidRPr="00F93432" w:rsidRDefault="00C21916" w:rsidP="00C21916">
            <w:pPr>
              <w:jc w:val="center"/>
              <w:rPr>
                <w:rFonts w:ascii="Segoe UI" w:eastAsia="Times New Roman" w:hAnsi="Segoe UI" w:cs="Segoe UI"/>
                <w:b/>
                <w:bCs/>
                <w:color w:val="0D0D0D"/>
                <w:kern w:val="0"/>
                <w:sz w:val="21"/>
                <w:szCs w:val="21"/>
                <w:lang w:eastAsia="en-IE"/>
                <w14:ligatures w14:val="none"/>
              </w:rPr>
            </w:pPr>
            <w:r w:rsidRPr="00F93432">
              <w:rPr>
                <w:rFonts w:ascii="Segoe UI" w:eastAsia="Times New Roman" w:hAnsi="Segoe UI" w:cs="Segoe UI"/>
                <w:b/>
                <w:bCs/>
                <w:color w:val="0D0D0D"/>
                <w:kern w:val="0"/>
                <w:sz w:val="21"/>
                <w:szCs w:val="21"/>
                <w:lang w:eastAsia="en-IE"/>
                <w14:ligatures w14:val="none"/>
              </w:rPr>
              <w:t>Adjusted Value</w:t>
            </w:r>
          </w:p>
        </w:tc>
      </w:tr>
      <w:tr w:rsidR="00C21916" w:rsidRPr="00F93432" w14:paraId="14FC9D67" w14:textId="77777777" w:rsidTr="00D44CA4">
        <w:trPr>
          <w:trHeight w:val="347"/>
        </w:trPr>
        <w:tc>
          <w:tcPr>
            <w:tcW w:w="1852" w:type="dxa"/>
            <w:hideMark/>
          </w:tcPr>
          <w:p w14:paraId="2DE370EA" w14:textId="77777777" w:rsidR="00C21916" w:rsidRPr="00F93432" w:rsidRDefault="00C21916" w:rsidP="00C21916">
            <w:pPr>
              <w:rPr>
                <w:rFonts w:ascii="Segoe UI" w:eastAsia="Times New Roman" w:hAnsi="Segoe UI" w:cs="Segoe UI"/>
                <w:color w:val="0D0D0D"/>
                <w:kern w:val="0"/>
                <w:sz w:val="21"/>
                <w:szCs w:val="21"/>
                <w:lang w:eastAsia="en-IE"/>
                <w14:ligatures w14:val="none"/>
              </w:rPr>
            </w:pPr>
            <w:r w:rsidRPr="00F93432">
              <w:rPr>
                <w:rFonts w:ascii="Segoe UI" w:eastAsia="Times New Roman" w:hAnsi="Segoe UI" w:cs="Segoe UI"/>
                <w:color w:val="0D0D0D"/>
                <w:kern w:val="0"/>
                <w:sz w:val="21"/>
                <w:szCs w:val="21"/>
                <w:lang w:eastAsia="en-IE"/>
                <w14:ligatures w14:val="none"/>
              </w:rPr>
              <w:t>Border</w:t>
            </w:r>
          </w:p>
        </w:tc>
        <w:tc>
          <w:tcPr>
            <w:tcW w:w="0" w:type="auto"/>
            <w:hideMark/>
          </w:tcPr>
          <w:p w14:paraId="096F7C34" w14:textId="77777777" w:rsidR="00C21916" w:rsidRPr="00F93432" w:rsidRDefault="00C21916" w:rsidP="00C21916">
            <w:pPr>
              <w:rPr>
                <w:rFonts w:ascii="Segoe UI" w:eastAsia="Times New Roman" w:hAnsi="Segoe UI" w:cs="Segoe UI"/>
                <w:color w:val="0D0D0D"/>
                <w:kern w:val="0"/>
                <w:sz w:val="21"/>
                <w:szCs w:val="21"/>
                <w:lang w:eastAsia="en-IE"/>
                <w14:ligatures w14:val="none"/>
              </w:rPr>
            </w:pPr>
            <w:r w:rsidRPr="00F93432">
              <w:rPr>
                <w:rFonts w:ascii="Segoe UI" w:eastAsia="Times New Roman" w:hAnsi="Segoe UI" w:cs="Segoe UI"/>
                <w:color w:val="0D0D0D"/>
                <w:kern w:val="0"/>
                <w:sz w:val="21"/>
                <w:szCs w:val="21"/>
                <w:lang w:eastAsia="en-IE"/>
                <w14:ligatures w14:val="none"/>
              </w:rPr>
              <w:t>109899.644565</w:t>
            </w:r>
          </w:p>
        </w:tc>
      </w:tr>
      <w:tr w:rsidR="00C21916" w:rsidRPr="00F93432" w14:paraId="4466F2F0" w14:textId="77777777" w:rsidTr="00D44CA4">
        <w:trPr>
          <w:trHeight w:val="347"/>
        </w:trPr>
        <w:tc>
          <w:tcPr>
            <w:tcW w:w="1852" w:type="dxa"/>
            <w:hideMark/>
          </w:tcPr>
          <w:p w14:paraId="3A2F28F9" w14:textId="77777777" w:rsidR="00C21916" w:rsidRPr="00F93432" w:rsidRDefault="00C21916" w:rsidP="00C21916">
            <w:pPr>
              <w:rPr>
                <w:rFonts w:ascii="Segoe UI" w:eastAsia="Times New Roman" w:hAnsi="Segoe UI" w:cs="Segoe UI"/>
                <w:color w:val="0D0D0D"/>
                <w:kern w:val="0"/>
                <w:sz w:val="21"/>
                <w:szCs w:val="21"/>
                <w:lang w:eastAsia="en-IE"/>
                <w14:ligatures w14:val="none"/>
              </w:rPr>
            </w:pPr>
            <w:r w:rsidRPr="00F93432">
              <w:rPr>
                <w:rFonts w:ascii="Segoe UI" w:eastAsia="Times New Roman" w:hAnsi="Segoe UI" w:cs="Segoe UI"/>
                <w:color w:val="0D0D0D"/>
                <w:kern w:val="0"/>
                <w:sz w:val="21"/>
                <w:szCs w:val="21"/>
                <w:lang w:eastAsia="en-IE"/>
                <w14:ligatures w14:val="none"/>
              </w:rPr>
              <w:t>Mid-East</w:t>
            </w:r>
          </w:p>
        </w:tc>
        <w:tc>
          <w:tcPr>
            <w:tcW w:w="0" w:type="auto"/>
            <w:hideMark/>
          </w:tcPr>
          <w:p w14:paraId="3E43A6E8" w14:textId="77777777" w:rsidR="00C21916" w:rsidRPr="00F93432" w:rsidRDefault="00C21916" w:rsidP="00C21916">
            <w:pPr>
              <w:rPr>
                <w:rFonts w:ascii="Segoe UI" w:eastAsia="Times New Roman" w:hAnsi="Segoe UI" w:cs="Segoe UI"/>
                <w:color w:val="0D0D0D"/>
                <w:kern w:val="0"/>
                <w:sz w:val="21"/>
                <w:szCs w:val="21"/>
                <w:lang w:eastAsia="en-IE"/>
                <w14:ligatures w14:val="none"/>
              </w:rPr>
            </w:pPr>
            <w:r w:rsidRPr="00F93432">
              <w:rPr>
                <w:rFonts w:ascii="Segoe UI" w:eastAsia="Times New Roman" w:hAnsi="Segoe UI" w:cs="Segoe UI"/>
                <w:color w:val="0D0D0D"/>
                <w:kern w:val="0"/>
                <w:sz w:val="21"/>
                <w:szCs w:val="21"/>
                <w:lang w:eastAsia="en-IE"/>
                <w14:ligatures w14:val="none"/>
              </w:rPr>
              <w:t>110584.675976</w:t>
            </w:r>
          </w:p>
        </w:tc>
      </w:tr>
      <w:tr w:rsidR="00C21916" w:rsidRPr="00F93432" w14:paraId="525592A8" w14:textId="77777777" w:rsidTr="00D44CA4">
        <w:trPr>
          <w:trHeight w:val="347"/>
        </w:trPr>
        <w:tc>
          <w:tcPr>
            <w:tcW w:w="1852" w:type="dxa"/>
            <w:hideMark/>
          </w:tcPr>
          <w:p w14:paraId="3C82C72A" w14:textId="77777777" w:rsidR="00C21916" w:rsidRPr="00F93432" w:rsidRDefault="00C21916" w:rsidP="00C21916">
            <w:pPr>
              <w:rPr>
                <w:rFonts w:ascii="Segoe UI" w:eastAsia="Times New Roman" w:hAnsi="Segoe UI" w:cs="Segoe UI"/>
                <w:color w:val="0D0D0D"/>
                <w:kern w:val="0"/>
                <w:sz w:val="21"/>
                <w:szCs w:val="21"/>
                <w:lang w:eastAsia="en-IE"/>
                <w14:ligatures w14:val="none"/>
              </w:rPr>
            </w:pPr>
            <w:r w:rsidRPr="00F93432">
              <w:rPr>
                <w:rFonts w:ascii="Segoe UI" w:eastAsia="Times New Roman" w:hAnsi="Segoe UI" w:cs="Segoe UI"/>
                <w:color w:val="0D0D0D"/>
                <w:kern w:val="0"/>
                <w:sz w:val="21"/>
                <w:szCs w:val="21"/>
                <w:lang w:eastAsia="en-IE"/>
                <w14:ligatures w14:val="none"/>
              </w:rPr>
              <w:t>Mid-West</w:t>
            </w:r>
          </w:p>
        </w:tc>
        <w:tc>
          <w:tcPr>
            <w:tcW w:w="0" w:type="auto"/>
            <w:hideMark/>
          </w:tcPr>
          <w:p w14:paraId="001F7845" w14:textId="77777777" w:rsidR="00C21916" w:rsidRPr="00F93432" w:rsidRDefault="00C21916" w:rsidP="00C21916">
            <w:pPr>
              <w:rPr>
                <w:rFonts w:ascii="Segoe UI" w:eastAsia="Times New Roman" w:hAnsi="Segoe UI" w:cs="Segoe UI"/>
                <w:color w:val="0D0D0D"/>
                <w:kern w:val="0"/>
                <w:sz w:val="21"/>
                <w:szCs w:val="21"/>
                <w:lang w:eastAsia="en-IE"/>
                <w14:ligatures w14:val="none"/>
              </w:rPr>
            </w:pPr>
            <w:r w:rsidRPr="00F93432">
              <w:rPr>
                <w:rFonts w:ascii="Segoe UI" w:eastAsia="Times New Roman" w:hAnsi="Segoe UI" w:cs="Segoe UI"/>
                <w:color w:val="0D0D0D"/>
                <w:kern w:val="0"/>
                <w:sz w:val="21"/>
                <w:szCs w:val="21"/>
                <w:lang w:eastAsia="en-IE"/>
                <w14:ligatures w14:val="none"/>
              </w:rPr>
              <w:t>142403.819768</w:t>
            </w:r>
          </w:p>
        </w:tc>
      </w:tr>
      <w:tr w:rsidR="00C21916" w:rsidRPr="00F93432" w14:paraId="1C5C7C80" w14:textId="77777777" w:rsidTr="00D44CA4">
        <w:trPr>
          <w:trHeight w:val="347"/>
        </w:trPr>
        <w:tc>
          <w:tcPr>
            <w:tcW w:w="1852" w:type="dxa"/>
            <w:hideMark/>
          </w:tcPr>
          <w:p w14:paraId="37E81B96" w14:textId="77777777" w:rsidR="00C21916" w:rsidRPr="00F93432" w:rsidRDefault="00C21916" w:rsidP="00C21916">
            <w:pPr>
              <w:rPr>
                <w:rFonts w:ascii="Segoe UI" w:eastAsia="Times New Roman" w:hAnsi="Segoe UI" w:cs="Segoe UI"/>
                <w:color w:val="0D0D0D"/>
                <w:kern w:val="0"/>
                <w:sz w:val="21"/>
                <w:szCs w:val="21"/>
                <w:lang w:eastAsia="en-IE"/>
                <w14:ligatures w14:val="none"/>
              </w:rPr>
            </w:pPr>
            <w:r w:rsidRPr="00F93432">
              <w:rPr>
                <w:rFonts w:ascii="Segoe UI" w:eastAsia="Times New Roman" w:hAnsi="Segoe UI" w:cs="Segoe UI"/>
                <w:color w:val="0D0D0D"/>
                <w:kern w:val="0"/>
                <w:sz w:val="21"/>
                <w:szCs w:val="21"/>
                <w:lang w:eastAsia="en-IE"/>
                <w14:ligatures w14:val="none"/>
              </w:rPr>
              <w:t>Midlands</w:t>
            </w:r>
          </w:p>
        </w:tc>
        <w:tc>
          <w:tcPr>
            <w:tcW w:w="0" w:type="auto"/>
            <w:shd w:val="clear" w:color="auto" w:fill="FF0000"/>
            <w:hideMark/>
          </w:tcPr>
          <w:p w14:paraId="5E772893" w14:textId="77777777" w:rsidR="00C21916" w:rsidRPr="00F93432" w:rsidRDefault="00C21916" w:rsidP="00C21916">
            <w:pPr>
              <w:rPr>
                <w:rFonts w:ascii="Segoe UI" w:eastAsia="Times New Roman" w:hAnsi="Segoe UI" w:cs="Segoe UI"/>
                <w:color w:val="0D0D0D"/>
                <w:kern w:val="0"/>
                <w:sz w:val="21"/>
                <w:szCs w:val="21"/>
                <w:lang w:eastAsia="en-IE"/>
                <w14:ligatures w14:val="none"/>
              </w:rPr>
            </w:pPr>
            <w:r w:rsidRPr="00F93432">
              <w:rPr>
                <w:rFonts w:ascii="Segoe UI" w:eastAsia="Times New Roman" w:hAnsi="Segoe UI" w:cs="Segoe UI"/>
                <w:color w:val="0D0D0D"/>
                <w:kern w:val="0"/>
                <w:sz w:val="21"/>
                <w:szCs w:val="21"/>
                <w:lang w:eastAsia="en-IE"/>
                <w14:ligatures w14:val="none"/>
              </w:rPr>
              <w:t>80213.704686</w:t>
            </w:r>
          </w:p>
        </w:tc>
      </w:tr>
      <w:tr w:rsidR="00C21916" w:rsidRPr="00F93432" w14:paraId="0BEA3DED" w14:textId="77777777" w:rsidTr="00D44CA4">
        <w:trPr>
          <w:trHeight w:val="347"/>
        </w:trPr>
        <w:tc>
          <w:tcPr>
            <w:tcW w:w="1852" w:type="dxa"/>
            <w:hideMark/>
          </w:tcPr>
          <w:p w14:paraId="2320FFF6" w14:textId="77777777" w:rsidR="00C21916" w:rsidRPr="00F93432" w:rsidRDefault="00C21916" w:rsidP="00C21916">
            <w:pPr>
              <w:rPr>
                <w:rFonts w:ascii="Segoe UI" w:eastAsia="Times New Roman" w:hAnsi="Segoe UI" w:cs="Segoe UI"/>
                <w:color w:val="0D0D0D"/>
                <w:kern w:val="0"/>
                <w:sz w:val="21"/>
                <w:szCs w:val="21"/>
                <w:lang w:eastAsia="en-IE"/>
                <w14:ligatures w14:val="none"/>
              </w:rPr>
            </w:pPr>
            <w:r w:rsidRPr="00F93432">
              <w:rPr>
                <w:rFonts w:ascii="Segoe UI" w:eastAsia="Times New Roman" w:hAnsi="Segoe UI" w:cs="Segoe UI"/>
                <w:color w:val="0D0D0D"/>
                <w:kern w:val="0"/>
                <w:sz w:val="21"/>
                <w:szCs w:val="21"/>
                <w:lang w:eastAsia="en-IE"/>
                <w14:ligatures w14:val="none"/>
              </w:rPr>
              <w:t>South-East</w:t>
            </w:r>
          </w:p>
        </w:tc>
        <w:tc>
          <w:tcPr>
            <w:tcW w:w="0" w:type="auto"/>
            <w:hideMark/>
          </w:tcPr>
          <w:p w14:paraId="44084274" w14:textId="77777777" w:rsidR="00C21916" w:rsidRPr="00F93432" w:rsidRDefault="00C21916" w:rsidP="00C21916">
            <w:pPr>
              <w:rPr>
                <w:rFonts w:ascii="Segoe UI" w:eastAsia="Times New Roman" w:hAnsi="Segoe UI" w:cs="Segoe UI"/>
                <w:color w:val="0D0D0D"/>
                <w:kern w:val="0"/>
                <w:sz w:val="21"/>
                <w:szCs w:val="21"/>
                <w:lang w:eastAsia="en-IE"/>
                <w14:ligatures w14:val="none"/>
              </w:rPr>
            </w:pPr>
            <w:r w:rsidRPr="00F93432">
              <w:rPr>
                <w:rFonts w:ascii="Segoe UI" w:eastAsia="Times New Roman" w:hAnsi="Segoe UI" w:cs="Segoe UI"/>
                <w:color w:val="0D0D0D"/>
                <w:kern w:val="0"/>
                <w:sz w:val="21"/>
                <w:szCs w:val="21"/>
                <w:lang w:eastAsia="en-IE"/>
                <w14:ligatures w14:val="none"/>
              </w:rPr>
              <w:t>132996.439978</w:t>
            </w:r>
          </w:p>
        </w:tc>
      </w:tr>
      <w:tr w:rsidR="00C21916" w:rsidRPr="00F93432" w14:paraId="2B6696FF" w14:textId="77777777" w:rsidTr="00D44CA4">
        <w:trPr>
          <w:trHeight w:val="347"/>
        </w:trPr>
        <w:tc>
          <w:tcPr>
            <w:tcW w:w="1852" w:type="dxa"/>
            <w:hideMark/>
          </w:tcPr>
          <w:p w14:paraId="34566226" w14:textId="77777777" w:rsidR="00C21916" w:rsidRPr="00F93432" w:rsidRDefault="00C21916" w:rsidP="00C21916">
            <w:pPr>
              <w:rPr>
                <w:rFonts w:ascii="Segoe UI" w:eastAsia="Times New Roman" w:hAnsi="Segoe UI" w:cs="Segoe UI"/>
                <w:color w:val="0D0D0D"/>
                <w:kern w:val="0"/>
                <w:sz w:val="21"/>
                <w:szCs w:val="21"/>
                <w:lang w:eastAsia="en-IE"/>
                <w14:ligatures w14:val="none"/>
              </w:rPr>
            </w:pPr>
            <w:r w:rsidRPr="00F93432">
              <w:rPr>
                <w:rFonts w:ascii="Segoe UI" w:eastAsia="Times New Roman" w:hAnsi="Segoe UI" w:cs="Segoe UI"/>
                <w:color w:val="0D0D0D"/>
                <w:kern w:val="0"/>
                <w:sz w:val="21"/>
                <w:szCs w:val="21"/>
                <w:lang w:eastAsia="en-IE"/>
                <w14:ligatures w14:val="none"/>
              </w:rPr>
              <w:t>South-West</w:t>
            </w:r>
          </w:p>
        </w:tc>
        <w:tc>
          <w:tcPr>
            <w:tcW w:w="0" w:type="auto"/>
            <w:shd w:val="clear" w:color="auto" w:fill="B3E5A1" w:themeFill="accent6" w:themeFillTint="66"/>
            <w:hideMark/>
          </w:tcPr>
          <w:p w14:paraId="7100165B" w14:textId="77777777" w:rsidR="00C21916" w:rsidRPr="00F93432" w:rsidRDefault="00C21916" w:rsidP="00C21916">
            <w:pPr>
              <w:rPr>
                <w:rFonts w:ascii="Segoe UI" w:eastAsia="Times New Roman" w:hAnsi="Segoe UI" w:cs="Segoe UI"/>
                <w:color w:val="0D0D0D"/>
                <w:kern w:val="0"/>
                <w:sz w:val="21"/>
                <w:szCs w:val="21"/>
                <w:lang w:eastAsia="en-IE"/>
                <w14:ligatures w14:val="none"/>
              </w:rPr>
            </w:pPr>
            <w:r w:rsidRPr="00F93432">
              <w:rPr>
                <w:rFonts w:ascii="Segoe UI" w:eastAsia="Times New Roman" w:hAnsi="Segoe UI" w:cs="Segoe UI"/>
                <w:color w:val="0D0D0D"/>
                <w:kern w:val="0"/>
                <w:sz w:val="21"/>
                <w:szCs w:val="21"/>
                <w:lang w:eastAsia="en-IE"/>
                <w14:ligatures w14:val="none"/>
              </w:rPr>
              <w:t>181178.655031</w:t>
            </w:r>
          </w:p>
        </w:tc>
      </w:tr>
      <w:tr w:rsidR="00C21916" w:rsidRPr="00F93432" w14:paraId="0419A1EA" w14:textId="77777777" w:rsidTr="00D44CA4">
        <w:trPr>
          <w:trHeight w:val="329"/>
        </w:trPr>
        <w:tc>
          <w:tcPr>
            <w:tcW w:w="1852" w:type="dxa"/>
            <w:hideMark/>
          </w:tcPr>
          <w:p w14:paraId="19BB8AE2" w14:textId="632EA708" w:rsidR="00C21916" w:rsidRPr="00F93432" w:rsidRDefault="00C21916" w:rsidP="00C21916">
            <w:pPr>
              <w:rPr>
                <w:rFonts w:ascii="Segoe UI" w:eastAsia="Times New Roman" w:hAnsi="Segoe UI" w:cs="Segoe UI"/>
                <w:color w:val="0D0D0D"/>
                <w:kern w:val="0"/>
                <w:sz w:val="21"/>
                <w:szCs w:val="21"/>
                <w:lang w:eastAsia="en-IE"/>
                <w14:ligatures w14:val="none"/>
              </w:rPr>
            </w:pPr>
            <w:r w:rsidRPr="00F93432">
              <w:rPr>
                <w:rFonts w:ascii="Segoe UI" w:eastAsia="Times New Roman" w:hAnsi="Segoe UI" w:cs="Segoe UI"/>
                <w:color w:val="0D0D0D"/>
                <w:kern w:val="0"/>
                <w:sz w:val="21"/>
                <w:szCs w:val="21"/>
                <w:lang w:eastAsia="en-IE"/>
                <w14:ligatures w14:val="none"/>
              </w:rPr>
              <w:t>West</w:t>
            </w:r>
          </w:p>
        </w:tc>
        <w:tc>
          <w:tcPr>
            <w:tcW w:w="0" w:type="auto"/>
            <w:hideMark/>
          </w:tcPr>
          <w:p w14:paraId="4ACBB633" w14:textId="77777777" w:rsidR="00C21916" w:rsidRPr="00F93432" w:rsidRDefault="00C21916" w:rsidP="00C21916">
            <w:pPr>
              <w:rPr>
                <w:rFonts w:ascii="Segoe UI" w:eastAsia="Times New Roman" w:hAnsi="Segoe UI" w:cs="Segoe UI"/>
                <w:color w:val="0D0D0D"/>
                <w:kern w:val="0"/>
                <w:sz w:val="21"/>
                <w:szCs w:val="21"/>
                <w:lang w:eastAsia="en-IE"/>
                <w14:ligatures w14:val="none"/>
              </w:rPr>
            </w:pPr>
            <w:r w:rsidRPr="00F93432">
              <w:rPr>
                <w:rFonts w:ascii="Segoe UI" w:eastAsia="Times New Roman" w:hAnsi="Segoe UI" w:cs="Segoe UI"/>
                <w:color w:val="0D0D0D"/>
                <w:kern w:val="0"/>
                <w:sz w:val="21"/>
                <w:szCs w:val="21"/>
                <w:lang w:eastAsia="en-IE"/>
                <w14:ligatures w14:val="none"/>
              </w:rPr>
              <w:t>87917.343066</w:t>
            </w:r>
          </w:p>
        </w:tc>
      </w:tr>
    </w:tbl>
    <w:p w14:paraId="4800E42F" w14:textId="06EC7A53" w:rsidR="00727A9E" w:rsidRDefault="00727A9E">
      <w:pPr>
        <w:rPr>
          <w:rFonts w:ascii="Segoe UI" w:hAnsi="Segoe UI" w:cs="Segoe UI"/>
          <w:color w:val="0D0D0D"/>
          <w:shd w:val="clear" w:color="auto" w:fill="FFFFFF"/>
        </w:rPr>
      </w:pPr>
    </w:p>
    <w:p w14:paraId="5B970C68" w14:textId="09394C74" w:rsidR="00031B31" w:rsidRDefault="00031B31">
      <w:pPr>
        <w:rPr>
          <w:rFonts w:ascii="Segoe UI" w:hAnsi="Segoe UI" w:cs="Segoe UI"/>
          <w:color w:val="0D0D0D"/>
          <w:shd w:val="clear" w:color="auto" w:fill="FFFFFF"/>
        </w:rPr>
      </w:pPr>
    </w:p>
    <w:p w14:paraId="2A5FE871" w14:textId="5910D212" w:rsidR="00C21916" w:rsidRDefault="00C21916">
      <w:pPr>
        <w:rPr>
          <w:rFonts w:ascii="Segoe UI" w:hAnsi="Segoe UI" w:cs="Segoe UI"/>
          <w:color w:val="0D0D0D"/>
          <w:shd w:val="clear" w:color="auto" w:fill="FFFFFF"/>
        </w:rPr>
      </w:pPr>
    </w:p>
    <w:p w14:paraId="0B5A171C" w14:textId="15C958B6" w:rsidR="00C21916" w:rsidRDefault="00C21916">
      <w:pPr>
        <w:rPr>
          <w:rFonts w:ascii="Segoe UI" w:hAnsi="Segoe UI" w:cs="Segoe UI"/>
          <w:color w:val="0D0D0D"/>
          <w:shd w:val="clear" w:color="auto" w:fill="FFFFFF"/>
        </w:rPr>
      </w:pPr>
    </w:p>
    <w:p w14:paraId="06D2FF6E" w14:textId="15C18AAD" w:rsidR="00C21916" w:rsidRDefault="00C21916">
      <w:pPr>
        <w:rPr>
          <w:rFonts w:ascii="Segoe UI" w:hAnsi="Segoe UI" w:cs="Segoe UI"/>
          <w:color w:val="0D0D0D"/>
          <w:shd w:val="clear" w:color="auto" w:fill="FFFFFF"/>
        </w:rPr>
      </w:pPr>
    </w:p>
    <w:p w14:paraId="2D8A99C2" w14:textId="4FE362CE" w:rsidR="00C21916" w:rsidRDefault="00C21916">
      <w:pPr>
        <w:rPr>
          <w:rFonts w:ascii="Segoe UI" w:hAnsi="Segoe UI" w:cs="Segoe UI"/>
          <w:color w:val="0D0D0D"/>
          <w:shd w:val="clear" w:color="auto" w:fill="FFFFFF"/>
        </w:rPr>
      </w:pPr>
    </w:p>
    <w:p w14:paraId="696B886A" w14:textId="77777777" w:rsidR="00C21916" w:rsidRDefault="00C21916">
      <w:pPr>
        <w:rPr>
          <w:rFonts w:ascii="Segoe UI" w:hAnsi="Segoe UI" w:cs="Segoe UI"/>
          <w:color w:val="0D0D0D"/>
          <w:shd w:val="clear" w:color="auto" w:fill="FFFFFF"/>
        </w:rPr>
      </w:pPr>
    </w:p>
    <w:p w14:paraId="53333293" w14:textId="732826F0" w:rsidR="000B2573" w:rsidRPr="009C6FE0" w:rsidRDefault="000B2573" w:rsidP="000B2573">
      <w:pPr>
        <w:jc w:val="center"/>
        <w:rPr>
          <w:rFonts w:ascii="Times New Roman" w:hAnsi="Times New Roman" w:cs="Times New Roman"/>
          <w:i/>
          <w:iCs/>
        </w:rPr>
      </w:pPr>
      <w:r w:rsidRPr="009C6FE0">
        <w:rPr>
          <w:rFonts w:ascii="Times New Roman" w:hAnsi="Times New Roman" w:cs="Times New Roman"/>
          <w:i/>
          <w:iCs/>
        </w:rPr>
        <w:t xml:space="preserve">Table </w:t>
      </w:r>
      <w:r w:rsidR="00106FF3">
        <w:rPr>
          <w:rFonts w:ascii="Times New Roman" w:hAnsi="Times New Roman" w:cs="Times New Roman"/>
          <w:i/>
          <w:iCs/>
        </w:rPr>
        <w:t>4</w:t>
      </w:r>
      <w:r w:rsidRPr="009C6FE0">
        <w:rPr>
          <w:rFonts w:ascii="Times New Roman" w:hAnsi="Times New Roman" w:cs="Times New Roman"/>
          <w:i/>
          <w:iCs/>
        </w:rPr>
        <w:t xml:space="preserve">: </w:t>
      </w:r>
      <w:r w:rsidR="00106FF3">
        <w:rPr>
          <w:rFonts w:ascii="Times New Roman" w:hAnsi="Times New Roman" w:cs="Times New Roman"/>
          <w:i/>
          <w:iCs/>
        </w:rPr>
        <w:t xml:space="preserve">Total aggregated </w:t>
      </w:r>
      <w:r w:rsidR="00C6341A">
        <w:rPr>
          <w:rFonts w:ascii="Times New Roman" w:hAnsi="Times New Roman" w:cs="Times New Roman"/>
          <w:i/>
          <w:iCs/>
        </w:rPr>
        <w:t>agriculture value by region</w:t>
      </w:r>
    </w:p>
    <w:p w14:paraId="5FA20C32" w14:textId="77777777" w:rsidR="00590628" w:rsidRDefault="00590628">
      <w:pPr>
        <w:rPr>
          <w:rFonts w:ascii="Segoe UI" w:hAnsi="Segoe UI" w:cs="Segoe UI"/>
          <w:color w:val="0D0D0D"/>
          <w:shd w:val="clear" w:color="auto" w:fill="FFFFFF"/>
        </w:rPr>
      </w:pPr>
    </w:p>
    <w:p w14:paraId="341785DC" w14:textId="30B8E740" w:rsidR="00727A9E" w:rsidRDefault="00031B31">
      <w:pPr>
        <w:rPr>
          <w:rFonts w:ascii="Segoe UI" w:hAnsi="Segoe UI" w:cs="Segoe UI"/>
          <w:color w:val="0D0D0D"/>
          <w:shd w:val="clear" w:color="auto" w:fill="FFFFFF"/>
        </w:rPr>
      </w:pPr>
      <w:r>
        <w:rPr>
          <w:rFonts w:ascii="Segoe UI" w:hAnsi="Segoe UI" w:cs="Segoe UI"/>
          <w:color w:val="0D0D0D"/>
          <w:shd w:val="clear" w:color="auto" w:fill="FFFFFF"/>
        </w:rPr>
        <w:t>Southerly regions have higher agricultural value</w:t>
      </w:r>
      <w:r w:rsidR="00590628">
        <w:rPr>
          <w:rFonts w:ascii="Segoe UI" w:hAnsi="Segoe UI" w:cs="Segoe UI"/>
          <w:color w:val="0D0D0D"/>
          <w:shd w:val="clear" w:color="auto" w:fill="FFFFFF"/>
        </w:rPr>
        <w:t xml:space="preserve"> histori</w:t>
      </w:r>
      <w:r w:rsidR="00D44CA4">
        <w:rPr>
          <w:rFonts w:ascii="Segoe UI" w:hAnsi="Segoe UI" w:cs="Segoe UI"/>
          <w:color w:val="0D0D0D"/>
          <w:shd w:val="clear" w:color="auto" w:fill="FFFFFF"/>
        </w:rPr>
        <w:t>cally</w:t>
      </w:r>
      <w:r>
        <w:rPr>
          <w:rFonts w:ascii="Segoe UI" w:hAnsi="Segoe UI" w:cs="Segoe UI"/>
          <w:color w:val="0D0D0D"/>
          <w:shd w:val="clear" w:color="auto" w:fill="FFFFFF"/>
        </w:rPr>
        <w:t>.</w:t>
      </w:r>
    </w:p>
    <w:p w14:paraId="234A9C5E" w14:textId="64D2DDC4" w:rsidR="00715360" w:rsidRDefault="005D04EF">
      <w:pPr>
        <w:rPr>
          <w:rFonts w:ascii="Segoe UI" w:hAnsi="Segoe UI" w:cs="Segoe UI"/>
          <w:color w:val="0D0D0D"/>
          <w:shd w:val="clear" w:color="auto" w:fill="FFFFFF"/>
        </w:rPr>
      </w:pPr>
      <w:r w:rsidRPr="00DA1CC2">
        <w:rPr>
          <w:rFonts w:ascii="Segoe UI" w:hAnsi="Segoe UI" w:cs="Segoe UI"/>
          <w:noProof/>
          <w:color w:val="0D0D0D"/>
          <w:shd w:val="clear" w:color="auto" w:fill="FFFFFF"/>
        </w:rPr>
        <w:drawing>
          <wp:anchor distT="0" distB="0" distL="114300" distR="114300" simplePos="0" relativeHeight="251665408" behindDoc="1" locked="0" layoutInCell="1" allowOverlap="1" wp14:anchorId="3438E7F2" wp14:editId="01A19B93">
            <wp:simplePos x="0" y="0"/>
            <wp:positionH relativeFrom="margin">
              <wp:posOffset>905306</wp:posOffset>
            </wp:positionH>
            <wp:positionV relativeFrom="paragraph">
              <wp:posOffset>65416</wp:posOffset>
            </wp:positionV>
            <wp:extent cx="3502025" cy="2447925"/>
            <wp:effectExtent l="0" t="0" r="3175" b="9525"/>
            <wp:wrapTight wrapText="bothSides">
              <wp:wrapPolygon edited="0">
                <wp:start x="0" y="0"/>
                <wp:lineTo x="0" y="21516"/>
                <wp:lineTo x="21502" y="21516"/>
                <wp:lineTo x="21502" y="0"/>
                <wp:lineTo x="0" y="0"/>
              </wp:wrapPolygon>
            </wp:wrapTight>
            <wp:docPr id="1878332702" name="Picture 1" descr="A map of ire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32702" name="Picture 1" descr="A map of ireland with different colored areas&#10;&#10;Description automatically generated"/>
                    <pic:cNvPicPr/>
                  </pic:nvPicPr>
                  <pic:blipFill rotWithShape="1">
                    <a:blip r:embed="rId18">
                      <a:extLst>
                        <a:ext uri="{28A0092B-C50C-407E-A947-70E740481C1C}">
                          <a14:useLocalDpi xmlns:a14="http://schemas.microsoft.com/office/drawing/2010/main" val="0"/>
                        </a:ext>
                      </a:extLst>
                    </a:blip>
                    <a:srcRect l="33289" b="21922"/>
                    <a:stretch/>
                  </pic:blipFill>
                  <pic:spPr bwMode="auto">
                    <a:xfrm>
                      <a:off x="0" y="0"/>
                      <a:ext cx="3502025" cy="2447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087C87" w14:textId="2CF8EE18" w:rsidR="000B2573" w:rsidRDefault="000B2573">
      <w:pPr>
        <w:rPr>
          <w:rFonts w:ascii="Segoe UI" w:hAnsi="Segoe UI" w:cs="Segoe UI"/>
          <w:color w:val="0D0D0D"/>
          <w:shd w:val="clear" w:color="auto" w:fill="FFFFFF"/>
        </w:rPr>
      </w:pPr>
    </w:p>
    <w:p w14:paraId="6AF266A5" w14:textId="77777777" w:rsidR="000B2573" w:rsidRDefault="000B2573">
      <w:pPr>
        <w:rPr>
          <w:rFonts w:ascii="Segoe UI" w:hAnsi="Segoe UI" w:cs="Segoe UI"/>
          <w:color w:val="0D0D0D"/>
          <w:shd w:val="clear" w:color="auto" w:fill="FFFFFF"/>
        </w:rPr>
      </w:pPr>
    </w:p>
    <w:p w14:paraId="18061092" w14:textId="77777777" w:rsidR="000B2573" w:rsidRDefault="000B2573">
      <w:pPr>
        <w:rPr>
          <w:rFonts w:ascii="Segoe UI" w:hAnsi="Segoe UI" w:cs="Segoe UI"/>
          <w:color w:val="0D0D0D"/>
          <w:shd w:val="clear" w:color="auto" w:fill="FFFFFF"/>
        </w:rPr>
      </w:pPr>
    </w:p>
    <w:p w14:paraId="39525267" w14:textId="77777777" w:rsidR="005D04EF" w:rsidRDefault="005D04EF">
      <w:pPr>
        <w:rPr>
          <w:rFonts w:ascii="Segoe UI" w:hAnsi="Segoe UI" w:cs="Segoe UI"/>
          <w:color w:val="0D0D0D"/>
          <w:shd w:val="clear" w:color="auto" w:fill="FFFFFF"/>
        </w:rPr>
      </w:pPr>
    </w:p>
    <w:p w14:paraId="1D4E5D6D" w14:textId="77777777" w:rsidR="005D04EF" w:rsidRDefault="005D04EF">
      <w:pPr>
        <w:rPr>
          <w:rFonts w:ascii="Segoe UI" w:hAnsi="Segoe UI" w:cs="Segoe UI"/>
          <w:color w:val="0D0D0D"/>
          <w:shd w:val="clear" w:color="auto" w:fill="FFFFFF"/>
        </w:rPr>
      </w:pPr>
    </w:p>
    <w:p w14:paraId="07C54AAD" w14:textId="77777777" w:rsidR="005D04EF" w:rsidRDefault="005D04EF">
      <w:pPr>
        <w:rPr>
          <w:rFonts w:ascii="Segoe UI" w:hAnsi="Segoe UI" w:cs="Segoe UI"/>
          <w:color w:val="0D0D0D"/>
          <w:shd w:val="clear" w:color="auto" w:fill="FFFFFF"/>
        </w:rPr>
      </w:pPr>
    </w:p>
    <w:p w14:paraId="2C78AFAB" w14:textId="77777777" w:rsidR="005D04EF" w:rsidRDefault="005D04EF">
      <w:pPr>
        <w:rPr>
          <w:rFonts w:ascii="Segoe UI" w:hAnsi="Segoe UI" w:cs="Segoe UI"/>
          <w:color w:val="0D0D0D"/>
          <w:shd w:val="clear" w:color="auto" w:fill="FFFFFF"/>
        </w:rPr>
      </w:pPr>
    </w:p>
    <w:p w14:paraId="19D9BAC4" w14:textId="2F9A3CF9" w:rsidR="002466D9" w:rsidRDefault="005D04EF">
      <w:pPr>
        <w:rPr>
          <w:rFonts w:ascii="Segoe UI" w:hAnsi="Segoe UI" w:cs="Segoe UI"/>
          <w:color w:val="0D0D0D"/>
          <w:shd w:val="clear" w:color="auto" w:fill="FFFFFF"/>
        </w:rPr>
      </w:pPr>
      <w:r>
        <w:rPr>
          <w:rFonts w:ascii="Times New Roman" w:hAnsi="Times New Roman" w:cs="Times New Roman"/>
          <w:i/>
          <w:iCs/>
        </w:rPr>
        <w:t xml:space="preserve">             </w:t>
      </w:r>
      <w:r w:rsidR="006B077A" w:rsidRPr="00C05041">
        <w:rPr>
          <w:rFonts w:ascii="Times New Roman" w:hAnsi="Times New Roman" w:cs="Times New Roman"/>
          <w:i/>
          <w:iCs/>
        </w:rPr>
        <w:t xml:space="preserve">Figure </w:t>
      </w:r>
      <w:r>
        <w:rPr>
          <w:rFonts w:ascii="Times New Roman" w:hAnsi="Times New Roman" w:cs="Times New Roman"/>
          <w:i/>
          <w:iCs/>
        </w:rPr>
        <w:t>11</w:t>
      </w:r>
      <w:r w:rsidR="006B077A" w:rsidRPr="00C05041">
        <w:rPr>
          <w:rFonts w:ascii="Times New Roman" w:hAnsi="Times New Roman" w:cs="Times New Roman"/>
          <w:i/>
          <w:iCs/>
        </w:rPr>
        <w:t xml:space="preserve">: </w:t>
      </w:r>
      <w:r>
        <w:rPr>
          <w:rFonts w:ascii="Times New Roman" w:hAnsi="Times New Roman" w:cs="Times New Roman"/>
          <w:i/>
          <w:iCs/>
        </w:rPr>
        <w:t xml:space="preserve">Shapefile map </w:t>
      </w:r>
      <w:r w:rsidR="005658CB" w:rsidRPr="005658CB">
        <w:rPr>
          <w:rFonts w:ascii="Times New Roman" w:hAnsi="Times New Roman" w:cs="Times New Roman"/>
          <w:i/>
          <w:iCs/>
        </w:rPr>
        <w:t>showing distribution of Agricultural Value</w:t>
      </w:r>
      <w:r w:rsidR="005658CB">
        <w:rPr>
          <w:rFonts w:ascii="Arial" w:hAnsi="Arial" w:cs="Arial"/>
        </w:rPr>
        <w:t xml:space="preserve"> </w:t>
      </w:r>
      <w:r w:rsidR="005658CB">
        <w:rPr>
          <w:rFonts w:ascii="Times New Roman" w:hAnsi="Times New Roman" w:cs="Times New Roman"/>
          <w:i/>
          <w:iCs/>
        </w:rPr>
        <w:t>in</w:t>
      </w:r>
      <w:r>
        <w:rPr>
          <w:rFonts w:ascii="Times New Roman" w:hAnsi="Times New Roman" w:cs="Times New Roman"/>
          <w:i/>
          <w:iCs/>
        </w:rPr>
        <w:t xml:space="preserve"> Ireland</w:t>
      </w:r>
    </w:p>
    <w:p w14:paraId="0AA51EC3" w14:textId="3DAC412F" w:rsidR="002466D9" w:rsidRDefault="006B077A">
      <w:pPr>
        <w:rPr>
          <w:rFonts w:ascii="Segoe UI" w:hAnsi="Segoe UI" w:cs="Segoe UI"/>
          <w:color w:val="0D0D0D"/>
          <w:shd w:val="clear" w:color="auto" w:fill="FFFFFF"/>
        </w:rPr>
      </w:pPr>
      <w:r>
        <w:rPr>
          <w:rFonts w:ascii="Times New Roman" w:hAnsi="Times New Roman" w:cs="Times New Roman"/>
          <w:i/>
          <w:iCs/>
        </w:rPr>
        <w:lastRenderedPageBreak/>
        <w:t xml:space="preserve">                                      </w:t>
      </w:r>
      <w:r w:rsidRPr="00C05041">
        <w:rPr>
          <w:rFonts w:ascii="Times New Roman" w:hAnsi="Times New Roman" w:cs="Times New Roman"/>
          <w:i/>
          <w:iCs/>
        </w:rPr>
        <w:t xml:space="preserve">Figure </w:t>
      </w:r>
      <w:r w:rsidR="005D04EF">
        <w:rPr>
          <w:rFonts w:ascii="Times New Roman" w:hAnsi="Times New Roman" w:cs="Times New Roman"/>
          <w:i/>
          <w:iCs/>
        </w:rPr>
        <w:t>1</w:t>
      </w:r>
      <w:r w:rsidRPr="00C05041">
        <w:rPr>
          <w:rFonts w:ascii="Times New Roman" w:hAnsi="Times New Roman" w:cs="Times New Roman"/>
          <w:i/>
          <w:iCs/>
        </w:rPr>
        <w:t xml:space="preserve">2: </w:t>
      </w:r>
      <w:r w:rsidR="00F87737" w:rsidRPr="00F87737">
        <w:rPr>
          <w:rFonts w:ascii="Segoe UI" w:hAnsi="Segoe UI" w:cs="Segoe UI"/>
          <w:noProof/>
          <w:color w:val="0D0D0D"/>
          <w:shd w:val="clear" w:color="auto" w:fill="FFFFFF"/>
        </w:rPr>
        <w:drawing>
          <wp:anchor distT="0" distB="0" distL="114300" distR="114300" simplePos="0" relativeHeight="251682816" behindDoc="1" locked="0" layoutInCell="1" allowOverlap="1" wp14:anchorId="640ECA15" wp14:editId="1E762983">
            <wp:simplePos x="0" y="0"/>
            <wp:positionH relativeFrom="margin">
              <wp:align>center</wp:align>
            </wp:positionH>
            <wp:positionV relativeFrom="paragraph">
              <wp:posOffset>216</wp:posOffset>
            </wp:positionV>
            <wp:extent cx="5626735" cy="4446270"/>
            <wp:effectExtent l="0" t="0" r="0" b="0"/>
            <wp:wrapTight wrapText="bothSides">
              <wp:wrapPolygon edited="0">
                <wp:start x="0" y="0"/>
                <wp:lineTo x="0" y="21470"/>
                <wp:lineTo x="21500" y="21470"/>
                <wp:lineTo x="21500" y="0"/>
                <wp:lineTo x="0" y="0"/>
              </wp:wrapPolygon>
            </wp:wrapTight>
            <wp:docPr id="1767844802" name="Picture 12" descr="A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44802" name="Picture 12" descr="A chart with different colo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6735" cy="4446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4EF">
        <w:rPr>
          <w:rFonts w:ascii="Times New Roman" w:hAnsi="Times New Roman" w:cs="Times New Roman"/>
          <w:i/>
          <w:iCs/>
        </w:rPr>
        <w:t xml:space="preserve">Heatmap of </w:t>
      </w:r>
      <w:r w:rsidR="005658CB">
        <w:rPr>
          <w:rFonts w:ascii="Times New Roman" w:hAnsi="Times New Roman" w:cs="Times New Roman"/>
          <w:i/>
          <w:iCs/>
        </w:rPr>
        <w:t>Agricultural</w:t>
      </w:r>
      <w:r w:rsidR="005D04EF">
        <w:rPr>
          <w:rFonts w:ascii="Times New Roman" w:hAnsi="Times New Roman" w:cs="Times New Roman"/>
          <w:i/>
          <w:iCs/>
        </w:rPr>
        <w:t xml:space="preserve"> </w:t>
      </w:r>
      <w:r w:rsidR="005658CB">
        <w:rPr>
          <w:rFonts w:ascii="Times New Roman" w:hAnsi="Times New Roman" w:cs="Times New Roman"/>
          <w:i/>
          <w:iCs/>
        </w:rPr>
        <w:t>Value by Irish Region</w:t>
      </w:r>
    </w:p>
    <w:p w14:paraId="58CFABF5" w14:textId="5B0C35C0" w:rsidR="002466D9" w:rsidRDefault="002466D9">
      <w:pPr>
        <w:rPr>
          <w:rFonts w:ascii="Segoe UI" w:hAnsi="Segoe UI" w:cs="Segoe UI"/>
          <w:color w:val="0D0D0D"/>
          <w:shd w:val="clear" w:color="auto" w:fill="FFFFFF"/>
        </w:rPr>
      </w:pPr>
    </w:p>
    <w:p w14:paraId="7964BCEE" w14:textId="77777777" w:rsidR="002466D9" w:rsidRDefault="002466D9">
      <w:pPr>
        <w:rPr>
          <w:rFonts w:ascii="Segoe UI" w:hAnsi="Segoe UI" w:cs="Segoe UI"/>
          <w:color w:val="0D0D0D"/>
          <w:shd w:val="clear" w:color="auto" w:fill="FFFFFF"/>
        </w:rPr>
      </w:pPr>
    </w:p>
    <w:p w14:paraId="68FBE7EE" w14:textId="203B5BCE" w:rsidR="002466D9" w:rsidRDefault="002466D9">
      <w:pPr>
        <w:rPr>
          <w:rFonts w:ascii="Segoe UI" w:hAnsi="Segoe UI" w:cs="Segoe UI"/>
          <w:color w:val="0D0D0D"/>
          <w:shd w:val="clear" w:color="auto" w:fill="FFFFFF"/>
        </w:rPr>
      </w:pPr>
      <w:r>
        <w:rPr>
          <w:rFonts w:ascii="Segoe UI" w:hAnsi="Segoe UI" w:cs="Segoe UI"/>
          <w:color w:val="0D0D0D"/>
          <w:shd w:val="clear" w:color="auto" w:fill="FFFFFF"/>
        </w:rPr>
        <w:t xml:space="preserve">Valuable regions </w:t>
      </w:r>
      <w:r w:rsidR="00C721D0">
        <w:rPr>
          <w:rFonts w:ascii="Segoe UI" w:hAnsi="Segoe UI" w:cs="Segoe UI"/>
          <w:color w:val="0D0D0D"/>
          <w:shd w:val="clear" w:color="auto" w:fill="FFFFFF"/>
        </w:rPr>
        <w:t xml:space="preserve">are </w:t>
      </w:r>
      <w:r w:rsidR="000869B6">
        <w:rPr>
          <w:rFonts w:ascii="Segoe UI" w:hAnsi="Segoe UI" w:cs="Segoe UI"/>
          <w:color w:val="0D0D0D"/>
          <w:shd w:val="clear" w:color="auto" w:fill="FFFFFF"/>
        </w:rPr>
        <w:t>higher</w:t>
      </w:r>
      <w:r w:rsidR="00387D85">
        <w:rPr>
          <w:rFonts w:ascii="Segoe UI" w:hAnsi="Segoe UI" w:cs="Segoe UI"/>
          <w:color w:val="0D0D0D"/>
          <w:shd w:val="clear" w:color="auto" w:fill="FFFFFF"/>
        </w:rPr>
        <w:t xml:space="preserve"> in Southern regions. </w:t>
      </w:r>
      <w:r w:rsidR="00C721D0">
        <w:rPr>
          <w:rFonts w:ascii="Segoe UI" w:hAnsi="Segoe UI" w:cs="Segoe UI"/>
          <w:color w:val="0D0D0D"/>
          <w:shd w:val="clear" w:color="auto" w:fill="FFFFFF"/>
        </w:rPr>
        <w:t xml:space="preserve">Less </w:t>
      </w:r>
      <w:r w:rsidR="00C76568">
        <w:rPr>
          <w:rFonts w:ascii="Segoe UI" w:hAnsi="Segoe UI" w:cs="Segoe UI"/>
          <w:color w:val="0D0D0D"/>
          <w:shd w:val="clear" w:color="auto" w:fill="FFFFFF"/>
        </w:rPr>
        <w:t xml:space="preserve">valuable </w:t>
      </w:r>
      <w:r w:rsidR="007A6BA3">
        <w:rPr>
          <w:rFonts w:ascii="Segoe UI" w:hAnsi="Segoe UI" w:cs="Segoe UI"/>
          <w:color w:val="0D0D0D"/>
          <w:shd w:val="clear" w:color="auto" w:fill="FFFFFF"/>
        </w:rPr>
        <w:t>sectors such as sheep is the most popular in the West.</w:t>
      </w:r>
    </w:p>
    <w:p w14:paraId="70F21D84" w14:textId="77777777" w:rsidR="00EE7ACC" w:rsidRDefault="00EE7ACC">
      <w:pPr>
        <w:rPr>
          <w:rFonts w:ascii="Segoe UI" w:hAnsi="Segoe UI" w:cs="Segoe UI"/>
          <w:color w:val="0D0D0D"/>
          <w:shd w:val="clear" w:color="auto" w:fill="FFFFFF"/>
        </w:rPr>
      </w:pPr>
    </w:p>
    <w:p w14:paraId="4357CEB7" w14:textId="3A537DD3" w:rsidR="00ED6B58" w:rsidRPr="009C3B28" w:rsidRDefault="00E05F7C" w:rsidP="00ED6B58">
      <w:pPr>
        <w:spacing w:after="0" w:line="259" w:lineRule="auto"/>
        <w:jc w:val="both"/>
        <w:rPr>
          <w:rFonts w:ascii="Arial" w:hAnsi="Arial" w:cs="Arial"/>
          <w:color w:val="333333"/>
        </w:rPr>
      </w:pPr>
      <w:r w:rsidRPr="009C3B28">
        <w:rPr>
          <w:rFonts w:ascii="Arial" w:hAnsi="Arial" w:cs="Arial"/>
          <w:color w:val="333333"/>
        </w:rPr>
        <w:t xml:space="preserve">3.2 </w:t>
      </w:r>
      <w:r w:rsidR="002541FB" w:rsidRPr="009C3B28">
        <w:rPr>
          <w:rFonts w:ascii="Arial" w:hAnsi="Arial" w:cs="Arial"/>
          <w:color w:val="333333"/>
        </w:rPr>
        <w:t>I</w:t>
      </w:r>
      <w:r w:rsidR="00ED6B58" w:rsidRPr="009C3B28">
        <w:rPr>
          <w:rFonts w:ascii="Arial" w:hAnsi="Arial" w:cs="Arial"/>
          <w:color w:val="333333"/>
        </w:rPr>
        <w:t xml:space="preserve">nferential </w:t>
      </w:r>
      <w:r w:rsidR="00EA0E75" w:rsidRPr="009C3B28">
        <w:rPr>
          <w:rFonts w:ascii="Arial" w:hAnsi="Arial" w:cs="Arial"/>
          <w:color w:val="333333"/>
        </w:rPr>
        <w:t>S</w:t>
      </w:r>
      <w:r w:rsidR="00ED6B58" w:rsidRPr="009C3B28">
        <w:rPr>
          <w:rFonts w:ascii="Arial" w:hAnsi="Arial" w:cs="Arial"/>
          <w:color w:val="333333"/>
        </w:rPr>
        <w:t xml:space="preserve">tatistics </w:t>
      </w:r>
      <w:r w:rsidR="00EA0E75" w:rsidRPr="009C3B28">
        <w:rPr>
          <w:rFonts w:ascii="Arial" w:hAnsi="Arial" w:cs="Arial"/>
          <w:color w:val="333333"/>
        </w:rPr>
        <w:t>(1 Population)</w:t>
      </w:r>
    </w:p>
    <w:p w14:paraId="61BD796A" w14:textId="77777777" w:rsidR="00EE7ACC" w:rsidRDefault="00EE7ACC">
      <w:pPr>
        <w:rPr>
          <w:rFonts w:ascii="Segoe UI" w:hAnsi="Segoe UI" w:cs="Segoe UI"/>
          <w:color w:val="0D0D0D"/>
          <w:shd w:val="clear" w:color="auto" w:fill="FFFFFF"/>
        </w:rPr>
      </w:pPr>
    </w:p>
    <w:p w14:paraId="2034E832" w14:textId="4DBF1615" w:rsidR="00ED6B58" w:rsidRPr="009C3B28" w:rsidRDefault="001F7A57">
      <w:pPr>
        <w:rPr>
          <w:rFonts w:ascii="Arial" w:hAnsi="Arial" w:cs="Arial"/>
          <w:color w:val="333333"/>
        </w:rPr>
      </w:pPr>
      <w:r w:rsidRPr="009C3B28">
        <w:rPr>
          <w:rFonts w:ascii="Arial" w:hAnsi="Arial" w:cs="Arial"/>
          <w:color w:val="333333"/>
        </w:rPr>
        <w:t>Confidence interval for the population proportion of crop value out of all agricultural value</w:t>
      </w:r>
      <w:r w:rsidR="00B84FF9" w:rsidRPr="009C3B28">
        <w:rPr>
          <w:rFonts w:ascii="Arial" w:hAnsi="Arial" w:cs="Arial"/>
          <w:color w:val="333333"/>
        </w:rPr>
        <w:t>:</w:t>
      </w:r>
    </w:p>
    <w:tbl>
      <w:tblPr>
        <w:tblStyle w:val="TableGrid"/>
        <w:tblW w:w="0" w:type="auto"/>
        <w:tblLook w:val="04A0" w:firstRow="1" w:lastRow="0" w:firstColumn="1" w:lastColumn="0" w:noHBand="0" w:noVBand="1"/>
      </w:tblPr>
      <w:tblGrid>
        <w:gridCol w:w="4508"/>
        <w:gridCol w:w="4508"/>
      </w:tblGrid>
      <w:tr w:rsidR="00E2661C" w14:paraId="473B3B12" w14:textId="77777777" w:rsidTr="000A7D29">
        <w:tc>
          <w:tcPr>
            <w:tcW w:w="4508" w:type="dxa"/>
            <w:shd w:val="clear" w:color="auto" w:fill="83CAEB" w:themeFill="accent1" w:themeFillTint="66"/>
          </w:tcPr>
          <w:p w14:paraId="456B29A6" w14:textId="36735CD7" w:rsidR="000A7D29" w:rsidRDefault="000A7D29">
            <w:pPr>
              <w:rPr>
                <w:rFonts w:ascii="Segoe UI" w:hAnsi="Segoe UI" w:cs="Segoe UI"/>
                <w:color w:val="0D0D0D"/>
                <w:shd w:val="clear" w:color="auto" w:fill="FFFFFF"/>
              </w:rPr>
            </w:pPr>
            <w:r>
              <w:rPr>
                <w:rFonts w:ascii="Segoe UI" w:hAnsi="Segoe UI" w:cs="Segoe UI"/>
                <w:color w:val="0D0D0D"/>
                <w:shd w:val="clear" w:color="auto" w:fill="FFFFFF"/>
              </w:rPr>
              <w:t>Upper Bound</w:t>
            </w:r>
          </w:p>
        </w:tc>
        <w:tc>
          <w:tcPr>
            <w:tcW w:w="4508" w:type="dxa"/>
            <w:shd w:val="clear" w:color="auto" w:fill="83CAEB" w:themeFill="accent1" w:themeFillTint="66"/>
          </w:tcPr>
          <w:p w14:paraId="3B29A211" w14:textId="4E338AC3" w:rsidR="00E2661C" w:rsidRDefault="000A7D29">
            <w:pPr>
              <w:rPr>
                <w:rFonts w:ascii="Segoe UI" w:hAnsi="Segoe UI" w:cs="Segoe UI"/>
                <w:color w:val="0D0D0D"/>
                <w:shd w:val="clear" w:color="auto" w:fill="FFFFFF"/>
              </w:rPr>
            </w:pPr>
            <w:r>
              <w:rPr>
                <w:rFonts w:ascii="Segoe UI" w:hAnsi="Segoe UI" w:cs="Segoe UI"/>
                <w:color w:val="0D0D0D"/>
                <w:shd w:val="clear" w:color="auto" w:fill="FFFFFF"/>
              </w:rPr>
              <w:t>Lower Bound</w:t>
            </w:r>
          </w:p>
        </w:tc>
      </w:tr>
      <w:tr w:rsidR="00E2661C" w14:paraId="1DF7EE4C" w14:textId="77777777" w:rsidTr="00E2661C">
        <w:tc>
          <w:tcPr>
            <w:tcW w:w="4508" w:type="dxa"/>
          </w:tcPr>
          <w:p w14:paraId="4655F3A9" w14:textId="68947245" w:rsidR="00E2661C" w:rsidRDefault="00E2661C">
            <w:pPr>
              <w:rPr>
                <w:rFonts w:ascii="Segoe UI" w:hAnsi="Segoe UI" w:cs="Segoe UI"/>
                <w:color w:val="0D0D0D"/>
                <w:shd w:val="clear" w:color="auto" w:fill="FFFFFF"/>
              </w:rPr>
            </w:pPr>
            <w:r>
              <w:rPr>
                <w:rFonts w:ascii="Segoe UI" w:hAnsi="Segoe UI" w:cs="Segoe UI"/>
                <w:color w:val="0D0D0D"/>
                <w:shd w:val="clear" w:color="auto" w:fill="FFFFFF"/>
              </w:rPr>
              <w:t>0.</w:t>
            </w:r>
            <w:r w:rsidR="00DF6424">
              <w:rPr>
                <w:rFonts w:ascii="Segoe UI" w:hAnsi="Segoe UI" w:cs="Segoe UI"/>
                <w:color w:val="0D0D0D"/>
                <w:shd w:val="clear" w:color="auto" w:fill="FFFFFF"/>
              </w:rPr>
              <w:t>199</w:t>
            </w:r>
            <w:r w:rsidR="000A7D29">
              <w:rPr>
                <w:rFonts w:ascii="Segoe UI" w:hAnsi="Segoe UI" w:cs="Segoe UI"/>
                <w:color w:val="0D0D0D"/>
                <w:shd w:val="clear" w:color="auto" w:fill="FFFFFF"/>
              </w:rPr>
              <w:t>6</w:t>
            </w:r>
          </w:p>
        </w:tc>
        <w:tc>
          <w:tcPr>
            <w:tcW w:w="4508" w:type="dxa"/>
          </w:tcPr>
          <w:p w14:paraId="6A71773A" w14:textId="097FDE23" w:rsidR="00E2661C" w:rsidRDefault="008E1849">
            <w:pPr>
              <w:rPr>
                <w:rFonts w:ascii="Segoe UI" w:hAnsi="Segoe UI" w:cs="Segoe UI"/>
                <w:color w:val="0D0D0D"/>
                <w:shd w:val="clear" w:color="auto" w:fill="FFFFFF"/>
              </w:rPr>
            </w:pPr>
            <w:r>
              <w:rPr>
                <w:rFonts w:ascii="Segoe UI" w:hAnsi="Segoe UI" w:cs="Segoe UI"/>
                <w:color w:val="0D0D0D"/>
                <w:shd w:val="clear" w:color="auto" w:fill="FFFFFF"/>
              </w:rPr>
              <w:t>0.</w:t>
            </w:r>
            <w:r w:rsidR="000A7D29">
              <w:rPr>
                <w:rFonts w:ascii="Segoe UI" w:hAnsi="Segoe UI" w:cs="Segoe UI"/>
                <w:color w:val="0D0D0D"/>
                <w:shd w:val="clear" w:color="auto" w:fill="FFFFFF"/>
              </w:rPr>
              <w:t>5225</w:t>
            </w:r>
          </w:p>
        </w:tc>
      </w:tr>
      <w:tr w:rsidR="00E2661C" w14:paraId="7B59FE70" w14:textId="77777777" w:rsidTr="00E2661C">
        <w:tc>
          <w:tcPr>
            <w:tcW w:w="4508" w:type="dxa"/>
          </w:tcPr>
          <w:p w14:paraId="4B7DA79C" w14:textId="325B1B64" w:rsidR="00E2661C" w:rsidRDefault="008E1849">
            <w:pPr>
              <w:rPr>
                <w:rFonts w:ascii="Segoe UI" w:hAnsi="Segoe UI" w:cs="Segoe UI"/>
                <w:color w:val="0D0D0D"/>
                <w:shd w:val="clear" w:color="auto" w:fill="FFFFFF"/>
              </w:rPr>
            </w:pPr>
            <w:r>
              <w:rPr>
                <w:rFonts w:ascii="Segoe UI" w:hAnsi="Segoe UI" w:cs="Segoe UI"/>
                <w:color w:val="0D0D0D"/>
                <w:shd w:val="clear" w:color="auto" w:fill="FFFFFF"/>
              </w:rPr>
              <w:t>1</w:t>
            </w:r>
            <w:r w:rsidR="000A7D29">
              <w:rPr>
                <w:rFonts w:ascii="Segoe UI" w:hAnsi="Segoe UI" w:cs="Segoe UI"/>
                <w:color w:val="0D0D0D"/>
                <w:shd w:val="clear" w:color="auto" w:fill="FFFFFF"/>
              </w:rPr>
              <w:t>9.96</w:t>
            </w:r>
            <w:r>
              <w:rPr>
                <w:rFonts w:ascii="Segoe UI" w:hAnsi="Segoe UI" w:cs="Segoe UI"/>
                <w:color w:val="0D0D0D"/>
                <w:shd w:val="clear" w:color="auto" w:fill="FFFFFF"/>
              </w:rPr>
              <w:t>%</w:t>
            </w:r>
          </w:p>
        </w:tc>
        <w:tc>
          <w:tcPr>
            <w:tcW w:w="4508" w:type="dxa"/>
          </w:tcPr>
          <w:p w14:paraId="2E93E8E2" w14:textId="17ED8CA6" w:rsidR="00E2661C" w:rsidRDefault="000A7D29">
            <w:pPr>
              <w:rPr>
                <w:rFonts w:ascii="Segoe UI" w:hAnsi="Segoe UI" w:cs="Segoe UI"/>
                <w:color w:val="0D0D0D"/>
                <w:shd w:val="clear" w:color="auto" w:fill="FFFFFF"/>
              </w:rPr>
            </w:pPr>
            <w:r>
              <w:rPr>
                <w:rFonts w:ascii="Segoe UI" w:hAnsi="Segoe UI" w:cs="Segoe UI"/>
                <w:color w:val="0D0D0D"/>
                <w:shd w:val="clear" w:color="auto" w:fill="FFFFFF"/>
              </w:rPr>
              <w:t>52.25</w:t>
            </w:r>
            <w:r w:rsidR="008E1849">
              <w:rPr>
                <w:rFonts w:ascii="Segoe UI" w:hAnsi="Segoe UI" w:cs="Segoe UI"/>
                <w:color w:val="0D0D0D"/>
                <w:shd w:val="clear" w:color="auto" w:fill="FFFFFF"/>
              </w:rPr>
              <w:t>%</w:t>
            </w:r>
          </w:p>
        </w:tc>
      </w:tr>
    </w:tbl>
    <w:p w14:paraId="21F2B895" w14:textId="7539F626" w:rsidR="008F496E" w:rsidRPr="009C6FE0" w:rsidRDefault="008F496E" w:rsidP="008F496E">
      <w:pPr>
        <w:jc w:val="center"/>
        <w:rPr>
          <w:rFonts w:ascii="Times New Roman" w:hAnsi="Times New Roman" w:cs="Times New Roman"/>
          <w:i/>
          <w:iCs/>
        </w:rPr>
      </w:pPr>
      <w:r w:rsidRPr="009C6FE0">
        <w:rPr>
          <w:rFonts w:ascii="Times New Roman" w:hAnsi="Times New Roman" w:cs="Times New Roman"/>
          <w:i/>
          <w:iCs/>
        </w:rPr>
        <w:t xml:space="preserve">Table </w:t>
      </w:r>
      <w:r w:rsidR="00623A22">
        <w:rPr>
          <w:rFonts w:ascii="Times New Roman" w:hAnsi="Times New Roman" w:cs="Times New Roman"/>
          <w:i/>
          <w:iCs/>
        </w:rPr>
        <w:t>5</w:t>
      </w:r>
      <w:r w:rsidRPr="009C6FE0">
        <w:rPr>
          <w:rFonts w:ascii="Times New Roman" w:hAnsi="Times New Roman" w:cs="Times New Roman"/>
          <w:i/>
          <w:iCs/>
        </w:rPr>
        <w:t xml:space="preserve">: </w:t>
      </w:r>
      <w:r w:rsidR="00623A22">
        <w:rPr>
          <w:rFonts w:ascii="Times New Roman" w:hAnsi="Times New Roman" w:cs="Times New Roman"/>
          <w:i/>
          <w:iCs/>
        </w:rPr>
        <w:t>Confidence interval results</w:t>
      </w:r>
    </w:p>
    <w:p w14:paraId="373E8378" w14:textId="6FCAE6ED" w:rsidR="00F87737" w:rsidRDefault="00F87737">
      <w:pPr>
        <w:rPr>
          <w:rFonts w:ascii="Segoe UI" w:hAnsi="Segoe UI" w:cs="Segoe UI"/>
          <w:color w:val="0D0D0D"/>
          <w:shd w:val="clear" w:color="auto" w:fill="FFFFFF"/>
        </w:rPr>
      </w:pPr>
    </w:p>
    <w:p w14:paraId="2E8D0D4F" w14:textId="580F74DD" w:rsidR="008E1849" w:rsidRDefault="008E1849">
      <w:pPr>
        <w:rPr>
          <w:rFonts w:ascii="Segoe UI" w:hAnsi="Segoe UI" w:cs="Segoe UI"/>
          <w:color w:val="0D0D0D"/>
          <w:shd w:val="clear" w:color="auto" w:fill="FFFFFF"/>
        </w:rPr>
      </w:pPr>
      <w:r>
        <w:rPr>
          <w:rFonts w:ascii="Segoe UI" w:hAnsi="Segoe UI" w:cs="Segoe UI"/>
          <w:color w:val="0D0D0D"/>
          <w:shd w:val="clear" w:color="auto" w:fill="FFFFFF"/>
        </w:rPr>
        <w:lastRenderedPageBreak/>
        <w:t>The</w:t>
      </w:r>
      <w:r w:rsidR="00381245">
        <w:rPr>
          <w:rFonts w:ascii="Segoe UI" w:hAnsi="Segoe UI" w:cs="Segoe UI"/>
          <w:color w:val="0D0D0D"/>
          <w:shd w:val="clear" w:color="auto" w:fill="FFFFFF"/>
        </w:rPr>
        <w:t>re is a 95% chance that the</w:t>
      </w:r>
      <w:r>
        <w:rPr>
          <w:rFonts w:ascii="Segoe UI" w:hAnsi="Segoe UI" w:cs="Segoe UI"/>
          <w:color w:val="0D0D0D"/>
          <w:shd w:val="clear" w:color="auto" w:fill="FFFFFF"/>
        </w:rPr>
        <w:t xml:space="preserve"> probability of </w:t>
      </w:r>
      <w:r w:rsidR="00464980">
        <w:rPr>
          <w:rFonts w:ascii="Segoe UI" w:hAnsi="Segoe UI" w:cs="Segoe UI"/>
          <w:color w:val="0D0D0D"/>
          <w:shd w:val="clear" w:color="auto" w:fill="FFFFFF"/>
        </w:rPr>
        <w:t xml:space="preserve">agricultural value originating from the crop sector is between </w:t>
      </w:r>
      <w:r w:rsidR="00A37672">
        <w:rPr>
          <w:rFonts w:ascii="Segoe UI" w:hAnsi="Segoe UI" w:cs="Segoe UI"/>
          <w:color w:val="0D0D0D"/>
          <w:shd w:val="clear" w:color="auto" w:fill="FFFFFF"/>
        </w:rPr>
        <w:t>1.26%</w:t>
      </w:r>
      <w:r w:rsidR="00EA3FF7">
        <w:rPr>
          <w:rFonts w:ascii="Segoe UI" w:hAnsi="Segoe UI" w:cs="Segoe UI"/>
          <w:color w:val="0D0D0D"/>
          <w:shd w:val="clear" w:color="auto" w:fill="FFFFFF"/>
        </w:rPr>
        <w:t>-</w:t>
      </w:r>
      <w:r w:rsidR="00A37672">
        <w:rPr>
          <w:rFonts w:ascii="Segoe UI" w:hAnsi="Segoe UI" w:cs="Segoe UI"/>
          <w:color w:val="0D0D0D"/>
          <w:shd w:val="clear" w:color="auto" w:fill="FFFFFF"/>
        </w:rPr>
        <w:t>23.33%.</w:t>
      </w:r>
      <w:r w:rsidR="00B75977" w:rsidRPr="00B75977">
        <w:rPr>
          <w:rFonts w:ascii="Segoe UI" w:hAnsi="Segoe UI" w:cs="Segoe UI"/>
          <w:color w:val="0D0D0D"/>
          <w:shd w:val="clear" w:color="auto" w:fill="FFFFFF"/>
        </w:rPr>
        <w:t xml:space="preserve"> </w:t>
      </w:r>
      <w:r w:rsidR="00B75977">
        <w:rPr>
          <w:rFonts w:ascii="Segoe UI" w:hAnsi="Segoe UI" w:cs="Segoe UI"/>
          <w:color w:val="0D0D0D"/>
          <w:shd w:val="clear" w:color="auto" w:fill="FFFFFF"/>
        </w:rPr>
        <w:t>A wide confidence interval indicates high variability or smal</w:t>
      </w:r>
      <w:r w:rsidR="0074618B">
        <w:rPr>
          <w:rFonts w:ascii="Segoe UI" w:hAnsi="Segoe UI" w:cs="Segoe UI"/>
          <w:color w:val="0D0D0D"/>
          <w:shd w:val="clear" w:color="auto" w:fill="FFFFFF"/>
        </w:rPr>
        <w:t>l</w:t>
      </w:r>
      <w:r w:rsidR="00B75977">
        <w:rPr>
          <w:rFonts w:ascii="Segoe UI" w:hAnsi="Segoe UI" w:cs="Segoe UI"/>
          <w:color w:val="0D0D0D"/>
          <w:shd w:val="clear" w:color="auto" w:fill="FFFFFF"/>
        </w:rPr>
        <w:t xml:space="preserve"> sample sizes, leading to less precise estimates of the population parameter (Cumming &amp; Finch, 2005)</w:t>
      </w:r>
      <w:r w:rsidR="001404F3">
        <w:rPr>
          <w:rFonts w:ascii="Segoe UI" w:hAnsi="Segoe UI" w:cs="Segoe UI"/>
          <w:color w:val="0D0D0D"/>
          <w:shd w:val="clear" w:color="auto" w:fill="FFFFFF"/>
        </w:rPr>
        <w:t>.</w:t>
      </w:r>
      <w:r w:rsidR="002C2D2C">
        <w:rPr>
          <w:rFonts w:ascii="Segoe UI" w:hAnsi="Segoe UI" w:cs="Segoe UI"/>
          <w:color w:val="0D0D0D"/>
          <w:shd w:val="clear" w:color="auto" w:fill="FFFFFF"/>
        </w:rPr>
        <w:t xml:space="preserve"> </w:t>
      </w:r>
      <w:r w:rsidR="00EA3FF7">
        <w:rPr>
          <w:rFonts w:ascii="Segoe UI" w:hAnsi="Segoe UI" w:cs="Segoe UI"/>
          <w:color w:val="0D0D0D"/>
          <w:shd w:val="clear" w:color="auto" w:fill="FFFFFF"/>
        </w:rPr>
        <w:t xml:space="preserve">The </w:t>
      </w:r>
      <w:r w:rsidR="002C2D2C">
        <w:rPr>
          <w:rFonts w:ascii="Segoe UI" w:hAnsi="Segoe UI" w:cs="Segoe UI"/>
          <w:color w:val="0D0D0D"/>
          <w:shd w:val="clear" w:color="auto" w:fill="FFFFFF"/>
        </w:rPr>
        <w:t>sector</w:t>
      </w:r>
      <w:r w:rsidR="00EA3FF7">
        <w:rPr>
          <w:rFonts w:ascii="Segoe UI" w:hAnsi="Segoe UI" w:cs="Segoe UI"/>
          <w:color w:val="0D0D0D"/>
          <w:shd w:val="clear" w:color="auto" w:fill="FFFFFF"/>
        </w:rPr>
        <w:t xml:space="preserve"> appears</w:t>
      </w:r>
      <w:r w:rsidR="002C2D2C">
        <w:rPr>
          <w:rFonts w:ascii="Segoe UI" w:hAnsi="Segoe UI" w:cs="Segoe UI"/>
          <w:color w:val="0D0D0D"/>
          <w:shd w:val="clear" w:color="auto" w:fill="FFFFFF"/>
        </w:rPr>
        <w:t xml:space="preserve"> unpredictable and</w:t>
      </w:r>
      <w:r w:rsidR="00DD0F77">
        <w:rPr>
          <w:rFonts w:ascii="Segoe UI" w:hAnsi="Segoe UI" w:cs="Segoe UI"/>
          <w:color w:val="0D0D0D"/>
          <w:shd w:val="clear" w:color="auto" w:fill="FFFFFF"/>
        </w:rPr>
        <w:t xml:space="preserve"> can be easily </w:t>
      </w:r>
      <w:r w:rsidR="00A24671">
        <w:rPr>
          <w:rFonts w:ascii="Segoe UI" w:hAnsi="Segoe UI" w:cs="Segoe UI"/>
          <w:color w:val="0D0D0D"/>
          <w:shd w:val="clear" w:color="auto" w:fill="FFFFFF"/>
        </w:rPr>
        <w:t>a</w:t>
      </w:r>
      <w:r w:rsidR="00DD0F77">
        <w:rPr>
          <w:rFonts w:ascii="Segoe UI" w:hAnsi="Segoe UI" w:cs="Segoe UI"/>
          <w:color w:val="0D0D0D"/>
          <w:shd w:val="clear" w:color="auto" w:fill="FFFFFF"/>
        </w:rPr>
        <w:t>ffected by external factors</w:t>
      </w:r>
      <w:r w:rsidR="00BA02CA">
        <w:rPr>
          <w:rFonts w:ascii="Segoe UI" w:hAnsi="Segoe UI" w:cs="Segoe UI"/>
          <w:color w:val="0D0D0D"/>
          <w:shd w:val="clear" w:color="auto" w:fill="FFFFFF"/>
        </w:rPr>
        <w:t>.</w:t>
      </w:r>
      <w:r w:rsidR="001D76F6">
        <w:rPr>
          <w:rFonts w:ascii="Segoe UI" w:hAnsi="Segoe UI" w:cs="Segoe UI"/>
          <w:color w:val="0D0D0D"/>
          <w:shd w:val="clear" w:color="auto" w:fill="FFFFFF"/>
        </w:rPr>
        <w:t xml:space="preserve"> </w:t>
      </w:r>
      <w:r w:rsidR="00EA3FF7">
        <w:rPr>
          <w:rFonts w:ascii="Segoe UI" w:hAnsi="Segoe UI" w:cs="Segoe UI"/>
          <w:color w:val="0D0D0D"/>
          <w:shd w:val="clear" w:color="auto" w:fill="FFFFFF"/>
        </w:rPr>
        <w:t>Breaking this down further to look at specific crops:</w:t>
      </w:r>
    </w:p>
    <w:p w14:paraId="12B12C0F" w14:textId="23A0CAA0" w:rsidR="002D3EAF" w:rsidRDefault="002D3EAF">
      <w:pPr>
        <w:rPr>
          <w:rFonts w:ascii="Segoe UI" w:hAnsi="Segoe UI" w:cs="Segoe UI"/>
          <w:color w:val="0D0D0D"/>
          <w:shd w:val="clear" w:color="auto" w:fill="FFFFFF"/>
        </w:rPr>
      </w:pPr>
    </w:p>
    <w:p w14:paraId="5E3958EA" w14:textId="77777777" w:rsidR="00CC23C9" w:rsidRDefault="00CC23C9">
      <w:pPr>
        <w:rPr>
          <w:rFonts w:ascii="Segoe UI" w:hAnsi="Segoe UI" w:cs="Segoe UI"/>
          <w:color w:val="0D0D0D"/>
          <w:shd w:val="clear" w:color="auto" w:fill="FFFFFF"/>
        </w:rPr>
      </w:pPr>
    </w:p>
    <w:tbl>
      <w:tblPr>
        <w:tblStyle w:val="PlainTable1"/>
        <w:tblpPr w:leftFromText="180" w:rightFromText="180" w:vertAnchor="page" w:horzAnchor="margin" w:tblpY="4036"/>
        <w:tblW w:w="8290" w:type="dxa"/>
        <w:tblLook w:val="04A0" w:firstRow="1" w:lastRow="0" w:firstColumn="1" w:lastColumn="0" w:noHBand="0" w:noVBand="1"/>
      </w:tblPr>
      <w:tblGrid>
        <w:gridCol w:w="2801"/>
        <w:gridCol w:w="1296"/>
        <w:gridCol w:w="1356"/>
        <w:gridCol w:w="1363"/>
        <w:gridCol w:w="1474"/>
      </w:tblGrid>
      <w:tr w:rsidR="001447CF" w:rsidRPr="00A24671" w14:paraId="68A6ACCC" w14:textId="77777777" w:rsidTr="008664A4">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0" w:type="auto"/>
            <w:shd w:val="clear" w:color="auto" w:fill="83CAEB" w:themeFill="accent1" w:themeFillTint="66"/>
            <w:hideMark/>
          </w:tcPr>
          <w:p w14:paraId="4416ADE5" w14:textId="77777777" w:rsidR="001447CF" w:rsidRPr="00A24671" w:rsidRDefault="001447CF" w:rsidP="008664A4">
            <w:pPr>
              <w:jc w:val="center"/>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Statistic Label</w:t>
            </w:r>
          </w:p>
        </w:tc>
        <w:tc>
          <w:tcPr>
            <w:tcW w:w="0" w:type="auto"/>
            <w:shd w:val="clear" w:color="auto" w:fill="83CAEB" w:themeFill="accent1" w:themeFillTint="66"/>
            <w:hideMark/>
          </w:tcPr>
          <w:p w14:paraId="351A1497" w14:textId="77777777" w:rsidR="001447CF" w:rsidRPr="00A24671" w:rsidRDefault="001447CF" w:rsidP="008664A4">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Proportion</w:t>
            </w:r>
          </w:p>
        </w:tc>
        <w:tc>
          <w:tcPr>
            <w:tcW w:w="0" w:type="auto"/>
            <w:shd w:val="clear" w:color="auto" w:fill="83CAEB" w:themeFill="accent1" w:themeFillTint="66"/>
            <w:hideMark/>
          </w:tcPr>
          <w:p w14:paraId="4494C776" w14:textId="77777777" w:rsidR="001447CF" w:rsidRPr="00A24671" w:rsidRDefault="001447CF" w:rsidP="008664A4">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Lower Bound</w:t>
            </w:r>
          </w:p>
        </w:tc>
        <w:tc>
          <w:tcPr>
            <w:tcW w:w="0" w:type="auto"/>
            <w:shd w:val="clear" w:color="auto" w:fill="83CAEB" w:themeFill="accent1" w:themeFillTint="66"/>
            <w:hideMark/>
          </w:tcPr>
          <w:p w14:paraId="1AB4D535" w14:textId="77777777" w:rsidR="001447CF" w:rsidRPr="00A24671" w:rsidRDefault="001447CF" w:rsidP="008664A4">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Upper Bound</w:t>
            </w:r>
          </w:p>
        </w:tc>
        <w:tc>
          <w:tcPr>
            <w:tcW w:w="0" w:type="auto"/>
            <w:shd w:val="clear" w:color="auto" w:fill="83CAEB" w:themeFill="accent1" w:themeFillTint="66"/>
            <w:hideMark/>
          </w:tcPr>
          <w:p w14:paraId="266415D7" w14:textId="77777777" w:rsidR="001447CF" w:rsidRPr="00A24671" w:rsidRDefault="001447CF" w:rsidP="008664A4">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Interval Width</w:t>
            </w:r>
          </w:p>
        </w:tc>
      </w:tr>
      <w:tr w:rsidR="001447CF" w:rsidRPr="00A24671" w14:paraId="152068FF" w14:textId="77777777" w:rsidTr="008664A4">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0" w:type="auto"/>
            <w:hideMark/>
          </w:tcPr>
          <w:p w14:paraId="5D400A30" w14:textId="77777777" w:rsidR="001447CF" w:rsidRPr="00A24671" w:rsidRDefault="001447CF" w:rsidP="008664A4">
            <w:pPr>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Crops - Oats</w:t>
            </w:r>
          </w:p>
        </w:tc>
        <w:tc>
          <w:tcPr>
            <w:tcW w:w="0" w:type="auto"/>
            <w:hideMark/>
          </w:tcPr>
          <w:p w14:paraId="7CD3CBD8" w14:textId="77777777" w:rsidR="001447CF" w:rsidRPr="00A24671" w:rsidRDefault="001447CF" w:rsidP="008664A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0.0012</w:t>
            </w:r>
          </w:p>
        </w:tc>
        <w:tc>
          <w:tcPr>
            <w:tcW w:w="0" w:type="auto"/>
            <w:hideMark/>
          </w:tcPr>
          <w:p w14:paraId="644019B3" w14:textId="77777777" w:rsidR="001447CF" w:rsidRPr="00A24671" w:rsidRDefault="001447CF" w:rsidP="008664A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0.0000</w:t>
            </w:r>
          </w:p>
        </w:tc>
        <w:tc>
          <w:tcPr>
            <w:tcW w:w="0" w:type="auto"/>
            <w:hideMark/>
          </w:tcPr>
          <w:p w14:paraId="0A26C82A" w14:textId="77777777" w:rsidR="001447CF" w:rsidRPr="00A24671" w:rsidRDefault="001447CF" w:rsidP="008664A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0.1037</w:t>
            </w:r>
          </w:p>
        </w:tc>
        <w:tc>
          <w:tcPr>
            <w:tcW w:w="0" w:type="auto"/>
            <w:hideMark/>
          </w:tcPr>
          <w:p w14:paraId="0CD9A876" w14:textId="77777777" w:rsidR="001447CF" w:rsidRPr="00A24671" w:rsidRDefault="001447CF" w:rsidP="008664A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0.1037</w:t>
            </w:r>
          </w:p>
        </w:tc>
      </w:tr>
      <w:tr w:rsidR="001447CF" w:rsidRPr="00A24671" w14:paraId="4AA7680F" w14:textId="77777777" w:rsidTr="008664A4">
        <w:trPr>
          <w:trHeight w:val="216"/>
        </w:trPr>
        <w:tc>
          <w:tcPr>
            <w:cnfStyle w:val="001000000000" w:firstRow="0" w:lastRow="0" w:firstColumn="1" w:lastColumn="0" w:oddVBand="0" w:evenVBand="0" w:oddHBand="0" w:evenHBand="0" w:firstRowFirstColumn="0" w:firstRowLastColumn="0" w:lastRowFirstColumn="0" w:lastRowLastColumn="0"/>
            <w:tcW w:w="0" w:type="auto"/>
            <w:hideMark/>
          </w:tcPr>
          <w:p w14:paraId="1768C5F9" w14:textId="77777777" w:rsidR="001447CF" w:rsidRPr="00A24671" w:rsidRDefault="001447CF" w:rsidP="008664A4">
            <w:pPr>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Crops - Fresh Fruit</w:t>
            </w:r>
          </w:p>
        </w:tc>
        <w:tc>
          <w:tcPr>
            <w:tcW w:w="0" w:type="auto"/>
            <w:hideMark/>
          </w:tcPr>
          <w:p w14:paraId="297F91F0" w14:textId="77777777" w:rsidR="001447CF" w:rsidRPr="00A24671" w:rsidRDefault="001447CF" w:rsidP="008664A4">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0.0025</w:t>
            </w:r>
          </w:p>
        </w:tc>
        <w:tc>
          <w:tcPr>
            <w:tcW w:w="0" w:type="auto"/>
            <w:hideMark/>
          </w:tcPr>
          <w:p w14:paraId="1E0E6BAC" w14:textId="77777777" w:rsidR="001447CF" w:rsidRPr="00A24671" w:rsidRDefault="001447CF" w:rsidP="008664A4">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0.0001</w:t>
            </w:r>
          </w:p>
        </w:tc>
        <w:tc>
          <w:tcPr>
            <w:tcW w:w="0" w:type="auto"/>
            <w:hideMark/>
          </w:tcPr>
          <w:p w14:paraId="2A4563E7" w14:textId="77777777" w:rsidR="001447CF" w:rsidRPr="00A24671" w:rsidRDefault="001447CF" w:rsidP="008664A4">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0.1059</w:t>
            </w:r>
          </w:p>
        </w:tc>
        <w:tc>
          <w:tcPr>
            <w:tcW w:w="0" w:type="auto"/>
            <w:hideMark/>
          </w:tcPr>
          <w:p w14:paraId="43165428" w14:textId="77777777" w:rsidR="001447CF" w:rsidRPr="00A24671" w:rsidRDefault="001447CF" w:rsidP="008664A4">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0.1058</w:t>
            </w:r>
          </w:p>
        </w:tc>
      </w:tr>
      <w:tr w:rsidR="001447CF" w:rsidRPr="00A24671" w14:paraId="2338559F" w14:textId="77777777" w:rsidTr="008664A4">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0" w:type="auto"/>
            <w:hideMark/>
          </w:tcPr>
          <w:p w14:paraId="134FE603" w14:textId="77777777" w:rsidR="001447CF" w:rsidRPr="00A24671" w:rsidRDefault="001447CF" w:rsidP="008664A4">
            <w:pPr>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Crops - Sugar Beet</w:t>
            </w:r>
          </w:p>
        </w:tc>
        <w:tc>
          <w:tcPr>
            <w:tcW w:w="0" w:type="auto"/>
            <w:hideMark/>
          </w:tcPr>
          <w:p w14:paraId="7B37BD67" w14:textId="77777777" w:rsidR="001447CF" w:rsidRPr="00A24671" w:rsidRDefault="001447CF" w:rsidP="008664A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0.0033</w:t>
            </w:r>
          </w:p>
        </w:tc>
        <w:tc>
          <w:tcPr>
            <w:tcW w:w="0" w:type="auto"/>
            <w:hideMark/>
          </w:tcPr>
          <w:p w14:paraId="246A2117" w14:textId="77777777" w:rsidR="001447CF" w:rsidRPr="00A24671" w:rsidRDefault="001447CF" w:rsidP="008664A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0.0001</w:t>
            </w:r>
          </w:p>
        </w:tc>
        <w:tc>
          <w:tcPr>
            <w:tcW w:w="0" w:type="auto"/>
            <w:hideMark/>
          </w:tcPr>
          <w:p w14:paraId="16842ED3" w14:textId="77777777" w:rsidR="001447CF" w:rsidRPr="00A24671" w:rsidRDefault="001447CF" w:rsidP="008664A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0.1073</w:t>
            </w:r>
          </w:p>
        </w:tc>
        <w:tc>
          <w:tcPr>
            <w:tcW w:w="0" w:type="auto"/>
            <w:hideMark/>
          </w:tcPr>
          <w:p w14:paraId="6805025B" w14:textId="77777777" w:rsidR="001447CF" w:rsidRPr="00A24671" w:rsidRDefault="001447CF" w:rsidP="008664A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0.1072</w:t>
            </w:r>
          </w:p>
        </w:tc>
      </w:tr>
      <w:tr w:rsidR="001447CF" w:rsidRPr="00A24671" w14:paraId="35A50409" w14:textId="77777777" w:rsidTr="008664A4">
        <w:trPr>
          <w:trHeight w:val="225"/>
        </w:trPr>
        <w:tc>
          <w:tcPr>
            <w:cnfStyle w:val="001000000000" w:firstRow="0" w:lastRow="0" w:firstColumn="1" w:lastColumn="0" w:oddVBand="0" w:evenVBand="0" w:oddHBand="0" w:evenHBand="0" w:firstRowFirstColumn="0" w:firstRowLastColumn="0" w:lastRowFirstColumn="0" w:lastRowLastColumn="0"/>
            <w:tcW w:w="0" w:type="auto"/>
            <w:hideMark/>
          </w:tcPr>
          <w:p w14:paraId="43397234" w14:textId="77777777" w:rsidR="001447CF" w:rsidRPr="00A24671" w:rsidRDefault="001447CF" w:rsidP="008664A4">
            <w:pPr>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Crops - Other Crops</w:t>
            </w:r>
          </w:p>
        </w:tc>
        <w:tc>
          <w:tcPr>
            <w:tcW w:w="0" w:type="auto"/>
            <w:hideMark/>
          </w:tcPr>
          <w:p w14:paraId="0DDF0CA3" w14:textId="77777777" w:rsidR="001447CF" w:rsidRPr="00A24671" w:rsidRDefault="001447CF" w:rsidP="008664A4">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0.0042</w:t>
            </w:r>
          </w:p>
        </w:tc>
        <w:tc>
          <w:tcPr>
            <w:tcW w:w="0" w:type="auto"/>
            <w:hideMark/>
          </w:tcPr>
          <w:p w14:paraId="40F4713A" w14:textId="77777777" w:rsidR="001447CF" w:rsidRPr="00A24671" w:rsidRDefault="001447CF" w:rsidP="008664A4">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0.0001</w:t>
            </w:r>
          </w:p>
        </w:tc>
        <w:tc>
          <w:tcPr>
            <w:tcW w:w="0" w:type="auto"/>
            <w:hideMark/>
          </w:tcPr>
          <w:p w14:paraId="7CA897C2" w14:textId="77777777" w:rsidR="001447CF" w:rsidRPr="00A24671" w:rsidRDefault="001447CF" w:rsidP="008664A4">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0.1090</w:t>
            </w:r>
          </w:p>
        </w:tc>
        <w:tc>
          <w:tcPr>
            <w:tcW w:w="0" w:type="auto"/>
            <w:hideMark/>
          </w:tcPr>
          <w:p w14:paraId="6AD2D793" w14:textId="77777777" w:rsidR="001447CF" w:rsidRPr="00A24671" w:rsidRDefault="001447CF" w:rsidP="008664A4">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0.1088</w:t>
            </w:r>
          </w:p>
        </w:tc>
      </w:tr>
      <w:tr w:rsidR="001447CF" w:rsidRPr="00A24671" w14:paraId="2132C72A" w14:textId="77777777" w:rsidTr="008664A4">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0" w:type="auto"/>
            <w:hideMark/>
          </w:tcPr>
          <w:p w14:paraId="16989AD3" w14:textId="77777777" w:rsidR="001447CF" w:rsidRPr="00A24671" w:rsidRDefault="001447CF" w:rsidP="008664A4">
            <w:pPr>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Crops - Wheat</w:t>
            </w:r>
          </w:p>
        </w:tc>
        <w:tc>
          <w:tcPr>
            <w:tcW w:w="0" w:type="auto"/>
            <w:hideMark/>
          </w:tcPr>
          <w:p w14:paraId="7778440D" w14:textId="77777777" w:rsidR="001447CF" w:rsidRPr="00A24671" w:rsidRDefault="001447CF" w:rsidP="008664A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0.0056</w:t>
            </w:r>
          </w:p>
        </w:tc>
        <w:tc>
          <w:tcPr>
            <w:tcW w:w="0" w:type="auto"/>
            <w:hideMark/>
          </w:tcPr>
          <w:p w14:paraId="5BD797CA" w14:textId="77777777" w:rsidR="001447CF" w:rsidRPr="00A24671" w:rsidRDefault="001447CF" w:rsidP="008664A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0.0003</w:t>
            </w:r>
          </w:p>
        </w:tc>
        <w:tc>
          <w:tcPr>
            <w:tcW w:w="0" w:type="auto"/>
            <w:hideMark/>
          </w:tcPr>
          <w:p w14:paraId="78E6FDF7" w14:textId="77777777" w:rsidR="001447CF" w:rsidRPr="00A24671" w:rsidRDefault="001447CF" w:rsidP="008664A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0.1114</w:t>
            </w:r>
          </w:p>
        </w:tc>
        <w:tc>
          <w:tcPr>
            <w:tcW w:w="0" w:type="auto"/>
            <w:hideMark/>
          </w:tcPr>
          <w:p w14:paraId="50A9E7E9" w14:textId="77777777" w:rsidR="001447CF" w:rsidRPr="00A24671" w:rsidRDefault="001447CF" w:rsidP="008664A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0.1111</w:t>
            </w:r>
          </w:p>
        </w:tc>
      </w:tr>
      <w:tr w:rsidR="001447CF" w:rsidRPr="00A24671" w14:paraId="01641C2B" w14:textId="77777777" w:rsidTr="008664A4">
        <w:trPr>
          <w:trHeight w:val="216"/>
        </w:trPr>
        <w:tc>
          <w:tcPr>
            <w:cnfStyle w:val="001000000000" w:firstRow="0" w:lastRow="0" w:firstColumn="1" w:lastColumn="0" w:oddVBand="0" w:evenVBand="0" w:oddHBand="0" w:evenHBand="0" w:firstRowFirstColumn="0" w:firstRowLastColumn="0" w:lastRowFirstColumn="0" w:lastRowLastColumn="0"/>
            <w:tcW w:w="0" w:type="auto"/>
            <w:hideMark/>
          </w:tcPr>
          <w:p w14:paraId="340F50DA" w14:textId="77777777" w:rsidR="001447CF" w:rsidRPr="00A24671" w:rsidRDefault="001447CF" w:rsidP="008664A4">
            <w:pPr>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Crops - Other Fresh Vegetables</w:t>
            </w:r>
          </w:p>
        </w:tc>
        <w:tc>
          <w:tcPr>
            <w:tcW w:w="0" w:type="auto"/>
            <w:hideMark/>
          </w:tcPr>
          <w:p w14:paraId="4A9D96AF" w14:textId="77777777" w:rsidR="001447CF" w:rsidRPr="00A24671" w:rsidRDefault="001447CF" w:rsidP="008664A4">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0.0067</w:t>
            </w:r>
          </w:p>
        </w:tc>
        <w:tc>
          <w:tcPr>
            <w:tcW w:w="0" w:type="auto"/>
            <w:hideMark/>
          </w:tcPr>
          <w:p w14:paraId="1AAA8919" w14:textId="77777777" w:rsidR="001447CF" w:rsidRPr="00A24671" w:rsidRDefault="001447CF" w:rsidP="008664A4">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0.0004</w:t>
            </w:r>
          </w:p>
        </w:tc>
        <w:tc>
          <w:tcPr>
            <w:tcW w:w="0" w:type="auto"/>
            <w:hideMark/>
          </w:tcPr>
          <w:p w14:paraId="1B5A4F8A" w14:textId="77777777" w:rsidR="001447CF" w:rsidRPr="00A24671" w:rsidRDefault="001447CF" w:rsidP="008664A4">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0.1132</w:t>
            </w:r>
          </w:p>
        </w:tc>
        <w:tc>
          <w:tcPr>
            <w:tcW w:w="0" w:type="auto"/>
            <w:hideMark/>
          </w:tcPr>
          <w:p w14:paraId="72AA113C" w14:textId="77777777" w:rsidR="001447CF" w:rsidRPr="00A24671" w:rsidRDefault="001447CF" w:rsidP="008664A4">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0.1128</w:t>
            </w:r>
          </w:p>
        </w:tc>
      </w:tr>
      <w:tr w:rsidR="001447CF" w:rsidRPr="00A24671" w14:paraId="1ACD1ECC" w14:textId="77777777" w:rsidTr="008664A4">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0" w:type="auto"/>
            <w:hideMark/>
          </w:tcPr>
          <w:p w14:paraId="78994A5A" w14:textId="77777777" w:rsidR="001447CF" w:rsidRPr="00A24671" w:rsidRDefault="001447CF" w:rsidP="008664A4">
            <w:pPr>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Crops - Mushrooms</w:t>
            </w:r>
          </w:p>
        </w:tc>
        <w:tc>
          <w:tcPr>
            <w:tcW w:w="0" w:type="auto"/>
            <w:hideMark/>
          </w:tcPr>
          <w:p w14:paraId="2BC64965" w14:textId="77777777" w:rsidR="001447CF" w:rsidRPr="00A24671" w:rsidRDefault="001447CF" w:rsidP="008664A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0.0085</w:t>
            </w:r>
          </w:p>
        </w:tc>
        <w:tc>
          <w:tcPr>
            <w:tcW w:w="0" w:type="auto"/>
            <w:hideMark/>
          </w:tcPr>
          <w:p w14:paraId="70FA7FE1" w14:textId="77777777" w:rsidR="001447CF" w:rsidRPr="00A24671" w:rsidRDefault="001447CF" w:rsidP="008664A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0.0006</w:t>
            </w:r>
          </w:p>
        </w:tc>
        <w:tc>
          <w:tcPr>
            <w:tcW w:w="0" w:type="auto"/>
            <w:hideMark/>
          </w:tcPr>
          <w:p w14:paraId="5508D2EC" w14:textId="77777777" w:rsidR="001447CF" w:rsidRPr="00A24671" w:rsidRDefault="001447CF" w:rsidP="008664A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0.1162</w:t>
            </w:r>
          </w:p>
        </w:tc>
        <w:tc>
          <w:tcPr>
            <w:tcW w:w="0" w:type="auto"/>
            <w:hideMark/>
          </w:tcPr>
          <w:p w14:paraId="4E908F0F" w14:textId="77777777" w:rsidR="001447CF" w:rsidRPr="00A24671" w:rsidRDefault="001447CF" w:rsidP="008664A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0.1156</w:t>
            </w:r>
          </w:p>
        </w:tc>
      </w:tr>
      <w:tr w:rsidR="001447CF" w:rsidRPr="00A24671" w14:paraId="7F4CC19F" w14:textId="77777777" w:rsidTr="008664A4">
        <w:trPr>
          <w:trHeight w:val="225"/>
        </w:trPr>
        <w:tc>
          <w:tcPr>
            <w:cnfStyle w:val="001000000000" w:firstRow="0" w:lastRow="0" w:firstColumn="1" w:lastColumn="0" w:oddVBand="0" w:evenVBand="0" w:oddHBand="0" w:evenHBand="0" w:firstRowFirstColumn="0" w:firstRowLastColumn="0" w:lastRowFirstColumn="0" w:lastRowLastColumn="0"/>
            <w:tcW w:w="0" w:type="auto"/>
            <w:hideMark/>
          </w:tcPr>
          <w:p w14:paraId="4A23449C" w14:textId="77777777" w:rsidR="001447CF" w:rsidRPr="00A24671" w:rsidRDefault="001447CF" w:rsidP="008664A4">
            <w:pPr>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Crops - Potatoes</w:t>
            </w:r>
          </w:p>
        </w:tc>
        <w:tc>
          <w:tcPr>
            <w:tcW w:w="0" w:type="auto"/>
            <w:hideMark/>
          </w:tcPr>
          <w:p w14:paraId="460BFFF8" w14:textId="77777777" w:rsidR="001447CF" w:rsidRPr="00A24671" w:rsidRDefault="001447CF" w:rsidP="008664A4">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0.0087</w:t>
            </w:r>
          </w:p>
        </w:tc>
        <w:tc>
          <w:tcPr>
            <w:tcW w:w="0" w:type="auto"/>
            <w:hideMark/>
          </w:tcPr>
          <w:p w14:paraId="5567AB21" w14:textId="77777777" w:rsidR="001447CF" w:rsidRPr="00A24671" w:rsidRDefault="001447CF" w:rsidP="008664A4">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0.0006</w:t>
            </w:r>
          </w:p>
        </w:tc>
        <w:tc>
          <w:tcPr>
            <w:tcW w:w="0" w:type="auto"/>
            <w:hideMark/>
          </w:tcPr>
          <w:p w14:paraId="051CE942" w14:textId="77777777" w:rsidR="001447CF" w:rsidRPr="00A24671" w:rsidRDefault="001447CF" w:rsidP="008664A4">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0.1165</w:t>
            </w:r>
          </w:p>
        </w:tc>
        <w:tc>
          <w:tcPr>
            <w:tcW w:w="0" w:type="auto"/>
            <w:hideMark/>
          </w:tcPr>
          <w:p w14:paraId="412D3B67" w14:textId="77777777" w:rsidR="001447CF" w:rsidRPr="00A24671" w:rsidRDefault="001447CF" w:rsidP="008664A4">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0.1159</w:t>
            </w:r>
          </w:p>
        </w:tc>
      </w:tr>
      <w:tr w:rsidR="001447CF" w:rsidRPr="00A24671" w14:paraId="6213515E" w14:textId="77777777" w:rsidTr="008664A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auto"/>
            <w:hideMark/>
          </w:tcPr>
          <w:p w14:paraId="3EACDD7C" w14:textId="77777777" w:rsidR="001447CF" w:rsidRPr="00A24671" w:rsidRDefault="001447CF" w:rsidP="008664A4">
            <w:pPr>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Crops - Barley</w:t>
            </w:r>
          </w:p>
        </w:tc>
        <w:tc>
          <w:tcPr>
            <w:tcW w:w="0" w:type="auto"/>
            <w:hideMark/>
          </w:tcPr>
          <w:p w14:paraId="08B9A71B" w14:textId="77777777" w:rsidR="001447CF" w:rsidRPr="00A24671" w:rsidRDefault="001447CF" w:rsidP="008664A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0.0118</w:t>
            </w:r>
          </w:p>
        </w:tc>
        <w:tc>
          <w:tcPr>
            <w:tcW w:w="0" w:type="auto"/>
            <w:hideMark/>
          </w:tcPr>
          <w:p w14:paraId="554C6E1B" w14:textId="77777777" w:rsidR="001447CF" w:rsidRPr="00A24671" w:rsidRDefault="001447CF" w:rsidP="008664A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0.0010</w:t>
            </w:r>
          </w:p>
        </w:tc>
        <w:tc>
          <w:tcPr>
            <w:tcW w:w="0" w:type="auto"/>
            <w:hideMark/>
          </w:tcPr>
          <w:p w14:paraId="7028DD98" w14:textId="77777777" w:rsidR="001447CF" w:rsidRPr="00A24671" w:rsidRDefault="001447CF" w:rsidP="008664A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0.1218</w:t>
            </w:r>
          </w:p>
        </w:tc>
        <w:tc>
          <w:tcPr>
            <w:tcW w:w="0" w:type="auto"/>
            <w:hideMark/>
          </w:tcPr>
          <w:p w14:paraId="6AC9FD9D" w14:textId="77777777" w:rsidR="001447CF" w:rsidRPr="00A24671" w:rsidRDefault="001447CF" w:rsidP="008664A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0.1207</w:t>
            </w:r>
          </w:p>
        </w:tc>
      </w:tr>
      <w:tr w:rsidR="001447CF" w:rsidRPr="00A24671" w14:paraId="299C9179" w14:textId="77777777" w:rsidTr="008664A4">
        <w:trPr>
          <w:trHeight w:val="225"/>
        </w:trPr>
        <w:tc>
          <w:tcPr>
            <w:cnfStyle w:val="001000000000" w:firstRow="0" w:lastRow="0" w:firstColumn="1" w:lastColumn="0" w:oddVBand="0" w:evenVBand="0" w:oddHBand="0" w:evenHBand="0" w:firstRowFirstColumn="0" w:firstRowLastColumn="0" w:lastRowFirstColumn="0" w:lastRowLastColumn="0"/>
            <w:tcW w:w="0" w:type="auto"/>
            <w:hideMark/>
          </w:tcPr>
          <w:p w14:paraId="1A255B31" w14:textId="77777777" w:rsidR="001447CF" w:rsidRPr="00A24671" w:rsidRDefault="001447CF" w:rsidP="008664A4">
            <w:pPr>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All Cereals</w:t>
            </w:r>
          </w:p>
        </w:tc>
        <w:tc>
          <w:tcPr>
            <w:tcW w:w="0" w:type="auto"/>
            <w:hideMark/>
          </w:tcPr>
          <w:p w14:paraId="26282AB0" w14:textId="77777777" w:rsidR="001447CF" w:rsidRPr="00A24671" w:rsidRDefault="001447CF" w:rsidP="008664A4">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0.0185</w:t>
            </w:r>
          </w:p>
        </w:tc>
        <w:tc>
          <w:tcPr>
            <w:tcW w:w="0" w:type="auto"/>
            <w:hideMark/>
          </w:tcPr>
          <w:p w14:paraId="6DFA6B24" w14:textId="77777777" w:rsidR="001447CF" w:rsidRPr="00A24671" w:rsidRDefault="001447CF" w:rsidP="008664A4">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0.0023</w:t>
            </w:r>
          </w:p>
        </w:tc>
        <w:tc>
          <w:tcPr>
            <w:tcW w:w="0" w:type="auto"/>
            <w:hideMark/>
          </w:tcPr>
          <w:p w14:paraId="3AED2FAD" w14:textId="77777777" w:rsidR="001447CF" w:rsidRPr="00A24671" w:rsidRDefault="001447CF" w:rsidP="008664A4">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0.1324</w:t>
            </w:r>
          </w:p>
        </w:tc>
        <w:tc>
          <w:tcPr>
            <w:tcW w:w="0" w:type="auto"/>
            <w:hideMark/>
          </w:tcPr>
          <w:p w14:paraId="384AD365" w14:textId="77777777" w:rsidR="001447CF" w:rsidRPr="00A24671" w:rsidRDefault="001447CF" w:rsidP="008664A4">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0.1301</w:t>
            </w:r>
          </w:p>
        </w:tc>
      </w:tr>
      <w:tr w:rsidR="001447CF" w:rsidRPr="00A24671" w14:paraId="79D5D77C" w14:textId="77777777" w:rsidTr="008664A4">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0" w:type="auto"/>
            <w:hideMark/>
          </w:tcPr>
          <w:p w14:paraId="7685A93E" w14:textId="77777777" w:rsidR="001447CF" w:rsidRPr="00A24671" w:rsidRDefault="001447CF" w:rsidP="008664A4">
            <w:pPr>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Crops - Forage Plants</w:t>
            </w:r>
          </w:p>
        </w:tc>
        <w:tc>
          <w:tcPr>
            <w:tcW w:w="0" w:type="auto"/>
            <w:hideMark/>
          </w:tcPr>
          <w:p w14:paraId="00BAAB02" w14:textId="77777777" w:rsidR="001447CF" w:rsidRPr="00A24671" w:rsidRDefault="001447CF" w:rsidP="008664A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0.0682</w:t>
            </w:r>
          </w:p>
        </w:tc>
        <w:tc>
          <w:tcPr>
            <w:tcW w:w="0" w:type="auto"/>
            <w:hideMark/>
          </w:tcPr>
          <w:p w14:paraId="143F2C65" w14:textId="77777777" w:rsidR="001447CF" w:rsidRPr="00A24671" w:rsidRDefault="001447CF" w:rsidP="008664A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0.0205</w:t>
            </w:r>
          </w:p>
        </w:tc>
        <w:tc>
          <w:tcPr>
            <w:tcW w:w="0" w:type="auto"/>
            <w:hideMark/>
          </w:tcPr>
          <w:p w14:paraId="5696C8CD" w14:textId="77777777" w:rsidR="001447CF" w:rsidRPr="00A24671" w:rsidRDefault="001447CF" w:rsidP="008664A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0.2036</w:t>
            </w:r>
          </w:p>
        </w:tc>
        <w:tc>
          <w:tcPr>
            <w:tcW w:w="0" w:type="auto"/>
            <w:hideMark/>
          </w:tcPr>
          <w:p w14:paraId="71A248F5" w14:textId="77777777" w:rsidR="001447CF" w:rsidRPr="00A24671" w:rsidRDefault="001447CF" w:rsidP="008664A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A24671">
              <w:rPr>
                <w:rFonts w:ascii="Segoe UI" w:eastAsia="Times New Roman" w:hAnsi="Segoe UI" w:cs="Segoe UI"/>
                <w:color w:val="0D0D0D"/>
                <w:kern w:val="0"/>
                <w:sz w:val="21"/>
                <w:szCs w:val="21"/>
                <w:lang w:eastAsia="en-IE"/>
                <w14:ligatures w14:val="none"/>
              </w:rPr>
              <w:t>0.1830</w:t>
            </w:r>
          </w:p>
        </w:tc>
      </w:tr>
    </w:tbl>
    <w:p w14:paraId="5B487433" w14:textId="77777777" w:rsidR="001447CF" w:rsidRDefault="001447CF">
      <w:pPr>
        <w:rPr>
          <w:rFonts w:ascii="Segoe UI" w:hAnsi="Segoe UI" w:cs="Segoe UI"/>
          <w:color w:val="0D0D0D"/>
          <w:shd w:val="clear" w:color="auto" w:fill="FFFFFF"/>
        </w:rPr>
      </w:pPr>
    </w:p>
    <w:p w14:paraId="127A630F" w14:textId="77777777" w:rsidR="00CC23C9" w:rsidRDefault="00CC23C9">
      <w:pPr>
        <w:rPr>
          <w:rFonts w:ascii="Segoe UI" w:hAnsi="Segoe UI" w:cs="Segoe UI"/>
          <w:color w:val="0D0D0D"/>
          <w:shd w:val="clear" w:color="auto" w:fill="FFFFFF"/>
        </w:rPr>
      </w:pPr>
    </w:p>
    <w:p w14:paraId="60AAC6ED" w14:textId="4AC1B21D" w:rsidR="00CC23C9" w:rsidRDefault="00CC23C9">
      <w:pPr>
        <w:rPr>
          <w:rFonts w:ascii="Segoe UI" w:hAnsi="Segoe UI" w:cs="Segoe UI"/>
          <w:color w:val="0D0D0D"/>
          <w:shd w:val="clear" w:color="auto" w:fill="FFFFFF"/>
        </w:rPr>
      </w:pPr>
    </w:p>
    <w:p w14:paraId="5E52822B" w14:textId="551BB548" w:rsidR="00CC23C9" w:rsidRDefault="00CC23C9">
      <w:pPr>
        <w:rPr>
          <w:rFonts w:ascii="Segoe UI" w:hAnsi="Segoe UI" w:cs="Segoe UI"/>
          <w:color w:val="0D0D0D"/>
          <w:shd w:val="clear" w:color="auto" w:fill="FFFFFF"/>
        </w:rPr>
      </w:pPr>
    </w:p>
    <w:p w14:paraId="46860036" w14:textId="25C952E9" w:rsidR="00CC23C9" w:rsidRDefault="00CC23C9">
      <w:pPr>
        <w:rPr>
          <w:rFonts w:ascii="Segoe UI" w:hAnsi="Segoe UI" w:cs="Segoe UI"/>
          <w:color w:val="0D0D0D"/>
          <w:shd w:val="clear" w:color="auto" w:fill="FFFFFF"/>
        </w:rPr>
      </w:pPr>
    </w:p>
    <w:p w14:paraId="58600213" w14:textId="2D6EC2E8" w:rsidR="00CC23C9" w:rsidRDefault="00CC23C9">
      <w:pPr>
        <w:rPr>
          <w:rFonts w:ascii="Segoe UI" w:hAnsi="Segoe UI" w:cs="Segoe UI"/>
          <w:color w:val="0D0D0D"/>
          <w:shd w:val="clear" w:color="auto" w:fill="FFFFFF"/>
        </w:rPr>
      </w:pPr>
    </w:p>
    <w:p w14:paraId="4AA57F3D" w14:textId="77777777" w:rsidR="008F496E" w:rsidRDefault="008F496E" w:rsidP="008F496E">
      <w:pPr>
        <w:rPr>
          <w:rFonts w:ascii="Segoe UI" w:hAnsi="Segoe UI" w:cs="Segoe UI"/>
          <w:color w:val="0D0D0D"/>
          <w:shd w:val="clear" w:color="auto" w:fill="FFFFFF"/>
        </w:rPr>
      </w:pPr>
    </w:p>
    <w:p w14:paraId="4D2C59A4" w14:textId="1610924D" w:rsidR="008F496E" w:rsidRPr="009C6FE0" w:rsidRDefault="008F496E" w:rsidP="008F496E">
      <w:pPr>
        <w:rPr>
          <w:rFonts w:ascii="Times New Roman" w:hAnsi="Times New Roman" w:cs="Times New Roman"/>
          <w:i/>
          <w:iCs/>
        </w:rPr>
      </w:pPr>
      <w:r>
        <w:rPr>
          <w:rFonts w:ascii="Segoe UI" w:hAnsi="Segoe UI" w:cs="Segoe UI"/>
          <w:color w:val="0D0D0D"/>
          <w:shd w:val="clear" w:color="auto" w:fill="FFFFFF"/>
        </w:rPr>
        <w:t xml:space="preserve">                                      </w:t>
      </w:r>
      <w:r w:rsidRPr="009C6FE0">
        <w:rPr>
          <w:rFonts w:ascii="Times New Roman" w:hAnsi="Times New Roman" w:cs="Times New Roman"/>
          <w:i/>
          <w:iCs/>
        </w:rPr>
        <w:t xml:space="preserve">Table </w:t>
      </w:r>
      <w:r w:rsidR="00623A22">
        <w:rPr>
          <w:rFonts w:ascii="Times New Roman" w:hAnsi="Times New Roman" w:cs="Times New Roman"/>
          <w:i/>
          <w:iCs/>
        </w:rPr>
        <w:t>6</w:t>
      </w:r>
      <w:r w:rsidRPr="009C6FE0">
        <w:rPr>
          <w:rFonts w:ascii="Times New Roman" w:hAnsi="Times New Roman" w:cs="Times New Roman"/>
          <w:i/>
          <w:iCs/>
        </w:rPr>
        <w:t xml:space="preserve">: </w:t>
      </w:r>
      <w:r w:rsidR="00623A22">
        <w:rPr>
          <w:rFonts w:ascii="Times New Roman" w:hAnsi="Times New Roman" w:cs="Times New Roman"/>
          <w:i/>
          <w:iCs/>
        </w:rPr>
        <w:t>Confidence interval results by crop</w:t>
      </w:r>
    </w:p>
    <w:p w14:paraId="1934552D" w14:textId="13E81366" w:rsidR="00D228B9" w:rsidRDefault="00D228B9">
      <w:pPr>
        <w:rPr>
          <w:rFonts w:ascii="Segoe UI" w:hAnsi="Segoe UI" w:cs="Segoe UI"/>
          <w:color w:val="0D0D0D"/>
          <w:shd w:val="clear" w:color="auto" w:fill="FFFFFF"/>
        </w:rPr>
      </w:pPr>
    </w:p>
    <w:p w14:paraId="7011413A" w14:textId="77777777" w:rsidR="008664A4" w:rsidRDefault="005B3E00" w:rsidP="005B3E00">
      <w:pPr>
        <w:rPr>
          <w:rFonts w:ascii="Segoe UI" w:hAnsi="Segoe UI" w:cs="Segoe UI"/>
          <w:color w:val="0D0D0D"/>
          <w:shd w:val="clear" w:color="auto" w:fill="FFFFFF"/>
        </w:rPr>
      </w:pPr>
      <w:r>
        <w:rPr>
          <w:rFonts w:ascii="Segoe UI" w:hAnsi="Segoe UI" w:cs="Segoe UI"/>
          <w:noProof/>
          <w:color w:val="0D0D0D"/>
          <w:shd w:val="clear" w:color="auto" w:fill="FFFFFF"/>
        </w:rPr>
        <w:drawing>
          <wp:anchor distT="0" distB="0" distL="114300" distR="114300" simplePos="0" relativeHeight="251667456" behindDoc="1" locked="0" layoutInCell="1" allowOverlap="1" wp14:anchorId="6126D29D" wp14:editId="44ABCF8C">
            <wp:simplePos x="0" y="0"/>
            <wp:positionH relativeFrom="margin">
              <wp:posOffset>742950</wp:posOffset>
            </wp:positionH>
            <wp:positionV relativeFrom="paragraph">
              <wp:posOffset>718820</wp:posOffset>
            </wp:positionV>
            <wp:extent cx="3647440" cy="2526665"/>
            <wp:effectExtent l="0" t="0" r="0" b="6985"/>
            <wp:wrapTight wrapText="bothSides">
              <wp:wrapPolygon edited="0">
                <wp:start x="0" y="0"/>
                <wp:lineTo x="0" y="21497"/>
                <wp:lineTo x="21435" y="21497"/>
                <wp:lineTo x="21435" y="0"/>
                <wp:lineTo x="0" y="0"/>
              </wp:wrapPolygon>
            </wp:wrapTight>
            <wp:docPr id="18706108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47440" cy="2526665"/>
                    </a:xfrm>
                    <a:prstGeom prst="rect">
                      <a:avLst/>
                    </a:prstGeom>
                    <a:noFill/>
                  </pic:spPr>
                </pic:pic>
              </a:graphicData>
            </a:graphic>
            <wp14:sizeRelH relativeFrom="margin">
              <wp14:pctWidth>0</wp14:pctWidth>
            </wp14:sizeRelH>
            <wp14:sizeRelV relativeFrom="margin">
              <wp14:pctHeight>0</wp14:pctHeight>
            </wp14:sizeRelV>
          </wp:anchor>
        </w:drawing>
      </w:r>
      <w:r w:rsidR="00827A58">
        <w:rPr>
          <w:rFonts w:ascii="Segoe UI" w:hAnsi="Segoe UI" w:cs="Segoe UI"/>
          <w:color w:val="0D0D0D"/>
          <w:shd w:val="clear" w:color="auto" w:fill="FFFFFF"/>
        </w:rPr>
        <w:t>All results indicate high level of uncertainty</w:t>
      </w:r>
      <w:r w:rsidR="00A37CB3">
        <w:rPr>
          <w:rFonts w:ascii="Segoe UI" w:hAnsi="Segoe UI" w:cs="Segoe UI"/>
          <w:color w:val="0D0D0D"/>
          <w:shd w:val="clear" w:color="auto" w:fill="FFFFFF"/>
        </w:rPr>
        <w:t xml:space="preserve"> among all crop sectors in Ireland</w:t>
      </w:r>
      <w:r w:rsidR="00C65D17">
        <w:rPr>
          <w:rFonts w:ascii="Segoe UI" w:hAnsi="Segoe UI" w:cs="Segoe UI"/>
          <w:color w:val="0D0D0D"/>
          <w:shd w:val="clear" w:color="auto" w:fill="FFFFFF"/>
        </w:rPr>
        <w:t xml:space="preserve"> suggesting it is an unstable sector for farmers</w:t>
      </w:r>
      <w:r w:rsidR="00A37CB3">
        <w:rPr>
          <w:rFonts w:ascii="Segoe UI" w:hAnsi="Segoe UI" w:cs="Segoe UI"/>
          <w:color w:val="0D0D0D"/>
          <w:shd w:val="clear" w:color="auto" w:fill="FFFFFF"/>
        </w:rPr>
        <w:t>.</w:t>
      </w:r>
      <w:r w:rsidR="00DC1FF2">
        <w:rPr>
          <w:rFonts w:ascii="Segoe UI" w:hAnsi="Segoe UI" w:cs="Segoe UI"/>
          <w:color w:val="0D0D0D"/>
          <w:shd w:val="clear" w:color="auto" w:fill="FFFFFF"/>
        </w:rPr>
        <w:t xml:space="preserve"> This is evident from the larger error bars </w:t>
      </w:r>
      <w:r w:rsidR="00860A36">
        <w:rPr>
          <w:rFonts w:ascii="Segoe UI" w:hAnsi="Segoe UI" w:cs="Segoe UI"/>
          <w:color w:val="0D0D0D"/>
          <w:shd w:val="clear" w:color="auto" w:fill="FFFFFF"/>
        </w:rPr>
        <w:t>in the bar chart</w:t>
      </w:r>
      <w:r w:rsidR="00EA3FF7">
        <w:rPr>
          <w:rFonts w:ascii="Segoe UI" w:hAnsi="Segoe UI" w:cs="Segoe UI"/>
          <w:color w:val="0D0D0D"/>
          <w:shd w:val="clear" w:color="auto" w:fill="FFFFFF"/>
        </w:rPr>
        <w:t>.</w:t>
      </w:r>
    </w:p>
    <w:p w14:paraId="616360CC" w14:textId="77777777" w:rsidR="008664A4" w:rsidRDefault="008664A4" w:rsidP="005B3E00">
      <w:pPr>
        <w:rPr>
          <w:rFonts w:ascii="Segoe UI" w:hAnsi="Segoe UI" w:cs="Segoe UI"/>
          <w:color w:val="0D0D0D"/>
          <w:shd w:val="clear" w:color="auto" w:fill="FFFFFF"/>
        </w:rPr>
      </w:pPr>
    </w:p>
    <w:p w14:paraId="62158B8F" w14:textId="77777777" w:rsidR="008664A4" w:rsidRDefault="008664A4" w:rsidP="005B3E00">
      <w:pPr>
        <w:rPr>
          <w:rFonts w:ascii="Segoe UI" w:hAnsi="Segoe UI" w:cs="Segoe UI"/>
          <w:color w:val="0D0D0D"/>
          <w:shd w:val="clear" w:color="auto" w:fill="FFFFFF"/>
        </w:rPr>
      </w:pPr>
    </w:p>
    <w:p w14:paraId="2DDFD77A" w14:textId="77777777" w:rsidR="008664A4" w:rsidRDefault="008664A4" w:rsidP="005B3E00">
      <w:pPr>
        <w:rPr>
          <w:rFonts w:ascii="Segoe UI" w:hAnsi="Segoe UI" w:cs="Segoe UI"/>
          <w:color w:val="0D0D0D"/>
          <w:shd w:val="clear" w:color="auto" w:fill="FFFFFF"/>
        </w:rPr>
      </w:pPr>
    </w:p>
    <w:p w14:paraId="423FB2B5" w14:textId="77777777" w:rsidR="008664A4" w:rsidRDefault="008664A4" w:rsidP="005B3E00">
      <w:pPr>
        <w:rPr>
          <w:rFonts w:ascii="Segoe UI" w:hAnsi="Segoe UI" w:cs="Segoe UI"/>
          <w:color w:val="0D0D0D"/>
          <w:shd w:val="clear" w:color="auto" w:fill="FFFFFF"/>
        </w:rPr>
      </w:pPr>
    </w:p>
    <w:p w14:paraId="3F6AD722" w14:textId="77777777" w:rsidR="008664A4" w:rsidRDefault="008664A4" w:rsidP="005B3E00">
      <w:pPr>
        <w:rPr>
          <w:rFonts w:ascii="Segoe UI" w:hAnsi="Segoe UI" w:cs="Segoe UI"/>
          <w:color w:val="0D0D0D"/>
          <w:shd w:val="clear" w:color="auto" w:fill="FFFFFF"/>
        </w:rPr>
      </w:pPr>
    </w:p>
    <w:p w14:paraId="2F28A237" w14:textId="77777777" w:rsidR="008664A4" w:rsidRDefault="008664A4" w:rsidP="005B3E00">
      <w:pPr>
        <w:rPr>
          <w:rFonts w:ascii="Segoe UI" w:hAnsi="Segoe UI" w:cs="Segoe UI"/>
          <w:color w:val="0D0D0D"/>
          <w:shd w:val="clear" w:color="auto" w:fill="FFFFFF"/>
        </w:rPr>
      </w:pPr>
    </w:p>
    <w:p w14:paraId="76737176" w14:textId="77777777" w:rsidR="008664A4" w:rsidRDefault="008664A4" w:rsidP="005B3E00">
      <w:pPr>
        <w:rPr>
          <w:rFonts w:ascii="Segoe UI" w:hAnsi="Segoe UI" w:cs="Segoe UI"/>
          <w:color w:val="0D0D0D"/>
          <w:shd w:val="clear" w:color="auto" w:fill="FFFFFF"/>
        </w:rPr>
      </w:pPr>
    </w:p>
    <w:p w14:paraId="0C45BB77" w14:textId="77777777" w:rsidR="008664A4" w:rsidRDefault="008664A4" w:rsidP="005B3E00">
      <w:pPr>
        <w:rPr>
          <w:rFonts w:ascii="Segoe UI" w:hAnsi="Segoe UI" w:cs="Segoe UI"/>
          <w:color w:val="0D0D0D"/>
          <w:shd w:val="clear" w:color="auto" w:fill="FFFFFF"/>
        </w:rPr>
      </w:pPr>
    </w:p>
    <w:p w14:paraId="165E59C2" w14:textId="05A1590C" w:rsidR="00D228B9" w:rsidRPr="005B3E00" w:rsidRDefault="008664A4" w:rsidP="005B3E00">
      <w:pPr>
        <w:rPr>
          <w:rFonts w:ascii="Segoe UI" w:hAnsi="Segoe UI" w:cs="Segoe UI"/>
          <w:color w:val="0D0D0D"/>
          <w:shd w:val="clear" w:color="auto" w:fill="FFFFFF"/>
        </w:rPr>
      </w:pPr>
      <w:r>
        <w:rPr>
          <w:rFonts w:ascii="Segoe UI" w:hAnsi="Segoe UI" w:cs="Segoe UI"/>
          <w:color w:val="0D0D0D"/>
          <w:shd w:val="clear" w:color="auto" w:fill="FFFFFF"/>
        </w:rPr>
        <w:t xml:space="preserve">                          </w:t>
      </w:r>
      <w:r w:rsidR="006B077A" w:rsidRPr="00C05041">
        <w:rPr>
          <w:rFonts w:ascii="Times New Roman" w:hAnsi="Times New Roman" w:cs="Times New Roman"/>
          <w:i/>
          <w:iCs/>
        </w:rPr>
        <w:t xml:space="preserve">Figure </w:t>
      </w:r>
      <w:r w:rsidR="005658CB">
        <w:rPr>
          <w:rFonts w:ascii="Times New Roman" w:hAnsi="Times New Roman" w:cs="Times New Roman"/>
          <w:i/>
          <w:iCs/>
        </w:rPr>
        <w:t>13</w:t>
      </w:r>
      <w:r w:rsidR="006B077A" w:rsidRPr="00C05041">
        <w:rPr>
          <w:rFonts w:ascii="Times New Roman" w:hAnsi="Times New Roman" w:cs="Times New Roman"/>
          <w:i/>
          <w:iCs/>
        </w:rPr>
        <w:t xml:space="preserve">: </w:t>
      </w:r>
      <w:r w:rsidR="005658CB">
        <w:rPr>
          <w:rFonts w:ascii="Times New Roman" w:hAnsi="Times New Roman" w:cs="Times New Roman"/>
          <w:i/>
          <w:iCs/>
        </w:rPr>
        <w:t>Error bars for Distribution of Irish Agriculture Value</w:t>
      </w:r>
    </w:p>
    <w:p w14:paraId="415E6D8A" w14:textId="5307985B" w:rsidR="009C3B28" w:rsidRDefault="00087C93" w:rsidP="001B6C01">
      <w:pPr>
        <w:spacing w:after="0" w:line="259" w:lineRule="auto"/>
        <w:jc w:val="both"/>
        <w:rPr>
          <w:rFonts w:ascii="Arial" w:hAnsi="Arial" w:cs="Arial"/>
          <w:color w:val="333333"/>
        </w:rPr>
      </w:pPr>
      <w:r>
        <w:rPr>
          <w:rFonts w:ascii="Arial" w:hAnsi="Arial" w:cs="Arial"/>
          <w:color w:val="333333"/>
        </w:rPr>
        <w:lastRenderedPageBreak/>
        <w:t>3.3 Inferential Statistics (2 populations)</w:t>
      </w:r>
    </w:p>
    <w:p w14:paraId="1636AF4C" w14:textId="77777777" w:rsidR="00087C93" w:rsidRDefault="00087C93" w:rsidP="001B6C01">
      <w:pPr>
        <w:spacing w:after="0" w:line="259" w:lineRule="auto"/>
        <w:jc w:val="both"/>
        <w:rPr>
          <w:rFonts w:ascii="Arial" w:hAnsi="Arial" w:cs="Arial"/>
          <w:color w:val="333333"/>
        </w:rPr>
      </w:pPr>
    </w:p>
    <w:p w14:paraId="4F2FDD9C" w14:textId="2074F16C" w:rsidR="000F653D" w:rsidRPr="001447CF" w:rsidRDefault="000F653D" w:rsidP="001B6C01">
      <w:pPr>
        <w:spacing w:after="0" w:line="259" w:lineRule="auto"/>
        <w:jc w:val="both"/>
        <w:rPr>
          <w:rFonts w:ascii="Arial" w:hAnsi="Arial" w:cs="Arial"/>
          <w:color w:val="333333"/>
        </w:rPr>
      </w:pPr>
      <w:r w:rsidRPr="001447CF">
        <w:rPr>
          <w:rFonts w:ascii="Arial" w:hAnsi="Arial" w:cs="Arial"/>
          <w:color w:val="333333"/>
        </w:rPr>
        <w:t>Ireland</w:t>
      </w:r>
      <w:r w:rsidR="000027F9" w:rsidRPr="001447CF">
        <w:rPr>
          <w:rFonts w:ascii="Arial" w:hAnsi="Arial" w:cs="Arial"/>
          <w:color w:val="333333"/>
        </w:rPr>
        <w:t xml:space="preserve"> was compared</w:t>
      </w:r>
      <w:r w:rsidRPr="001447CF">
        <w:rPr>
          <w:rFonts w:ascii="Arial" w:hAnsi="Arial" w:cs="Arial"/>
          <w:color w:val="333333"/>
        </w:rPr>
        <w:t xml:space="preserve"> to EU member state as they all benefit from the Common Agricultural Policy. Ireland’s biggest agricultural sector:</w:t>
      </w:r>
      <w:r w:rsidR="00D44CA4">
        <w:rPr>
          <w:rFonts w:ascii="Arial" w:hAnsi="Arial" w:cs="Arial"/>
          <w:color w:val="333333"/>
        </w:rPr>
        <w:t xml:space="preserve"> </w:t>
      </w:r>
      <w:r w:rsidR="00D44CA4" w:rsidRPr="001447CF">
        <w:rPr>
          <w:rFonts w:ascii="Arial" w:hAnsi="Arial" w:cs="Arial"/>
          <w:color w:val="333333"/>
        </w:rPr>
        <w:t>Livestock</w:t>
      </w:r>
      <w:r w:rsidR="00E9682F" w:rsidRPr="001447CF">
        <w:rPr>
          <w:rFonts w:ascii="Arial" w:hAnsi="Arial" w:cs="Arial"/>
          <w:color w:val="333333"/>
        </w:rPr>
        <w:t xml:space="preserve"> population was compared</w:t>
      </w:r>
      <w:r w:rsidRPr="001447CF">
        <w:rPr>
          <w:rFonts w:ascii="Arial" w:hAnsi="Arial" w:cs="Arial"/>
          <w:color w:val="333333"/>
        </w:rPr>
        <w:t>. The results are as follows:</w:t>
      </w:r>
    </w:p>
    <w:p w14:paraId="7554AC37" w14:textId="6ECAAF8E" w:rsidR="000F653D" w:rsidRPr="001447CF" w:rsidRDefault="000F653D" w:rsidP="001B6C01">
      <w:pPr>
        <w:spacing w:after="0" w:line="259" w:lineRule="auto"/>
        <w:jc w:val="both"/>
        <w:rPr>
          <w:rFonts w:ascii="Arial" w:hAnsi="Arial" w:cs="Arial"/>
          <w:b/>
          <w:bCs/>
          <w:color w:val="333333"/>
        </w:rPr>
      </w:pPr>
    </w:p>
    <w:p w14:paraId="6E841109" w14:textId="59F208A9" w:rsidR="00E03BA2" w:rsidRPr="001447CF" w:rsidRDefault="00E03BA2">
      <w:pPr>
        <w:rPr>
          <w:rFonts w:ascii="Arial" w:hAnsi="Arial" w:cs="Arial"/>
          <w:color w:val="0D0D0D"/>
          <w:shd w:val="clear" w:color="auto" w:fill="FFFFFF"/>
        </w:rPr>
      </w:pPr>
    </w:p>
    <w:p w14:paraId="22E5B266" w14:textId="35432558" w:rsidR="000F653D" w:rsidRPr="001447CF" w:rsidRDefault="006600F6">
      <w:pPr>
        <w:rPr>
          <w:rFonts w:ascii="Arial" w:hAnsi="Arial" w:cs="Arial"/>
          <w:color w:val="0D0D0D"/>
          <w:shd w:val="clear" w:color="auto" w:fill="FFFFFF"/>
        </w:rPr>
      </w:pPr>
      <w:r w:rsidRPr="001447CF">
        <w:rPr>
          <w:rFonts w:ascii="Arial" w:hAnsi="Arial" w:cs="Arial"/>
          <w:noProof/>
          <w:color w:val="0D0D0D"/>
          <w:shd w:val="clear" w:color="auto" w:fill="FFFFFF"/>
        </w:rPr>
        <w:drawing>
          <wp:anchor distT="0" distB="0" distL="114300" distR="114300" simplePos="0" relativeHeight="251668480" behindDoc="1" locked="0" layoutInCell="1" allowOverlap="1" wp14:anchorId="6B89314A" wp14:editId="2F5E7441">
            <wp:simplePos x="0" y="0"/>
            <wp:positionH relativeFrom="margin">
              <wp:posOffset>922655</wp:posOffset>
            </wp:positionH>
            <wp:positionV relativeFrom="paragraph">
              <wp:posOffset>13095</wp:posOffset>
            </wp:positionV>
            <wp:extent cx="3044825" cy="2489200"/>
            <wp:effectExtent l="0" t="0" r="3175" b="6350"/>
            <wp:wrapTight wrapText="bothSides">
              <wp:wrapPolygon edited="0">
                <wp:start x="0" y="0"/>
                <wp:lineTo x="0" y="21490"/>
                <wp:lineTo x="21487" y="21490"/>
                <wp:lineTo x="21487" y="0"/>
                <wp:lineTo x="0" y="0"/>
              </wp:wrapPolygon>
            </wp:wrapTight>
            <wp:docPr id="347895649" name="Picture 7" descr="A graph of value in euro millions by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95649" name="Picture 7" descr="A graph of value in euro millions by country&#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4825" cy="248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D691EE" w14:textId="77777777" w:rsidR="000F653D" w:rsidRPr="001447CF" w:rsidRDefault="000F653D">
      <w:pPr>
        <w:rPr>
          <w:rFonts w:ascii="Arial" w:hAnsi="Arial" w:cs="Arial"/>
          <w:color w:val="0D0D0D"/>
          <w:shd w:val="clear" w:color="auto" w:fill="FFFFFF"/>
        </w:rPr>
      </w:pPr>
    </w:p>
    <w:p w14:paraId="43EB0BF5" w14:textId="77777777" w:rsidR="000F653D" w:rsidRPr="001447CF" w:rsidRDefault="000F653D">
      <w:pPr>
        <w:rPr>
          <w:rFonts w:ascii="Arial" w:hAnsi="Arial" w:cs="Arial"/>
          <w:color w:val="0D0D0D"/>
          <w:shd w:val="clear" w:color="auto" w:fill="FFFFFF"/>
        </w:rPr>
      </w:pPr>
    </w:p>
    <w:p w14:paraId="6561B859" w14:textId="77777777" w:rsidR="000F653D" w:rsidRPr="001447CF" w:rsidRDefault="000F653D">
      <w:pPr>
        <w:rPr>
          <w:rFonts w:ascii="Arial" w:hAnsi="Arial" w:cs="Arial"/>
          <w:color w:val="0D0D0D"/>
          <w:shd w:val="clear" w:color="auto" w:fill="FFFFFF"/>
        </w:rPr>
      </w:pPr>
    </w:p>
    <w:p w14:paraId="60C36990" w14:textId="77777777" w:rsidR="000F653D" w:rsidRPr="001447CF" w:rsidRDefault="000F653D">
      <w:pPr>
        <w:rPr>
          <w:rFonts w:ascii="Arial" w:hAnsi="Arial" w:cs="Arial"/>
          <w:color w:val="0D0D0D"/>
          <w:shd w:val="clear" w:color="auto" w:fill="FFFFFF"/>
        </w:rPr>
      </w:pPr>
    </w:p>
    <w:p w14:paraId="1BB6ED3F" w14:textId="77777777" w:rsidR="006600F6" w:rsidRDefault="006600F6" w:rsidP="006600F6">
      <w:pPr>
        <w:jc w:val="both"/>
        <w:rPr>
          <w:rFonts w:ascii="Arial" w:hAnsi="Arial" w:cs="Arial"/>
          <w:color w:val="0D0D0D"/>
          <w:shd w:val="clear" w:color="auto" w:fill="FFFFFF"/>
        </w:rPr>
      </w:pPr>
    </w:p>
    <w:p w14:paraId="5FF6F4DC" w14:textId="77777777" w:rsidR="006600F6" w:rsidRDefault="006600F6" w:rsidP="006600F6">
      <w:pPr>
        <w:jc w:val="both"/>
        <w:rPr>
          <w:rFonts w:ascii="Arial" w:hAnsi="Arial" w:cs="Arial"/>
          <w:color w:val="0D0D0D"/>
          <w:shd w:val="clear" w:color="auto" w:fill="FFFFFF"/>
        </w:rPr>
      </w:pPr>
    </w:p>
    <w:p w14:paraId="7F266846" w14:textId="77777777" w:rsidR="006600F6" w:rsidRDefault="006600F6" w:rsidP="006600F6">
      <w:pPr>
        <w:jc w:val="both"/>
        <w:rPr>
          <w:rFonts w:ascii="Arial" w:hAnsi="Arial" w:cs="Arial"/>
          <w:color w:val="0D0D0D"/>
          <w:shd w:val="clear" w:color="auto" w:fill="FFFFFF"/>
        </w:rPr>
      </w:pPr>
    </w:p>
    <w:p w14:paraId="38E8B5A1" w14:textId="77777777" w:rsidR="006600F6" w:rsidRDefault="006600F6" w:rsidP="006600F6">
      <w:pPr>
        <w:jc w:val="both"/>
        <w:rPr>
          <w:rFonts w:ascii="Arial" w:hAnsi="Arial" w:cs="Arial"/>
          <w:color w:val="0D0D0D"/>
          <w:shd w:val="clear" w:color="auto" w:fill="FFFFFF"/>
        </w:rPr>
      </w:pPr>
    </w:p>
    <w:p w14:paraId="44648DAC" w14:textId="48533102" w:rsidR="006600F6" w:rsidRPr="006600F6" w:rsidRDefault="006600F6" w:rsidP="006600F6">
      <w:pPr>
        <w:jc w:val="both"/>
        <w:rPr>
          <w:rFonts w:ascii="Times New Roman" w:hAnsi="Times New Roman" w:cs="Times New Roman"/>
        </w:rPr>
      </w:pPr>
      <w:r>
        <w:rPr>
          <w:rFonts w:ascii="Arial" w:hAnsi="Arial" w:cs="Arial"/>
          <w:color w:val="0D0D0D"/>
          <w:shd w:val="clear" w:color="auto" w:fill="FFFFFF"/>
        </w:rPr>
        <w:t xml:space="preserve">                   </w:t>
      </w:r>
      <w:r w:rsidR="006B077A" w:rsidRPr="006600F6">
        <w:rPr>
          <w:rFonts w:ascii="Times New Roman" w:hAnsi="Times New Roman" w:cs="Times New Roman"/>
          <w:i/>
          <w:iCs/>
        </w:rPr>
        <w:t xml:space="preserve"> Figure </w:t>
      </w:r>
      <w:r w:rsidRPr="006600F6">
        <w:rPr>
          <w:rFonts w:ascii="Times New Roman" w:hAnsi="Times New Roman" w:cs="Times New Roman"/>
          <w:i/>
          <w:iCs/>
        </w:rPr>
        <w:t>14</w:t>
      </w:r>
      <w:r w:rsidR="006B077A" w:rsidRPr="006600F6">
        <w:rPr>
          <w:rFonts w:ascii="Times New Roman" w:hAnsi="Times New Roman" w:cs="Times New Roman"/>
          <w:i/>
          <w:iCs/>
        </w:rPr>
        <w:t xml:space="preserve">: </w:t>
      </w:r>
      <w:proofErr w:type="spellStart"/>
      <w:r w:rsidRPr="006600F6">
        <w:rPr>
          <w:rFonts w:ascii="Times New Roman" w:hAnsi="Times New Roman" w:cs="Times New Roman"/>
          <w:i/>
          <w:iCs/>
        </w:rPr>
        <w:t>Barchart</w:t>
      </w:r>
      <w:proofErr w:type="spellEnd"/>
      <w:r w:rsidRPr="006600F6">
        <w:rPr>
          <w:rFonts w:ascii="Times New Roman" w:hAnsi="Times New Roman" w:cs="Times New Roman"/>
          <w:i/>
          <w:iCs/>
        </w:rPr>
        <w:t xml:space="preserve"> of Livestock Population by EU</w:t>
      </w:r>
      <w:r w:rsidRPr="006600F6">
        <w:rPr>
          <w:rFonts w:ascii="Times New Roman" w:hAnsi="Times New Roman" w:cs="Times New Roman"/>
        </w:rPr>
        <w:t xml:space="preserve"> </w:t>
      </w:r>
      <w:r w:rsidRPr="006600F6">
        <w:rPr>
          <w:rFonts w:ascii="Times New Roman" w:hAnsi="Times New Roman" w:cs="Times New Roman"/>
          <w:i/>
          <w:iCs/>
        </w:rPr>
        <w:t>Member State</w:t>
      </w:r>
    </w:p>
    <w:p w14:paraId="3A986E60" w14:textId="609BC9BD" w:rsidR="00D44CA4" w:rsidRPr="006600F6" w:rsidRDefault="00D44CA4">
      <w:pPr>
        <w:rPr>
          <w:rFonts w:ascii="Times New Roman" w:hAnsi="Times New Roman" w:cs="Times New Roman"/>
          <w:color w:val="0D0D0D"/>
          <w:shd w:val="clear" w:color="auto" w:fill="FFFFFF"/>
        </w:rPr>
      </w:pPr>
    </w:p>
    <w:p w14:paraId="543AAAB8" w14:textId="77777777" w:rsidR="006B077A" w:rsidRDefault="006B077A">
      <w:pPr>
        <w:rPr>
          <w:rFonts w:ascii="Arial" w:hAnsi="Arial" w:cs="Arial"/>
          <w:color w:val="0D0D0D"/>
          <w:shd w:val="clear" w:color="auto" w:fill="FFFFFF"/>
        </w:rPr>
      </w:pPr>
    </w:p>
    <w:p w14:paraId="5DF98546" w14:textId="06830EA5" w:rsidR="004D5BE2" w:rsidRPr="001447CF" w:rsidRDefault="004D5BE2">
      <w:pPr>
        <w:rPr>
          <w:rFonts w:ascii="Arial" w:hAnsi="Arial" w:cs="Arial"/>
          <w:color w:val="0D0D0D"/>
          <w:shd w:val="clear" w:color="auto" w:fill="FFFFFF"/>
        </w:rPr>
      </w:pPr>
      <w:r w:rsidRPr="001447CF">
        <w:rPr>
          <w:rFonts w:ascii="Arial" w:hAnsi="Arial" w:cs="Arial"/>
          <w:color w:val="0D0D0D"/>
          <w:shd w:val="clear" w:color="auto" w:fill="FFFFFF"/>
        </w:rPr>
        <w:t xml:space="preserve">The </w:t>
      </w:r>
      <w:proofErr w:type="spellStart"/>
      <w:r w:rsidRPr="001447CF">
        <w:rPr>
          <w:rFonts w:ascii="Arial" w:hAnsi="Arial" w:cs="Arial"/>
          <w:color w:val="0D0D0D"/>
          <w:shd w:val="clear" w:color="auto" w:fill="FFFFFF"/>
        </w:rPr>
        <w:t>piechart</w:t>
      </w:r>
      <w:proofErr w:type="spellEnd"/>
      <w:r w:rsidRPr="001447CF">
        <w:rPr>
          <w:rFonts w:ascii="Arial" w:hAnsi="Arial" w:cs="Arial"/>
          <w:color w:val="0D0D0D"/>
          <w:shd w:val="clear" w:color="auto" w:fill="FFFFFF"/>
        </w:rPr>
        <w:t xml:space="preserve"> below clearly highlights countries which could be considered</w:t>
      </w:r>
      <w:r w:rsidR="00E9682F" w:rsidRPr="001447CF">
        <w:rPr>
          <w:rFonts w:ascii="Arial" w:hAnsi="Arial" w:cs="Arial"/>
          <w:color w:val="0D0D0D"/>
          <w:shd w:val="clear" w:color="auto" w:fill="FFFFFF"/>
        </w:rPr>
        <w:t xml:space="preserve"> for a deeper analysis</w:t>
      </w:r>
      <w:r w:rsidRPr="001447CF">
        <w:rPr>
          <w:rFonts w:ascii="Arial" w:hAnsi="Arial" w:cs="Arial"/>
          <w:color w:val="0D0D0D"/>
          <w:shd w:val="clear" w:color="auto" w:fill="FFFFFF"/>
        </w:rPr>
        <w:t>:</w:t>
      </w:r>
    </w:p>
    <w:p w14:paraId="27E90A76" w14:textId="6CD582D1" w:rsidR="004D5BE2" w:rsidRDefault="009C3B28">
      <w:pPr>
        <w:rPr>
          <w:rFonts w:ascii="Segoe UI" w:hAnsi="Segoe UI" w:cs="Segoe UI"/>
          <w:color w:val="0D0D0D"/>
          <w:shd w:val="clear" w:color="auto" w:fill="FFFFFF"/>
        </w:rPr>
      </w:pPr>
      <w:r w:rsidRPr="001447CF">
        <w:rPr>
          <w:rFonts w:ascii="Arial" w:hAnsi="Arial" w:cs="Arial"/>
          <w:noProof/>
        </w:rPr>
        <w:drawing>
          <wp:anchor distT="0" distB="0" distL="114300" distR="114300" simplePos="0" relativeHeight="251669504" behindDoc="1" locked="0" layoutInCell="1" allowOverlap="1" wp14:anchorId="5DCB50E9" wp14:editId="5946E9B1">
            <wp:simplePos x="0" y="0"/>
            <wp:positionH relativeFrom="margin">
              <wp:posOffset>1366409</wp:posOffset>
            </wp:positionH>
            <wp:positionV relativeFrom="paragraph">
              <wp:posOffset>12769</wp:posOffset>
            </wp:positionV>
            <wp:extent cx="2861945" cy="2952115"/>
            <wp:effectExtent l="0" t="0" r="0" b="635"/>
            <wp:wrapTight wrapText="bothSides">
              <wp:wrapPolygon edited="0">
                <wp:start x="0" y="0"/>
                <wp:lineTo x="0" y="21465"/>
                <wp:lineTo x="21423" y="21465"/>
                <wp:lineTo x="21423" y="0"/>
                <wp:lineTo x="0" y="0"/>
              </wp:wrapPolygon>
            </wp:wrapTight>
            <wp:docPr id="2045685062" name="Picture 8"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85062" name="Picture 8" descr="A pie chart with different colored circl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1945" cy="2952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2428F7" w14:textId="4A206966" w:rsidR="004D5BE2" w:rsidRDefault="004D5BE2">
      <w:pPr>
        <w:rPr>
          <w:rFonts w:ascii="Segoe UI" w:hAnsi="Segoe UI" w:cs="Segoe UI"/>
          <w:color w:val="0D0D0D"/>
          <w:shd w:val="clear" w:color="auto" w:fill="FFFFFF"/>
        </w:rPr>
      </w:pPr>
    </w:p>
    <w:p w14:paraId="249FC531" w14:textId="1A0B9D86" w:rsidR="004D5BE2" w:rsidRDefault="004D5BE2">
      <w:pPr>
        <w:rPr>
          <w:rFonts w:ascii="Segoe UI" w:hAnsi="Segoe UI" w:cs="Segoe UI"/>
          <w:color w:val="0D0D0D"/>
          <w:shd w:val="clear" w:color="auto" w:fill="FFFFFF"/>
        </w:rPr>
      </w:pPr>
    </w:p>
    <w:p w14:paraId="1F92F70C" w14:textId="2B7C1772" w:rsidR="004D5BE2" w:rsidRDefault="004D5BE2">
      <w:pPr>
        <w:rPr>
          <w:rFonts w:ascii="Segoe UI" w:hAnsi="Segoe UI" w:cs="Segoe UI"/>
          <w:color w:val="0D0D0D"/>
          <w:shd w:val="clear" w:color="auto" w:fill="FFFFFF"/>
        </w:rPr>
      </w:pPr>
    </w:p>
    <w:p w14:paraId="2E5F837F" w14:textId="77777777" w:rsidR="004D5BE2" w:rsidRDefault="004D5BE2">
      <w:pPr>
        <w:rPr>
          <w:rFonts w:ascii="Segoe UI" w:hAnsi="Segoe UI" w:cs="Segoe UI"/>
          <w:color w:val="0D0D0D"/>
          <w:shd w:val="clear" w:color="auto" w:fill="FFFFFF"/>
        </w:rPr>
      </w:pPr>
    </w:p>
    <w:p w14:paraId="5824800C" w14:textId="77777777" w:rsidR="004D5BE2" w:rsidRDefault="004D5BE2">
      <w:pPr>
        <w:rPr>
          <w:rFonts w:ascii="Segoe UI" w:hAnsi="Segoe UI" w:cs="Segoe UI"/>
          <w:color w:val="0D0D0D"/>
          <w:shd w:val="clear" w:color="auto" w:fill="FFFFFF"/>
        </w:rPr>
      </w:pPr>
    </w:p>
    <w:p w14:paraId="44587702" w14:textId="77777777" w:rsidR="004D5BE2" w:rsidRDefault="004D5BE2">
      <w:pPr>
        <w:rPr>
          <w:rFonts w:ascii="Segoe UI" w:hAnsi="Segoe UI" w:cs="Segoe UI"/>
          <w:color w:val="0D0D0D"/>
          <w:shd w:val="clear" w:color="auto" w:fill="FFFFFF"/>
        </w:rPr>
      </w:pPr>
    </w:p>
    <w:p w14:paraId="250BC748" w14:textId="77777777" w:rsidR="004D5BE2" w:rsidRDefault="004D5BE2">
      <w:pPr>
        <w:rPr>
          <w:rFonts w:ascii="Segoe UI" w:hAnsi="Segoe UI" w:cs="Segoe UI"/>
          <w:color w:val="0D0D0D"/>
          <w:shd w:val="clear" w:color="auto" w:fill="FFFFFF"/>
        </w:rPr>
      </w:pPr>
    </w:p>
    <w:p w14:paraId="13E39681" w14:textId="77777777" w:rsidR="009C3B28" w:rsidRDefault="009C3B28">
      <w:pPr>
        <w:rPr>
          <w:rFonts w:ascii="Segoe UI" w:hAnsi="Segoe UI" w:cs="Segoe UI"/>
          <w:color w:val="0D0D0D"/>
          <w:shd w:val="clear" w:color="auto" w:fill="FFFFFF"/>
        </w:rPr>
      </w:pPr>
    </w:p>
    <w:p w14:paraId="090E7144" w14:textId="79E1E293" w:rsidR="00D44CA4" w:rsidRDefault="006B077A">
      <w:pPr>
        <w:rPr>
          <w:rFonts w:ascii="Segoe UI" w:hAnsi="Segoe UI" w:cs="Segoe UI"/>
          <w:color w:val="0D0D0D"/>
          <w:shd w:val="clear" w:color="auto" w:fill="FFFFFF"/>
        </w:rPr>
      </w:pPr>
      <w:r>
        <w:rPr>
          <w:rFonts w:ascii="Times New Roman" w:hAnsi="Times New Roman" w:cs="Times New Roman"/>
          <w:i/>
          <w:iCs/>
        </w:rPr>
        <w:t xml:space="preserve">  </w:t>
      </w:r>
      <w:r w:rsidR="009C3B28">
        <w:rPr>
          <w:rFonts w:ascii="Times New Roman" w:hAnsi="Times New Roman" w:cs="Times New Roman"/>
          <w:i/>
          <w:iCs/>
        </w:rPr>
        <w:t xml:space="preserve">                                 </w:t>
      </w:r>
      <w:r w:rsidRPr="00C05041">
        <w:rPr>
          <w:rFonts w:ascii="Times New Roman" w:hAnsi="Times New Roman" w:cs="Times New Roman"/>
          <w:i/>
          <w:iCs/>
        </w:rPr>
        <w:t xml:space="preserve">Figure </w:t>
      </w:r>
      <w:r w:rsidR="006600F6">
        <w:rPr>
          <w:rFonts w:ascii="Times New Roman" w:hAnsi="Times New Roman" w:cs="Times New Roman"/>
          <w:i/>
          <w:iCs/>
        </w:rPr>
        <w:t>15</w:t>
      </w:r>
      <w:r w:rsidRPr="00C05041">
        <w:rPr>
          <w:rFonts w:ascii="Times New Roman" w:hAnsi="Times New Roman" w:cs="Times New Roman"/>
          <w:i/>
          <w:iCs/>
        </w:rPr>
        <w:t xml:space="preserve">: </w:t>
      </w:r>
      <w:r w:rsidR="006600F6">
        <w:rPr>
          <w:rFonts w:ascii="Times New Roman" w:hAnsi="Times New Roman" w:cs="Times New Roman"/>
          <w:i/>
          <w:iCs/>
        </w:rPr>
        <w:t>Pie chart of EU Livestock Population</w:t>
      </w:r>
    </w:p>
    <w:p w14:paraId="5375F8DE" w14:textId="77777777" w:rsidR="00D44CA4" w:rsidRDefault="00D44CA4">
      <w:pPr>
        <w:rPr>
          <w:rFonts w:ascii="Segoe UI" w:hAnsi="Segoe UI" w:cs="Segoe UI"/>
          <w:color w:val="0D0D0D"/>
          <w:shd w:val="clear" w:color="auto" w:fill="FFFFFF"/>
        </w:rPr>
      </w:pPr>
    </w:p>
    <w:p w14:paraId="7F20F2BE" w14:textId="60686653" w:rsidR="004D5BE2" w:rsidRPr="000D52F4" w:rsidRDefault="004D5BE2">
      <w:pPr>
        <w:rPr>
          <w:rFonts w:ascii="Arial" w:hAnsi="Arial" w:cs="Arial"/>
          <w:color w:val="0D0D0D"/>
          <w:shd w:val="clear" w:color="auto" w:fill="FFFFFF"/>
        </w:rPr>
      </w:pPr>
      <w:r>
        <w:rPr>
          <w:rFonts w:ascii="Segoe UI" w:hAnsi="Segoe UI" w:cs="Segoe UI"/>
          <w:color w:val="0D0D0D"/>
          <w:shd w:val="clear" w:color="auto" w:fill="FFFFFF"/>
        </w:rPr>
        <w:t xml:space="preserve">It was decided to focus on the Netherlands as after conducting additional research it was established both countries have several </w:t>
      </w:r>
      <w:r w:rsidRPr="000D52F4">
        <w:rPr>
          <w:rFonts w:ascii="Arial" w:hAnsi="Arial" w:cs="Arial"/>
          <w:color w:val="0D0D0D"/>
          <w:shd w:val="clear" w:color="auto" w:fill="FFFFFF"/>
        </w:rPr>
        <w:t>similarities</w:t>
      </w:r>
      <w:r w:rsidR="00605858" w:rsidRPr="000D52F4">
        <w:rPr>
          <w:rFonts w:ascii="Arial" w:hAnsi="Arial" w:cs="Arial"/>
        </w:rPr>
        <w:t xml:space="preserve"> </w:t>
      </w:r>
      <w:r w:rsidR="00605858" w:rsidRPr="000D52F4">
        <w:rPr>
          <w:rFonts w:ascii="Arial" w:eastAsia="Times New Roman" w:hAnsi="Arial" w:cs="Arial"/>
          <w:kern w:val="0"/>
          <w:lang w:eastAsia="en-IE"/>
          <w14:ligatures w14:val="none"/>
        </w:rPr>
        <w:t>(</w:t>
      </w:r>
      <w:proofErr w:type="spellStart"/>
      <w:r w:rsidR="00605858" w:rsidRPr="000D52F4">
        <w:rPr>
          <w:rFonts w:ascii="Arial" w:eastAsia="Times New Roman" w:hAnsi="Arial" w:cs="Arial"/>
          <w:kern w:val="0"/>
          <w:lang w:eastAsia="en-IE"/>
          <w14:ligatures w14:val="none"/>
        </w:rPr>
        <w:t>Ministerie</w:t>
      </w:r>
      <w:proofErr w:type="spellEnd"/>
      <w:r w:rsidR="00605858" w:rsidRPr="000D52F4">
        <w:rPr>
          <w:rFonts w:ascii="Arial" w:eastAsia="Times New Roman" w:hAnsi="Arial" w:cs="Arial"/>
          <w:kern w:val="0"/>
          <w:lang w:eastAsia="en-IE"/>
          <w14:ligatures w14:val="none"/>
        </w:rPr>
        <w:t xml:space="preserve"> van </w:t>
      </w:r>
      <w:proofErr w:type="spellStart"/>
      <w:r w:rsidR="00605858" w:rsidRPr="000D52F4">
        <w:rPr>
          <w:rFonts w:ascii="Arial" w:eastAsia="Times New Roman" w:hAnsi="Arial" w:cs="Arial"/>
          <w:kern w:val="0"/>
          <w:lang w:eastAsia="en-IE"/>
          <w14:ligatures w14:val="none"/>
        </w:rPr>
        <w:t>Landbouw</w:t>
      </w:r>
      <w:proofErr w:type="spellEnd"/>
      <w:r w:rsidR="00605858" w:rsidRPr="000D52F4">
        <w:rPr>
          <w:rFonts w:ascii="Arial" w:eastAsia="Times New Roman" w:hAnsi="Arial" w:cs="Arial"/>
          <w:kern w:val="0"/>
          <w:lang w:eastAsia="en-IE"/>
          <w14:ligatures w14:val="none"/>
        </w:rPr>
        <w:t>, 2022)</w:t>
      </w:r>
      <w:r w:rsidRPr="000D52F4">
        <w:rPr>
          <w:rFonts w:ascii="Arial" w:hAnsi="Arial" w:cs="Arial"/>
          <w:color w:val="0D0D0D"/>
          <w:shd w:val="clear" w:color="auto" w:fill="FFFFFF"/>
        </w:rPr>
        <w:t>:</w:t>
      </w:r>
    </w:p>
    <w:p w14:paraId="1AA08C0F" w14:textId="77777777" w:rsidR="00027AD4" w:rsidRPr="00605858" w:rsidRDefault="00027AD4">
      <w:pPr>
        <w:rPr>
          <w:rFonts w:ascii="Times New Roman" w:eastAsia="Times New Roman" w:hAnsi="Times New Roman" w:cs="Times New Roman"/>
          <w:kern w:val="0"/>
          <w:lang w:eastAsia="en-IE"/>
          <w14:ligatures w14:val="none"/>
        </w:rPr>
      </w:pPr>
    </w:p>
    <w:tbl>
      <w:tblPr>
        <w:tblStyle w:val="PlainTable1"/>
        <w:tblW w:w="9577" w:type="dxa"/>
        <w:tblInd w:w="-5" w:type="dxa"/>
        <w:tblLook w:val="04A0" w:firstRow="1" w:lastRow="0" w:firstColumn="1" w:lastColumn="0" w:noHBand="0" w:noVBand="1"/>
      </w:tblPr>
      <w:tblGrid>
        <w:gridCol w:w="2494"/>
        <w:gridCol w:w="3334"/>
        <w:gridCol w:w="3749"/>
      </w:tblGrid>
      <w:tr w:rsidR="004D5BE2" w:rsidRPr="004D5BE2" w14:paraId="68F3C4D8" w14:textId="77777777" w:rsidTr="004D5BE2">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0" w:type="auto"/>
            <w:shd w:val="clear" w:color="auto" w:fill="83CAEB" w:themeFill="accent1" w:themeFillTint="66"/>
            <w:hideMark/>
          </w:tcPr>
          <w:p w14:paraId="11BC8833" w14:textId="77777777" w:rsidR="004D5BE2" w:rsidRPr="004D5BE2" w:rsidRDefault="004D5BE2" w:rsidP="004D5BE2">
            <w:pPr>
              <w:jc w:val="center"/>
              <w:rPr>
                <w:rFonts w:ascii="Segoe UI" w:eastAsia="Times New Roman" w:hAnsi="Segoe UI" w:cs="Segoe UI"/>
                <w:color w:val="0D0D0D"/>
                <w:kern w:val="0"/>
                <w:sz w:val="21"/>
                <w:szCs w:val="21"/>
                <w:lang w:eastAsia="en-IE"/>
                <w14:ligatures w14:val="none"/>
              </w:rPr>
            </w:pPr>
            <w:r w:rsidRPr="004D5BE2">
              <w:rPr>
                <w:rFonts w:ascii="Segoe UI" w:eastAsia="Times New Roman" w:hAnsi="Segoe UI" w:cs="Segoe UI"/>
                <w:color w:val="0D0D0D"/>
                <w:kern w:val="0"/>
                <w:sz w:val="21"/>
                <w:szCs w:val="21"/>
                <w:bdr w:val="single" w:sz="2" w:space="0" w:color="E3E3E3" w:frame="1"/>
                <w:lang w:eastAsia="en-IE"/>
                <w14:ligatures w14:val="none"/>
              </w:rPr>
              <w:t>Factor</w:t>
            </w:r>
          </w:p>
        </w:tc>
        <w:tc>
          <w:tcPr>
            <w:tcW w:w="0" w:type="auto"/>
            <w:shd w:val="clear" w:color="auto" w:fill="FAA966"/>
            <w:hideMark/>
          </w:tcPr>
          <w:p w14:paraId="08C1BE82" w14:textId="77777777" w:rsidR="004D5BE2" w:rsidRPr="004D5BE2" w:rsidRDefault="004D5BE2" w:rsidP="004D5BE2">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4D5BE2">
              <w:rPr>
                <w:rFonts w:ascii="Segoe UI" w:eastAsia="Times New Roman" w:hAnsi="Segoe UI" w:cs="Segoe UI"/>
                <w:color w:val="0D0D0D"/>
                <w:kern w:val="0"/>
                <w:sz w:val="21"/>
                <w:szCs w:val="21"/>
                <w:bdr w:val="single" w:sz="2" w:space="0" w:color="E3E3E3" w:frame="1"/>
                <w:lang w:eastAsia="en-IE"/>
                <w14:ligatures w14:val="none"/>
              </w:rPr>
              <w:t>Netherlands</w:t>
            </w:r>
          </w:p>
        </w:tc>
        <w:tc>
          <w:tcPr>
            <w:tcW w:w="0" w:type="auto"/>
            <w:shd w:val="clear" w:color="auto" w:fill="8DD873" w:themeFill="accent6" w:themeFillTint="99"/>
            <w:hideMark/>
          </w:tcPr>
          <w:p w14:paraId="0BB63AA0" w14:textId="77777777" w:rsidR="004D5BE2" w:rsidRPr="004D5BE2" w:rsidRDefault="004D5BE2" w:rsidP="004D5BE2">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4D5BE2">
              <w:rPr>
                <w:rFonts w:ascii="Segoe UI" w:eastAsia="Times New Roman" w:hAnsi="Segoe UI" w:cs="Segoe UI"/>
                <w:color w:val="0D0D0D"/>
                <w:kern w:val="0"/>
                <w:sz w:val="21"/>
                <w:szCs w:val="21"/>
                <w:bdr w:val="single" w:sz="2" w:space="0" w:color="E3E3E3" w:frame="1"/>
                <w:lang w:eastAsia="en-IE"/>
                <w14:ligatures w14:val="none"/>
              </w:rPr>
              <w:t>Ireland</w:t>
            </w:r>
          </w:p>
        </w:tc>
      </w:tr>
      <w:tr w:rsidR="004D5BE2" w:rsidRPr="004D5BE2" w14:paraId="61A8751F" w14:textId="77777777" w:rsidTr="004D5BE2">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0" w:type="auto"/>
            <w:hideMark/>
          </w:tcPr>
          <w:p w14:paraId="6AD37F90" w14:textId="77777777" w:rsidR="004D5BE2" w:rsidRPr="004D5BE2" w:rsidRDefault="004D5BE2" w:rsidP="004D5BE2">
            <w:pPr>
              <w:rPr>
                <w:rFonts w:ascii="Segoe UI" w:eastAsia="Times New Roman" w:hAnsi="Segoe UI" w:cs="Segoe UI"/>
                <w:color w:val="0D0D0D"/>
                <w:kern w:val="0"/>
                <w:sz w:val="21"/>
                <w:szCs w:val="21"/>
                <w:lang w:eastAsia="en-IE"/>
                <w14:ligatures w14:val="none"/>
              </w:rPr>
            </w:pPr>
            <w:r w:rsidRPr="004D5BE2">
              <w:rPr>
                <w:rFonts w:ascii="Segoe UI" w:eastAsia="Times New Roman" w:hAnsi="Segoe UI" w:cs="Segoe UI"/>
                <w:color w:val="0D0D0D"/>
                <w:kern w:val="0"/>
                <w:sz w:val="21"/>
                <w:szCs w:val="21"/>
                <w:bdr w:val="single" w:sz="2" w:space="0" w:color="E3E3E3" w:frame="1"/>
                <w:lang w:eastAsia="en-IE"/>
                <w14:ligatures w14:val="none"/>
              </w:rPr>
              <w:t>Climate and Geography</w:t>
            </w:r>
          </w:p>
        </w:tc>
        <w:tc>
          <w:tcPr>
            <w:tcW w:w="0" w:type="auto"/>
            <w:hideMark/>
          </w:tcPr>
          <w:p w14:paraId="4ED1A322" w14:textId="77777777" w:rsidR="004D5BE2" w:rsidRPr="004D5BE2" w:rsidRDefault="004D5BE2" w:rsidP="004D5BE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4D5BE2">
              <w:rPr>
                <w:rFonts w:ascii="Segoe UI" w:eastAsia="Times New Roman" w:hAnsi="Segoe UI" w:cs="Segoe UI"/>
                <w:color w:val="0D0D0D"/>
                <w:kern w:val="0"/>
                <w:sz w:val="21"/>
                <w:szCs w:val="21"/>
                <w:lang w:eastAsia="en-IE"/>
                <w14:ligatures w14:val="none"/>
              </w:rPr>
              <w:t>Maritime climate, fertile soils</w:t>
            </w:r>
          </w:p>
        </w:tc>
        <w:tc>
          <w:tcPr>
            <w:tcW w:w="0" w:type="auto"/>
            <w:hideMark/>
          </w:tcPr>
          <w:p w14:paraId="5B6C37E0" w14:textId="77777777" w:rsidR="004D5BE2" w:rsidRPr="004D5BE2" w:rsidRDefault="004D5BE2" w:rsidP="004D5BE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4D5BE2">
              <w:rPr>
                <w:rFonts w:ascii="Segoe UI" w:eastAsia="Times New Roman" w:hAnsi="Segoe UI" w:cs="Segoe UI"/>
                <w:color w:val="0D0D0D"/>
                <w:kern w:val="0"/>
                <w:sz w:val="21"/>
                <w:szCs w:val="21"/>
                <w:lang w:eastAsia="en-IE"/>
                <w14:ligatures w14:val="none"/>
              </w:rPr>
              <w:t>Maritime climate, fertile soils</w:t>
            </w:r>
          </w:p>
        </w:tc>
      </w:tr>
      <w:tr w:rsidR="004D5BE2" w:rsidRPr="004D5BE2" w14:paraId="4D574D08" w14:textId="77777777" w:rsidTr="004D5BE2">
        <w:trPr>
          <w:trHeight w:val="461"/>
        </w:trPr>
        <w:tc>
          <w:tcPr>
            <w:cnfStyle w:val="001000000000" w:firstRow="0" w:lastRow="0" w:firstColumn="1" w:lastColumn="0" w:oddVBand="0" w:evenVBand="0" w:oddHBand="0" w:evenHBand="0" w:firstRowFirstColumn="0" w:firstRowLastColumn="0" w:lastRowFirstColumn="0" w:lastRowLastColumn="0"/>
            <w:tcW w:w="0" w:type="auto"/>
            <w:hideMark/>
          </w:tcPr>
          <w:p w14:paraId="16A223EB" w14:textId="77777777" w:rsidR="004D5BE2" w:rsidRPr="004D5BE2" w:rsidRDefault="004D5BE2" w:rsidP="004D5BE2">
            <w:pPr>
              <w:rPr>
                <w:rFonts w:ascii="Segoe UI" w:eastAsia="Times New Roman" w:hAnsi="Segoe UI" w:cs="Segoe UI"/>
                <w:color w:val="0D0D0D"/>
                <w:kern w:val="0"/>
                <w:sz w:val="21"/>
                <w:szCs w:val="21"/>
                <w:lang w:eastAsia="en-IE"/>
                <w14:ligatures w14:val="none"/>
              </w:rPr>
            </w:pPr>
            <w:r w:rsidRPr="004D5BE2">
              <w:rPr>
                <w:rFonts w:ascii="Segoe UI" w:eastAsia="Times New Roman" w:hAnsi="Segoe UI" w:cs="Segoe UI"/>
                <w:color w:val="0D0D0D"/>
                <w:kern w:val="0"/>
                <w:sz w:val="21"/>
                <w:szCs w:val="21"/>
                <w:bdr w:val="single" w:sz="2" w:space="0" w:color="E3E3E3" w:frame="1"/>
                <w:lang w:eastAsia="en-IE"/>
                <w14:ligatures w14:val="none"/>
              </w:rPr>
              <w:t>Agricultural Intensity</w:t>
            </w:r>
          </w:p>
        </w:tc>
        <w:tc>
          <w:tcPr>
            <w:tcW w:w="0" w:type="auto"/>
            <w:hideMark/>
          </w:tcPr>
          <w:p w14:paraId="6548B94C" w14:textId="77777777" w:rsidR="004D5BE2" w:rsidRPr="004D5BE2" w:rsidRDefault="004D5BE2" w:rsidP="004D5BE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4D5BE2">
              <w:rPr>
                <w:rFonts w:ascii="Segoe UI" w:eastAsia="Times New Roman" w:hAnsi="Segoe UI" w:cs="Segoe UI"/>
                <w:color w:val="0D0D0D"/>
                <w:kern w:val="0"/>
                <w:sz w:val="21"/>
                <w:szCs w:val="21"/>
                <w:lang w:eastAsia="en-IE"/>
                <w14:ligatures w14:val="none"/>
              </w:rPr>
              <w:t>Highly developed, innovative practices</w:t>
            </w:r>
          </w:p>
        </w:tc>
        <w:tc>
          <w:tcPr>
            <w:tcW w:w="0" w:type="auto"/>
            <w:hideMark/>
          </w:tcPr>
          <w:p w14:paraId="31F98B07" w14:textId="77777777" w:rsidR="004D5BE2" w:rsidRPr="004D5BE2" w:rsidRDefault="004D5BE2" w:rsidP="004D5BE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4D5BE2">
              <w:rPr>
                <w:rFonts w:ascii="Segoe UI" w:eastAsia="Times New Roman" w:hAnsi="Segoe UI" w:cs="Segoe UI"/>
                <w:color w:val="0D0D0D"/>
                <w:kern w:val="0"/>
                <w:sz w:val="21"/>
                <w:szCs w:val="21"/>
                <w:lang w:eastAsia="en-IE"/>
                <w14:ligatures w14:val="none"/>
              </w:rPr>
              <w:t>Highly developed, strong dairy and beef</w:t>
            </w:r>
          </w:p>
        </w:tc>
      </w:tr>
      <w:tr w:rsidR="004D5BE2" w:rsidRPr="004D5BE2" w14:paraId="118716C9" w14:textId="77777777" w:rsidTr="004D5BE2">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0" w:type="auto"/>
            <w:hideMark/>
          </w:tcPr>
          <w:p w14:paraId="2932FC4E" w14:textId="77777777" w:rsidR="004D5BE2" w:rsidRPr="004D5BE2" w:rsidRDefault="004D5BE2" w:rsidP="004D5BE2">
            <w:pPr>
              <w:rPr>
                <w:rFonts w:ascii="Segoe UI" w:eastAsia="Times New Roman" w:hAnsi="Segoe UI" w:cs="Segoe UI"/>
                <w:color w:val="0D0D0D"/>
                <w:kern w:val="0"/>
                <w:sz w:val="21"/>
                <w:szCs w:val="21"/>
                <w:lang w:eastAsia="en-IE"/>
                <w14:ligatures w14:val="none"/>
              </w:rPr>
            </w:pPr>
            <w:r w:rsidRPr="004D5BE2">
              <w:rPr>
                <w:rFonts w:ascii="Segoe UI" w:eastAsia="Times New Roman" w:hAnsi="Segoe UI" w:cs="Segoe UI"/>
                <w:color w:val="0D0D0D"/>
                <w:kern w:val="0"/>
                <w:sz w:val="21"/>
                <w:szCs w:val="21"/>
                <w:bdr w:val="single" w:sz="2" w:space="0" w:color="E3E3E3" w:frame="1"/>
                <w:lang w:eastAsia="en-IE"/>
                <w14:ligatures w14:val="none"/>
              </w:rPr>
              <w:t>Economic Importance</w:t>
            </w:r>
          </w:p>
        </w:tc>
        <w:tc>
          <w:tcPr>
            <w:tcW w:w="0" w:type="auto"/>
            <w:hideMark/>
          </w:tcPr>
          <w:p w14:paraId="2406125B" w14:textId="77777777" w:rsidR="004D5BE2" w:rsidRPr="004D5BE2" w:rsidRDefault="004D5BE2" w:rsidP="004D5BE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4D5BE2">
              <w:rPr>
                <w:rFonts w:ascii="Segoe UI" w:eastAsia="Times New Roman" w:hAnsi="Segoe UI" w:cs="Segoe UI"/>
                <w:color w:val="0D0D0D"/>
                <w:kern w:val="0"/>
                <w:sz w:val="21"/>
                <w:szCs w:val="21"/>
                <w:lang w:eastAsia="en-IE"/>
                <w14:ligatures w14:val="none"/>
              </w:rPr>
              <w:t>Significant role in the economy, top exporter</w:t>
            </w:r>
          </w:p>
        </w:tc>
        <w:tc>
          <w:tcPr>
            <w:tcW w:w="0" w:type="auto"/>
            <w:hideMark/>
          </w:tcPr>
          <w:p w14:paraId="17FAF49E" w14:textId="77777777" w:rsidR="004D5BE2" w:rsidRPr="004D5BE2" w:rsidRDefault="004D5BE2" w:rsidP="004D5BE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4D5BE2">
              <w:rPr>
                <w:rFonts w:ascii="Segoe UI" w:eastAsia="Times New Roman" w:hAnsi="Segoe UI" w:cs="Segoe UI"/>
                <w:color w:val="0D0D0D"/>
                <w:kern w:val="0"/>
                <w:sz w:val="21"/>
                <w:szCs w:val="21"/>
                <w:lang w:eastAsia="en-IE"/>
                <w14:ligatures w14:val="none"/>
              </w:rPr>
              <w:t>Crucial part of the rural economy, key export market</w:t>
            </w:r>
          </w:p>
        </w:tc>
      </w:tr>
      <w:tr w:rsidR="004D5BE2" w:rsidRPr="004D5BE2" w14:paraId="7EAE7AC2" w14:textId="77777777" w:rsidTr="004D5BE2">
        <w:trPr>
          <w:trHeight w:val="471"/>
        </w:trPr>
        <w:tc>
          <w:tcPr>
            <w:cnfStyle w:val="001000000000" w:firstRow="0" w:lastRow="0" w:firstColumn="1" w:lastColumn="0" w:oddVBand="0" w:evenVBand="0" w:oddHBand="0" w:evenHBand="0" w:firstRowFirstColumn="0" w:firstRowLastColumn="0" w:lastRowFirstColumn="0" w:lastRowLastColumn="0"/>
            <w:tcW w:w="0" w:type="auto"/>
            <w:hideMark/>
          </w:tcPr>
          <w:p w14:paraId="0681D824" w14:textId="77777777" w:rsidR="004D5BE2" w:rsidRPr="004D5BE2" w:rsidRDefault="004D5BE2" w:rsidP="004D5BE2">
            <w:pPr>
              <w:rPr>
                <w:rFonts w:ascii="Segoe UI" w:eastAsia="Times New Roman" w:hAnsi="Segoe UI" w:cs="Segoe UI"/>
                <w:color w:val="0D0D0D"/>
                <w:kern w:val="0"/>
                <w:sz w:val="21"/>
                <w:szCs w:val="21"/>
                <w:lang w:eastAsia="en-IE"/>
                <w14:ligatures w14:val="none"/>
              </w:rPr>
            </w:pPr>
            <w:r w:rsidRPr="004D5BE2">
              <w:rPr>
                <w:rFonts w:ascii="Segoe UI" w:eastAsia="Times New Roman" w:hAnsi="Segoe UI" w:cs="Segoe UI"/>
                <w:color w:val="0D0D0D"/>
                <w:kern w:val="0"/>
                <w:sz w:val="21"/>
                <w:szCs w:val="21"/>
                <w:bdr w:val="single" w:sz="2" w:space="0" w:color="E3E3E3" w:frame="1"/>
                <w:lang w:eastAsia="en-IE"/>
                <w14:ligatures w14:val="none"/>
              </w:rPr>
              <w:t>Land Use and Farm Structure</w:t>
            </w:r>
          </w:p>
        </w:tc>
        <w:tc>
          <w:tcPr>
            <w:tcW w:w="0" w:type="auto"/>
            <w:hideMark/>
          </w:tcPr>
          <w:p w14:paraId="3E4D9C9E" w14:textId="77777777" w:rsidR="004D5BE2" w:rsidRPr="004D5BE2" w:rsidRDefault="004D5BE2" w:rsidP="004D5BE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4D5BE2">
              <w:rPr>
                <w:rFonts w:ascii="Segoe UI" w:eastAsia="Times New Roman" w:hAnsi="Segoe UI" w:cs="Segoe UI"/>
                <w:color w:val="0D0D0D"/>
                <w:kern w:val="0"/>
                <w:sz w:val="21"/>
                <w:szCs w:val="21"/>
                <w:lang w:eastAsia="en-IE"/>
                <w14:ligatures w14:val="none"/>
              </w:rPr>
              <w:t>Small farm sizes, high productivity</w:t>
            </w:r>
          </w:p>
        </w:tc>
        <w:tc>
          <w:tcPr>
            <w:tcW w:w="0" w:type="auto"/>
            <w:hideMark/>
          </w:tcPr>
          <w:p w14:paraId="427E3470" w14:textId="77777777" w:rsidR="004D5BE2" w:rsidRPr="004D5BE2" w:rsidRDefault="004D5BE2" w:rsidP="004D5BE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4D5BE2">
              <w:rPr>
                <w:rFonts w:ascii="Segoe UI" w:eastAsia="Times New Roman" w:hAnsi="Segoe UI" w:cs="Segoe UI"/>
                <w:color w:val="0D0D0D"/>
                <w:kern w:val="0"/>
                <w:sz w:val="21"/>
                <w:szCs w:val="21"/>
                <w:lang w:eastAsia="en-IE"/>
                <w14:ligatures w14:val="none"/>
              </w:rPr>
              <w:t>Small farm sizes, high productivity</w:t>
            </w:r>
          </w:p>
        </w:tc>
      </w:tr>
    </w:tbl>
    <w:p w14:paraId="2A4BFE8F" w14:textId="1833B987" w:rsidR="008664A4" w:rsidRPr="009C6FE0" w:rsidRDefault="008664A4" w:rsidP="008664A4">
      <w:pPr>
        <w:jc w:val="center"/>
        <w:rPr>
          <w:rFonts w:ascii="Times New Roman" w:hAnsi="Times New Roman" w:cs="Times New Roman"/>
          <w:i/>
          <w:iCs/>
        </w:rPr>
      </w:pPr>
      <w:r w:rsidRPr="009C6FE0">
        <w:rPr>
          <w:rFonts w:ascii="Times New Roman" w:hAnsi="Times New Roman" w:cs="Times New Roman"/>
          <w:i/>
          <w:iCs/>
        </w:rPr>
        <w:t xml:space="preserve">Table </w:t>
      </w:r>
      <w:r w:rsidR="00623A22">
        <w:rPr>
          <w:rFonts w:ascii="Times New Roman" w:hAnsi="Times New Roman" w:cs="Times New Roman"/>
          <w:i/>
          <w:iCs/>
        </w:rPr>
        <w:t>7</w:t>
      </w:r>
      <w:r w:rsidRPr="009C6FE0">
        <w:rPr>
          <w:rFonts w:ascii="Times New Roman" w:hAnsi="Times New Roman" w:cs="Times New Roman"/>
          <w:i/>
          <w:iCs/>
        </w:rPr>
        <w:t xml:space="preserve">: </w:t>
      </w:r>
      <w:r w:rsidR="00623A22">
        <w:rPr>
          <w:rFonts w:ascii="Times New Roman" w:hAnsi="Times New Roman" w:cs="Times New Roman"/>
          <w:i/>
          <w:iCs/>
        </w:rPr>
        <w:t>Ireland vs Netherlands</w:t>
      </w:r>
    </w:p>
    <w:p w14:paraId="1655BC3B" w14:textId="14A52CF4" w:rsidR="00605858" w:rsidRDefault="00605858">
      <w:pPr>
        <w:rPr>
          <w:rFonts w:ascii="Segoe UI" w:hAnsi="Segoe UI" w:cs="Segoe UI"/>
          <w:color w:val="0D0D0D"/>
          <w:shd w:val="clear" w:color="auto" w:fill="FFFFFF"/>
        </w:rPr>
      </w:pPr>
    </w:p>
    <w:p w14:paraId="3EE9B8EC" w14:textId="1446284C" w:rsidR="004D5BE2" w:rsidRDefault="00E9682F">
      <w:pPr>
        <w:rPr>
          <w:rFonts w:ascii="Segoe UI" w:hAnsi="Segoe UI" w:cs="Segoe UI"/>
          <w:color w:val="0D0D0D"/>
          <w:shd w:val="clear" w:color="auto" w:fill="FFFFFF"/>
        </w:rPr>
      </w:pPr>
      <w:r>
        <w:rPr>
          <w:rFonts w:ascii="Segoe UI" w:hAnsi="Segoe UI" w:cs="Segoe UI"/>
          <w:color w:val="0D0D0D"/>
          <w:shd w:val="clear" w:color="auto" w:fill="FFFFFF"/>
        </w:rPr>
        <w:t xml:space="preserve">Irish livestock population is increasing while count in the Netherlands decreases. Livestock has grown by since 2010 in Ireland while it has changed by in the Netherlands in that same </w:t>
      </w:r>
      <w:proofErr w:type="gramStart"/>
      <w:r>
        <w:rPr>
          <w:rFonts w:ascii="Segoe UI" w:hAnsi="Segoe UI" w:cs="Segoe UI"/>
          <w:color w:val="0D0D0D"/>
          <w:shd w:val="clear" w:color="auto" w:fill="FFFFFF"/>
        </w:rPr>
        <w:t>time period</w:t>
      </w:r>
      <w:proofErr w:type="gramEnd"/>
      <w:r>
        <w:rPr>
          <w:rFonts w:ascii="Segoe UI" w:hAnsi="Segoe UI" w:cs="Segoe UI"/>
          <w:color w:val="0D0D0D"/>
          <w:shd w:val="clear" w:color="auto" w:fill="FFFFFF"/>
        </w:rPr>
        <w:t>.</w:t>
      </w:r>
    </w:p>
    <w:p w14:paraId="110ED227" w14:textId="0BC76812" w:rsidR="000B2573" w:rsidRDefault="000B2573">
      <w:pPr>
        <w:rPr>
          <w:rFonts w:ascii="Segoe UI" w:hAnsi="Segoe UI" w:cs="Segoe UI"/>
          <w:color w:val="0D0D0D"/>
          <w:shd w:val="clear" w:color="auto" w:fill="FFFFFF"/>
        </w:rPr>
      </w:pPr>
      <w:r>
        <w:rPr>
          <w:rFonts w:ascii="Segoe UI" w:hAnsi="Segoe UI" w:cs="Segoe UI"/>
          <w:color w:val="0D0D0D"/>
          <w:shd w:val="clear" w:color="auto" w:fill="FFFFFF"/>
        </w:rPr>
        <w:t>The 2 countries livestock populations were checked for normality.</w:t>
      </w:r>
    </w:p>
    <w:p w14:paraId="7B86C385" w14:textId="132B3F85" w:rsidR="006B077A" w:rsidRDefault="001558AA">
      <w:pPr>
        <w:rPr>
          <w:rFonts w:ascii="Segoe UI" w:hAnsi="Segoe UI" w:cs="Segoe UI"/>
          <w:color w:val="0D0D0D"/>
          <w:shd w:val="clear" w:color="auto" w:fill="FFFFFF"/>
        </w:rPr>
      </w:pPr>
      <w:r w:rsidRPr="00BD14E0">
        <w:rPr>
          <w:rFonts w:ascii="Segoe UI" w:hAnsi="Segoe UI" w:cs="Segoe UI"/>
          <w:noProof/>
          <w:color w:val="0D0D0D"/>
          <w:shd w:val="clear" w:color="auto" w:fill="FFFFFF"/>
        </w:rPr>
        <w:drawing>
          <wp:anchor distT="0" distB="0" distL="114300" distR="114300" simplePos="0" relativeHeight="251686912" behindDoc="1" locked="0" layoutInCell="1" allowOverlap="1" wp14:anchorId="082BAAE7" wp14:editId="6A41A3C6">
            <wp:simplePos x="0" y="0"/>
            <wp:positionH relativeFrom="column">
              <wp:posOffset>562680</wp:posOffset>
            </wp:positionH>
            <wp:positionV relativeFrom="paragraph">
              <wp:posOffset>628</wp:posOffset>
            </wp:positionV>
            <wp:extent cx="4872990" cy="2417445"/>
            <wp:effectExtent l="0" t="0" r="3810" b="1905"/>
            <wp:wrapTight wrapText="bothSides">
              <wp:wrapPolygon edited="0">
                <wp:start x="0" y="0"/>
                <wp:lineTo x="0" y="21447"/>
                <wp:lineTo x="21532" y="21447"/>
                <wp:lineTo x="21532" y="0"/>
                <wp:lineTo x="0" y="0"/>
              </wp:wrapPolygon>
            </wp:wrapTight>
            <wp:docPr id="703006748" name="Picture 10" descr="A comparison of graphs and char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06748" name="Picture 10" descr="A comparison of graphs and charts&#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72990" cy="2417445"/>
                    </a:xfrm>
                    <a:prstGeom prst="rect">
                      <a:avLst/>
                    </a:prstGeom>
                    <a:noFill/>
                    <a:ln>
                      <a:noFill/>
                    </a:ln>
                  </pic:spPr>
                </pic:pic>
              </a:graphicData>
            </a:graphic>
          </wp:anchor>
        </w:drawing>
      </w:r>
      <w:r w:rsidR="00E9682F" w:rsidRPr="00605858">
        <w:rPr>
          <w:rFonts w:ascii="Segoe UI" w:hAnsi="Segoe UI" w:cs="Segoe UI"/>
          <w:noProof/>
          <w:color w:val="0D0D0D"/>
          <w:shd w:val="clear" w:color="auto" w:fill="FFFFFF"/>
        </w:rPr>
        <w:drawing>
          <wp:anchor distT="0" distB="0" distL="114300" distR="114300" simplePos="0" relativeHeight="251670528" behindDoc="1" locked="0" layoutInCell="1" allowOverlap="1" wp14:anchorId="68A41551" wp14:editId="587AEAD4">
            <wp:simplePos x="0" y="0"/>
            <wp:positionH relativeFrom="margin">
              <wp:align>center</wp:align>
            </wp:positionH>
            <wp:positionV relativeFrom="paragraph">
              <wp:posOffset>9560</wp:posOffset>
            </wp:positionV>
            <wp:extent cx="3089910" cy="2427605"/>
            <wp:effectExtent l="0" t="0" r="0" b="0"/>
            <wp:wrapTight wrapText="bothSides">
              <wp:wrapPolygon edited="0">
                <wp:start x="0" y="0"/>
                <wp:lineTo x="0" y="21357"/>
                <wp:lineTo x="21440" y="21357"/>
                <wp:lineTo x="21440" y="0"/>
                <wp:lineTo x="0" y="0"/>
              </wp:wrapPolygon>
            </wp:wrapTight>
            <wp:docPr id="941570403" name="Picture 9"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70403" name="Picture 9" descr="A graph with numbers and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9910" cy="2427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DDF4E3" w14:textId="77777777" w:rsidR="006B077A" w:rsidRDefault="006B077A">
      <w:pPr>
        <w:rPr>
          <w:rFonts w:ascii="Segoe UI" w:hAnsi="Segoe UI" w:cs="Segoe UI"/>
          <w:color w:val="0D0D0D"/>
          <w:shd w:val="clear" w:color="auto" w:fill="FFFFFF"/>
        </w:rPr>
      </w:pPr>
    </w:p>
    <w:p w14:paraId="5A2D9CF8" w14:textId="77777777" w:rsidR="006B077A" w:rsidRDefault="006B077A">
      <w:pPr>
        <w:rPr>
          <w:rFonts w:ascii="Segoe UI" w:hAnsi="Segoe UI" w:cs="Segoe UI"/>
          <w:color w:val="0D0D0D"/>
          <w:shd w:val="clear" w:color="auto" w:fill="FFFFFF"/>
        </w:rPr>
      </w:pPr>
    </w:p>
    <w:p w14:paraId="47FFA787" w14:textId="77777777" w:rsidR="006B077A" w:rsidRDefault="006B077A">
      <w:pPr>
        <w:rPr>
          <w:rFonts w:ascii="Segoe UI" w:hAnsi="Segoe UI" w:cs="Segoe UI"/>
          <w:color w:val="0D0D0D"/>
          <w:shd w:val="clear" w:color="auto" w:fill="FFFFFF"/>
        </w:rPr>
      </w:pPr>
    </w:p>
    <w:p w14:paraId="4069392B" w14:textId="77777777" w:rsidR="006B077A" w:rsidRDefault="006B077A">
      <w:pPr>
        <w:rPr>
          <w:rFonts w:ascii="Segoe UI" w:hAnsi="Segoe UI" w:cs="Segoe UI"/>
          <w:color w:val="0D0D0D"/>
          <w:shd w:val="clear" w:color="auto" w:fill="FFFFFF"/>
        </w:rPr>
      </w:pPr>
    </w:p>
    <w:p w14:paraId="1557932A" w14:textId="77777777" w:rsidR="006B077A" w:rsidRDefault="006B077A">
      <w:pPr>
        <w:rPr>
          <w:rFonts w:ascii="Segoe UI" w:hAnsi="Segoe UI" w:cs="Segoe UI"/>
          <w:color w:val="0D0D0D"/>
          <w:shd w:val="clear" w:color="auto" w:fill="FFFFFF"/>
        </w:rPr>
      </w:pPr>
    </w:p>
    <w:p w14:paraId="5BAD50B5" w14:textId="77777777" w:rsidR="006B077A" w:rsidRDefault="006B077A">
      <w:pPr>
        <w:rPr>
          <w:rFonts w:ascii="Segoe UI" w:hAnsi="Segoe UI" w:cs="Segoe UI"/>
          <w:color w:val="0D0D0D"/>
          <w:shd w:val="clear" w:color="auto" w:fill="FFFFFF"/>
        </w:rPr>
      </w:pPr>
    </w:p>
    <w:p w14:paraId="05E867B9" w14:textId="77777777" w:rsidR="006B077A" w:rsidRDefault="006B077A">
      <w:pPr>
        <w:rPr>
          <w:rFonts w:ascii="Segoe UI" w:hAnsi="Segoe UI" w:cs="Segoe UI"/>
          <w:color w:val="0D0D0D"/>
          <w:shd w:val="clear" w:color="auto" w:fill="FFFFFF"/>
        </w:rPr>
      </w:pPr>
    </w:p>
    <w:p w14:paraId="208F96F7" w14:textId="1B7F28BE" w:rsidR="00E530CE" w:rsidRDefault="006B077A">
      <w:pPr>
        <w:rPr>
          <w:rFonts w:ascii="Segoe UI" w:hAnsi="Segoe UI" w:cs="Segoe UI"/>
          <w:color w:val="0D0D0D"/>
          <w:shd w:val="clear" w:color="auto" w:fill="FFFFFF"/>
        </w:rPr>
      </w:pPr>
      <w:r>
        <w:rPr>
          <w:rFonts w:ascii="Segoe UI" w:hAnsi="Segoe UI" w:cs="Segoe UI"/>
          <w:color w:val="0D0D0D"/>
          <w:shd w:val="clear" w:color="auto" w:fill="FFFFFF"/>
        </w:rPr>
        <w:t xml:space="preserve">                                     </w:t>
      </w:r>
      <w:r w:rsidRPr="00C05041">
        <w:rPr>
          <w:rFonts w:ascii="Times New Roman" w:hAnsi="Times New Roman" w:cs="Times New Roman"/>
          <w:i/>
          <w:iCs/>
        </w:rPr>
        <w:t xml:space="preserve">Figure </w:t>
      </w:r>
      <w:r w:rsidR="006600F6">
        <w:rPr>
          <w:rFonts w:ascii="Times New Roman" w:hAnsi="Times New Roman" w:cs="Times New Roman"/>
          <w:i/>
          <w:iCs/>
        </w:rPr>
        <w:t>16</w:t>
      </w:r>
      <w:r w:rsidRPr="00C05041">
        <w:rPr>
          <w:rFonts w:ascii="Times New Roman" w:hAnsi="Times New Roman" w:cs="Times New Roman"/>
          <w:i/>
          <w:iCs/>
        </w:rPr>
        <w:t xml:space="preserve">: </w:t>
      </w:r>
      <w:r w:rsidR="00640AD4">
        <w:rPr>
          <w:rFonts w:ascii="Times New Roman" w:hAnsi="Times New Roman" w:cs="Times New Roman"/>
          <w:i/>
          <w:iCs/>
        </w:rPr>
        <w:t>Distribution of Livestock in Netherlands Visual</w:t>
      </w:r>
    </w:p>
    <w:p w14:paraId="74414EBB" w14:textId="77777777" w:rsidR="00D228B9" w:rsidRDefault="00D228B9">
      <w:pPr>
        <w:rPr>
          <w:rFonts w:ascii="Segoe UI" w:hAnsi="Segoe UI" w:cs="Segoe UI"/>
          <w:color w:val="0D0D0D"/>
          <w:shd w:val="clear" w:color="auto" w:fill="FFFFFF"/>
        </w:rPr>
      </w:pPr>
    </w:p>
    <w:p w14:paraId="44D9E845" w14:textId="7F3E9C1C" w:rsidR="00E97CD2" w:rsidRDefault="006B077A">
      <w:pPr>
        <w:rPr>
          <w:rFonts w:ascii="Segoe UI" w:hAnsi="Segoe UI" w:cs="Segoe UI"/>
          <w:color w:val="0D0D0D"/>
          <w:shd w:val="clear" w:color="auto" w:fill="FFFFFF"/>
        </w:rPr>
      </w:pPr>
      <w:r w:rsidRPr="00BD14E0">
        <w:rPr>
          <w:rFonts w:ascii="Segoe UI" w:hAnsi="Segoe UI" w:cs="Segoe UI"/>
          <w:noProof/>
          <w:color w:val="0D0D0D"/>
          <w:shd w:val="clear" w:color="auto" w:fill="FFFFFF"/>
        </w:rPr>
        <w:lastRenderedPageBreak/>
        <w:drawing>
          <wp:anchor distT="0" distB="0" distL="114300" distR="114300" simplePos="0" relativeHeight="251685888" behindDoc="1" locked="0" layoutInCell="1" allowOverlap="1" wp14:anchorId="2CE4B79B" wp14:editId="234A08D5">
            <wp:simplePos x="0" y="0"/>
            <wp:positionH relativeFrom="margin">
              <wp:posOffset>682667</wp:posOffset>
            </wp:positionH>
            <wp:positionV relativeFrom="paragraph">
              <wp:posOffset>73429</wp:posOffset>
            </wp:positionV>
            <wp:extent cx="4812665" cy="2387600"/>
            <wp:effectExtent l="0" t="0" r="6985" b="0"/>
            <wp:wrapTight wrapText="bothSides">
              <wp:wrapPolygon edited="0">
                <wp:start x="0" y="0"/>
                <wp:lineTo x="0" y="21370"/>
                <wp:lineTo x="21546" y="21370"/>
                <wp:lineTo x="21546" y="0"/>
                <wp:lineTo x="0" y="0"/>
              </wp:wrapPolygon>
            </wp:wrapTight>
            <wp:docPr id="1987720581" name="Picture 9" descr="A graph and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20581" name="Picture 9" descr="A graph and a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12665" cy="238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96ADDA" w14:textId="77777777" w:rsidR="006B077A" w:rsidRDefault="006B077A">
      <w:pPr>
        <w:rPr>
          <w:rFonts w:ascii="Times New Roman" w:hAnsi="Times New Roman" w:cs="Times New Roman"/>
          <w:i/>
          <w:iCs/>
        </w:rPr>
      </w:pPr>
      <w:r>
        <w:rPr>
          <w:rFonts w:ascii="Times New Roman" w:hAnsi="Times New Roman" w:cs="Times New Roman"/>
          <w:i/>
          <w:iCs/>
        </w:rPr>
        <w:t xml:space="preserve">                                                  </w:t>
      </w:r>
    </w:p>
    <w:p w14:paraId="5813BFF4" w14:textId="77777777" w:rsidR="006B077A" w:rsidRDefault="006B077A">
      <w:pPr>
        <w:rPr>
          <w:rFonts w:ascii="Times New Roman" w:hAnsi="Times New Roman" w:cs="Times New Roman"/>
          <w:i/>
          <w:iCs/>
        </w:rPr>
      </w:pPr>
      <w:r>
        <w:rPr>
          <w:rFonts w:ascii="Times New Roman" w:hAnsi="Times New Roman" w:cs="Times New Roman"/>
          <w:i/>
          <w:iCs/>
        </w:rPr>
        <w:t xml:space="preserve"> </w:t>
      </w:r>
    </w:p>
    <w:p w14:paraId="0AF96F24" w14:textId="77777777" w:rsidR="001558AA" w:rsidRDefault="001558AA">
      <w:pPr>
        <w:rPr>
          <w:rFonts w:ascii="Segoe UI" w:hAnsi="Segoe UI" w:cs="Segoe UI"/>
          <w:color w:val="0D0D0D"/>
          <w:shd w:val="clear" w:color="auto" w:fill="FFFFFF"/>
        </w:rPr>
      </w:pPr>
    </w:p>
    <w:p w14:paraId="1432A742" w14:textId="77777777" w:rsidR="001558AA" w:rsidRDefault="001558AA">
      <w:pPr>
        <w:rPr>
          <w:rFonts w:ascii="Segoe UI" w:hAnsi="Segoe UI" w:cs="Segoe UI"/>
          <w:color w:val="0D0D0D"/>
          <w:shd w:val="clear" w:color="auto" w:fill="FFFFFF"/>
        </w:rPr>
      </w:pPr>
    </w:p>
    <w:p w14:paraId="2A7363C9" w14:textId="77777777" w:rsidR="001558AA" w:rsidRDefault="001558AA">
      <w:pPr>
        <w:rPr>
          <w:rFonts w:ascii="Segoe UI" w:hAnsi="Segoe UI" w:cs="Segoe UI"/>
          <w:color w:val="0D0D0D"/>
          <w:shd w:val="clear" w:color="auto" w:fill="FFFFFF"/>
        </w:rPr>
      </w:pPr>
    </w:p>
    <w:p w14:paraId="36FCD9A3" w14:textId="77777777" w:rsidR="001558AA" w:rsidRDefault="001558AA">
      <w:pPr>
        <w:rPr>
          <w:rFonts w:ascii="Segoe UI" w:hAnsi="Segoe UI" w:cs="Segoe UI"/>
          <w:color w:val="0D0D0D"/>
          <w:shd w:val="clear" w:color="auto" w:fill="FFFFFF"/>
        </w:rPr>
      </w:pPr>
    </w:p>
    <w:p w14:paraId="3E18EB31" w14:textId="77777777" w:rsidR="001558AA" w:rsidRDefault="001558AA">
      <w:pPr>
        <w:rPr>
          <w:rFonts w:ascii="Segoe UI" w:hAnsi="Segoe UI" w:cs="Segoe UI"/>
          <w:color w:val="0D0D0D"/>
          <w:shd w:val="clear" w:color="auto" w:fill="FFFFFF"/>
        </w:rPr>
      </w:pPr>
    </w:p>
    <w:p w14:paraId="6C9737D6" w14:textId="22AD70B6" w:rsidR="001558AA" w:rsidRDefault="001558AA">
      <w:pPr>
        <w:rPr>
          <w:rFonts w:ascii="Segoe UI" w:hAnsi="Segoe UI" w:cs="Segoe UI"/>
          <w:color w:val="0D0D0D"/>
          <w:shd w:val="clear" w:color="auto" w:fill="FFFFFF"/>
        </w:rPr>
      </w:pPr>
      <w:r>
        <w:rPr>
          <w:rFonts w:ascii="Times New Roman" w:hAnsi="Times New Roman" w:cs="Times New Roman"/>
          <w:i/>
          <w:iCs/>
        </w:rPr>
        <w:t xml:space="preserve">                                   </w:t>
      </w:r>
      <w:r w:rsidRPr="00C05041">
        <w:rPr>
          <w:rFonts w:ascii="Times New Roman" w:hAnsi="Times New Roman" w:cs="Times New Roman"/>
          <w:i/>
          <w:iCs/>
        </w:rPr>
        <w:t xml:space="preserve">Figure </w:t>
      </w:r>
      <w:r w:rsidR="00640AD4">
        <w:rPr>
          <w:rFonts w:ascii="Times New Roman" w:hAnsi="Times New Roman" w:cs="Times New Roman"/>
          <w:i/>
          <w:iCs/>
        </w:rPr>
        <w:t>17</w:t>
      </w:r>
      <w:r w:rsidRPr="00C05041">
        <w:rPr>
          <w:rFonts w:ascii="Times New Roman" w:hAnsi="Times New Roman" w:cs="Times New Roman"/>
          <w:i/>
          <w:iCs/>
        </w:rPr>
        <w:t xml:space="preserve">: </w:t>
      </w:r>
      <w:r w:rsidR="00640AD4">
        <w:rPr>
          <w:rFonts w:ascii="Times New Roman" w:hAnsi="Times New Roman" w:cs="Times New Roman"/>
          <w:i/>
          <w:iCs/>
        </w:rPr>
        <w:t>Distribution of Livestock in Ireland Visual</w:t>
      </w:r>
    </w:p>
    <w:p w14:paraId="49511964" w14:textId="2A82A8BB" w:rsidR="00BD14E0" w:rsidRDefault="00BD14E0">
      <w:pPr>
        <w:rPr>
          <w:rFonts w:ascii="Segoe UI" w:hAnsi="Segoe UI" w:cs="Segoe UI"/>
          <w:color w:val="0D0D0D"/>
          <w:shd w:val="clear" w:color="auto" w:fill="FFFFFF"/>
        </w:rPr>
      </w:pPr>
    </w:p>
    <w:p w14:paraId="6E357E8F" w14:textId="77777777" w:rsidR="001F6070" w:rsidRDefault="001F6070">
      <w:pPr>
        <w:rPr>
          <w:rFonts w:ascii="Segoe UI" w:hAnsi="Segoe UI" w:cs="Segoe UI"/>
          <w:color w:val="0D0D0D"/>
          <w:shd w:val="clear" w:color="auto" w:fill="FFFFFF"/>
        </w:rPr>
      </w:pPr>
    </w:p>
    <w:tbl>
      <w:tblPr>
        <w:tblStyle w:val="PlainTable1"/>
        <w:tblW w:w="10680" w:type="dxa"/>
        <w:tblInd w:w="-833" w:type="dxa"/>
        <w:tblLook w:val="04A0" w:firstRow="1" w:lastRow="0" w:firstColumn="1" w:lastColumn="0" w:noHBand="0" w:noVBand="1"/>
      </w:tblPr>
      <w:tblGrid>
        <w:gridCol w:w="2497"/>
        <w:gridCol w:w="1849"/>
        <w:gridCol w:w="1849"/>
        <w:gridCol w:w="4485"/>
      </w:tblGrid>
      <w:tr w:rsidR="004767A6" w:rsidRPr="00C75781" w14:paraId="790577EB" w14:textId="77777777" w:rsidTr="000742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83CAEB" w:themeFill="accent1" w:themeFillTint="66"/>
            <w:hideMark/>
          </w:tcPr>
          <w:p w14:paraId="63D87452" w14:textId="77777777" w:rsidR="00C75781" w:rsidRPr="00C75781" w:rsidRDefault="00C75781" w:rsidP="00C75781">
            <w:pPr>
              <w:jc w:val="center"/>
              <w:rPr>
                <w:rFonts w:ascii="Segoe UI" w:eastAsia="Times New Roman" w:hAnsi="Segoe UI" w:cs="Segoe UI"/>
                <w:color w:val="0D0D0D"/>
                <w:kern w:val="0"/>
                <w:sz w:val="21"/>
                <w:szCs w:val="21"/>
                <w:lang w:eastAsia="en-IE"/>
                <w14:ligatures w14:val="none"/>
              </w:rPr>
            </w:pPr>
            <w:r w:rsidRPr="00C75781">
              <w:rPr>
                <w:rFonts w:ascii="Segoe UI" w:eastAsia="Times New Roman" w:hAnsi="Segoe UI" w:cs="Segoe UI"/>
                <w:color w:val="0D0D0D"/>
                <w:kern w:val="0"/>
                <w:sz w:val="21"/>
                <w:szCs w:val="21"/>
                <w:lang w:eastAsia="en-IE"/>
                <w14:ligatures w14:val="none"/>
              </w:rPr>
              <w:t>Country</w:t>
            </w:r>
          </w:p>
        </w:tc>
        <w:tc>
          <w:tcPr>
            <w:tcW w:w="0" w:type="auto"/>
            <w:shd w:val="clear" w:color="auto" w:fill="83CAEB" w:themeFill="accent1" w:themeFillTint="66"/>
            <w:hideMark/>
          </w:tcPr>
          <w:p w14:paraId="01F34A41" w14:textId="77777777" w:rsidR="00C75781" w:rsidRPr="00C75781" w:rsidRDefault="00C75781" w:rsidP="00C7578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C75781">
              <w:rPr>
                <w:rFonts w:ascii="Segoe UI" w:eastAsia="Times New Roman" w:hAnsi="Segoe UI" w:cs="Segoe UI"/>
                <w:color w:val="0D0D0D"/>
                <w:kern w:val="0"/>
                <w:sz w:val="21"/>
                <w:szCs w:val="21"/>
                <w:lang w:eastAsia="en-IE"/>
                <w14:ligatures w14:val="none"/>
              </w:rPr>
              <w:t>Statistic</w:t>
            </w:r>
          </w:p>
        </w:tc>
        <w:tc>
          <w:tcPr>
            <w:tcW w:w="0" w:type="auto"/>
            <w:shd w:val="clear" w:color="auto" w:fill="83CAEB" w:themeFill="accent1" w:themeFillTint="66"/>
            <w:hideMark/>
          </w:tcPr>
          <w:p w14:paraId="6D7458A2" w14:textId="77777777" w:rsidR="00C75781" w:rsidRPr="00C75781" w:rsidRDefault="00C75781" w:rsidP="00C7578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C75781">
              <w:rPr>
                <w:rFonts w:ascii="Segoe UI" w:eastAsia="Times New Roman" w:hAnsi="Segoe UI" w:cs="Segoe UI"/>
                <w:color w:val="0D0D0D"/>
                <w:kern w:val="0"/>
                <w:sz w:val="21"/>
                <w:szCs w:val="21"/>
                <w:lang w:eastAsia="en-IE"/>
                <w14:ligatures w14:val="none"/>
              </w:rPr>
              <w:t>p-value</w:t>
            </w:r>
          </w:p>
        </w:tc>
        <w:tc>
          <w:tcPr>
            <w:tcW w:w="0" w:type="auto"/>
            <w:shd w:val="clear" w:color="auto" w:fill="83CAEB" w:themeFill="accent1" w:themeFillTint="66"/>
            <w:hideMark/>
          </w:tcPr>
          <w:p w14:paraId="23792176" w14:textId="77777777" w:rsidR="00C75781" w:rsidRPr="00C75781" w:rsidRDefault="00C75781" w:rsidP="00C7578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C75781">
              <w:rPr>
                <w:rFonts w:ascii="Segoe UI" w:eastAsia="Times New Roman" w:hAnsi="Segoe UI" w:cs="Segoe UI"/>
                <w:color w:val="0D0D0D"/>
                <w:kern w:val="0"/>
                <w:sz w:val="21"/>
                <w:szCs w:val="21"/>
                <w:lang w:eastAsia="en-IE"/>
                <w14:ligatures w14:val="none"/>
              </w:rPr>
              <w:t>Normality</w:t>
            </w:r>
          </w:p>
        </w:tc>
      </w:tr>
      <w:tr w:rsidR="004767A6" w:rsidRPr="00C75781" w14:paraId="48CDF2EF" w14:textId="77777777" w:rsidTr="00074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D65A38" w14:textId="77777777" w:rsidR="00C75781" w:rsidRPr="00C75781" w:rsidRDefault="00C75781" w:rsidP="00C75781">
            <w:pPr>
              <w:rPr>
                <w:rFonts w:ascii="Segoe UI" w:eastAsia="Times New Roman" w:hAnsi="Segoe UI" w:cs="Segoe UI"/>
                <w:color w:val="0D0D0D"/>
                <w:kern w:val="0"/>
                <w:sz w:val="21"/>
                <w:szCs w:val="21"/>
                <w:lang w:eastAsia="en-IE"/>
                <w14:ligatures w14:val="none"/>
              </w:rPr>
            </w:pPr>
            <w:r w:rsidRPr="00C75781">
              <w:rPr>
                <w:rFonts w:ascii="Segoe UI" w:eastAsia="Times New Roman" w:hAnsi="Segoe UI" w:cs="Segoe UI"/>
                <w:color w:val="0D0D0D"/>
                <w:kern w:val="0"/>
                <w:sz w:val="21"/>
                <w:szCs w:val="21"/>
                <w:lang w:eastAsia="en-IE"/>
                <w14:ligatures w14:val="none"/>
              </w:rPr>
              <w:t>Ireland</w:t>
            </w:r>
          </w:p>
        </w:tc>
        <w:tc>
          <w:tcPr>
            <w:tcW w:w="0" w:type="auto"/>
            <w:hideMark/>
          </w:tcPr>
          <w:p w14:paraId="77500D40" w14:textId="77777777" w:rsidR="00C75781" w:rsidRPr="00C75781" w:rsidRDefault="00C75781" w:rsidP="00C7578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C75781">
              <w:rPr>
                <w:rFonts w:ascii="Segoe UI" w:eastAsia="Times New Roman" w:hAnsi="Segoe UI" w:cs="Segoe UI"/>
                <w:color w:val="0D0D0D"/>
                <w:kern w:val="0"/>
                <w:sz w:val="21"/>
                <w:szCs w:val="21"/>
                <w:lang w:eastAsia="en-IE"/>
                <w14:ligatures w14:val="none"/>
              </w:rPr>
              <w:t>0.848755</w:t>
            </w:r>
          </w:p>
        </w:tc>
        <w:tc>
          <w:tcPr>
            <w:tcW w:w="0" w:type="auto"/>
            <w:hideMark/>
          </w:tcPr>
          <w:p w14:paraId="55195A91" w14:textId="77777777" w:rsidR="00C75781" w:rsidRPr="00C75781" w:rsidRDefault="00C75781" w:rsidP="00C7578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C75781">
              <w:rPr>
                <w:rFonts w:ascii="Segoe UI" w:eastAsia="Times New Roman" w:hAnsi="Segoe UI" w:cs="Segoe UI"/>
                <w:color w:val="0D0D0D"/>
                <w:kern w:val="0"/>
                <w:sz w:val="21"/>
                <w:szCs w:val="21"/>
                <w:lang w:eastAsia="en-IE"/>
                <w14:ligatures w14:val="none"/>
              </w:rPr>
              <w:t>0.021363</w:t>
            </w:r>
          </w:p>
        </w:tc>
        <w:tc>
          <w:tcPr>
            <w:tcW w:w="0" w:type="auto"/>
            <w:hideMark/>
          </w:tcPr>
          <w:p w14:paraId="48B45281" w14:textId="77777777" w:rsidR="00C75781" w:rsidRPr="00C75781" w:rsidRDefault="00C75781" w:rsidP="00C7578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C75781">
              <w:rPr>
                <w:rFonts w:ascii="Segoe UI" w:eastAsia="Times New Roman" w:hAnsi="Segoe UI" w:cs="Segoe UI"/>
                <w:color w:val="0D0D0D"/>
                <w:kern w:val="0"/>
                <w:sz w:val="21"/>
                <w:szCs w:val="21"/>
                <w:lang w:eastAsia="en-IE"/>
                <w14:ligatures w14:val="none"/>
              </w:rPr>
              <w:t>Not Normally Distributed</w:t>
            </w:r>
          </w:p>
        </w:tc>
      </w:tr>
      <w:tr w:rsidR="00C75781" w:rsidRPr="00C75781" w14:paraId="3E626BDD" w14:textId="77777777" w:rsidTr="00074222">
        <w:tc>
          <w:tcPr>
            <w:cnfStyle w:val="001000000000" w:firstRow="0" w:lastRow="0" w:firstColumn="1" w:lastColumn="0" w:oddVBand="0" w:evenVBand="0" w:oddHBand="0" w:evenHBand="0" w:firstRowFirstColumn="0" w:firstRowLastColumn="0" w:lastRowFirstColumn="0" w:lastRowLastColumn="0"/>
            <w:tcW w:w="0" w:type="auto"/>
          </w:tcPr>
          <w:p w14:paraId="5FC29FB8" w14:textId="68AADDA9" w:rsidR="00C75781" w:rsidRPr="00C75781" w:rsidRDefault="00C75781" w:rsidP="00C75781">
            <w:pPr>
              <w:rPr>
                <w:rFonts w:ascii="Segoe UI" w:eastAsia="Times New Roman" w:hAnsi="Segoe UI" w:cs="Segoe UI"/>
                <w:color w:val="0D0D0D"/>
                <w:kern w:val="0"/>
                <w:sz w:val="21"/>
                <w:szCs w:val="21"/>
                <w:lang w:eastAsia="en-IE"/>
                <w14:ligatures w14:val="none"/>
              </w:rPr>
            </w:pPr>
            <w:r>
              <w:rPr>
                <w:rFonts w:ascii="Segoe UI" w:eastAsia="Times New Roman" w:hAnsi="Segoe UI" w:cs="Segoe UI"/>
                <w:color w:val="0D0D0D"/>
                <w:kern w:val="0"/>
                <w:sz w:val="21"/>
                <w:szCs w:val="21"/>
                <w:lang w:eastAsia="en-IE"/>
                <w14:ligatures w14:val="none"/>
              </w:rPr>
              <w:t>Netherlands</w:t>
            </w:r>
          </w:p>
        </w:tc>
        <w:tc>
          <w:tcPr>
            <w:tcW w:w="0" w:type="auto"/>
          </w:tcPr>
          <w:p w14:paraId="48763F1E" w14:textId="7281F031" w:rsidR="00C75781" w:rsidRPr="004767A6" w:rsidRDefault="004767A6" w:rsidP="004767A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1"/>
                <w:szCs w:val="21"/>
              </w:rPr>
            </w:pPr>
            <w:r w:rsidRPr="004767A6">
              <w:rPr>
                <w:rFonts w:asciiTheme="minorHAnsi" w:hAnsiTheme="minorHAnsi"/>
                <w:color w:val="000000"/>
                <w:sz w:val="21"/>
                <w:szCs w:val="21"/>
              </w:rPr>
              <w:t>0.88492</w:t>
            </w:r>
          </w:p>
        </w:tc>
        <w:tc>
          <w:tcPr>
            <w:tcW w:w="0" w:type="auto"/>
          </w:tcPr>
          <w:p w14:paraId="7B60439A" w14:textId="481D085D" w:rsidR="00C75781" w:rsidRPr="00C75781" w:rsidRDefault="001621AD" w:rsidP="00C75781">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Pr>
                <w:rFonts w:ascii="Segoe UI" w:eastAsia="Times New Roman" w:hAnsi="Segoe UI" w:cs="Segoe UI"/>
                <w:color w:val="0D0D0D"/>
                <w:kern w:val="0"/>
                <w:sz w:val="21"/>
                <w:szCs w:val="21"/>
                <w:lang w:eastAsia="en-IE"/>
                <w14:ligatures w14:val="none"/>
              </w:rPr>
              <w:t>0.06833</w:t>
            </w:r>
          </w:p>
        </w:tc>
        <w:tc>
          <w:tcPr>
            <w:tcW w:w="0" w:type="auto"/>
          </w:tcPr>
          <w:p w14:paraId="370E65C1" w14:textId="5291F59C" w:rsidR="00C75781" w:rsidRPr="00C75781" w:rsidRDefault="001621AD" w:rsidP="00C75781">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Pr>
                <w:rFonts w:ascii="Segoe UI" w:eastAsia="Times New Roman" w:hAnsi="Segoe UI" w:cs="Segoe UI"/>
                <w:color w:val="0D0D0D"/>
                <w:kern w:val="0"/>
                <w:sz w:val="21"/>
                <w:szCs w:val="21"/>
                <w:lang w:eastAsia="en-IE"/>
                <w14:ligatures w14:val="none"/>
              </w:rPr>
              <w:t>Normally Distributed</w:t>
            </w:r>
          </w:p>
        </w:tc>
      </w:tr>
    </w:tbl>
    <w:p w14:paraId="7DECD88A" w14:textId="77777777" w:rsidR="008664A4" w:rsidRDefault="008664A4" w:rsidP="008664A4">
      <w:pPr>
        <w:jc w:val="center"/>
        <w:rPr>
          <w:rFonts w:ascii="Times New Roman" w:hAnsi="Times New Roman" w:cs="Times New Roman"/>
          <w:i/>
          <w:iCs/>
        </w:rPr>
      </w:pPr>
    </w:p>
    <w:p w14:paraId="55814BAE" w14:textId="5C514407" w:rsidR="008664A4" w:rsidRPr="009C6FE0" w:rsidRDefault="008664A4" w:rsidP="008664A4">
      <w:pPr>
        <w:jc w:val="center"/>
        <w:rPr>
          <w:rFonts w:ascii="Times New Roman" w:hAnsi="Times New Roman" w:cs="Times New Roman"/>
          <w:i/>
          <w:iCs/>
        </w:rPr>
      </w:pPr>
      <w:r w:rsidRPr="009C6FE0">
        <w:rPr>
          <w:rFonts w:ascii="Times New Roman" w:hAnsi="Times New Roman" w:cs="Times New Roman"/>
          <w:i/>
          <w:iCs/>
        </w:rPr>
        <w:t xml:space="preserve">Table </w:t>
      </w:r>
      <w:r w:rsidR="00070903">
        <w:rPr>
          <w:rFonts w:ascii="Times New Roman" w:hAnsi="Times New Roman" w:cs="Times New Roman"/>
          <w:i/>
          <w:iCs/>
        </w:rPr>
        <w:t>8</w:t>
      </w:r>
      <w:r w:rsidRPr="009C6FE0">
        <w:rPr>
          <w:rFonts w:ascii="Times New Roman" w:hAnsi="Times New Roman" w:cs="Times New Roman"/>
          <w:i/>
          <w:iCs/>
        </w:rPr>
        <w:t xml:space="preserve">: </w:t>
      </w:r>
      <w:r w:rsidR="00070903">
        <w:rPr>
          <w:rFonts w:ascii="Times New Roman" w:hAnsi="Times New Roman" w:cs="Times New Roman"/>
          <w:i/>
          <w:iCs/>
        </w:rPr>
        <w:t>Normal distribution results</w:t>
      </w:r>
    </w:p>
    <w:p w14:paraId="7A27861A" w14:textId="77777777" w:rsidR="004B5A0C" w:rsidRDefault="004B5A0C">
      <w:pPr>
        <w:rPr>
          <w:rFonts w:ascii="Segoe UI" w:hAnsi="Segoe UI" w:cs="Segoe UI"/>
          <w:color w:val="0D0D0D"/>
          <w:shd w:val="clear" w:color="auto" w:fill="FFFFFF"/>
        </w:rPr>
      </w:pPr>
    </w:p>
    <w:p w14:paraId="13D7D2D9" w14:textId="77777777" w:rsidR="000B2573" w:rsidRDefault="000B2573">
      <w:pPr>
        <w:rPr>
          <w:rFonts w:ascii="Segoe UI" w:hAnsi="Segoe UI" w:cs="Segoe UI"/>
          <w:color w:val="0D0D0D"/>
          <w:shd w:val="clear" w:color="auto" w:fill="FFFFFF"/>
        </w:rPr>
      </w:pPr>
    </w:p>
    <w:p w14:paraId="16B6E2BE" w14:textId="60B827B2" w:rsidR="00E530CE" w:rsidRDefault="001621AD">
      <w:pPr>
        <w:rPr>
          <w:rFonts w:ascii="Segoe UI" w:hAnsi="Segoe UI" w:cs="Segoe UI"/>
          <w:color w:val="0D0D0D"/>
          <w:shd w:val="clear" w:color="auto" w:fill="FFFFFF"/>
        </w:rPr>
      </w:pPr>
      <w:r>
        <w:rPr>
          <w:rFonts w:ascii="Segoe UI" w:hAnsi="Segoe UI" w:cs="Segoe UI"/>
          <w:color w:val="0D0D0D"/>
          <w:shd w:val="clear" w:color="auto" w:fill="FFFFFF"/>
        </w:rPr>
        <w:t>Ireland is not normally distributed which means non-parametric tests must be used to compare</w:t>
      </w:r>
      <w:r w:rsidR="00E20F6D">
        <w:rPr>
          <w:rFonts w:ascii="Segoe UI" w:hAnsi="Segoe UI" w:cs="Segoe UI"/>
          <w:color w:val="0D0D0D"/>
          <w:shd w:val="clear" w:color="auto" w:fill="FFFFFF"/>
        </w:rPr>
        <w:t xml:space="preserve"> livestock population.</w:t>
      </w:r>
    </w:p>
    <w:p w14:paraId="1307735E" w14:textId="77777777" w:rsidR="001621AD" w:rsidRDefault="001621AD">
      <w:pPr>
        <w:rPr>
          <w:rFonts w:ascii="Segoe UI" w:hAnsi="Segoe UI" w:cs="Segoe UI"/>
          <w:color w:val="0D0D0D"/>
          <w:shd w:val="clear" w:color="auto" w:fill="FFFFFF"/>
        </w:rPr>
      </w:pPr>
    </w:p>
    <w:tbl>
      <w:tblPr>
        <w:tblStyle w:val="PlainTable1"/>
        <w:tblW w:w="9377" w:type="dxa"/>
        <w:tblLook w:val="04A0" w:firstRow="1" w:lastRow="0" w:firstColumn="1" w:lastColumn="0" w:noHBand="0" w:noVBand="1"/>
      </w:tblPr>
      <w:tblGrid>
        <w:gridCol w:w="1230"/>
        <w:gridCol w:w="2698"/>
        <w:gridCol w:w="1193"/>
        <w:gridCol w:w="2658"/>
        <w:gridCol w:w="1598"/>
      </w:tblGrid>
      <w:tr w:rsidR="00E530CE" w:rsidRPr="00E530CE" w14:paraId="4216AB86" w14:textId="77777777" w:rsidTr="00E530CE">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0" w:type="auto"/>
            <w:shd w:val="clear" w:color="auto" w:fill="83CAEB" w:themeFill="accent1" w:themeFillTint="66"/>
            <w:hideMark/>
          </w:tcPr>
          <w:p w14:paraId="783912DF" w14:textId="77777777" w:rsidR="00E530CE" w:rsidRPr="00E530CE" w:rsidRDefault="00E530CE" w:rsidP="00E530CE">
            <w:pPr>
              <w:jc w:val="center"/>
              <w:rPr>
                <w:rFonts w:ascii="Arial" w:eastAsia="Times New Roman" w:hAnsi="Arial" w:cs="Arial"/>
                <w:b w:val="0"/>
                <w:bCs w:val="0"/>
                <w:color w:val="0D0D0D"/>
                <w:kern w:val="0"/>
                <w:sz w:val="21"/>
                <w:szCs w:val="21"/>
                <w:lang w:eastAsia="en-IE"/>
                <w14:ligatures w14:val="none"/>
              </w:rPr>
            </w:pPr>
            <w:r w:rsidRPr="00E530CE">
              <w:rPr>
                <w:rFonts w:ascii="Arial" w:eastAsia="Times New Roman" w:hAnsi="Arial" w:cs="Arial"/>
                <w:b w:val="0"/>
                <w:bCs w:val="0"/>
                <w:color w:val="0D0D0D"/>
                <w:kern w:val="0"/>
                <w:sz w:val="21"/>
                <w:szCs w:val="21"/>
                <w:bdr w:val="single" w:sz="2" w:space="0" w:color="E3E3E3" w:frame="1"/>
                <w:lang w:eastAsia="en-IE"/>
                <w14:ligatures w14:val="none"/>
              </w:rPr>
              <w:t>Test</w:t>
            </w:r>
          </w:p>
        </w:tc>
        <w:tc>
          <w:tcPr>
            <w:tcW w:w="0" w:type="auto"/>
            <w:shd w:val="clear" w:color="auto" w:fill="83CAEB" w:themeFill="accent1" w:themeFillTint="66"/>
            <w:hideMark/>
          </w:tcPr>
          <w:p w14:paraId="4095F13E" w14:textId="77777777" w:rsidR="00E530CE" w:rsidRPr="00E530CE" w:rsidRDefault="00E530CE" w:rsidP="00E530C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E530CE">
              <w:rPr>
                <w:rFonts w:ascii="Arial" w:eastAsia="Times New Roman" w:hAnsi="Arial" w:cs="Arial"/>
                <w:color w:val="0D0D0D"/>
                <w:kern w:val="0"/>
                <w:sz w:val="21"/>
                <w:szCs w:val="21"/>
                <w:bdr w:val="single" w:sz="2" w:space="0" w:color="E3E3E3" w:frame="1"/>
                <w:lang w:eastAsia="en-IE"/>
                <w14:ligatures w14:val="none"/>
              </w:rPr>
              <w:t>Hypothesis</w:t>
            </w:r>
          </w:p>
        </w:tc>
        <w:tc>
          <w:tcPr>
            <w:tcW w:w="0" w:type="auto"/>
            <w:shd w:val="clear" w:color="auto" w:fill="83CAEB" w:themeFill="accent1" w:themeFillTint="66"/>
            <w:hideMark/>
          </w:tcPr>
          <w:p w14:paraId="5354B7A8" w14:textId="77777777" w:rsidR="00E530CE" w:rsidRPr="00E530CE" w:rsidRDefault="00E530CE" w:rsidP="00E530C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E530CE">
              <w:rPr>
                <w:rFonts w:ascii="Arial" w:eastAsia="Times New Roman" w:hAnsi="Arial" w:cs="Arial"/>
                <w:color w:val="0D0D0D"/>
                <w:kern w:val="0"/>
                <w:sz w:val="21"/>
                <w:szCs w:val="21"/>
                <w:bdr w:val="single" w:sz="2" w:space="0" w:color="E3E3E3" w:frame="1"/>
                <w:lang w:eastAsia="en-IE"/>
                <w14:ligatures w14:val="none"/>
              </w:rPr>
              <w:t>Statistic</w:t>
            </w:r>
          </w:p>
        </w:tc>
        <w:tc>
          <w:tcPr>
            <w:tcW w:w="0" w:type="auto"/>
            <w:shd w:val="clear" w:color="auto" w:fill="83CAEB" w:themeFill="accent1" w:themeFillTint="66"/>
            <w:hideMark/>
          </w:tcPr>
          <w:p w14:paraId="74168397" w14:textId="77777777" w:rsidR="00E530CE" w:rsidRPr="00E530CE" w:rsidRDefault="00E530CE" w:rsidP="00E530C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E530CE">
              <w:rPr>
                <w:rFonts w:ascii="Arial" w:eastAsia="Times New Roman" w:hAnsi="Arial" w:cs="Arial"/>
                <w:color w:val="0D0D0D"/>
                <w:kern w:val="0"/>
                <w:sz w:val="21"/>
                <w:szCs w:val="21"/>
                <w:bdr w:val="single" w:sz="2" w:space="0" w:color="E3E3E3" w:frame="1"/>
                <w:lang w:eastAsia="en-IE"/>
                <w14:ligatures w14:val="none"/>
              </w:rPr>
              <w:t>p-value</w:t>
            </w:r>
          </w:p>
        </w:tc>
        <w:tc>
          <w:tcPr>
            <w:tcW w:w="0" w:type="auto"/>
            <w:shd w:val="clear" w:color="auto" w:fill="83CAEB" w:themeFill="accent1" w:themeFillTint="66"/>
            <w:hideMark/>
          </w:tcPr>
          <w:p w14:paraId="1EC336B6" w14:textId="77777777" w:rsidR="00E530CE" w:rsidRPr="00E530CE" w:rsidRDefault="00E530CE" w:rsidP="00E530C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E530CE">
              <w:rPr>
                <w:rFonts w:ascii="Arial" w:eastAsia="Times New Roman" w:hAnsi="Arial" w:cs="Arial"/>
                <w:color w:val="0D0D0D"/>
                <w:kern w:val="0"/>
                <w:sz w:val="21"/>
                <w:szCs w:val="21"/>
                <w:bdr w:val="single" w:sz="2" w:space="0" w:color="E3E3E3" w:frame="1"/>
                <w:lang w:eastAsia="en-IE"/>
                <w14:ligatures w14:val="none"/>
              </w:rPr>
              <w:t>Result</w:t>
            </w:r>
          </w:p>
        </w:tc>
      </w:tr>
      <w:tr w:rsidR="00E530CE" w:rsidRPr="00E530CE" w14:paraId="3FC82849" w14:textId="77777777" w:rsidTr="00E530CE">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0" w:type="auto"/>
            <w:hideMark/>
          </w:tcPr>
          <w:p w14:paraId="781356DD" w14:textId="77777777" w:rsidR="00E530CE" w:rsidRPr="00E530CE" w:rsidRDefault="00E530CE" w:rsidP="00E530CE">
            <w:pPr>
              <w:rPr>
                <w:rFonts w:ascii="Arial" w:eastAsia="Times New Roman" w:hAnsi="Arial" w:cs="Arial"/>
                <w:b w:val="0"/>
                <w:bCs w:val="0"/>
                <w:color w:val="0D0D0D"/>
                <w:kern w:val="0"/>
                <w:sz w:val="21"/>
                <w:szCs w:val="21"/>
                <w:lang w:eastAsia="en-IE"/>
                <w14:ligatures w14:val="none"/>
              </w:rPr>
            </w:pPr>
            <w:r w:rsidRPr="00E530CE">
              <w:rPr>
                <w:rFonts w:ascii="Arial" w:eastAsia="Times New Roman" w:hAnsi="Arial" w:cs="Arial"/>
                <w:b w:val="0"/>
                <w:bCs w:val="0"/>
                <w:color w:val="0D0D0D"/>
                <w:kern w:val="0"/>
                <w:sz w:val="21"/>
                <w:szCs w:val="21"/>
                <w:bdr w:val="single" w:sz="2" w:space="0" w:color="E3E3E3" w:frame="1"/>
                <w:lang w:eastAsia="en-IE"/>
                <w14:ligatures w14:val="none"/>
              </w:rPr>
              <w:t>Mann-Whitney U test</w:t>
            </w:r>
          </w:p>
        </w:tc>
        <w:tc>
          <w:tcPr>
            <w:tcW w:w="0" w:type="auto"/>
            <w:hideMark/>
          </w:tcPr>
          <w:p w14:paraId="18F861A9" w14:textId="77777777" w:rsidR="00E530CE" w:rsidRPr="00E530CE" w:rsidRDefault="00E530CE" w:rsidP="00E530C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E530CE">
              <w:rPr>
                <w:rFonts w:ascii="Arial" w:eastAsia="Times New Roman" w:hAnsi="Arial" w:cs="Arial"/>
                <w:color w:val="0D0D0D"/>
                <w:kern w:val="0"/>
                <w:sz w:val="21"/>
                <w:szCs w:val="21"/>
                <w:lang w:eastAsia="en-IE"/>
                <w14:ligatures w14:val="none"/>
              </w:rPr>
              <w:t>H0: The distributions of animal counts in Ireland and the Netherlands are the same.</w:t>
            </w:r>
          </w:p>
        </w:tc>
        <w:tc>
          <w:tcPr>
            <w:tcW w:w="0" w:type="auto"/>
            <w:hideMark/>
          </w:tcPr>
          <w:p w14:paraId="0BC75029" w14:textId="77777777" w:rsidR="00E530CE" w:rsidRPr="00E530CE" w:rsidRDefault="00E530CE" w:rsidP="00E530C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E530CE">
              <w:rPr>
                <w:rFonts w:ascii="Arial" w:eastAsia="Times New Roman" w:hAnsi="Arial" w:cs="Arial"/>
                <w:color w:val="0D0D0D"/>
                <w:kern w:val="0"/>
                <w:sz w:val="21"/>
                <w:szCs w:val="21"/>
                <w:lang w:eastAsia="en-IE"/>
                <w14:ligatures w14:val="none"/>
              </w:rPr>
              <w:t>U-statistic: 196.0</w:t>
            </w:r>
          </w:p>
        </w:tc>
        <w:tc>
          <w:tcPr>
            <w:tcW w:w="0" w:type="auto"/>
            <w:hideMark/>
          </w:tcPr>
          <w:p w14:paraId="785AFE79" w14:textId="77777777" w:rsidR="00E530CE" w:rsidRPr="00E530CE" w:rsidRDefault="00E530CE" w:rsidP="00E530C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E530CE">
              <w:rPr>
                <w:rFonts w:ascii="Arial" w:eastAsia="Times New Roman" w:hAnsi="Arial" w:cs="Arial"/>
                <w:color w:val="0D0D0D"/>
                <w:kern w:val="0"/>
                <w:sz w:val="21"/>
                <w:szCs w:val="21"/>
                <w:lang w:eastAsia="en-IE"/>
                <w14:ligatures w14:val="none"/>
              </w:rPr>
              <w:t>p-value: 7.4678435688707155e-06</w:t>
            </w:r>
          </w:p>
        </w:tc>
        <w:tc>
          <w:tcPr>
            <w:tcW w:w="0" w:type="auto"/>
            <w:hideMark/>
          </w:tcPr>
          <w:p w14:paraId="55E15008" w14:textId="77777777" w:rsidR="00E530CE" w:rsidRPr="00E530CE" w:rsidRDefault="00E530CE" w:rsidP="00E530C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E530CE">
              <w:rPr>
                <w:rFonts w:ascii="Arial" w:eastAsia="Times New Roman" w:hAnsi="Arial" w:cs="Arial"/>
                <w:color w:val="0D0D0D"/>
                <w:kern w:val="0"/>
                <w:sz w:val="21"/>
                <w:szCs w:val="21"/>
                <w:lang w:eastAsia="en-IE"/>
                <w14:ligatures w14:val="none"/>
              </w:rPr>
              <w:t>Reject the null hypothesis (H0)</w:t>
            </w:r>
          </w:p>
        </w:tc>
      </w:tr>
      <w:tr w:rsidR="00E530CE" w:rsidRPr="00E530CE" w14:paraId="2EBBEEE3" w14:textId="77777777" w:rsidTr="00E530CE">
        <w:trPr>
          <w:trHeight w:val="806"/>
        </w:trPr>
        <w:tc>
          <w:tcPr>
            <w:cnfStyle w:val="001000000000" w:firstRow="0" w:lastRow="0" w:firstColumn="1" w:lastColumn="0" w:oddVBand="0" w:evenVBand="0" w:oddHBand="0" w:evenHBand="0" w:firstRowFirstColumn="0" w:firstRowLastColumn="0" w:lastRowFirstColumn="0" w:lastRowLastColumn="0"/>
            <w:tcW w:w="0" w:type="auto"/>
            <w:hideMark/>
          </w:tcPr>
          <w:p w14:paraId="7CBE4924" w14:textId="77777777" w:rsidR="00E530CE" w:rsidRPr="00E530CE" w:rsidRDefault="00E530CE" w:rsidP="00E530CE">
            <w:pPr>
              <w:rPr>
                <w:rFonts w:ascii="Arial" w:eastAsia="Times New Roman" w:hAnsi="Arial" w:cs="Arial"/>
                <w:b w:val="0"/>
                <w:bCs w:val="0"/>
                <w:color w:val="0D0D0D"/>
                <w:kern w:val="0"/>
                <w:sz w:val="21"/>
                <w:szCs w:val="21"/>
                <w:lang w:eastAsia="en-IE"/>
                <w14:ligatures w14:val="none"/>
              </w:rPr>
            </w:pPr>
          </w:p>
        </w:tc>
        <w:tc>
          <w:tcPr>
            <w:tcW w:w="0" w:type="auto"/>
            <w:hideMark/>
          </w:tcPr>
          <w:p w14:paraId="2B08D501" w14:textId="77777777" w:rsidR="00E530CE" w:rsidRPr="00E530CE" w:rsidRDefault="00E530CE" w:rsidP="00E530C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E530CE">
              <w:rPr>
                <w:rFonts w:ascii="Arial" w:eastAsia="Times New Roman" w:hAnsi="Arial" w:cs="Arial"/>
                <w:color w:val="0D0D0D"/>
                <w:kern w:val="0"/>
                <w:sz w:val="21"/>
                <w:szCs w:val="21"/>
                <w:lang w:eastAsia="en-IE"/>
                <w14:ligatures w14:val="none"/>
              </w:rPr>
              <w:t>H1: The distributions of animal counts in Ireland and the Netherlands are different.</w:t>
            </w:r>
          </w:p>
        </w:tc>
        <w:tc>
          <w:tcPr>
            <w:tcW w:w="0" w:type="auto"/>
            <w:hideMark/>
          </w:tcPr>
          <w:p w14:paraId="0CE042A3" w14:textId="77777777" w:rsidR="00E530CE" w:rsidRPr="00E530CE" w:rsidRDefault="00E530CE" w:rsidP="00E530C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p>
        </w:tc>
        <w:tc>
          <w:tcPr>
            <w:tcW w:w="0" w:type="auto"/>
            <w:hideMark/>
          </w:tcPr>
          <w:p w14:paraId="12690E55" w14:textId="77777777" w:rsidR="00E530CE" w:rsidRPr="00E530CE" w:rsidRDefault="00E530CE" w:rsidP="00E530C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lang w:eastAsia="en-IE"/>
                <w14:ligatures w14:val="none"/>
              </w:rPr>
            </w:pPr>
          </w:p>
        </w:tc>
        <w:tc>
          <w:tcPr>
            <w:tcW w:w="0" w:type="auto"/>
            <w:hideMark/>
          </w:tcPr>
          <w:p w14:paraId="63577F4F" w14:textId="77777777" w:rsidR="00E530CE" w:rsidRPr="00E530CE" w:rsidRDefault="00E530CE" w:rsidP="00E530C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lang w:eastAsia="en-IE"/>
                <w14:ligatures w14:val="none"/>
              </w:rPr>
            </w:pPr>
          </w:p>
        </w:tc>
      </w:tr>
    </w:tbl>
    <w:p w14:paraId="3D9BD551" w14:textId="77777777" w:rsidR="008664A4" w:rsidRDefault="008664A4" w:rsidP="008664A4">
      <w:pPr>
        <w:jc w:val="center"/>
        <w:rPr>
          <w:rFonts w:ascii="Times New Roman" w:hAnsi="Times New Roman" w:cs="Times New Roman"/>
          <w:i/>
          <w:iCs/>
        </w:rPr>
      </w:pPr>
    </w:p>
    <w:p w14:paraId="4A524B42" w14:textId="3BD35D2C" w:rsidR="008664A4" w:rsidRPr="009C6FE0" w:rsidRDefault="008664A4" w:rsidP="008664A4">
      <w:pPr>
        <w:jc w:val="center"/>
        <w:rPr>
          <w:rFonts w:ascii="Times New Roman" w:hAnsi="Times New Roman" w:cs="Times New Roman"/>
          <w:i/>
          <w:iCs/>
        </w:rPr>
      </w:pPr>
      <w:r w:rsidRPr="009C6FE0">
        <w:rPr>
          <w:rFonts w:ascii="Times New Roman" w:hAnsi="Times New Roman" w:cs="Times New Roman"/>
          <w:i/>
          <w:iCs/>
        </w:rPr>
        <w:t xml:space="preserve">Table </w:t>
      </w:r>
      <w:r w:rsidR="00070903">
        <w:rPr>
          <w:rFonts w:ascii="Times New Roman" w:hAnsi="Times New Roman" w:cs="Times New Roman"/>
          <w:i/>
          <w:iCs/>
        </w:rPr>
        <w:t>9</w:t>
      </w:r>
      <w:r w:rsidRPr="009C6FE0">
        <w:rPr>
          <w:rFonts w:ascii="Times New Roman" w:hAnsi="Times New Roman" w:cs="Times New Roman"/>
          <w:i/>
          <w:iCs/>
        </w:rPr>
        <w:t xml:space="preserve">: </w:t>
      </w:r>
      <w:r w:rsidR="00070903">
        <w:rPr>
          <w:rFonts w:ascii="Times New Roman" w:hAnsi="Times New Roman" w:cs="Times New Roman"/>
          <w:i/>
          <w:iCs/>
        </w:rPr>
        <w:t>Mann – Whitney U test</w:t>
      </w:r>
    </w:p>
    <w:p w14:paraId="756E2B0C" w14:textId="77777777" w:rsidR="00E530CE" w:rsidRDefault="00E530CE">
      <w:pPr>
        <w:rPr>
          <w:rFonts w:ascii="Segoe UI" w:hAnsi="Segoe UI" w:cs="Segoe UI"/>
          <w:color w:val="0D0D0D"/>
          <w:shd w:val="clear" w:color="auto" w:fill="FFFFFF"/>
        </w:rPr>
      </w:pPr>
    </w:p>
    <w:p w14:paraId="72A28855" w14:textId="4C38F81B" w:rsidR="001F6070" w:rsidRDefault="00232A7F">
      <w:pPr>
        <w:rPr>
          <w:rFonts w:ascii="Segoe UI" w:hAnsi="Segoe UI" w:cs="Segoe UI"/>
          <w:color w:val="0D0D0D"/>
          <w:shd w:val="clear" w:color="auto" w:fill="FFFFFF"/>
        </w:rPr>
      </w:pPr>
      <w:r>
        <w:rPr>
          <w:rFonts w:ascii="Segoe UI" w:hAnsi="Segoe UI" w:cs="Segoe UI"/>
          <w:color w:val="0D0D0D"/>
          <w:shd w:val="clear" w:color="auto" w:fill="FFFFFF"/>
        </w:rPr>
        <w:lastRenderedPageBreak/>
        <w:t xml:space="preserve">As the </w:t>
      </w:r>
      <w:proofErr w:type="spellStart"/>
      <w:r w:rsidR="00827E35">
        <w:rPr>
          <w:rFonts w:ascii="Segoe UI" w:hAnsi="Segoe UI" w:cs="Segoe UI"/>
          <w:color w:val="0D0D0D"/>
          <w:shd w:val="clear" w:color="auto" w:fill="FFFFFF"/>
        </w:rPr>
        <w:t>the</w:t>
      </w:r>
      <w:proofErr w:type="spellEnd"/>
      <w:r w:rsidR="00827E35">
        <w:rPr>
          <w:rFonts w:ascii="Segoe UI" w:hAnsi="Segoe UI" w:cs="Segoe UI"/>
          <w:color w:val="0D0D0D"/>
          <w:shd w:val="clear" w:color="auto" w:fill="FFFFFF"/>
        </w:rPr>
        <w:t xml:space="preserve"> p value obtained is significantly less than 0.05</w:t>
      </w:r>
      <w:r w:rsidR="00FD43EF">
        <w:rPr>
          <w:rFonts w:ascii="Segoe UI" w:hAnsi="Segoe UI" w:cs="Segoe UI"/>
          <w:color w:val="0D0D0D"/>
          <w:shd w:val="clear" w:color="auto" w:fill="FFFFFF"/>
        </w:rPr>
        <w:t xml:space="preserve"> the null hypothesis is rejected. There is clear evidence that </w:t>
      </w:r>
      <w:r w:rsidR="0058411C">
        <w:rPr>
          <w:rFonts w:ascii="Segoe UI" w:hAnsi="Segoe UI" w:cs="Segoe UI"/>
          <w:color w:val="0D0D0D"/>
          <w:shd w:val="clear" w:color="auto" w:fill="FFFFFF"/>
        </w:rPr>
        <w:t>the distribution of livestock count is significantly different between both countries.</w:t>
      </w:r>
    </w:p>
    <w:p w14:paraId="651BF851" w14:textId="77777777" w:rsidR="0058411C" w:rsidRDefault="0058411C">
      <w:pPr>
        <w:rPr>
          <w:rFonts w:ascii="Segoe UI" w:hAnsi="Segoe UI" w:cs="Segoe UI"/>
          <w:color w:val="0D0D0D"/>
          <w:shd w:val="clear" w:color="auto" w:fill="FFFFFF"/>
        </w:rPr>
      </w:pPr>
    </w:p>
    <w:tbl>
      <w:tblPr>
        <w:tblStyle w:val="PlainTable1"/>
        <w:tblW w:w="9351" w:type="dxa"/>
        <w:tblLook w:val="04A0" w:firstRow="1" w:lastRow="0" w:firstColumn="1" w:lastColumn="0" w:noHBand="0" w:noVBand="1"/>
      </w:tblPr>
      <w:tblGrid>
        <w:gridCol w:w="933"/>
        <w:gridCol w:w="2226"/>
        <w:gridCol w:w="1815"/>
        <w:gridCol w:w="1281"/>
        <w:gridCol w:w="1416"/>
        <w:gridCol w:w="1680"/>
      </w:tblGrid>
      <w:tr w:rsidR="00074222" w:rsidRPr="00FF4CD4" w14:paraId="460C1C65" w14:textId="77777777" w:rsidTr="00074222">
        <w:trPr>
          <w:cnfStyle w:val="100000000000" w:firstRow="1" w:lastRow="0" w:firstColumn="0" w:lastColumn="0" w:oddVBand="0" w:evenVBand="0" w:oddHBand="0"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0" w:type="auto"/>
            <w:shd w:val="clear" w:color="auto" w:fill="83CAEB" w:themeFill="accent1" w:themeFillTint="66"/>
            <w:hideMark/>
          </w:tcPr>
          <w:p w14:paraId="0BC4FBC8" w14:textId="77777777" w:rsidR="00FF4CD4" w:rsidRPr="00FF4CD4" w:rsidRDefault="00FF4CD4" w:rsidP="00FF4CD4">
            <w:pPr>
              <w:jc w:val="center"/>
              <w:rPr>
                <w:rFonts w:ascii="Segoe UI" w:eastAsia="Times New Roman" w:hAnsi="Segoe UI" w:cs="Segoe UI"/>
                <w:b w:val="0"/>
                <w:bCs w:val="0"/>
                <w:color w:val="0D0D0D"/>
                <w:kern w:val="0"/>
                <w:sz w:val="21"/>
                <w:szCs w:val="21"/>
                <w:lang w:eastAsia="en-IE"/>
                <w14:ligatures w14:val="none"/>
              </w:rPr>
            </w:pPr>
            <w:r w:rsidRPr="00FF4CD4">
              <w:rPr>
                <w:rFonts w:ascii="Segoe UI" w:eastAsia="Times New Roman" w:hAnsi="Segoe UI" w:cs="Segoe UI"/>
                <w:b w:val="0"/>
                <w:bCs w:val="0"/>
                <w:color w:val="0D0D0D"/>
                <w:kern w:val="0"/>
                <w:sz w:val="21"/>
                <w:szCs w:val="21"/>
                <w:lang w:eastAsia="en-IE"/>
                <w14:ligatures w14:val="none"/>
              </w:rPr>
              <w:t>Test</w:t>
            </w:r>
          </w:p>
        </w:tc>
        <w:tc>
          <w:tcPr>
            <w:tcW w:w="0" w:type="auto"/>
            <w:shd w:val="clear" w:color="auto" w:fill="83CAEB" w:themeFill="accent1" w:themeFillTint="66"/>
            <w:hideMark/>
          </w:tcPr>
          <w:p w14:paraId="1EFBEA6B" w14:textId="77777777" w:rsidR="00FF4CD4" w:rsidRPr="00FF4CD4" w:rsidRDefault="00FF4CD4" w:rsidP="00FF4CD4">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D0D0D"/>
                <w:kern w:val="0"/>
                <w:sz w:val="21"/>
                <w:szCs w:val="21"/>
                <w:lang w:eastAsia="en-IE"/>
                <w14:ligatures w14:val="none"/>
              </w:rPr>
            </w:pPr>
            <w:r w:rsidRPr="00FF4CD4">
              <w:rPr>
                <w:rFonts w:ascii="Segoe UI" w:eastAsia="Times New Roman" w:hAnsi="Segoe UI" w:cs="Segoe UI"/>
                <w:b w:val="0"/>
                <w:bCs w:val="0"/>
                <w:color w:val="0D0D0D"/>
                <w:kern w:val="0"/>
                <w:sz w:val="21"/>
                <w:szCs w:val="21"/>
                <w:lang w:eastAsia="en-IE"/>
                <w14:ligatures w14:val="none"/>
              </w:rPr>
              <w:t>Null Hypothesis (H0)</w:t>
            </w:r>
          </w:p>
        </w:tc>
        <w:tc>
          <w:tcPr>
            <w:tcW w:w="0" w:type="auto"/>
            <w:shd w:val="clear" w:color="auto" w:fill="83CAEB" w:themeFill="accent1" w:themeFillTint="66"/>
            <w:hideMark/>
          </w:tcPr>
          <w:p w14:paraId="415CDEA4" w14:textId="77777777" w:rsidR="00FF4CD4" w:rsidRPr="00FF4CD4" w:rsidRDefault="00FF4CD4" w:rsidP="00FF4CD4">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D0D0D"/>
                <w:kern w:val="0"/>
                <w:sz w:val="21"/>
                <w:szCs w:val="21"/>
                <w:lang w:eastAsia="en-IE"/>
                <w14:ligatures w14:val="none"/>
              </w:rPr>
            </w:pPr>
            <w:r w:rsidRPr="00FF4CD4">
              <w:rPr>
                <w:rFonts w:ascii="Segoe UI" w:eastAsia="Times New Roman" w:hAnsi="Segoe UI" w:cs="Segoe UI"/>
                <w:b w:val="0"/>
                <w:bCs w:val="0"/>
                <w:color w:val="0D0D0D"/>
                <w:kern w:val="0"/>
                <w:sz w:val="21"/>
                <w:szCs w:val="21"/>
                <w:lang w:eastAsia="en-IE"/>
                <w14:ligatures w14:val="none"/>
              </w:rPr>
              <w:t>Alternative Hypothesis (Ha)</w:t>
            </w:r>
          </w:p>
        </w:tc>
        <w:tc>
          <w:tcPr>
            <w:tcW w:w="0" w:type="auto"/>
            <w:shd w:val="clear" w:color="auto" w:fill="83CAEB" w:themeFill="accent1" w:themeFillTint="66"/>
            <w:hideMark/>
          </w:tcPr>
          <w:p w14:paraId="22D61644" w14:textId="77777777" w:rsidR="00FF4CD4" w:rsidRPr="00FF4CD4" w:rsidRDefault="00FF4CD4" w:rsidP="00FF4CD4">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D0D0D"/>
                <w:kern w:val="0"/>
                <w:sz w:val="21"/>
                <w:szCs w:val="21"/>
                <w:lang w:eastAsia="en-IE"/>
                <w14:ligatures w14:val="none"/>
              </w:rPr>
            </w:pPr>
            <w:r w:rsidRPr="00FF4CD4">
              <w:rPr>
                <w:rFonts w:ascii="Segoe UI" w:eastAsia="Times New Roman" w:hAnsi="Segoe UI" w:cs="Segoe UI"/>
                <w:b w:val="0"/>
                <w:bCs w:val="0"/>
                <w:color w:val="0D0D0D"/>
                <w:kern w:val="0"/>
                <w:sz w:val="21"/>
                <w:szCs w:val="21"/>
                <w:lang w:eastAsia="en-IE"/>
                <w14:ligatures w14:val="none"/>
              </w:rPr>
              <w:t>F-statistic</w:t>
            </w:r>
          </w:p>
        </w:tc>
        <w:tc>
          <w:tcPr>
            <w:tcW w:w="0" w:type="auto"/>
            <w:shd w:val="clear" w:color="auto" w:fill="83CAEB" w:themeFill="accent1" w:themeFillTint="66"/>
            <w:hideMark/>
          </w:tcPr>
          <w:p w14:paraId="0A20FCA2" w14:textId="77777777" w:rsidR="00FF4CD4" w:rsidRPr="00FF4CD4" w:rsidRDefault="00FF4CD4" w:rsidP="00FF4CD4">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D0D0D"/>
                <w:kern w:val="0"/>
                <w:sz w:val="21"/>
                <w:szCs w:val="21"/>
                <w:lang w:eastAsia="en-IE"/>
                <w14:ligatures w14:val="none"/>
              </w:rPr>
            </w:pPr>
            <w:r w:rsidRPr="00FF4CD4">
              <w:rPr>
                <w:rFonts w:ascii="Segoe UI" w:eastAsia="Times New Roman" w:hAnsi="Segoe UI" w:cs="Segoe UI"/>
                <w:b w:val="0"/>
                <w:bCs w:val="0"/>
                <w:color w:val="0D0D0D"/>
                <w:kern w:val="0"/>
                <w:sz w:val="21"/>
                <w:szCs w:val="21"/>
                <w:lang w:eastAsia="en-IE"/>
                <w14:ligatures w14:val="none"/>
              </w:rPr>
              <w:t>p-value</w:t>
            </w:r>
          </w:p>
        </w:tc>
        <w:tc>
          <w:tcPr>
            <w:tcW w:w="1680" w:type="dxa"/>
            <w:shd w:val="clear" w:color="auto" w:fill="83CAEB" w:themeFill="accent1" w:themeFillTint="66"/>
            <w:hideMark/>
          </w:tcPr>
          <w:p w14:paraId="2E8882BB" w14:textId="77777777" w:rsidR="00FF4CD4" w:rsidRPr="00FF4CD4" w:rsidRDefault="00FF4CD4" w:rsidP="00FF4CD4">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D0D0D"/>
                <w:kern w:val="0"/>
                <w:sz w:val="21"/>
                <w:szCs w:val="21"/>
                <w:lang w:eastAsia="en-IE"/>
                <w14:ligatures w14:val="none"/>
              </w:rPr>
            </w:pPr>
            <w:r w:rsidRPr="00FF4CD4">
              <w:rPr>
                <w:rFonts w:ascii="Segoe UI" w:eastAsia="Times New Roman" w:hAnsi="Segoe UI" w:cs="Segoe UI"/>
                <w:b w:val="0"/>
                <w:bCs w:val="0"/>
                <w:color w:val="0D0D0D"/>
                <w:kern w:val="0"/>
                <w:sz w:val="21"/>
                <w:szCs w:val="21"/>
                <w:lang w:eastAsia="en-IE"/>
                <w14:ligatures w14:val="none"/>
              </w:rPr>
              <w:t>Decision</w:t>
            </w:r>
          </w:p>
        </w:tc>
      </w:tr>
      <w:tr w:rsidR="00E77D0B" w:rsidRPr="00FF4CD4" w14:paraId="34535929" w14:textId="77777777" w:rsidTr="00074222">
        <w:trPr>
          <w:cnfStyle w:val="000000100000" w:firstRow="0" w:lastRow="0" w:firstColumn="0" w:lastColumn="0" w:oddVBand="0" w:evenVBand="0" w:oddHBand="1"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0" w:type="auto"/>
            <w:hideMark/>
          </w:tcPr>
          <w:p w14:paraId="59AA2E13" w14:textId="77777777" w:rsidR="00FF4CD4" w:rsidRPr="00FF4CD4" w:rsidRDefault="00FF4CD4" w:rsidP="00FF4CD4">
            <w:pPr>
              <w:rPr>
                <w:rFonts w:ascii="Segoe UI" w:eastAsia="Times New Roman" w:hAnsi="Segoe UI" w:cs="Segoe UI"/>
                <w:b w:val="0"/>
                <w:bCs w:val="0"/>
                <w:color w:val="0D0D0D"/>
                <w:kern w:val="0"/>
                <w:sz w:val="21"/>
                <w:szCs w:val="21"/>
                <w:lang w:eastAsia="en-IE"/>
                <w14:ligatures w14:val="none"/>
              </w:rPr>
            </w:pPr>
            <w:r w:rsidRPr="00FF4CD4">
              <w:rPr>
                <w:rFonts w:ascii="Segoe UI" w:eastAsia="Times New Roman" w:hAnsi="Segoe UI" w:cs="Segoe UI"/>
                <w:b w:val="0"/>
                <w:bCs w:val="0"/>
                <w:color w:val="0D0D0D"/>
                <w:kern w:val="0"/>
                <w:sz w:val="21"/>
                <w:szCs w:val="21"/>
                <w:lang w:eastAsia="en-IE"/>
                <w14:ligatures w14:val="none"/>
              </w:rPr>
              <w:t>ANOVA</w:t>
            </w:r>
          </w:p>
        </w:tc>
        <w:tc>
          <w:tcPr>
            <w:tcW w:w="0" w:type="auto"/>
            <w:hideMark/>
          </w:tcPr>
          <w:p w14:paraId="70B67181" w14:textId="77777777" w:rsidR="00FF4CD4" w:rsidRPr="00FF4CD4" w:rsidRDefault="00FF4CD4" w:rsidP="00FF4CD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FF4CD4">
              <w:rPr>
                <w:rFonts w:ascii="Segoe UI" w:eastAsia="Times New Roman" w:hAnsi="Segoe UI" w:cs="Segoe UI"/>
                <w:color w:val="0D0D0D"/>
                <w:kern w:val="0"/>
                <w:sz w:val="21"/>
                <w:szCs w:val="21"/>
                <w:lang w:eastAsia="en-IE"/>
                <w14:ligatures w14:val="none"/>
              </w:rPr>
              <w:t>The means of the values for Ireland and NLD are equal.</w:t>
            </w:r>
          </w:p>
        </w:tc>
        <w:tc>
          <w:tcPr>
            <w:tcW w:w="0" w:type="auto"/>
            <w:hideMark/>
          </w:tcPr>
          <w:p w14:paraId="222D6391" w14:textId="77777777" w:rsidR="00FF4CD4" w:rsidRPr="00FF4CD4" w:rsidRDefault="00FF4CD4" w:rsidP="00FF4CD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FF4CD4">
              <w:rPr>
                <w:rFonts w:ascii="Segoe UI" w:eastAsia="Times New Roman" w:hAnsi="Segoe UI" w:cs="Segoe UI"/>
                <w:color w:val="0D0D0D"/>
                <w:kern w:val="0"/>
                <w:sz w:val="21"/>
                <w:szCs w:val="21"/>
                <w:lang w:eastAsia="en-IE"/>
                <w14:ligatures w14:val="none"/>
              </w:rPr>
              <w:t>At least one group mean is different.</w:t>
            </w:r>
          </w:p>
        </w:tc>
        <w:tc>
          <w:tcPr>
            <w:tcW w:w="0" w:type="auto"/>
            <w:hideMark/>
          </w:tcPr>
          <w:p w14:paraId="42517556" w14:textId="77777777" w:rsidR="00FF4CD4" w:rsidRPr="00FF4CD4" w:rsidRDefault="00FF4CD4" w:rsidP="00FF4CD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FF4CD4">
              <w:rPr>
                <w:rFonts w:ascii="Segoe UI" w:eastAsia="Times New Roman" w:hAnsi="Segoe UI" w:cs="Segoe UI"/>
                <w:color w:val="0D0D0D"/>
                <w:kern w:val="0"/>
                <w:sz w:val="21"/>
                <w:szCs w:val="21"/>
                <w:lang w:eastAsia="en-IE"/>
                <w14:ligatures w14:val="none"/>
              </w:rPr>
              <w:t>760.100655</w:t>
            </w:r>
          </w:p>
        </w:tc>
        <w:tc>
          <w:tcPr>
            <w:tcW w:w="0" w:type="auto"/>
            <w:hideMark/>
          </w:tcPr>
          <w:p w14:paraId="4A0F3EE8" w14:textId="42982C49" w:rsidR="00FF4CD4" w:rsidRPr="00FF4CD4" w:rsidRDefault="00FF4CD4" w:rsidP="00FF4CD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FF4CD4">
              <w:rPr>
                <w:rFonts w:ascii="Segoe UI" w:eastAsia="Times New Roman" w:hAnsi="Segoe UI" w:cs="Segoe UI"/>
                <w:color w:val="0D0D0D"/>
                <w:kern w:val="0"/>
                <w:sz w:val="21"/>
                <w:szCs w:val="21"/>
                <w:lang w:eastAsia="en-IE"/>
                <w14:ligatures w14:val="none"/>
              </w:rPr>
              <w:t>8.9225795e-21</w:t>
            </w:r>
          </w:p>
        </w:tc>
        <w:tc>
          <w:tcPr>
            <w:tcW w:w="1680" w:type="dxa"/>
            <w:hideMark/>
          </w:tcPr>
          <w:p w14:paraId="45ED1BE1" w14:textId="243FBAD7" w:rsidR="00FF4CD4" w:rsidRPr="00FF4CD4" w:rsidRDefault="00FF4CD4" w:rsidP="00FF4CD4">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FF4CD4">
              <w:rPr>
                <w:rFonts w:ascii="Segoe UI" w:eastAsia="Times New Roman" w:hAnsi="Segoe UI" w:cs="Segoe UI"/>
                <w:color w:val="0D0D0D"/>
                <w:kern w:val="0"/>
                <w:sz w:val="21"/>
                <w:szCs w:val="21"/>
                <w:lang w:eastAsia="en-IE"/>
                <w14:ligatures w14:val="none"/>
              </w:rPr>
              <w:t>Reject H0: There is a significant difference in means between Ireland and N</w:t>
            </w:r>
            <w:r w:rsidR="00074222">
              <w:rPr>
                <w:rFonts w:ascii="Segoe UI" w:eastAsia="Times New Roman" w:hAnsi="Segoe UI" w:cs="Segoe UI"/>
                <w:color w:val="0D0D0D"/>
                <w:kern w:val="0"/>
                <w:sz w:val="21"/>
                <w:szCs w:val="21"/>
                <w:lang w:eastAsia="en-IE"/>
                <w14:ligatures w14:val="none"/>
              </w:rPr>
              <w:t>etherlands</w:t>
            </w:r>
            <w:r w:rsidRPr="00FF4CD4">
              <w:rPr>
                <w:rFonts w:ascii="Segoe UI" w:eastAsia="Times New Roman" w:hAnsi="Segoe UI" w:cs="Segoe UI"/>
                <w:color w:val="0D0D0D"/>
                <w:kern w:val="0"/>
                <w:sz w:val="21"/>
                <w:szCs w:val="21"/>
                <w:lang w:eastAsia="en-IE"/>
                <w14:ligatures w14:val="none"/>
              </w:rPr>
              <w:t>.</w:t>
            </w:r>
          </w:p>
        </w:tc>
      </w:tr>
    </w:tbl>
    <w:p w14:paraId="43D6BFAA" w14:textId="77777777" w:rsidR="008664A4" w:rsidRDefault="008664A4" w:rsidP="008664A4">
      <w:pPr>
        <w:jc w:val="center"/>
        <w:rPr>
          <w:rFonts w:ascii="Times New Roman" w:hAnsi="Times New Roman" w:cs="Times New Roman"/>
          <w:i/>
          <w:iCs/>
        </w:rPr>
      </w:pPr>
    </w:p>
    <w:p w14:paraId="023C0FF0" w14:textId="030666A5" w:rsidR="008664A4" w:rsidRPr="009C6FE0" w:rsidRDefault="008664A4" w:rsidP="008664A4">
      <w:pPr>
        <w:jc w:val="center"/>
        <w:rPr>
          <w:rFonts w:ascii="Times New Roman" w:hAnsi="Times New Roman" w:cs="Times New Roman"/>
          <w:i/>
          <w:iCs/>
        </w:rPr>
      </w:pPr>
      <w:r w:rsidRPr="009C6FE0">
        <w:rPr>
          <w:rFonts w:ascii="Times New Roman" w:hAnsi="Times New Roman" w:cs="Times New Roman"/>
          <w:i/>
          <w:iCs/>
        </w:rPr>
        <w:t>Table 1</w:t>
      </w:r>
      <w:r w:rsidR="00007D48">
        <w:rPr>
          <w:rFonts w:ascii="Times New Roman" w:hAnsi="Times New Roman" w:cs="Times New Roman"/>
          <w:i/>
          <w:iCs/>
        </w:rPr>
        <w:t>0</w:t>
      </w:r>
      <w:r w:rsidRPr="009C6FE0">
        <w:rPr>
          <w:rFonts w:ascii="Times New Roman" w:hAnsi="Times New Roman" w:cs="Times New Roman"/>
          <w:i/>
          <w:iCs/>
        </w:rPr>
        <w:t xml:space="preserve">: </w:t>
      </w:r>
      <w:r w:rsidR="00007D48">
        <w:rPr>
          <w:rFonts w:ascii="Times New Roman" w:hAnsi="Times New Roman" w:cs="Times New Roman"/>
          <w:i/>
          <w:iCs/>
        </w:rPr>
        <w:t>ANOVA</w:t>
      </w:r>
    </w:p>
    <w:p w14:paraId="0070F92D" w14:textId="05CB659E" w:rsidR="00E20F6D" w:rsidRDefault="009D1E51">
      <w:pPr>
        <w:rPr>
          <w:rFonts w:ascii="Segoe UI" w:hAnsi="Segoe UI" w:cs="Segoe UI"/>
          <w:color w:val="0D0D0D"/>
          <w:shd w:val="clear" w:color="auto" w:fill="FFFFFF"/>
        </w:rPr>
      </w:pPr>
      <w:r>
        <w:rPr>
          <w:rFonts w:ascii="Segoe UI" w:hAnsi="Segoe UI" w:cs="Segoe UI"/>
          <w:color w:val="0D0D0D"/>
          <w:shd w:val="clear" w:color="auto" w:fill="FFFFFF"/>
        </w:rPr>
        <w:t>The mean values of livestock count among both countries is significantly different</w:t>
      </w:r>
      <w:r w:rsidR="00F7347F">
        <w:rPr>
          <w:rFonts w:ascii="Segoe UI" w:hAnsi="Segoe UI" w:cs="Segoe UI"/>
          <w:color w:val="0D0D0D"/>
          <w:shd w:val="clear" w:color="auto" w:fill="FFFFFF"/>
        </w:rPr>
        <w:t xml:space="preserve"> as p &lt; 0.05</w:t>
      </w:r>
      <w:r w:rsidR="00B00D1C">
        <w:rPr>
          <w:rFonts w:ascii="Segoe UI" w:hAnsi="Segoe UI" w:cs="Segoe UI"/>
          <w:color w:val="0D0D0D"/>
          <w:shd w:val="clear" w:color="auto" w:fill="FFFFFF"/>
        </w:rPr>
        <w:t>. The F-statistic is extremely high, indicating a substantial difference in the means of the groups relative to the variability within the groups.</w:t>
      </w:r>
      <w:r w:rsidR="006766E3">
        <w:rPr>
          <w:rFonts w:ascii="Segoe UI" w:hAnsi="Segoe UI" w:cs="Segoe UI"/>
          <w:color w:val="0D0D0D"/>
          <w:shd w:val="clear" w:color="auto" w:fill="FFFFFF"/>
        </w:rPr>
        <w:t xml:space="preserve"> This is further supported by the results of my Wilcoxon test below.</w:t>
      </w:r>
    </w:p>
    <w:p w14:paraId="3CD88FD3" w14:textId="77777777" w:rsidR="001F6070" w:rsidRDefault="001F6070">
      <w:pPr>
        <w:rPr>
          <w:rFonts w:ascii="Segoe UI" w:hAnsi="Segoe UI" w:cs="Segoe UI"/>
          <w:color w:val="0D0D0D"/>
          <w:shd w:val="clear" w:color="auto" w:fill="FFFFFF"/>
        </w:rPr>
      </w:pPr>
    </w:p>
    <w:tbl>
      <w:tblPr>
        <w:tblStyle w:val="PlainTable1"/>
        <w:tblW w:w="9377" w:type="dxa"/>
        <w:tblLook w:val="04A0" w:firstRow="1" w:lastRow="0" w:firstColumn="1" w:lastColumn="0" w:noHBand="0" w:noVBand="1"/>
      </w:tblPr>
      <w:tblGrid>
        <w:gridCol w:w="1255"/>
        <w:gridCol w:w="3864"/>
        <w:gridCol w:w="1124"/>
        <w:gridCol w:w="1208"/>
        <w:gridCol w:w="1926"/>
      </w:tblGrid>
      <w:tr w:rsidR="00D24797" w:rsidRPr="00E530CE" w14:paraId="0CAA8348" w14:textId="77777777" w:rsidTr="00B13C41">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0" w:type="auto"/>
            <w:shd w:val="clear" w:color="auto" w:fill="83CAEB" w:themeFill="accent1" w:themeFillTint="66"/>
            <w:hideMark/>
          </w:tcPr>
          <w:p w14:paraId="3C20D8E7" w14:textId="77777777" w:rsidR="00087595" w:rsidRPr="00E530CE" w:rsidRDefault="00087595" w:rsidP="00B13C41">
            <w:pPr>
              <w:jc w:val="center"/>
              <w:rPr>
                <w:rFonts w:ascii="Arial" w:eastAsia="Times New Roman" w:hAnsi="Arial" w:cs="Arial"/>
                <w:b w:val="0"/>
                <w:bCs w:val="0"/>
                <w:color w:val="0D0D0D"/>
                <w:kern w:val="0"/>
                <w:sz w:val="21"/>
                <w:szCs w:val="21"/>
                <w:lang w:eastAsia="en-IE"/>
                <w14:ligatures w14:val="none"/>
              </w:rPr>
            </w:pPr>
            <w:r w:rsidRPr="00E530CE">
              <w:rPr>
                <w:rFonts w:ascii="Arial" w:eastAsia="Times New Roman" w:hAnsi="Arial" w:cs="Arial"/>
                <w:b w:val="0"/>
                <w:bCs w:val="0"/>
                <w:color w:val="0D0D0D"/>
                <w:kern w:val="0"/>
                <w:sz w:val="21"/>
                <w:szCs w:val="21"/>
                <w:bdr w:val="single" w:sz="2" w:space="0" w:color="E3E3E3" w:frame="1"/>
                <w:lang w:eastAsia="en-IE"/>
                <w14:ligatures w14:val="none"/>
              </w:rPr>
              <w:t>Test</w:t>
            </w:r>
          </w:p>
        </w:tc>
        <w:tc>
          <w:tcPr>
            <w:tcW w:w="0" w:type="auto"/>
            <w:shd w:val="clear" w:color="auto" w:fill="83CAEB" w:themeFill="accent1" w:themeFillTint="66"/>
            <w:hideMark/>
          </w:tcPr>
          <w:p w14:paraId="532DE711" w14:textId="77777777" w:rsidR="00087595" w:rsidRPr="00E530CE" w:rsidRDefault="00087595" w:rsidP="00B13C4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E530CE">
              <w:rPr>
                <w:rFonts w:ascii="Arial" w:eastAsia="Times New Roman" w:hAnsi="Arial" w:cs="Arial"/>
                <w:color w:val="0D0D0D"/>
                <w:kern w:val="0"/>
                <w:sz w:val="21"/>
                <w:szCs w:val="21"/>
                <w:bdr w:val="single" w:sz="2" w:space="0" w:color="E3E3E3" w:frame="1"/>
                <w:lang w:eastAsia="en-IE"/>
                <w14:ligatures w14:val="none"/>
              </w:rPr>
              <w:t>Hypothesis</w:t>
            </w:r>
          </w:p>
        </w:tc>
        <w:tc>
          <w:tcPr>
            <w:tcW w:w="0" w:type="auto"/>
            <w:shd w:val="clear" w:color="auto" w:fill="83CAEB" w:themeFill="accent1" w:themeFillTint="66"/>
            <w:hideMark/>
          </w:tcPr>
          <w:p w14:paraId="23064627" w14:textId="77777777" w:rsidR="00087595" w:rsidRPr="00E530CE" w:rsidRDefault="00087595" w:rsidP="00B13C4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E530CE">
              <w:rPr>
                <w:rFonts w:ascii="Arial" w:eastAsia="Times New Roman" w:hAnsi="Arial" w:cs="Arial"/>
                <w:color w:val="0D0D0D"/>
                <w:kern w:val="0"/>
                <w:sz w:val="21"/>
                <w:szCs w:val="21"/>
                <w:bdr w:val="single" w:sz="2" w:space="0" w:color="E3E3E3" w:frame="1"/>
                <w:lang w:eastAsia="en-IE"/>
                <w14:ligatures w14:val="none"/>
              </w:rPr>
              <w:t>Statistic</w:t>
            </w:r>
          </w:p>
        </w:tc>
        <w:tc>
          <w:tcPr>
            <w:tcW w:w="0" w:type="auto"/>
            <w:shd w:val="clear" w:color="auto" w:fill="83CAEB" w:themeFill="accent1" w:themeFillTint="66"/>
            <w:hideMark/>
          </w:tcPr>
          <w:p w14:paraId="42BE0AE1" w14:textId="77777777" w:rsidR="00087595" w:rsidRPr="00E530CE" w:rsidRDefault="00087595" w:rsidP="00B13C4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E530CE">
              <w:rPr>
                <w:rFonts w:ascii="Arial" w:eastAsia="Times New Roman" w:hAnsi="Arial" w:cs="Arial"/>
                <w:color w:val="0D0D0D"/>
                <w:kern w:val="0"/>
                <w:sz w:val="21"/>
                <w:szCs w:val="21"/>
                <w:bdr w:val="single" w:sz="2" w:space="0" w:color="E3E3E3" w:frame="1"/>
                <w:lang w:eastAsia="en-IE"/>
                <w14:ligatures w14:val="none"/>
              </w:rPr>
              <w:t>p-value</w:t>
            </w:r>
          </w:p>
        </w:tc>
        <w:tc>
          <w:tcPr>
            <w:tcW w:w="0" w:type="auto"/>
            <w:shd w:val="clear" w:color="auto" w:fill="83CAEB" w:themeFill="accent1" w:themeFillTint="66"/>
            <w:hideMark/>
          </w:tcPr>
          <w:p w14:paraId="0FB422DF" w14:textId="77777777" w:rsidR="00087595" w:rsidRPr="00E530CE" w:rsidRDefault="00087595" w:rsidP="00B13C4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E530CE">
              <w:rPr>
                <w:rFonts w:ascii="Arial" w:eastAsia="Times New Roman" w:hAnsi="Arial" w:cs="Arial"/>
                <w:color w:val="0D0D0D"/>
                <w:kern w:val="0"/>
                <w:sz w:val="21"/>
                <w:szCs w:val="21"/>
                <w:bdr w:val="single" w:sz="2" w:space="0" w:color="E3E3E3" w:frame="1"/>
                <w:lang w:eastAsia="en-IE"/>
                <w14:ligatures w14:val="none"/>
              </w:rPr>
              <w:t>Result</w:t>
            </w:r>
          </w:p>
        </w:tc>
      </w:tr>
      <w:tr w:rsidR="00D24797" w:rsidRPr="00E530CE" w14:paraId="5CB33EE8" w14:textId="77777777" w:rsidTr="00B13C41">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0" w:type="auto"/>
            <w:hideMark/>
          </w:tcPr>
          <w:p w14:paraId="047B1277" w14:textId="274A45A0" w:rsidR="00087595" w:rsidRPr="00E530CE" w:rsidRDefault="00087595" w:rsidP="00B13C41">
            <w:pPr>
              <w:rPr>
                <w:rFonts w:ascii="Arial" w:eastAsia="Times New Roman" w:hAnsi="Arial" w:cs="Arial"/>
                <w:b w:val="0"/>
                <w:bCs w:val="0"/>
                <w:color w:val="0D0D0D"/>
                <w:kern w:val="0"/>
                <w:sz w:val="21"/>
                <w:szCs w:val="21"/>
                <w:lang w:eastAsia="en-IE"/>
                <w14:ligatures w14:val="none"/>
              </w:rPr>
            </w:pPr>
            <w:r>
              <w:rPr>
                <w:rFonts w:ascii="Arial" w:eastAsia="Times New Roman" w:hAnsi="Arial" w:cs="Arial"/>
                <w:b w:val="0"/>
                <w:bCs w:val="0"/>
                <w:color w:val="0D0D0D"/>
                <w:kern w:val="0"/>
                <w:sz w:val="21"/>
                <w:szCs w:val="21"/>
                <w:bdr w:val="single" w:sz="2" w:space="0" w:color="E3E3E3" w:frame="1"/>
                <w:lang w:eastAsia="en-IE"/>
                <w14:ligatures w14:val="none"/>
              </w:rPr>
              <w:t xml:space="preserve">Wilcoxon </w:t>
            </w:r>
            <w:r w:rsidR="00D55754">
              <w:rPr>
                <w:rFonts w:ascii="Arial" w:eastAsia="Times New Roman" w:hAnsi="Arial" w:cs="Arial"/>
                <w:b w:val="0"/>
                <w:bCs w:val="0"/>
                <w:color w:val="0D0D0D"/>
                <w:kern w:val="0"/>
                <w:sz w:val="21"/>
                <w:szCs w:val="21"/>
                <w:bdr w:val="single" w:sz="2" w:space="0" w:color="E3E3E3" w:frame="1"/>
                <w:lang w:eastAsia="en-IE"/>
                <w14:ligatures w14:val="none"/>
              </w:rPr>
              <w:t>Test</w:t>
            </w:r>
          </w:p>
        </w:tc>
        <w:tc>
          <w:tcPr>
            <w:tcW w:w="0" w:type="auto"/>
            <w:hideMark/>
          </w:tcPr>
          <w:p w14:paraId="00800047" w14:textId="77777777" w:rsidR="00087595" w:rsidRPr="00E530CE" w:rsidRDefault="00087595" w:rsidP="00B13C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E530CE">
              <w:rPr>
                <w:rFonts w:ascii="Arial" w:eastAsia="Times New Roman" w:hAnsi="Arial" w:cs="Arial"/>
                <w:color w:val="0D0D0D"/>
                <w:kern w:val="0"/>
                <w:sz w:val="21"/>
                <w:szCs w:val="21"/>
                <w:lang w:eastAsia="en-IE"/>
                <w14:ligatures w14:val="none"/>
              </w:rPr>
              <w:t>H0: The distributions of animal counts in Ireland and the Netherlands are the same.</w:t>
            </w:r>
          </w:p>
        </w:tc>
        <w:tc>
          <w:tcPr>
            <w:tcW w:w="0" w:type="auto"/>
            <w:hideMark/>
          </w:tcPr>
          <w:p w14:paraId="6667D18B" w14:textId="156D576C" w:rsidR="00087595" w:rsidRDefault="00322779" w:rsidP="00B13C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Pr>
                <w:rFonts w:ascii="Arial" w:eastAsia="Times New Roman" w:hAnsi="Arial" w:cs="Arial"/>
                <w:color w:val="0D0D0D"/>
                <w:kern w:val="0"/>
                <w:sz w:val="21"/>
                <w:szCs w:val="21"/>
                <w:lang w:eastAsia="en-IE"/>
                <w14:ligatures w14:val="none"/>
              </w:rPr>
              <w:t>U</w:t>
            </w:r>
            <w:r w:rsidR="00D24797">
              <w:rPr>
                <w:rFonts w:ascii="Arial" w:eastAsia="Times New Roman" w:hAnsi="Arial" w:cs="Arial"/>
                <w:color w:val="0D0D0D"/>
                <w:kern w:val="0"/>
                <w:sz w:val="21"/>
                <w:szCs w:val="21"/>
                <w:lang w:eastAsia="en-IE"/>
                <w14:ligatures w14:val="none"/>
              </w:rPr>
              <w:t xml:space="preserve"> -statistic</w:t>
            </w:r>
            <w:r w:rsidR="00ED79F6">
              <w:rPr>
                <w:rFonts w:ascii="Arial" w:eastAsia="Times New Roman" w:hAnsi="Arial" w:cs="Arial"/>
                <w:color w:val="0D0D0D"/>
                <w:kern w:val="0"/>
                <w:sz w:val="21"/>
                <w:szCs w:val="21"/>
                <w:lang w:eastAsia="en-IE"/>
                <w14:ligatures w14:val="none"/>
              </w:rPr>
              <w:t>:</w:t>
            </w:r>
          </w:p>
          <w:p w14:paraId="49975B3D" w14:textId="35BF2254" w:rsidR="00ED79F6" w:rsidRPr="00E530CE" w:rsidRDefault="00322779" w:rsidP="00B13C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Pr>
                <w:rFonts w:ascii="Arial" w:eastAsia="Times New Roman" w:hAnsi="Arial" w:cs="Arial"/>
                <w:color w:val="0D0D0D"/>
                <w:kern w:val="0"/>
                <w:sz w:val="21"/>
                <w:szCs w:val="21"/>
                <w:lang w:eastAsia="en-IE"/>
                <w14:ligatures w14:val="none"/>
              </w:rPr>
              <w:t>0.0</w:t>
            </w:r>
          </w:p>
        </w:tc>
        <w:tc>
          <w:tcPr>
            <w:tcW w:w="0" w:type="auto"/>
            <w:hideMark/>
          </w:tcPr>
          <w:p w14:paraId="04C070BA" w14:textId="77777777" w:rsidR="00087595" w:rsidRDefault="00087595" w:rsidP="00B13C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E530CE">
              <w:rPr>
                <w:rFonts w:ascii="Arial" w:eastAsia="Times New Roman" w:hAnsi="Arial" w:cs="Arial"/>
                <w:color w:val="0D0D0D"/>
                <w:kern w:val="0"/>
                <w:sz w:val="21"/>
                <w:szCs w:val="21"/>
                <w:lang w:eastAsia="en-IE"/>
                <w14:ligatures w14:val="none"/>
              </w:rPr>
              <w:t xml:space="preserve">p-value: </w:t>
            </w:r>
          </w:p>
          <w:p w14:paraId="2A56E60E" w14:textId="77777777" w:rsidR="00EE1682" w:rsidRPr="00EE1682" w:rsidRDefault="00EE1682" w:rsidP="00EE1682">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1"/>
                <w:szCs w:val="21"/>
              </w:rPr>
            </w:pPr>
            <w:r w:rsidRPr="00EE1682">
              <w:rPr>
                <w:rFonts w:ascii="Arial" w:hAnsi="Arial" w:cs="Arial"/>
                <w:color w:val="000000"/>
                <w:sz w:val="21"/>
                <w:szCs w:val="21"/>
              </w:rPr>
              <w:t>0.0001220703125</w:t>
            </w:r>
          </w:p>
          <w:p w14:paraId="4E941CE2" w14:textId="08EA0E57" w:rsidR="00EE1682" w:rsidRPr="00E530CE" w:rsidRDefault="00EE1682" w:rsidP="00B13C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p>
        </w:tc>
        <w:tc>
          <w:tcPr>
            <w:tcW w:w="0" w:type="auto"/>
            <w:hideMark/>
          </w:tcPr>
          <w:p w14:paraId="2324FAB9" w14:textId="77777777" w:rsidR="00087595" w:rsidRPr="00E530CE" w:rsidRDefault="00087595" w:rsidP="00B13C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E530CE">
              <w:rPr>
                <w:rFonts w:ascii="Arial" w:eastAsia="Times New Roman" w:hAnsi="Arial" w:cs="Arial"/>
                <w:color w:val="0D0D0D"/>
                <w:kern w:val="0"/>
                <w:sz w:val="21"/>
                <w:szCs w:val="21"/>
                <w:lang w:eastAsia="en-IE"/>
                <w14:ligatures w14:val="none"/>
              </w:rPr>
              <w:t>Reject the null hypothesis (H0)</w:t>
            </w:r>
          </w:p>
        </w:tc>
      </w:tr>
      <w:tr w:rsidR="00D24797" w:rsidRPr="00E530CE" w14:paraId="40B201B1" w14:textId="77777777" w:rsidTr="00B13C41">
        <w:trPr>
          <w:trHeight w:val="806"/>
        </w:trPr>
        <w:tc>
          <w:tcPr>
            <w:cnfStyle w:val="001000000000" w:firstRow="0" w:lastRow="0" w:firstColumn="1" w:lastColumn="0" w:oddVBand="0" w:evenVBand="0" w:oddHBand="0" w:evenHBand="0" w:firstRowFirstColumn="0" w:firstRowLastColumn="0" w:lastRowFirstColumn="0" w:lastRowLastColumn="0"/>
            <w:tcW w:w="0" w:type="auto"/>
            <w:hideMark/>
          </w:tcPr>
          <w:p w14:paraId="638130DB" w14:textId="77777777" w:rsidR="00087595" w:rsidRPr="00E530CE" w:rsidRDefault="00087595" w:rsidP="00B13C41">
            <w:pPr>
              <w:rPr>
                <w:rFonts w:ascii="Arial" w:eastAsia="Times New Roman" w:hAnsi="Arial" w:cs="Arial"/>
                <w:b w:val="0"/>
                <w:bCs w:val="0"/>
                <w:color w:val="0D0D0D"/>
                <w:kern w:val="0"/>
                <w:sz w:val="21"/>
                <w:szCs w:val="21"/>
                <w:lang w:eastAsia="en-IE"/>
                <w14:ligatures w14:val="none"/>
              </w:rPr>
            </w:pPr>
          </w:p>
        </w:tc>
        <w:tc>
          <w:tcPr>
            <w:tcW w:w="0" w:type="auto"/>
            <w:hideMark/>
          </w:tcPr>
          <w:p w14:paraId="6E3C34F2" w14:textId="77777777" w:rsidR="00087595" w:rsidRPr="00E530CE" w:rsidRDefault="00087595" w:rsidP="00B13C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E530CE">
              <w:rPr>
                <w:rFonts w:ascii="Arial" w:eastAsia="Times New Roman" w:hAnsi="Arial" w:cs="Arial"/>
                <w:color w:val="0D0D0D"/>
                <w:kern w:val="0"/>
                <w:sz w:val="21"/>
                <w:szCs w:val="21"/>
                <w:lang w:eastAsia="en-IE"/>
                <w14:ligatures w14:val="none"/>
              </w:rPr>
              <w:t>H1: The distributions of animal counts in Ireland and the Netherlands are different.</w:t>
            </w:r>
          </w:p>
        </w:tc>
        <w:tc>
          <w:tcPr>
            <w:tcW w:w="0" w:type="auto"/>
            <w:hideMark/>
          </w:tcPr>
          <w:p w14:paraId="16C81DA1" w14:textId="77777777" w:rsidR="00087595" w:rsidRPr="00E530CE" w:rsidRDefault="00087595" w:rsidP="00B13C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p>
        </w:tc>
        <w:tc>
          <w:tcPr>
            <w:tcW w:w="0" w:type="auto"/>
            <w:hideMark/>
          </w:tcPr>
          <w:p w14:paraId="16256AC1" w14:textId="77777777" w:rsidR="00087595" w:rsidRPr="00E530CE" w:rsidRDefault="00087595" w:rsidP="00B13C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lang w:eastAsia="en-IE"/>
                <w14:ligatures w14:val="none"/>
              </w:rPr>
            </w:pPr>
          </w:p>
        </w:tc>
        <w:tc>
          <w:tcPr>
            <w:tcW w:w="0" w:type="auto"/>
            <w:hideMark/>
          </w:tcPr>
          <w:p w14:paraId="347D299B" w14:textId="77777777" w:rsidR="00087595" w:rsidRPr="00E530CE" w:rsidRDefault="00087595" w:rsidP="00B13C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lang w:eastAsia="en-IE"/>
                <w14:ligatures w14:val="none"/>
              </w:rPr>
            </w:pPr>
          </w:p>
        </w:tc>
      </w:tr>
    </w:tbl>
    <w:p w14:paraId="47355A58" w14:textId="77777777" w:rsidR="008664A4" w:rsidRDefault="008664A4" w:rsidP="008664A4">
      <w:pPr>
        <w:jc w:val="center"/>
        <w:rPr>
          <w:rFonts w:ascii="Times New Roman" w:hAnsi="Times New Roman" w:cs="Times New Roman"/>
          <w:i/>
          <w:iCs/>
        </w:rPr>
      </w:pPr>
    </w:p>
    <w:p w14:paraId="7B487717" w14:textId="563462BF" w:rsidR="008664A4" w:rsidRPr="009C6FE0" w:rsidRDefault="008664A4" w:rsidP="008664A4">
      <w:pPr>
        <w:jc w:val="center"/>
        <w:rPr>
          <w:rFonts w:ascii="Times New Roman" w:hAnsi="Times New Roman" w:cs="Times New Roman"/>
          <w:i/>
          <w:iCs/>
        </w:rPr>
      </w:pPr>
      <w:r w:rsidRPr="009C6FE0">
        <w:rPr>
          <w:rFonts w:ascii="Times New Roman" w:hAnsi="Times New Roman" w:cs="Times New Roman"/>
          <w:i/>
          <w:iCs/>
        </w:rPr>
        <w:t>Table 1</w:t>
      </w:r>
      <w:r w:rsidR="00007D48">
        <w:rPr>
          <w:rFonts w:ascii="Times New Roman" w:hAnsi="Times New Roman" w:cs="Times New Roman"/>
          <w:i/>
          <w:iCs/>
        </w:rPr>
        <w:t>1</w:t>
      </w:r>
      <w:r w:rsidRPr="009C6FE0">
        <w:rPr>
          <w:rFonts w:ascii="Times New Roman" w:hAnsi="Times New Roman" w:cs="Times New Roman"/>
          <w:i/>
          <w:iCs/>
        </w:rPr>
        <w:t xml:space="preserve">: </w:t>
      </w:r>
      <w:r w:rsidR="00007D48">
        <w:rPr>
          <w:rFonts w:ascii="Times New Roman" w:hAnsi="Times New Roman" w:cs="Times New Roman"/>
          <w:i/>
          <w:iCs/>
        </w:rPr>
        <w:t>Wilcoxon</w:t>
      </w:r>
      <w:r w:rsidR="00371D77">
        <w:rPr>
          <w:rFonts w:ascii="Times New Roman" w:hAnsi="Times New Roman" w:cs="Times New Roman"/>
          <w:i/>
          <w:iCs/>
        </w:rPr>
        <w:t xml:space="preserve"> test</w:t>
      </w:r>
    </w:p>
    <w:p w14:paraId="523E53C7" w14:textId="77777777" w:rsidR="00087595" w:rsidRDefault="00087595">
      <w:pPr>
        <w:rPr>
          <w:rFonts w:ascii="Segoe UI" w:hAnsi="Segoe UI" w:cs="Segoe UI"/>
          <w:color w:val="0D0D0D"/>
          <w:shd w:val="clear" w:color="auto" w:fill="FFFFFF"/>
        </w:rPr>
      </w:pPr>
    </w:p>
    <w:p w14:paraId="69AD553B" w14:textId="77777777" w:rsidR="001F6070" w:rsidRDefault="001F6070">
      <w:pPr>
        <w:rPr>
          <w:rFonts w:ascii="Segoe UI" w:hAnsi="Segoe UI" w:cs="Segoe UI"/>
          <w:color w:val="0D0D0D"/>
          <w:shd w:val="clear" w:color="auto" w:fill="FFFFFF"/>
        </w:rPr>
      </w:pPr>
    </w:p>
    <w:p w14:paraId="295322D6" w14:textId="18B0ABE6" w:rsidR="00E530CE" w:rsidRDefault="008215C1">
      <w:pPr>
        <w:rPr>
          <w:rFonts w:ascii="Segoe UI" w:hAnsi="Segoe UI" w:cs="Segoe UI"/>
          <w:color w:val="0D0D0D"/>
          <w:shd w:val="clear" w:color="auto" w:fill="FFFFFF"/>
        </w:rPr>
      </w:pPr>
      <w:r>
        <w:rPr>
          <w:rFonts w:ascii="Segoe UI" w:hAnsi="Segoe UI" w:cs="Segoe UI"/>
          <w:color w:val="0D0D0D"/>
          <w:shd w:val="clear" w:color="auto" w:fill="FFFFFF"/>
        </w:rPr>
        <w:t xml:space="preserve">It is clear from the results Ireland and the Netherlands are not comparable in Livestock population despite </w:t>
      </w:r>
      <w:r w:rsidR="00CD6334">
        <w:rPr>
          <w:rFonts w:ascii="Segoe UI" w:hAnsi="Segoe UI" w:cs="Segoe UI"/>
          <w:color w:val="0D0D0D"/>
          <w:shd w:val="clear" w:color="auto" w:fill="FFFFFF"/>
        </w:rPr>
        <w:t xml:space="preserve">only a 3% difference in their contribution to the EU </w:t>
      </w:r>
      <w:r w:rsidR="006E5D96">
        <w:rPr>
          <w:rFonts w:ascii="Segoe UI" w:hAnsi="Segoe UI" w:cs="Segoe UI"/>
          <w:color w:val="0D0D0D"/>
          <w:shd w:val="clear" w:color="auto" w:fill="FFFFFF"/>
        </w:rPr>
        <w:t>population.</w:t>
      </w:r>
    </w:p>
    <w:p w14:paraId="5229DFAB" w14:textId="4DF55555" w:rsidR="00E530CE" w:rsidRDefault="00E530CE">
      <w:pPr>
        <w:rPr>
          <w:rFonts w:ascii="Segoe UI" w:hAnsi="Segoe UI" w:cs="Segoe UI"/>
          <w:color w:val="0D0D0D"/>
          <w:shd w:val="clear" w:color="auto" w:fill="FFFFFF"/>
        </w:rPr>
      </w:pPr>
      <w:r>
        <w:rPr>
          <w:rFonts w:ascii="Segoe UI" w:hAnsi="Segoe UI" w:cs="Segoe UI"/>
          <w:color w:val="0D0D0D"/>
          <w:shd w:val="clear" w:color="auto" w:fill="FFFFFF"/>
        </w:rPr>
        <w:t>It was decided to focus on crop production</w:t>
      </w:r>
      <w:r w:rsidR="00664863">
        <w:rPr>
          <w:rFonts w:ascii="Segoe UI" w:hAnsi="Segoe UI" w:cs="Segoe UI"/>
          <w:color w:val="0D0D0D"/>
          <w:shd w:val="clear" w:color="auto" w:fill="FFFFFF"/>
        </w:rPr>
        <w:t xml:space="preserve"> and no. of farms</w:t>
      </w:r>
      <w:r>
        <w:rPr>
          <w:rFonts w:ascii="Segoe UI" w:hAnsi="Segoe UI" w:cs="Segoe UI"/>
          <w:color w:val="0D0D0D"/>
          <w:shd w:val="clear" w:color="auto" w:fill="FFFFFF"/>
        </w:rPr>
        <w:t xml:space="preserve"> in each country.</w:t>
      </w:r>
    </w:p>
    <w:p w14:paraId="0B2D7E85" w14:textId="77777777" w:rsidR="001F6070" w:rsidRDefault="001F6070">
      <w:pPr>
        <w:rPr>
          <w:rFonts w:ascii="Segoe UI" w:hAnsi="Segoe UI" w:cs="Segoe UI"/>
          <w:color w:val="0D0D0D"/>
          <w:shd w:val="clear" w:color="auto" w:fill="FFFFFF"/>
        </w:rPr>
      </w:pPr>
    </w:p>
    <w:tbl>
      <w:tblPr>
        <w:tblStyle w:val="PlainTable1"/>
        <w:tblW w:w="9251" w:type="dxa"/>
        <w:tblLook w:val="04A0" w:firstRow="1" w:lastRow="0" w:firstColumn="1" w:lastColumn="0" w:noHBand="0" w:noVBand="1"/>
      </w:tblPr>
      <w:tblGrid>
        <w:gridCol w:w="2405"/>
        <w:gridCol w:w="1195"/>
        <w:gridCol w:w="3492"/>
        <w:gridCol w:w="2159"/>
      </w:tblGrid>
      <w:tr w:rsidR="00664863" w:rsidRPr="00664863" w14:paraId="79E659C2" w14:textId="77777777" w:rsidTr="0066486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shd w:val="clear" w:color="auto" w:fill="83CAEB" w:themeFill="accent1" w:themeFillTint="66"/>
            <w:hideMark/>
          </w:tcPr>
          <w:p w14:paraId="1ACBAF6F" w14:textId="77777777" w:rsidR="00664863" w:rsidRPr="00664863" w:rsidRDefault="00664863" w:rsidP="00664863">
            <w:pPr>
              <w:jc w:val="center"/>
              <w:rPr>
                <w:rFonts w:ascii="Segoe UI" w:eastAsia="Times New Roman" w:hAnsi="Segoe UI" w:cs="Segoe UI"/>
                <w:color w:val="0D0D0D"/>
                <w:kern w:val="0"/>
                <w:sz w:val="21"/>
                <w:szCs w:val="21"/>
                <w:lang w:eastAsia="en-IE"/>
                <w14:ligatures w14:val="none"/>
              </w:rPr>
            </w:pPr>
            <w:r w:rsidRPr="00664863">
              <w:rPr>
                <w:rFonts w:ascii="Segoe UI" w:eastAsia="Times New Roman" w:hAnsi="Segoe UI" w:cs="Segoe UI"/>
                <w:color w:val="0D0D0D"/>
                <w:kern w:val="0"/>
                <w:sz w:val="21"/>
                <w:szCs w:val="21"/>
                <w:bdr w:val="single" w:sz="2" w:space="0" w:color="E3E3E3" w:frame="1"/>
                <w:lang w:eastAsia="en-IE"/>
                <w14:ligatures w14:val="none"/>
              </w:rPr>
              <w:lastRenderedPageBreak/>
              <w:t>Country</w:t>
            </w:r>
          </w:p>
        </w:tc>
        <w:tc>
          <w:tcPr>
            <w:tcW w:w="0" w:type="auto"/>
            <w:shd w:val="clear" w:color="auto" w:fill="83CAEB" w:themeFill="accent1" w:themeFillTint="66"/>
            <w:hideMark/>
          </w:tcPr>
          <w:p w14:paraId="1315F278" w14:textId="77777777" w:rsidR="00664863" w:rsidRPr="00664863" w:rsidRDefault="00664863" w:rsidP="00664863">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664863">
              <w:rPr>
                <w:rFonts w:ascii="Segoe UI" w:eastAsia="Times New Roman" w:hAnsi="Segoe UI" w:cs="Segoe UI"/>
                <w:color w:val="0D0D0D"/>
                <w:kern w:val="0"/>
                <w:sz w:val="21"/>
                <w:szCs w:val="21"/>
                <w:bdr w:val="single" w:sz="2" w:space="0" w:color="E3E3E3" w:frame="1"/>
                <w:lang w:eastAsia="en-IE"/>
                <w14:ligatures w14:val="none"/>
              </w:rPr>
              <w:t>Year</w:t>
            </w:r>
          </w:p>
        </w:tc>
        <w:tc>
          <w:tcPr>
            <w:tcW w:w="0" w:type="auto"/>
            <w:shd w:val="clear" w:color="auto" w:fill="83CAEB" w:themeFill="accent1" w:themeFillTint="66"/>
            <w:hideMark/>
          </w:tcPr>
          <w:p w14:paraId="4C03A176" w14:textId="77777777" w:rsidR="00664863" w:rsidRPr="00664863" w:rsidRDefault="00664863" w:rsidP="00664863">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664863">
              <w:rPr>
                <w:rFonts w:ascii="Segoe UI" w:eastAsia="Times New Roman" w:hAnsi="Segoe UI" w:cs="Segoe UI"/>
                <w:color w:val="0D0D0D"/>
                <w:kern w:val="0"/>
                <w:sz w:val="21"/>
                <w:szCs w:val="21"/>
                <w:bdr w:val="single" w:sz="2" w:space="0" w:color="E3E3E3" w:frame="1"/>
                <w:lang w:eastAsia="en-IE"/>
                <w14:ligatures w14:val="none"/>
              </w:rPr>
              <w:t>Number of Farms</w:t>
            </w:r>
          </w:p>
        </w:tc>
        <w:tc>
          <w:tcPr>
            <w:tcW w:w="0" w:type="auto"/>
            <w:shd w:val="clear" w:color="auto" w:fill="83CAEB" w:themeFill="accent1" w:themeFillTint="66"/>
            <w:hideMark/>
          </w:tcPr>
          <w:p w14:paraId="42560ABA" w14:textId="77777777" w:rsidR="00664863" w:rsidRPr="00664863" w:rsidRDefault="00664863" w:rsidP="00664863">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664863">
              <w:rPr>
                <w:rFonts w:ascii="Segoe UI" w:eastAsia="Times New Roman" w:hAnsi="Segoe UI" w:cs="Segoe UI"/>
                <w:color w:val="0D0D0D"/>
                <w:kern w:val="0"/>
                <w:sz w:val="21"/>
                <w:szCs w:val="21"/>
                <w:bdr w:val="single" w:sz="2" w:space="0" w:color="E3E3E3" w:frame="1"/>
                <w:lang w:eastAsia="en-IE"/>
                <w14:ligatures w14:val="none"/>
              </w:rPr>
              <w:t>% Change</w:t>
            </w:r>
          </w:p>
        </w:tc>
      </w:tr>
      <w:tr w:rsidR="00664863" w:rsidRPr="00664863" w14:paraId="7453F144" w14:textId="77777777" w:rsidTr="0066486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FAA966"/>
            <w:hideMark/>
          </w:tcPr>
          <w:p w14:paraId="150E5FAA" w14:textId="77777777" w:rsidR="00664863" w:rsidRPr="00664863" w:rsidRDefault="00664863" w:rsidP="00664863">
            <w:pPr>
              <w:rPr>
                <w:rFonts w:ascii="Segoe UI" w:eastAsia="Times New Roman" w:hAnsi="Segoe UI" w:cs="Segoe UI"/>
                <w:b w:val="0"/>
                <w:bCs w:val="0"/>
                <w:color w:val="0D0D0D"/>
                <w:kern w:val="0"/>
                <w:sz w:val="21"/>
                <w:szCs w:val="21"/>
                <w:lang w:eastAsia="en-IE"/>
                <w14:ligatures w14:val="none"/>
              </w:rPr>
            </w:pPr>
            <w:r w:rsidRPr="00664863">
              <w:rPr>
                <w:rFonts w:ascii="Segoe UI" w:eastAsia="Times New Roman" w:hAnsi="Segoe UI" w:cs="Segoe UI"/>
                <w:b w:val="0"/>
                <w:bCs w:val="0"/>
                <w:color w:val="0D0D0D"/>
                <w:kern w:val="0"/>
                <w:sz w:val="21"/>
                <w:szCs w:val="21"/>
                <w:lang w:eastAsia="en-IE"/>
                <w14:ligatures w14:val="none"/>
              </w:rPr>
              <w:t>Netherlands</w:t>
            </w:r>
          </w:p>
        </w:tc>
        <w:tc>
          <w:tcPr>
            <w:tcW w:w="0" w:type="auto"/>
            <w:hideMark/>
          </w:tcPr>
          <w:p w14:paraId="6378BDB8" w14:textId="77777777" w:rsidR="00664863" w:rsidRPr="00664863" w:rsidRDefault="00664863" w:rsidP="0066486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664863">
              <w:rPr>
                <w:rFonts w:ascii="Segoe UI" w:eastAsia="Times New Roman" w:hAnsi="Segoe UI" w:cs="Segoe UI"/>
                <w:color w:val="0D0D0D"/>
                <w:kern w:val="0"/>
                <w:sz w:val="21"/>
                <w:szCs w:val="21"/>
                <w:lang w:eastAsia="en-IE"/>
                <w14:ligatures w14:val="none"/>
              </w:rPr>
              <w:t>2013</w:t>
            </w:r>
          </w:p>
        </w:tc>
        <w:tc>
          <w:tcPr>
            <w:tcW w:w="0" w:type="auto"/>
            <w:hideMark/>
          </w:tcPr>
          <w:p w14:paraId="2A132831" w14:textId="77777777" w:rsidR="00664863" w:rsidRPr="00664863" w:rsidRDefault="00664863" w:rsidP="0066486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664863">
              <w:rPr>
                <w:rFonts w:ascii="Segoe UI" w:eastAsia="Times New Roman" w:hAnsi="Segoe UI" w:cs="Segoe UI"/>
                <w:color w:val="0D0D0D"/>
                <w:kern w:val="0"/>
                <w:sz w:val="21"/>
                <w:szCs w:val="21"/>
                <w:lang w:eastAsia="en-IE"/>
                <w14:ligatures w14:val="none"/>
              </w:rPr>
              <w:t>67,481</w:t>
            </w:r>
          </w:p>
        </w:tc>
        <w:tc>
          <w:tcPr>
            <w:tcW w:w="0" w:type="auto"/>
            <w:hideMark/>
          </w:tcPr>
          <w:p w14:paraId="3BF9AC4E" w14:textId="77777777" w:rsidR="00664863" w:rsidRPr="00664863" w:rsidRDefault="00664863" w:rsidP="0066486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664863">
              <w:rPr>
                <w:rFonts w:ascii="Segoe UI" w:eastAsia="Times New Roman" w:hAnsi="Segoe UI" w:cs="Segoe UI"/>
                <w:color w:val="0D0D0D"/>
                <w:kern w:val="0"/>
                <w:sz w:val="21"/>
                <w:szCs w:val="21"/>
                <w:lang w:eastAsia="en-IE"/>
                <w14:ligatures w14:val="none"/>
              </w:rPr>
              <w:t>-</w:t>
            </w:r>
          </w:p>
        </w:tc>
      </w:tr>
      <w:tr w:rsidR="00664863" w:rsidRPr="00664863" w14:paraId="7F1E34F8" w14:textId="77777777" w:rsidTr="00664863">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FAA966"/>
            <w:hideMark/>
          </w:tcPr>
          <w:p w14:paraId="535BC21A" w14:textId="77777777" w:rsidR="00664863" w:rsidRPr="00664863" w:rsidRDefault="00664863" w:rsidP="00664863">
            <w:pPr>
              <w:rPr>
                <w:rFonts w:ascii="Segoe UI" w:eastAsia="Times New Roman" w:hAnsi="Segoe UI" w:cs="Segoe UI"/>
                <w:b w:val="0"/>
                <w:bCs w:val="0"/>
                <w:color w:val="0D0D0D"/>
                <w:kern w:val="0"/>
                <w:sz w:val="21"/>
                <w:szCs w:val="21"/>
                <w:lang w:eastAsia="en-IE"/>
                <w14:ligatures w14:val="none"/>
              </w:rPr>
            </w:pPr>
            <w:r w:rsidRPr="00664863">
              <w:rPr>
                <w:rFonts w:ascii="Segoe UI" w:eastAsia="Times New Roman" w:hAnsi="Segoe UI" w:cs="Segoe UI"/>
                <w:b w:val="0"/>
                <w:bCs w:val="0"/>
                <w:color w:val="0D0D0D"/>
                <w:kern w:val="0"/>
                <w:sz w:val="21"/>
                <w:szCs w:val="21"/>
                <w:lang w:eastAsia="en-IE"/>
                <w14:ligatures w14:val="none"/>
              </w:rPr>
              <w:t>Netherlands</w:t>
            </w:r>
          </w:p>
        </w:tc>
        <w:tc>
          <w:tcPr>
            <w:tcW w:w="0" w:type="auto"/>
            <w:hideMark/>
          </w:tcPr>
          <w:p w14:paraId="023237CA" w14:textId="77777777" w:rsidR="00664863" w:rsidRPr="00664863" w:rsidRDefault="00664863" w:rsidP="00664863">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664863">
              <w:rPr>
                <w:rFonts w:ascii="Segoe UI" w:eastAsia="Times New Roman" w:hAnsi="Segoe UI" w:cs="Segoe UI"/>
                <w:color w:val="0D0D0D"/>
                <w:kern w:val="0"/>
                <w:sz w:val="21"/>
                <w:szCs w:val="21"/>
                <w:lang w:eastAsia="en-IE"/>
                <w14:ligatures w14:val="none"/>
              </w:rPr>
              <w:t>2016</w:t>
            </w:r>
          </w:p>
        </w:tc>
        <w:tc>
          <w:tcPr>
            <w:tcW w:w="0" w:type="auto"/>
            <w:hideMark/>
          </w:tcPr>
          <w:p w14:paraId="5B92F9C7" w14:textId="77777777" w:rsidR="00664863" w:rsidRPr="00664863" w:rsidRDefault="00664863" w:rsidP="00664863">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664863">
              <w:rPr>
                <w:rFonts w:ascii="Segoe UI" w:eastAsia="Times New Roman" w:hAnsi="Segoe UI" w:cs="Segoe UI"/>
                <w:color w:val="0D0D0D"/>
                <w:kern w:val="0"/>
                <w:sz w:val="21"/>
                <w:szCs w:val="21"/>
                <w:lang w:eastAsia="en-IE"/>
                <w14:ligatures w14:val="none"/>
              </w:rPr>
              <w:t>55,688</w:t>
            </w:r>
          </w:p>
        </w:tc>
        <w:tc>
          <w:tcPr>
            <w:tcW w:w="0" w:type="auto"/>
            <w:hideMark/>
          </w:tcPr>
          <w:p w14:paraId="30852661" w14:textId="77777777" w:rsidR="00664863" w:rsidRPr="00664863" w:rsidRDefault="00664863" w:rsidP="00664863">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664863">
              <w:rPr>
                <w:rFonts w:ascii="Segoe UI" w:eastAsia="Times New Roman" w:hAnsi="Segoe UI" w:cs="Segoe UI"/>
                <w:color w:val="0D0D0D"/>
                <w:kern w:val="0"/>
                <w:sz w:val="21"/>
                <w:szCs w:val="21"/>
                <w:lang w:eastAsia="en-IE"/>
                <w14:ligatures w14:val="none"/>
              </w:rPr>
              <w:t>-17.47</w:t>
            </w:r>
          </w:p>
        </w:tc>
      </w:tr>
      <w:tr w:rsidR="00664863" w:rsidRPr="00664863" w14:paraId="63504C22" w14:textId="77777777" w:rsidTr="0066486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8DD873" w:themeFill="accent6" w:themeFillTint="99"/>
            <w:hideMark/>
          </w:tcPr>
          <w:p w14:paraId="44E31736" w14:textId="77777777" w:rsidR="00664863" w:rsidRPr="00664863" w:rsidRDefault="00664863" w:rsidP="00664863">
            <w:pPr>
              <w:rPr>
                <w:rFonts w:ascii="Segoe UI" w:eastAsia="Times New Roman" w:hAnsi="Segoe UI" w:cs="Segoe UI"/>
                <w:b w:val="0"/>
                <w:bCs w:val="0"/>
                <w:color w:val="0D0D0D"/>
                <w:kern w:val="0"/>
                <w:sz w:val="21"/>
                <w:szCs w:val="21"/>
                <w:lang w:eastAsia="en-IE"/>
                <w14:ligatures w14:val="none"/>
              </w:rPr>
            </w:pPr>
            <w:r w:rsidRPr="00664863">
              <w:rPr>
                <w:rFonts w:ascii="Segoe UI" w:eastAsia="Times New Roman" w:hAnsi="Segoe UI" w:cs="Segoe UI"/>
                <w:b w:val="0"/>
                <w:bCs w:val="0"/>
                <w:color w:val="0D0D0D"/>
                <w:kern w:val="0"/>
                <w:sz w:val="21"/>
                <w:szCs w:val="21"/>
                <w:lang w:eastAsia="en-IE"/>
                <w14:ligatures w14:val="none"/>
              </w:rPr>
              <w:t>Ireland</w:t>
            </w:r>
          </w:p>
        </w:tc>
        <w:tc>
          <w:tcPr>
            <w:tcW w:w="0" w:type="auto"/>
            <w:hideMark/>
          </w:tcPr>
          <w:p w14:paraId="56FE5C0A" w14:textId="77777777" w:rsidR="00664863" w:rsidRPr="00664863" w:rsidRDefault="00664863" w:rsidP="0066486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664863">
              <w:rPr>
                <w:rFonts w:ascii="Segoe UI" w:eastAsia="Times New Roman" w:hAnsi="Segoe UI" w:cs="Segoe UI"/>
                <w:color w:val="0D0D0D"/>
                <w:kern w:val="0"/>
                <w:sz w:val="21"/>
                <w:szCs w:val="21"/>
                <w:lang w:eastAsia="en-IE"/>
                <w14:ligatures w14:val="none"/>
              </w:rPr>
              <w:t>2013</w:t>
            </w:r>
          </w:p>
        </w:tc>
        <w:tc>
          <w:tcPr>
            <w:tcW w:w="0" w:type="auto"/>
            <w:hideMark/>
          </w:tcPr>
          <w:p w14:paraId="771DDB46" w14:textId="77777777" w:rsidR="00664863" w:rsidRPr="00664863" w:rsidRDefault="00664863" w:rsidP="0066486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664863">
              <w:rPr>
                <w:rFonts w:ascii="Segoe UI" w:eastAsia="Times New Roman" w:hAnsi="Segoe UI" w:cs="Segoe UI"/>
                <w:color w:val="0D0D0D"/>
                <w:kern w:val="0"/>
                <w:sz w:val="21"/>
                <w:szCs w:val="21"/>
                <w:lang w:eastAsia="en-IE"/>
                <w14:ligatures w14:val="none"/>
              </w:rPr>
              <w:t>139,600</w:t>
            </w:r>
          </w:p>
        </w:tc>
        <w:tc>
          <w:tcPr>
            <w:tcW w:w="0" w:type="auto"/>
            <w:hideMark/>
          </w:tcPr>
          <w:p w14:paraId="4F71FEFF" w14:textId="77777777" w:rsidR="00664863" w:rsidRPr="00664863" w:rsidRDefault="00664863" w:rsidP="0066486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664863">
              <w:rPr>
                <w:rFonts w:ascii="Segoe UI" w:eastAsia="Times New Roman" w:hAnsi="Segoe UI" w:cs="Segoe UI"/>
                <w:color w:val="0D0D0D"/>
                <w:kern w:val="0"/>
                <w:sz w:val="21"/>
                <w:szCs w:val="21"/>
                <w:lang w:eastAsia="en-IE"/>
                <w14:ligatures w14:val="none"/>
              </w:rPr>
              <w:t>-</w:t>
            </w:r>
          </w:p>
        </w:tc>
      </w:tr>
      <w:tr w:rsidR="00664863" w:rsidRPr="00664863" w14:paraId="08098ADD" w14:textId="77777777" w:rsidTr="00664863">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8DD873" w:themeFill="accent6" w:themeFillTint="99"/>
            <w:hideMark/>
          </w:tcPr>
          <w:p w14:paraId="1A85A9D7" w14:textId="77777777" w:rsidR="00664863" w:rsidRPr="00664863" w:rsidRDefault="00664863" w:rsidP="00664863">
            <w:pPr>
              <w:rPr>
                <w:rFonts w:ascii="Segoe UI" w:eastAsia="Times New Roman" w:hAnsi="Segoe UI" w:cs="Segoe UI"/>
                <w:b w:val="0"/>
                <w:bCs w:val="0"/>
                <w:color w:val="0D0D0D"/>
                <w:kern w:val="0"/>
                <w:sz w:val="21"/>
                <w:szCs w:val="21"/>
                <w:lang w:eastAsia="en-IE"/>
                <w14:ligatures w14:val="none"/>
              </w:rPr>
            </w:pPr>
            <w:r w:rsidRPr="00664863">
              <w:rPr>
                <w:rFonts w:ascii="Segoe UI" w:eastAsia="Times New Roman" w:hAnsi="Segoe UI" w:cs="Segoe UI"/>
                <w:b w:val="0"/>
                <w:bCs w:val="0"/>
                <w:color w:val="0D0D0D"/>
                <w:kern w:val="0"/>
                <w:sz w:val="21"/>
                <w:szCs w:val="21"/>
                <w:lang w:eastAsia="en-IE"/>
                <w14:ligatures w14:val="none"/>
              </w:rPr>
              <w:t>Ireland</w:t>
            </w:r>
          </w:p>
        </w:tc>
        <w:tc>
          <w:tcPr>
            <w:tcW w:w="0" w:type="auto"/>
            <w:hideMark/>
          </w:tcPr>
          <w:p w14:paraId="14D16FC1" w14:textId="77777777" w:rsidR="00664863" w:rsidRPr="00664863" w:rsidRDefault="00664863" w:rsidP="00664863">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664863">
              <w:rPr>
                <w:rFonts w:ascii="Segoe UI" w:eastAsia="Times New Roman" w:hAnsi="Segoe UI" w:cs="Segoe UI"/>
                <w:color w:val="0D0D0D"/>
                <w:kern w:val="0"/>
                <w:sz w:val="21"/>
                <w:szCs w:val="21"/>
                <w:lang w:eastAsia="en-IE"/>
                <w14:ligatures w14:val="none"/>
              </w:rPr>
              <w:t>2016</w:t>
            </w:r>
          </w:p>
        </w:tc>
        <w:tc>
          <w:tcPr>
            <w:tcW w:w="0" w:type="auto"/>
            <w:hideMark/>
          </w:tcPr>
          <w:p w14:paraId="41B90000" w14:textId="77777777" w:rsidR="00664863" w:rsidRPr="00664863" w:rsidRDefault="00664863" w:rsidP="00664863">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664863">
              <w:rPr>
                <w:rFonts w:ascii="Segoe UI" w:eastAsia="Times New Roman" w:hAnsi="Segoe UI" w:cs="Segoe UI"/>
                <w:color w:val="0D0D0D"/>
                <w:kern w:val="0"/>
                <w:sz w:val="21"/>
                <w:szCs w:val="21"/>
                <w:lang w:eastAsia="en-IE"/>
                <w14:ligatures w14:val="none"/>
              </w:rPr>
              <w:t>137,500</w:t>
            </w:r>
          </w:p>
        </w:tc>
        <w:tc>
          <w:tcPr>
            <w:tcW w:w="0" w:type="auto"/>
            <w:hideMark/>
          </w:tcPr>
          <w:p w14:paraId="7141E560" w14:textId="77777777" w:rsidR="00664863" w:rsidRPr="00664863" w:rsidRDefault="00664863" w:rsidP="00664863">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664863">
              <w:rPr>
                <w:rFonts w:ascii="Segoe UI" w:eastAsia="Times New Roman" w:hAnsi="Segoe UI" w:cs="Segoe UI"/>
                <w:color w:val="0D0D0D"/>
                <w:kern w:val="0"/>
                <w:sz w:val="21"/>
                <w:szCs w:val="21"/>
                <w:lang w:eastAsia="en-IE"/>
                <w14:ligatures w14:val="none"/>
              </w:rPr>
              <w:t>-1.50</w:t>
            </w:r>
          </w:p>
        </w:tc>
      </w:tr>
    </w:tbl>
    <w:p w14:paraId="2E89B2D2" w14:textId="0DD043F4" w:rsidR="001F6070" w:rsidRPr="00FF3500" w:rsidRDefault="00FF3500" w:rsidP="00FF3500">
      <w:pPr>
        <w:jc w:val="center"/>
        <w:rPr>
          <w:rFonts w:ascii="Times New Roman" w:hAnsi="Times New Roman" w:cs="Times New Roman"/>
          <w:i/>
          <w:iCs/>
        </w:rPr>
      </w:pPr>
      <w:r w:rsidRPr="009C6FE0">
        <w:rPr>
          <w:rFonts w:ascii="Times New Roman" w:hAnsi="Times New Roman" w:cs="Times New Roman"/>
          <w:i/>
          <w:iCs/>
        </w:rPr>
        <w:t>Table 1</w:t>
      </w:r>
      <w:r w:rsidR="00371D77">
        <w:rPr>
          <w:rFonts w:ascii="Times New Roman" w:hAnsi="Times New Roman" w:cs="Times New Roman"/>
          <w:i/>
          <w:iCs/>
        </w:rPr>
        <w:t>2</w:t>
      </w:r>
      <w:r w:rsidRPr="009C6FE0">
        <w:rPr>
          <w:rFonts w:ascii="Times New Roman" w:hAnsi="Times New Roman" w:cs="Times New Roman"/>
          <w:i/>
          <w:iCs/>
        </w:rPr>
        <w:t xml:space="preserve">: </w:t>
      </w:r>
      <w:r w:rsidR="00371D77">
        <w:rPr>
          <w:rFonts w:ascii="Times New Roman" w:hAnsi="Times New Roman" w:cs="Times New Roman"/>
          <w:i/>
          <w:iCs/>
        </w:rPr>
        <w:t>No. farms Ireland vs Netherlands</w:t>
      </w:r>
    </w:p>
    <w:p w14:paraId="06010B9D" w14:textId="2C51F89D" w:rsidR="00664863" w:rsidRDefault="00664863">
      <w:pPr>
        <w:rPr>
          <w:rFonts w:ascii="Segoe UI" w:hAnsi="Segoe UI" w:cs="Segoe UI"/>
          <w:color w:val="0D0D0D"/>
          <w:shd w:val="clear" w:color="auto" w:fill="FFFFFF"/>
        </w:rPr>
      </w:pPr>
      <w:r>
        <w:rPr>
          <w:rFonts w:ascii="Segoe UI" w:hAnsi="Segoe UI" w:cs="Segoe UI"/>
          <w:color w:val="0D0D0D"/>
          <w:shd w:val="clear" w:color="auto" w:fill="FFFFFF"/>
        </w:rPr>
        <w:t>Irish farm count is significantly higher and declining at a slower rate. How does this impact c</w:t>
      </w:r>
      <w:r w:rsidR="004B5A0C">
        <w:rPr>
          <w:rFonts w:ascii="Segoe UI" w:hAnsi="Segoe UI" w:cs="Segoe UI"/>
          <w:color w:val="0D0D0D"/>
          <w:shd w:val="clear" w:color="auto" w:fill="FFFFFF"/>
        </w:rPr>
        <w:t>r</w:t>
      </w:r>
      <w:r>
        <w:rPr>
          <w:rFonts w:ascii="Segoe UI" w:hAnsi="Segoe UI" w:cs="Segoe UI"/>
          <w:color w:val="0D0D0D"/>
          <w:shd w:val="clear" w:color="auto" w:fill="FFFFFF"/>
        </w:rPr>
        <w:t xml:space="preserve">op </w:t>
      </w:r>
      <w:r w:rsidR="004B5A0C">
        <w:rPr>
          <w:rFonts w:ascii="Segoe UI" w:hAnsi="Segoe UI" w:cs="Segoe UI"/>
          <w:color w:val="0D0D0D"/>
          <w:shd w:val="clear" w:color="auto" w:fill="FFFFFF"/>
        </w:rPr>
        <w:t>yield</w:t>
      </w:r>
      <w:r>
        <w:rPr>
          <w:rFonts w:ascii="Segoe UI" w:hAnsi="Segoe UI" w:cs="Segoe UI"/>
          <w:color w:val="0D0D0D"/>
          <w:shd w:val="clear" w:color="auto" w:fill="FFFFFF"/>
        </w:rPr>
        <w:t>?</w:t>
      </w:r>
    </w:p>
    <w:p w14:paraId="20C5A0D8" w14:textId="0DC9CAAC" w:rsidR="00E96F83" w:rsidRDefault="00664863">
      <w:pPr>
        <w:rPr>
          <w:rFonts w:ascii="Segoe UI" w:hAnsi="Segoe UI" w:cs="Segoe UI"/>
          <w:color w:val="0D0D0D"/>
          <w:shd w:val="clear" w:color="auto" w:fill="FFFFFF"/>
        </w:rPr>
      </w:pPr>
      <w:r>
        <w:rPr>
          <w:rFonts w:ascii="Segoe UI" w:hAnsi="Segoe UI" w:cs="Segoe UI"/>
          <w:color w:val="0D0D0D"/>
          <w:shd w:val="clear" w:color="auto" w:fill="FFFFFF"/>
        </w:rPr>
        <w:t xml:space="preserve">A </w:t>
      </w:r>
      <w:proofErr w:type="spellStart"/>
      <w:r>
        <w:rPr>
          <w:rFonts w:ascii="Segoe UI" w:hAnsi="Segoe UI" w:cs="Segoe UI"/>
          <w:color w:val="0D0D0D"/>
          <w:shd w:val="clear" w:color="auto" w:fill="FFFFFF"/>
        </w:rPr>
        <w:t>datatset</w:t>
      </w:r>
      <w:proofErr w:type="spellEnd"/>
      <w:r>
        <w:rPr>
          <w:rFonts w:ascii="Segoe UI" w:hAnsi="Segoe UI" w:cs="Segoe UI"/>
          <w:color w:val="0D0D0D"/>
          <w:shd w:val="clear" w:color="auto" w:fill="FFFFFF"/>
        </w:rPr>
        <w:t xml:space="preserve"> was constructed</w:t>
      </w:r>
      <w:r w:rsidR="00E96F83">
        <w:rPr>
          <w:rFonts w:ascii="Segoe UI" w:hAnsi="Segoe UI" w:cs="Segoe UI"/>
          <w:color w:val="0D0D0D"/>
          <w:shd w:val="clear" w:color="auto" w:fill="FFFFFF"/>
        </w:rPr>
        <w:t>. This dataset directly compares 8 crop categories in both countries under 3 areas: Area under cultivation (ha), Gross yield per ha (1000 kg), Gross yield, total (1000 kg) from 2021 to 2023. Total gross yield over the entire period can be seen in Figure:</w:t>
      </w:r>
    </w:p>
    <w:p w14:paraId="2AB2EF73" w14:textId="77777777" w:rsidR="00E96F83" w:rsidRDefault="00E96F83">
      <w:pPr>
        <w:rPr>
          <w:rFonts w:ascii="Segoe UI" w:hAnsi="Segoe UI" w:cs="Segoe UI"/>
          <w:color w:val="0D0D0D"/>
          <w:shd w:val="clear" w:color="auto" w:fill="FFFFFF"/>
        </w:rPr>
      </w:pPr>
    </w:p>
    <w:p w14:paraId="7B48BF2D" w14:textId="1458DA36" w:rsidR="00E530CE" w:rsidRDefault="00E96F83">
      <w:pPr>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5B3288D3" wp14:editId="1170D525">
            <wp:extent cx="4984722" cy="2835083"/>
            <wp:effectExtent l="0" t="0" r="6985" b="3810"/>
            <wp:docPr id="16710402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09039" cy="2848913"/>
                    </a:xfrm>
                    <a:prstGeom prst="rect">
                      <a:avLst/>
                    </a:prstGeom>
                    <a:noFill/>
                  </pic:spPr>
                </pic:pic>
              </a:graphicData>
            </a:graphic>
          </wp:inline>
        </w:drawing>
      </w:r>
    </w:p>
    <w:p w14:paraId="5E55D5FD" w14:textId="12D74F1A" w:rsidR="00E530CE" w:rsidRDefault="00087C93">
      <w:pPr>
        <w:rPr>
          <w:rFonts w:ascii="Segoe UI" w:hAnsi="Segoe UI" w:cs="Segoe UI"/>
          <w:color w:val="0D0D0D"/>
          <w:shd w:val="clear" w:color="auto" w:fill="FFFFFF"/>
        </w:rPr>
      </w:pPr>
      <w:r>
        <w:rPr>
          <w:rFonts w:ascii="Times New Roman" w:hAnsi="Times New Roman" w:cs="Times New Roman"/>
          <w:i/>
          <w:iCs/>
        </w:rPr>
        <w:t xml:space="preserve">                           </w:t>
      </w:r>
      <w:bookmarkStart w:id="3" w:name="_Hlk167637156"/>
      <w:r w:rsidRPr="00C05041">
        <w:rPr>
          <w:rFonts w:ascii="Times New Roman" w:hAnsi="Times New Roman" w:cs="Times New Roman"/>
          <w:i/>
          <w:iCs/>
        </w:rPr>
        <w:t xml:space="preserve">Figure </w:t>
      </w:r>
      <w:r w:rsidR="007A7E0E">
        <w:rPr>
          <w:rFonts w:ascii="Times New Roman" w:hAnsi="Times New Roman" w:cs="Times New Roman"/>
          <w:i/>
          <w:iCs/>
        </w:rPr>
        <w:t>18</w:t>
      </w:r>
      <w:r w:rsidRPr="00C05041">
        <w:rPr>
          <w:rFonts w:ascii="Times New Roman" w:hAnsi="Times New Roman" w:cs="Times New Roman"/>
          <w:i/>
          <w:iCs/>
        </w:rPr>
        <w:t xml:space="preserve">: </w:t>
      </w:r>
      <w:r w:rsidR="00A60990">
        <w:rPr>
          <w:rFonts w:ascii="Times New Roman" w:hAnsi="Times New Roman" w:cs="Times New Roman"/>
          <w:i/>
          <w:iCs/>
        </w:rPr>
        <w:t>Crop Production Ireland vs Nether</w:t>
      </w:r>
      <w:r w:rsidR="00917B8D">
        <w:rPr>
          <w:rFonts w:ascii="Times New Roman" w:hAnsi="Times New Roman" w:cs="Times New Roman"/>
          <w:i/>
          <w:iCs/>
        </w:rPr>
        <w:t>lands</w:t>
      </w:r>
    </w:p>
    <w:bookmarkEnd w:id="3"/>
    <w:p w14:paraId="648459A1" w14:textId="77777777" w:rsidR="00E530CE" w:rsidRDefault="00E530CE">
      <w:pPr>
        <w:rPr>
          <w:rFonts w:ascii="Segoe UI" w:hAnsi="Segoe UI" w:cs="Segoe UI"/>
          <w:color w:val="0D0D0D"/>
          <w:shd w:val="clear" w:color="auto" w:fill="FFFFFF"/>
        </w:rPr>
      </w:pPr>
    </w:p>
    <w:p w14:paraId="00E3916B" w14:textId="5EF0877C" w:rsidR="00E530CE" w:rsidRDefault="003D7DBE">
      <w:pPr>
        <w:rPr>
          <w:rFonts w:ascii="Segoe UI" w:hAnsi="Segoe UI" w:cs="Segoe UI"/>
          <w:color w:val="0D0D0D"/>
          <w:shd w:val="clear" w:color="auto" w:fill="FFFFFF"/>
        </w:rPr>
      </w:pPr>
      <w:r>
        <w:rPr>
          <w:rFonts w:ascii="Segoe UI" w:hAnsi="Segoe UI" w:cs="Segoe UI"/>
          <w:color w:val="0D0D0D"/>
          <w:shd w:val="clear" w:color="auto" w:fill="FFFFFF"/>
        </w:rPr>
        <w:t>The Netherlands produces more potatoes and wheat while Ireland outperforms in the barley sector. As both countries have different sector sizes and varying numbers of farms it was decided to compare both countries using gross yield per hectare. The results are as follows:</w:t>
      </w:r>
    </w:p>
    <w:p w14:paraId="3BDEE2C1" w14:textId="77777777" w:rsidR="007E761E" w:rsidRDefault="007E761E">
      <w:pPr>
        <w:rPr>
          <w:rFonts w:ascii="Segoe UI" w:hAnsi="Segoe UI" w:cs="Segoe UI"/>
          <w:color w:val="0D0D0D"/>
          <w:shd w:val="clear" w:color="auto" w:fill="FFFFFF"/>
        </w:rPr>
      </w:pPr>
    </w:p>
    <w:p w14:paraId="59AEE2BA" w14:textId="77777777" w:rsidR="007E761E" w:rsidRDefault="007E761E">
      <w:pPr>
        <w:rPr>
          <w:rFonts w:ascii="Segoe UI" w:hAnsi="Segoe UI" w:cs="Segoe UI"/>
          <w:color w:val="0D0D0D"/>
          <w:shd w:val="clear" w:color="auto" w:fill="FFFFFF"/>
        </w:rPr>
      </w:pPr>
    </w:p>
    <w:p w14:paraId="28A13F2A" w14:textId="77777777" w:rsidR="007E761E" w:rsidRDefault="007E761E">
      <w:pPr>
        <w:rPr>
          <w:rFonts w:ascii="Segoe UI" w:hAnsi="Segoe UI" w:cs="Segoe UI"/>
          <w:color w:val="0D0D0D"/>
          <w:shd w:val="clear" w:color="auto" w:fill="FFFFFF"/>
        </w:rPr>
      </w:pPr>
    </w:p>
    <w:p w14:paraId="1DD899BD" w14:textId="4A8144C5" w:rsidR="00E530CE" w:rsidRDefault="003D1C41">
      <w:pPr>
        <w:rPr>
          <w:rFonts w:ascii="Segoe UI" w:hAnsi="Segoe UI" w:cs="Segoe UI"/>
          <w:color w:val="0D0D0D"/>
          <w:shd w:val="clear" w:color="auto" w:fill="FFFFFF"/>
        </w:rPr>
      </w:pPr>
      <w:r>
        <w:rPr>
          <w:rFonts w:ascii="Segoe UI" w:hAnsi="Segoe UI" w:cs="Segoe UI"/>
          <w:color w:val="0D0D0D"/>
          <w:shd w:val="clear" w:color="auto" w:fill="FFFFFF"/>
        </w:rPr>
        <w:lastRenderedPageBreak/>
        <w:t>ANOVA Test:</w:t>
      </w:r>
    </w:p>
    <w:p w14:paraId="6C64A470" w14:textId="0DF5B72D" w:rsidR="003D1C41" w:rsidRDefault="003D1C41">
      <w:pPr>
        <w:rPr>
          <w:rFonts w:ascii="Segoe UI" w:hAnsi="Segoe UI" w:cs="Segoe UI"/>
          <w:color w:val="0D0D0D"/>
          <w:shd w:val="clear" w:color="auto" w:fill="FFFFFF"/>
        </w:rPr>
      </w:pPr>
      <w:r>
        <w:rPr>
          <w:rFonts w:ascii="Segoe UI" w:hAnsi="Segoe UI" w:cs="Segoe UI"/>
          <w:color w:val="0D0D0D"/>
          <w:shd w:val="clear" w:color="auto" w:fill="FFFFFF"/>
        </w:rPr>
        <w:t xml:space="preserve">An ANOVA test revealed there </w:t>
      </w:r>
      <w:r w:rsidR="00624D3B" w:rsidRPr="003508FB">
        <w:rPr>
          <w:rFonts w:ascii="Segoe UI" w:eastAsia="Times New Roman" w:hAnsi="Segoe UI" w:cs="Segoe UI"/>
          <w:color w:val="0D0D0D"/>
          <w:kern w:val="0"/>
          <w:sz w:val="21"/>
          <w:szCs w:val="21"/>
          <w:lang w:eastAsia="en-IE"/>
          <w14:ligatures w14:val="none"/>
        </w:rPr>
        <w:t>is no significant difference in means of Gross yield per ha (1 000 kg) between Ireland and the Netherlands</w:t>
      </w:r>
      <w:r w:rsidR="00624D3B">
        <w:rPr>
          <w:rFonts w:ascii="Segoe UI" w:eastAsia="Times New Roman" w:hAnsi="Segoe UI" w:cs="Segoe UI"/>
          <w:color w:val="0D0D0D"/>
          <w:kern w:val="0"/>
          <w:sz w:val="21"/>
          <w:szCs w:val="21"/>
          <w:lang w:eastAsia="en-IE"/>
          <w14:ligatures w14:val="none"/>
        </w:rPr>
        <w:t xml:space="preserve"> as </w:t>
      </w:r>
      <w:r w:rsidR="00BB718F">
        <w:rPr>
          <w:rFonts w:ascii="Segoe UI" w:eastAsia="Times New Roman" w:hAnsi="Segoe UI" w:cs="Segoe UI"/>
          <w:color w:val="0D0D0D"/>
          <w:kern w:val="0"/>
          <w:sz w:val="21"/>
          <w:szCs w:val="21"/>
          <w:lang w:eastAsia="en-IE"/>
          <w14:ligatures w14:val="none"/>
        </w:rPr>
        <w:t>we obtained a value of 0.7189.</w:t>
      </w:r>
      <w:r w:rsidR="0035307D">
        <w:rPr>
          <w:rFonts w:ascii="Segoe UI" w:eastAsia="Times New Roman" w:hAnsi="Segoe UI" w:cs="Segoe UI"/>
          <w:color w:val="0D0D0D"/>
          <w:kern w:val="0"/>
          <w:sz w:val="21"/>
          <w:szCs w:val="21"/>
          <w:lang w:eastAsia="en-IE"/>
          <w14:ligatures w14:val="none"/>
        </w:rPr>
        <w:t xml:space="preserve"> Also, </w:t>
      </w:r>
      <w:r w:rsidR="0035307D">
        <w:rPr>
          <w:rFonts w:ascii="Segoe UI" w:hAnsi="Segoe UI" w:cs="Segoe UI"/>
          <w:color w:val="0D0D0D"/>
          <w:shd w:val="clear" w:color="auto" w:fill="FFFFFF"/>
        </w:rPr>
        <w:t xml:space="preserve">The F-statistic value indicates that the variation between the group means </w:t>
      </w:r>
      <w:r w:rsidR="007E761E">
        <w:rPr>
          <w:rFonts w:ascii="Segoe UI" w:hAnsi="Segoe UI" w:cs="Segoe UI"/>
          <w:color w:val="0D0D0D"/>
          <w:shd w:val="clear" w:color="auto" w:fill="FFFFFF"/>
        </w:rPr>
        <w:t xml:space="preserve">is </w:t>
      </w:r>
      <w:r w:rsidR="0035307D">
        <w:rPr>
          <w:rFonts w:ascii="Segoe UI" w:hAnsi="Segoe UI" w:cs="Segoe UI"/>
          <w:color w:val="0D0D0D"/>
          <w:shd w:val="clear" w:color="auto" w:fill="FFFFFF"/>
        </w:rPr>
        <w:t xml:space="preserve">small relative to the variation </w:t>
      </w:r>
      <w:r w:rsidR="007E761E">
        <w:rPr>
          <w:rFonts w:ascii="Segoe UI" w:hAnsi="Segoe UI" w:cs="Segoe UI"/>
          <w:color w:val="0D0D0D"/>
          <w:shd w:val="clear" w:color="auto" w:fill="FFFFFF"/>
        </w:rPr>
        <w:t>between the countries</w:t>
      </w:r>
      <w:r w:rsidR="0035307D">
        <w:rPr>
          <w:rFonts w:ascii="Segoe UI" w:hAnsi="Segoe UI" w:cs="Segoe UI"/>
          <w:color w:val="0D0D0D"/>
          <w:shd w:val="clear" w:color="auto" w:fill="FFFFFF"/>
        </w:rPr>
        <w:t>.</w:t>
      </w:r>
    </w:p>
    <w:p w14:paraId="008566A3" w14:textId="77777777" w:rsidR="003508FB" w:rsidRDefault="003508FB">
      <w:pPr>
        <w:rPr>
          <w:rFonts w:ascii="Segoe UI" w:hAnsi="Segoe UI" w:cs="Segoe UI"/>
          <w:color w:val="0D0D0D"/>
          <w:shd w:val="clear" w:color="auto" w:fill="FFFFFF"/>
        </w:rPr>
      </w:pPr>
    </w:p>
    <w:tbl>
      <w:tblPr>
        <w:tblStyle w:val="PlainTable1"/>
        <w:tblpPr w:leftFromText="180" w:rightFromText="180" w:vertAnchor="text" w:horzAnchor="margin" w:tblpY="63"/>
        <w:tblW w:w="9586" w:type="dxa"/>
        <w:tblLook w:val="04A0" w:firstRow="1" w:lastRow="0" w:firstColumn="1" w:lastColumn="0" w:noHBand="0" w:noVBand="1"/>
      </w:tblPr>
      <w:tblGrid>
        <w:gridCol w:w="3884"/>
        <w:gridCol w:w="5702"/>
      </w:tblGrid>
      <w:tr w:rsidR="007E761E" w:rsidRPr="003508FB" w14:paraId="2ED9A857" w14:textId="77777777" w:rsidTr="007E761E">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shd w:val="clear" w:color="auto" w:fill="83CAEB" w:themeFill="accent1" w:themeFillTint="66"/>
            <w:hideMark/>
          </w:tcPr>
          <w:p w14:paraId="4BD141C1" w14:textId="77777777" w:rsidR="007E761E" w:rsidRPr="003508FB" w:rsidRDefault="007E761E" w:rsidP="007E761E">
            <w:pPr>
              <w:jc w:val="center"/>
              <w:rPr>
                <w:rFonts w:ascii="Segoe UI" w:eastAsia="Times New Roman" w:hAnsi="Segoe UI" w:cs="Segoe UI"/>
                <w:color w:val="0D0D0D"/>
                <w:kern w:val="0"/>
                <w:sz w:val="21"/>
                <w:szCs w:val="21"/>
                <w:lang w:eastAsia="en-IE"/>
                <w14:ligatures w14:val="none"/>
              </w:rPr>
            </w:pPr>
            <w:r w:rsidRPr="003508FB">
              <w:rPr>
                <w:rFonts w:ascii="Segoe UI" w:eastAsia="Times New Roman" w:hAnsi="Segoe UI" w:cs="Segoe UI"/>
                <w:color w:val="0D0D0D"/>
                <w:kern w:val="0"/>
                <w:sz w:val="21"/>
                <w:szCs w:val="21"/>
                <w:lang w:eastAsia="en-IE"/>
                <w14:ligatures w14:val="none"/>
              </w:rPr>
              <w:t>Hypothesis</w:t>
            </w:r>
          </w:p>
        </w:tc>
        <w:tc>
          <w:tcPr>
            <w:tcW w:w="0" w:type="auto"/>
            <w:shd w:val="clear" w:color="auto" w:fill="83CAEB" w:themeFill="accent1" w:themeFillTint="66"/>
            <w:hideMark/>
          </w:tcPr>
          <w:p w14:paraId="35D45BFC" w14:textId="77777777" w:rsidR="007E761E" w:rsidRPr="003508FB" w:rsidRDefault="007E761E" w:rsidP="007E761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3508FB">
              <w:rPr>
                <w:rFonts w:ascii="Segoe UI" w:eastAsia="Times New Roman" w:hAnsi="Segoe UI" w:cs="Segoe UI"/>
                <w:color w:val="0D0D0D"/>
                <w:kern w:val="0"/>
                <w:sz w:val="21"/>
                <w:szCs w:val="21"/>
                <w:lang w:eastAsia="en-IE"/>
                <w14:ligatures w14:val="none"/>
              </w:rPr>
              <w:t>ANOVA Results</w:t>
            </w:r>
          </w:p>
        </w:tc>
      </w:tr>
      <w:tr w:rsidR="007E761E" w:rsidRPr="003508FB" w14:paraId="569B06A9" w14:textId="77777777" w:rsidTr="007E761E">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6F1BEA9E" w14:textId="77777777" w:rsidR="007E761E" w:rsidRPr="003508FB" w:rsidRDefault="007E761E" w:rsidP="007E761E">
            <w:pPr>
              <w:rPr>
                <w:rFonts w:ascii="Arial" w:eastAsia="Times New Roman" w:hAnsi="Arial" w:cs="Arial"/>
                <w:b w:val="0"/>
                <w:bCs w:val="0"/>
                <w:color w:val="0D0D0D"/>
                <w:kern w:val="0"/>
                <w:sz w:val="21"/>
                <w:szCs w:val="21"/>
                <w:lang w:eastAsia="en-IE"/>
                <w14:ligatures w14:val="none"/>
              </w:rPr>
            </w:pPr>
            <w:r w:rsidRPr="003508FB">
              <w:rPr>
                <w:rFonts w:ascii="Arial" w:eastAsia="Times New Roman" w:hAnsi="Arial" w:cs="Arial"/>
                <w:b w:val="0"/>
                <w:bCs w:val="0"/>
                <w:color w:val="0D0D0D"/>
                <w:kern w:val="0"/>
                <w:sz w:val="21"/>
                <w:szCs w:val="21"/>
                <w:lang w:eastAsia="en-IE"/>
                <w14:ligatures w14:val="none"/>
              </w:rPr>
              <w:t>H0: The means of Gross yield per ha (1 000 kg) for Ireland and the Netherlands are equal.</w:t>
            </w:r>
          </w:p>
        </w:tc>
        <w:tc>
          <w:tcPr>
            <w:tcW w:w="0" w:type="auto"/>
            <w:hideMark/>
          </w:tcPr>
          <w:p w14:paraId="1D04A783" w14:textId="77777777" w:rsidR="007E761E" w:rsidRPr="003508FB" w:rsidRDefault="007E761E" w:rsidP="007E761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3508FB">
              <w:rPr>
                <w:rFonts w:ascii="Segoe UI" w:eastAsia="Times New Roman" w:hAnsi="Segoe UI" w:cs="Segoe UI"/>
                <w:color w:val="0D0D0D"/>
                <w:kern w:val="0"/>
                <w:sz w:val="21"/>
                <w:szCs w:val="21"/>
                <w:lang w:eastAsia="en-IE"/>
                <w14:ligatures w14:val="none"/>
              </w:rPr>
              <w:t>F-statistic = 0.1311832429888559, p-value = 0.718867048487364</w:t>
            </w:r>
          </w:p>
        </w:tc>
      </w:tr>
      <w:tr w:rsidR="007E761E" w:rsidRPr="003508FB" w14:paraId="1B8015C7" w14:textId="77777777" w:rsidTr="007E761E">
        <w:trPr>
          <w:trHeight w:val="570"/>
        </w:trPr>
        <w:tc>
          <w:tcPr>
            <w:cnfStyle w:val="001000000000" w:firstRow="0" w:lastRow="0" w:firstColumn="1" w:lastColumn="0" w:oddVBand="0" w:evenVBand="0" w:oddHBand="0" w:evenHBand="0" w:firstRowFirstColumn="0" w:firstRowLastColumn="0" w:lastRowFirstColumn="0" w:lastRowLastColumn="0"/>
            <w:tcW w:w="0" w:type="auto"/>
            <w:hideMark/>
          </w:tcPr>
          <w:p w14:paraId="145B5278" w14:textId="77777777" w:rsidR="007E761E" w:rsidRPr="003508FB" w:rsidRDefault="007E761E" w:rsidP="007E761E">
            <w:pPr>
              <w:rPr>
                <w:rFonts w:ascii="Arial" w:eastAsia="Times New Roman" w:hAnsi="Arial" w:cs="Arial"/>
                <w:b w:val="0"/>
                <w:bCs w:val="0"/>
                <w:color w:val="0D0D0D"/>
                <w:kern w:val="0"/>
                <w:sz w:val="21"/>
                <w:szCs w:val="21"/>
                <w:lang w:eastAsia="en-IE"/>
                <w14:ligatures w14:val="none"/>
              </w:rPr>
            </w:pPr>
            <w:r w:rsidRPr="003508FB">
              <w:rPr>
                <w:rFonts w:ascii="Arial" w:eastAsia="Times New Roman" w:hAnsi="Arial" w:cs="Arial"/>
                <w:b w:val="0"/>
                <w:bCs w:val="0"/>
                <w:color w:val="0D0D0D"/>
                <w:kern w:val="0"/>
                <w:sz w:val="21"/>
                <w:szCs w:val="21"/>
                <w:lang w:eastAsia="en-IE"/>
                <w14:ligatures w14:val="none"/>
              </w:rPr>
              <w:t>Ha: At least one group mean is different.</w:t>
            </w:r>
          </w:p>
        </w:tc>
        <w:tc>
          <w:tcPr>
            <w:tcW w:w="0" w:type="auto"/>
            <w:hideMark/>
          </w:tcPr>
          <w:p w14:paraId="0E778D9A" w14:textId="77777777" w:rsidR="007E761E" w:rsidRPr="003508FB" w:rsidRDefault="007E761E" w:rsidP="007E761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3508FB">
              <w:rPr>
                <w:rFonts w:ascii="Segoe UI" w:eastAsia="Times New Roman" w:hAnsi="Segoe UI" w:cs="Segoe UI"/>
                <w:color w:val="0D0D0D"/>
                <w:kern w:val="0"/>
                <w:sz w:val="21"/>
                <w:szCs w:val="21"/>
                <w:lang w:eastAsia="en-IE"/>
                <w14:ligatures w14:val="none"/>
              </w:rPr>
              <w:t>Fail to reject H0: There is no significant difference in means of Gross yield per ha (1 000 kg) between Ireland and the Netherlands.</w:t>
            </w:r>
          </w:p>
        </w:tc>
      </w:tr>
    </w:tbl>
    <w:p w14:paraId="6F4589AA" w14:textId="77777777" w:rsidR="003508FB" w:rsidRDefault="003508FB">
      <w:pPr>
        <w:rPr>
          <w:rFonts w:ascii="Segoe UI" w:hAnsi="Segoe UI" w:cs="Segoe UI"/>
          <w:color w:val="0D0D0D"/>
          <w:shd w:val="clear" w:color="auto" w:fill="FFFFFF"/>
        </w:rPr>
      </w:pPr>
    </w:p>
    <w:p w14:paraId="5D5F6A09" w14:textId="3A26D6AD" w:rsidR="00FF3500" w:rsidRPr="009C6FE0" w:rsidRDefault="003508FB" w:rsidP="003508FB">
      <w:pPr>
        <w:rPr>
          <w:rFonts w:ascii="Times New Roman" w:hAnsi="Times New Roman" w:cs="Times New Roman"/>
          <w:i/>
          <w:iCs/>
        </w:rPr>
      </w:pPr>
      <w:r>
        <w:rPr>
          <w:rFonts w:ascii="Times New Roman" w:hAnsi="Times New Roman" w:cs="Times New Roman"/>
          <w:i/>
          <w:iCs/>
        </w:rPr>
        <w:t xml:space="preserve">                                                     </w:t>
      </w:r>
      <w:r w:rsidR="00FF3500" w:rsidRPr="009C6FE0">
        <w:rPr>
          <w:rFonts w:ascii="Times New Roman" w:hAnsi="Times New Roman" w:cs="Times New Roman"/>
          <w:i/>
          <w:iCs/>
        </w:rPr>
        <w:t>Table 1</w:t>
      </w:r>
      <w:r w:rsidR="00E83090">
        <w:rPr>
          <w:rFonts w:ascii="Times New Roman" w:hAnsi="Times New Roman" w:cs="Times New Roman"/>
          <w:i/>
          <w:iCs/>
        </w:rPr>
        <w:t>3</w:t>
      </w:r>
      <w:r w:rsidR="00FF3500" w:rsidRPr="009C6FE0">
        <w:rPr>
          <w:rFonts w:ascii="Times New Roman" w:hAnsi="Times New Roman" w:cs="Times New Roman"/>
          <w:i/>
          <w:iCs/>
        </w:rPr>
        <w:t xml:space="preserve">: </w:t>
      </w:r>
      <w:r w:rsidR="00371D77">
        <w:rPr>
          <w:rFonts w:ascii="Times New Roman" w:hAnsi="Times New Roman" w:cs="Times New Roman"/>
          <w:i/>
          <w:iCs/>
        </w:rPr>
        <w:t>ANOVA</w:t>
      </w:r>
    </w:p>
    <w:p w14:paraId="22794261" w14:textId="0D5D72CE" w:rsidR="00E530CE" w:rsidRDefault="00A74186">
      <w:pPr>
        <w:rPr>
          <w:rFonts w:ascii="Segoe UI" w:hAnsi="Segoe UI" w:cs="Segoe UI"/>
          <w:color w:val="0D0D0D"/>
          <w:shd w:val="clear" w:color="auto" w:fill="FFFFFF"/>
        </w:rPr>
      </w:pPr>
      <w:r>
        <w:rPr>
          <w:rFonts w:ascii="Segoe UI" w:hAnsi="Segoe UI" w:cs="Segoe UI"/>
          <w:noProof/>
          <w:color w:val="0D0D0D"/>
          <w:shd w:val="clear" w:color="auto" w:fill="FFFFFF"/>
        </w:rPr>
        <w:drawing>
          <wp:anchor distT="0" distB="0" distL="114300" distR="114300" simplePos="0" relativeHeight="251659776" behindDoc="1" locked="0" layoutInCell="1" allowOverlap="1" wp14:anchorId="6D23D065" wp14:editId="550A02D4">
            <wp:simplePos x="0" y="0"/>
            <wp:positionH relativeFrom="margin">
              <wp:align>center</wp:align>
            </wp:positionH>
            <wp:positionV relativeFrom="paragraph">
              <wp:posOffset>286385</wp:posOffset>
            </wp:positionV>
            <wp:extent cx="4905375" cy="3244701"/>
            <wp:effectExtent l="0" t="0" r="0" b="0"/>
            <wp:wrapTight wrapText="bothSides">
              <wp:wrapPolygon edited="0">
                <wp:start x="0" y="0"/>
                <wp:lineTo x="0" y="21435"/>
                <wp:lineTo x="21474" y="21435"/>
                <wp:lineTo x="21474" y="0"/>
                <wp:lineTo x="0" y="0"/>
              </wp:wrapPolygon>
            </wp:wrapTight>
            <wp:docPr id="1927482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5375" cy="3244701"/>
                    </a:xfrm>
                    <a:prstGeom prst="rect">
                      <a:avLst/>
                    </a:prstGeom>
                    <a:noFill/>
                  </pic:spPr>
                </pic:pic>
              </a:graphicData>
            </a:graphic>
          </wp:anchor>
        </w:drawing>
      </w:r>
    </w:p>
    <w:p w14:paraId="547395AF" w14:textId="19813866" w:rsidR="00E530CE" w:rsidRDefault="00E530CE">
      <w:pPr>
        <w:rPr>
          <w:rFonts w:ascii="Segoe UI" w:hAnsi="Segoe UI" w:cs="Segoe UI"/>
          <w:color w:val="0D0D0D"/>
          <w:shd w:val="clear" w:color="auto" w:fill="FFFFFF"/>
        </w:rPr>
      </w:pPr>
    </w:p>
    <w:p w14:paraId="176DEF51" w14:textId="77777777" w:rsidR="00E530CE" w:rsidRDefault="00E530CE">
      <w:pPr>
        <w:rPr>
          <w:rFonts w:ascii="Segoe UI" w:hAnsi="Segoe UI" w:cs="Segoe UI"/>
          <w:color w:val="0D0D0D"/>
          <w:shd w:val="clear" w:color="auto" w:fill="FFFFFF"/>
        </w:rPr>
      </w:pPr>
    </w:p>
    <w:p w14:paraId="3FB2E2AE" w14:textId="77777777" w:rsidR="00B83932" w:rsidRDefault="00B83932">
      <w:pPr>
        <w:rPr>
          <w:rFonts w:ascii="Segoe UI" w:hAnsi="Segoe UI" w:cs="Segoe UI"/>
          <w:color w:val="0D0D0D"/>
          <w:shd w:val="clear" w:color="auto" w:fill="FFFFFF"/>
        </w:rPr>
      </w:pPr>
    </w:p>
    <w:p w14:paraId="727D4615" w14:textId="77777777" w:rsidR="00B83932" w:rsidRDefault="00B83932">
      <w:pPr>
        <w:rPr>
          <w:rFonts w:ascii="Segoe UI" w:hAnsi="Segoe UI" w:cs="Segoe UI"/>
          <w:color w:val="0D0D0D"/>
          <w:shd w:val="clear" w:color="auto" w:fill="FFFFFF"/>
        </w:rPr>
      </w:pPr>
    </w:p>
    <w:p w14:paraId="6C481587" w14:textId="77777777" w:rsidR="00B83932" w:rsidRDefault="00B83932">
      <w:pPr>
        <w:rPr>
          <w:rFonts w:ascii="Segoe UI" w:hAnsi="Segoe UI" w:cs="Segoe UI"/>
          <w:color w:val="0D0D0D"/>
          <w:shd w:val="clear" w:color="auto" w:fill="FFFFFF"/>
        </w:rPr>
      </w:pPr>
    </w:p>
    <w:p w14:paraId="47724332" w14:textId="77777777" w:rsidR="00B83932" w:rsidRDefault="00B83932">
      <w:pPr>
        <w:rPr>
          <w:rFonts w:ascii="Segoe UI" w:hAnsi="Segoe UI" w:cs="Segoe UI"/>
          <w:color w:val="0D0D0D"/>
          <w:shd w:val="clear" w:color="auto" w:fill="FFFFFF"/>
        </w:rPr>
      </w:pPr>
    </w:p>
    <w:p w14:paraId="66023E4D" w14:textId="77777777" w:rsidR="00B83932" w:rsidRDefault="00B83932">
      <w:pPr>
        <w:rPr>
          <w:rFonts w:ascii="Segoe UI" w:hAnsi="Segoe UI" w:cs="Segoe UI"/>
          <w:color w:val="0D0D0D"/>
          <w:shd w:val="clear" w:color="auto" w:fill="FFFFFF"/>
        </w:rPr>
      </w:pPr>
    </w:p>
    <w:p w14:paraId="55CE5D72" w14:textId="77777777" w:rsidR="00FF3500" w:rsidRDefault="00FF3500">
      <w:pPr>
        <w:rPr>
          <w:rFonts w:ascii="Segoe UI" w:hAnsi="Segoe UI" w:cs="Segoe UI"/>
          <w:color w:val="0D0D0D"/>
          <w:shd w:val="clear" w:color="auto" w:fill="FFFFFF"/>
        </w:rPr>
      </w:pPr>
    </w:p>
    <w:p w14:paraId="79CA2239" w14:textId="77777777" w:rsidR="00FF3500" w:rsidRDefault="00FF3500">
      <w:pPr>
        <w:rPr>
          <w:rFonts w:ascii="Segoe UI" w:hAnsi="Segoe UI" w:cs="Segoe UI"/>
          <w:color w:val="0D0D0D"/>
          <w:shd w:val="clear" w:color="auto" w:fill="FFFFFF"/>
        </w:rPr>
      </w:pPr>
    </w:p>
    <w:p w14:paraId="2F8DA053" w14:textId="77777777" w:rsidR="00B83932" w:rsidRDefault="00B83932" w:rsidP="00FF64DD">
      <w:pPr>
        <w:jc w:val="center"/>
        <w:rPr>
          <w:rFonts w:ascii="Times New Roman" w:hAnsi="Times New Roman" w:cs="Times New Roman"/>
          <w:i/>
          <w:iCs/>
        </w:rPr>
      </w:pPr>
    </w:p>
    <w:p w14:paraId="4AF7FD37" w14:textId="1F8D4423" w:rsidR="00155736" w:rsidRPr="00155736" w:rsidRDefault="00155736" w:rsidP="00155736">
      <w:pPr>
        <w:jc w:val="center"/>
        <w:rPr>
          <w:rFonts w:ascii="Times New Roman" w:hAnsi="Times New Roman" w:cs="Times New Roman"/>
          <w:i/>
          <w:iCs/>
        </w:rPr>
      </w:pPr>
      <w:r w:rsidRPr="00155736">
        <w:rPr>
          <w:rFonts w:ascii="Times New Roman" w:hAnsi="Times New Roman" w:cs="Times New Roman"/>
          <w:i/>
          <w:iCs/>
        </w:rPr>
        <w:t>Figure 1</w:t>
      </w:r>
      <w:r>
        <w:rPr>
          <w:rFonts w:ascii="Times New Roman" w:hAnsi="Times New Roman" w:cs="Times New Roman"/>
          <w:i/>
          <w:iCs/>
        </w:rPr>
        <w:t>9</w:t>
      </w:r>
      <w:r w:rsidRPr="00155736">
        <w:rPr>
          <w:rFonts w:ascii="Times New Roman" w:hAnsi="Times New Roman" w:cs="Times New Roman"/>
          <w:i/>
          <w:iCs/>
        </w:rPr>
        <w:t xml:space="preserve">: </w:t>
      </w:r>
      <w:r>
        <w:rPr>
          <w:rFonts w:ascii="Times New Roman" w:hAnsi="Times New Roman" w:cs="Times New Roman"/>
          <w:i/>
          <w:iCs/>
        </w:rPr>
        <w:t>ANOVA test results</w:t>
      </w:r>
    </w:p>
    <w:p w14:paraId="79B4F7B3" w14:textId="77777777" w:rsidR="00155736" w:rsidRDefault="00155736" w:rsidP="00FF64DD">
      <w:pPr>
        <w:jc w:val="center"/>
        <w:rPr>
          <w:rFonts w:ascii="Times New Roman" w:hAnsi="Times New Roman" w:cs="Times New Roman"/>
          <w:i/>
          <w:iCs/>
        </w:rPr>
      </w:pPr>
    </w:p>
    <w:p w14:paraId="5389E82E" w14:textId="467210C2" w:rsidR="00155736" w:rsidRPr="00F70DAF" w:rsidRDefault="00155736" w:rsidP="00F70DAF">
      <w:pPr>
        <w:rPr>
          <w:rFonts w:ascii="Arial" w:hAnsi="Arial" w:cs="Arial"/>
        </w:rPr>
      </w:pPr>
      <w:r w:rsidRPr="00F70DAF">
        <w:rPr>
          <w:rFonts w:ascii="Arial" w:hAnsi="Arial" w:cs="Arial"/>
        </w:rPr>
        <w:t>Figure 19 above further highlights</w:t>
      </w:r>
      <w:r w:rsidR="00F70DAF" w:rsidRPr="00F70DAF">
        <w:rPr>
          <w:rFonts w:ascii="Arial" w:hAnsi="Arial" w:cs="Arial"/>
        </w:rPr>
        <w:t xml:space="preserve"> that gross yield per hectare is relatively similar among the same crops in both countries.</w:t>
      </w:r>
    </w:p>
    <w:p w14:paraId="6B371389" w14:textId="77777777" w:rsidR="00FF64DD" w:rsidRDefault="00FF64DD" w:rsidP="00D115BC">
      <w:pPr>
        <w:rPr>
          <w:rFonts w:ascii="Segoe UI" w:hAnsi="Segoe UI" w:cs="Segoe UI"/>
          <w:color w:val="0D0D0D"/>
          <w:shd w:val="clear" w:color="auto" w:fill="FFFFFF"/>
        </w:rPr>
      </w:pPr>
    </w:p>
    <w:p w14:paraId="3527FBAD" w14:textId="38D55553" w:rsidR="00FF3500" w:rsidRPr="00DE48D3" w:rsidRDefault="005A017B" w:rsidP="00FF64DD">
      <w:pPr>
        <w:rPr>
          <w:rFonts w:ascii="Arial" w:hAnsi="Arial" w:cs="Arial"/>
          <w:i/>
          <w:iCs/>
        </w:rPr>
      </w:pPr>
      <w:r w:rsidRPr="00DE48D3">
        <w:rPr>
          <w:rFonts w:ascii="Arial" w:hAnsi="Arial" w:cs="Arial"/>
          <w:color w:val="0D0D0D"/>
          <w:shd w:val="clear" w:color="auto" w:fill="FFFFFF"/>
        </w:rPr>
        <w:lastRenderedPageBreak/>
        <w:t xml:space="preserve">The Mann-Whitney U Test </w:t>
      </w:r>
      <w:r w:rsidR="006D79F8" w:rsidRPr="00DE48D3">
        <w:rPr>
          <w:rFonts w:ascii="Arial" w:hAnsi="Arial" w:cs="Arial"/>
          <w:color w:val="0D0D0D"/>
          <w:shd w:val="clear" w:color="auto" w:fill="FFFFFF"/>
        </w:rPr>
        <w:t xml:space="preserve">found that the distribution </w:t>
      </w:r>
      <w:r w:rsidR="006D79F8" w:rsidRPr="00DE48D3">
        <w:rPr>
          <w:rFonts w:ascii="Arial" w:eastAsia="Times New Roman" w:hAnsi="Arial" w:cs="Arial"/>
          <w:color w:val="0D0D0D"/>
          <w:kern w:val="0"/>
          <w:lang w:eastAsia="en-IE"/>
          <w14:ligatures w14:val="none"/>
        </w:rPr>
        <w:t>of gross yield per hectare are different between the Netherlands and Ireland.</w:t>
      </w:r>
      <w:r w:rsidR="00C948A0" w:rsidRPr="00DE48D3">
        <w:rPr>
          <w:rFonts w:ascii="Arial" w:eastAsia="Times New Roman" w:hAnsi="Arial" w:cs="Arial"/>
          <w:color w:val="0D0D0D"/>
          <w:kern w:val="0"/>
          <w:lang w:eastAsia="en-IE"/>
          <w14:ligatures w14:val="none"/>
        </w:rPr>
        <w:t xml:space="preserve"> </w:t>
      </w:r>
      <w:proofErr w:type="gramStart"/>
      <w:r w:rsidR="00C948A0" w:rsidRPr="00DE48D3">
        <w:rPr>
          <w:rFonts w:ascii="Arial" w:eastAsia="Times New Roman" w:hAnsi="Arial" w:cs="Arial"/>
          <w:color w:val="0D0D0D"/>
          <w:kern w:val="0"/>
          <w:lang w:eastAsia="en-IE"/>
          <w14:ligatures w14:val="none"/>
        </w:rPr>
        <w:t>However</w:t>
      </w:r>
      <w:proofErr w:type="gramEnd"/>
      <w:r w:rsidR="00C948A0" w:rsidRPr="00DE48D3">
        <w:rPr>
          <w:rFonts w:ascii="Arial" w:eastAsia="Times New Roman" w:hAnsi="Arial" w:cs="Arial"/>
          <w:color w:val="0D0D0D"/>
          <w:kern w:val="0"/>
          <w:lang w:eastAsia="en-IE"/>
          <w14:ligatures w14:val="none"/>
        </w:rPr>
        <w:t xml:space="preserve"> the p value is only 0.0</w:t>
      </w:r>
      <w:r w:rsidR="00314F1F" w:rsidRPr="00DE48D3">
        <w:rPr>
          <w:rFonts w:ascii="Arial" w:eastAsia="Times New Roman" w:hAnsi="Arial" w:cs="Arial"/>
          <w:color w:val="0D0D0D"/>
          <w:kern w:val="0"/>
          <w:lang w:eastAsia="en-IE"/>
          <w14:ligatures w14:val="none"/>
        </w:rPr>
        <w:t>012 away from my 0.05 marker which suggests that with more data</w:t>
      </w:r>
      <w:r w:rsidR="00A072BE" w:rsidRPr="00DE48D3">
        <w:rPr>
          <w:rFonts w:ascii="Arial" w:eastAsia="Times New Roman" w:hAnsi="Arial" w:cs="Arial"/>
          <w:color w:val="0D0D0D"/>
          <w:kern w:val="0"/>
          <w:lang w:eastAsia="en-IE"/>
          <w14:ligatures w14:val="none"/>
        </w:rPr>
        <w:t xml:space="preserve"> the result may have varied</w:t>
      </w:r>
      <w:r w:rsidR="00BB5E51" w:rsidRPr="00DE48D3">
        <w:rPr>
          <w:rFonts w:ascii="Arial" w:eastAsia="Times New Roman" w:hAnsi="Arial" w:cs="Arial"/>
          <w:color w:val="0D0D0D"/>
          <w:kern w:val="0"/>
          <w:lang w:eastAsia="en-IE"/>
          <w14:ligatures w14:val="none"/>
        </w:rPr>
        <w:t>.</w:t>
      </w:r>
    </w:p>
    <w:tbl>
      <w:tblPr>
        <w:tblStyle w:val="PlainTable1"/>
        <w:tblpPr w:leftFromText="180" w:rightFromText="180" w:vertAnchor="page" w:horzAnchor="margin" w:tblpY="2851"/>
        <w:tblW w:w="8453" w:type="dxa"/>
        <w:tblLook w:val="04A0" w:firstRow="1" w:lastRow="0" w:firstColumn="1" w:lastColumn="0" w:noHBand="0" w:noVBand="1"/>
      </w:tblPr>
      <w:tblGrid>
        <w:gridCol w:w="3397"/>
        <w:gridCol w:w="5056"/>
      </w:tblGrid>
      <w:tr w:rsidR="00D115BC" w:rsidRPr="00390E99" w14:paraId="604306E5" w14:textId="77777777" w:rsidTr="00D115BC">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397" w:type="dxa"/>
            <w:shd w:val="clear" w:color="auto" w:fill="83CAEB" w:themeFill="accent1" w:themeFillTint="66"/>
            <w:hideMark/>
          </w:tcPr>
          <w:p w14:paraId="0A7C8176" w14:textId="77777777" w:rsidR="00D115BC" w:rsidRPr="00390E99" w:rsidRDefault="00D115BC" w:rsidP="00D115BC">
            <w:pPr>
              <w:jc w:val="center"/>
              <w:rPr>
                <w:rFonts w:ascii="Segoe UI" w:eastAsia="Times New Roman" w:hAnsi="Segoe UI" w:cs="Segoe UI"/>
                <w:b w:val="0"/>
                <w:bCs w:val="0"/>
                <w:color w:val="0D0D0D"/>
                <w:kern w:val="0"/>
                <w:sz w:val="21"/>
                <w:szCs w:val="21"/>
                <w:lang w:eastAsia="en-IE"/>
                <w14:ligatures w14:val="none"/>
              </w:rPr>
            </w:pPr>
            <w:r w:rsidRPr="00390E99">
              <w:rPr>
                <w:rFonts w:ascii="Segoe UI" w:eastAsia="Times New Roman" w:hAnsi="Segoe UI" w:cs="Segoe UI"/>
                <w:b w:val="0"/>
                <w:bCs w:val="0"/>
                <w:color w:val="0D0D0D"/>
                <w:kern w:val="0"/>
                <w:sz w:val="21"/>
                <w:szCs w:val="21"/>
                <w:bdr w:val="single" w:sz="2" w:space="0" w:color="E3E3E3" w:frame="1"/>
                <w:lang w:eastAsia="en-IE"/>
                <w14:ligatures w14:val="none"/>
              </w:rPr>
              <w:t>Mann-Whitney U Test Results</w:t>
            </w:r>
          </w:p>
        </w:tc>
        <w:tc>
          <w:tcPr>
            <w:tcW w:w="5056" w:type="dxa"/>
            <w:shd w:val="clear" w:color="auto" w:fill="83CAEB" w:themeFill="accent1" w:themeFillTint="66"/>
            <w:hideMark/>
          </w:tcPr>
          <w:p w14:paraId="657F5093" w14:textId="77777777" w:rsidR="00D115BC" w:rsidRPr="00390E99" w:rsidRDefault="00D115BC" w:rsidP="00D115B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p>
        </w:tc>
      </w:tr>
      <w:tr w:rsidR="00D115BC" w:rsidRPr="00390E99" w14:paraId="7B34EC68" w14:textId="77777777" w:rsidTr="00D115BC">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3397" w:type="dxa"/>
            <w:hideMark/>
          </w:tcPr>
          <w:p w14:paraId="066C63D3" w14:textId="77777777" w:rsidR="00D115BC" w:rsidRPr="00390E99" w:rsidRDefault="00D115BC" w:rsidP="00D115BC">
            <w:pPr>
              <w:rPr>
                <w:rFonts w:ascii="Segoe UI" w:eastAsia="Times New Roman" w:hAnsi="Segoe UI" w:cs="Segoe UI"/>
                <w:color w:val="0D0D0D"/>
                <w:kern w:val="0"/>
                <w:sz w:val="21"/>
                <w:szCs w:val="21"/>
                <w:lang w:eastAsia="en-IE"/>
                <w14:ligatures w14:val="none"/>
              </w:rPr>
            </w:pPr>
            <w:r w:rsidRPr="00390E99">
              <w:rPr>
                <w:rFonts w:ascii="Segoe UI" w:eastAsia="Times New Roman" w:hAnsi="Segoe UI" w:cs="Segoe UI"/>
                <w:color w:val="0D0D0D"/>
                <w:kern w:val="0"/>
                <w:sz w:val="21"/>
                <w:szCs w:val="21"/>
                <w:bdr w:val="single" w:sz="2" w:space="0" w:color="E3E3E3" w:frame="1"/>
                <w:lang w:eastAsia="en-IE"/>
                <w14:ligatures w14:val="none"/>
              </w:rPr>
              <w:t>Null Hypothesis (H0)</w:t>
            </w:r>
          </w:p>
        </w:tc>
        <w:tc>
          <w:tcPr>
            <w:tcW w:w="5056" w:type="dxa"/>
            <w:hideMark/>
          </w:tcPr>
          <w:p w14:paraId="073E46F5" w14:textId="77777777" w:rsidR="00D115BC" w:rsidRPr="00390E99" w:rsidRDefault="00D115BC" w:rsidP="00D115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390E99">
              <w:rPr>
                <w:rFonts w:ascii="Segoe UI" w:eastAsia="Times New Roman" w:hAnsi="Segoe UI" w:cs="Segoe UI"/>
                <w:color w:val="0D0D0D"/>
                <w:kern w:val="0"/>
                <w:sz w:val="21"/>
                <w:szCs w:val="21"/>
                <w:lang w:eastAsia="en-IE"/>
                <w14:ligatures w14:val="none"/>
              </w:rPr>
              <w:t>The distributions of gross yield per hectare are the same across the Netherlands and Ireland.</w:t>
            </w:r>
          </w:p>
        </w:tc>
      </w:tr>
      <w:tr w:rsidR="00D115BC" w:rsidRPr="00390E99" w14:paraId="2601E3F1" w14:textId="77777777" w:rsidTr="00D115BC">
        <w:trPr>
          <w:trHeight w:val="583"/>
        </w:trPr>
        <w:tc>
          <w:tcPr>
            <w:cnfStyle w:val="001000000000" w:firstRow="0" w:lastRow="0" w:firstColumn="1" w:lastColumn="0" w:oddVBand="0" w:evenVBand="0" w:oddHBand="0" w:evenHBand="0" w:firstRowFirstColumn="0" w:firstRowLastColumn="0" w:lastRowFirstColumn="0" w:lastRowLastColumn="0"/>
            <w:tcW w:w="3397" w:type="dxa"/>
            <w:hideMark/>
          </w:tcPr>
          <w:p w14:paraId="385E55F5" w14:textId="77777777" w:rsidR="00D115BC" w:rsidRPr="00390E99" w:rsidRDefault="00D115BC" w:rsidP="00D115BC">
            <w:pPr>
              <w:rPr>
                <w:rFonts w:ascii="Segoe UI" w:eastAsia="Times New Roman" w:hAnsi="Segoe UI" w:cs="Segoe UI"/>
                <w:color w:val="0D0D0D"/>
                <w:kern w:val="0"/>
                <w:sz w:val="21"/>
                <w:szCs w:val="21"/>
                <w:lang w:eastAsia="en-IE"/>
                <w14:ligatures w14:val="none"/>
              </w:rPr>
            </w:pPr>
            <w:r w:rsidRPr="00390E99">
              <w:rPr>
                <w:rFonts w:ascii="Segoe UI" w:eastAsia="Times New Roman" w:hAnsi="Segoe UI" w:cs="Segoe UI"/>
                <w:color w:val="0D0D0D"/>
                <w:kern w:val="0"/>
                <w:sz w:val="21"/>
                <w:szCs w:val="21"/>
                <w:bdr w:val="single" w:sz="2" w:space="0" w:color="E3E3E3" w:frame="1"/>
                <w:lang w:eastAsia="en-IE"/>
                <w14:ligatures w14:val="none"/>
              </w:rPr>
              <w:t>Alternative Hypothesis (H</w:t>
            </w:r>
            <w:r>
              <w:rPr>
                <w:rFonts w:ascii="Segoe UI" w:eastAsia="Times New Roman" w:hAnsi="Segoe UI" w:cs="Segoe UI"/>
                <w:color w:val="0D0D0D"/>
                <w:kern w:val="0"/>
                <w:sz w:val="21"/>
                <w:szCs w:val="21"/>
                <w:bdr w:val="single" w:sz="2" w:space="0" w:color="E3E3E3" w:frame="1"/>
                <w:lang w:eastAsia="en-IE"/>
                <w14:ligatures w14:val="none"/>
              </w:rPr>
              <w:t>1</w:t>
            </w:r>
            <w:r w:rsidRPr="00390E99">
              <w:rPr>
                <w:rFonts w:ascii="Segoe UI" w:eastAsia="Times New Roman" w:hAnsi="Segoe UI" w:cs="Segoe UI"/>
                <w:color w:val="0D0D0D"/>
                <w:kern w:val="0"/>
                <w:sz w:val="21"/>
                <w:szCs w:val="21"/>
                <w:bdr w:val="single" w:sz="2" w:space="0" w:color="E3E3E3" w:frame="1"/>
                <w:lang w:eastAsia="en-IE"/>
                <w14:ligatures w14:val="none"/>
              </w:rPr>
              <w:t>)</w:t>
            </w:r>
          </w:p>
        </w:tc>
        <w:tc>
          <w:tcPr>
            <w:tcW w:w="5056" w:type="dxa"/>
            <w:hideMark/>
          </w:tcPr>
          <w:p w14:paraId="16145B5E" w14:textId="77777777" w:rsidR="00D115BC" w:rsidRPr="00390E99" w:rsidRDefault="00D115BC" w:rsidP="00D115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390E99">
              <w:rPr>
                <w:rFonts w:ascii="Segoe UI" w:eastAsia="Times New Roman" w:hAnsi="Segoe UI" w:cs="Segoe UI"/>
                <w:color w:val="0D0D0D"/>
                <w:kern w:val="0"/>
                <w:sz w:val="21"/>
                <w:szCs w:val="21"/>
                <w:lang w:eastAsia="en-IE"/>
                <w14:ligatures w14:val="none"/>
              </w:rPr>
              <w:t>The distributions of gross yield per hectare are different between the Netherlands and Ireland.</w:t>
            </w:r>
          </w:p>
        </w:tc>
      </w:tr>
      <w:tr w:rsidR="00D115BC" w:rsidRPr="00390E99" w14:paraId="0356C559" w14:textId="77777777" w:rsidTr="00D115B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397" w:type="dxa"/>
            <w:hideMark/>
          </w:tcPr>
          <w:p w14:paraId="31925045" w14:textId="77777777" w:rsidR="00D115BC" w:rsidRPr="00390E99" w:rsidRDefault="00D115BC" w:rsidP="00D115BC">
            <w:pPr>
              <w:rPr>
                <w:rFonts w:ascii="Segoe UI" w:eastAsia="Times New Roman" w:hAnsi="Segoe UI" w:cs="Segoe UI"/>
                <w:color w:val="0D0D0D"/>
                <w:kern w:val="0"/>
                <w:sz w:val="21"/>
                <w:szCs w:val="21"/>
                <w:lang w:eastAsia="en-IE"/>
                <w14:ligatures w14:val="none"/>
              </w:rPr>
            </w:pPr>
            <w:r w:rsidRPr="00390E99">
              <w:rPr>
                <w:rFonts w:ascii="Segoe UI" w:eastAsia="Times New Roman" w:hAnsi="Segoe UI" w:cs="Segoe UI"/>
                <w:color w:val="0D0D0D"/>
                <w:kern w:val="0"/>
                <w:sz w:val="21"/>
                <w:szCs w:val="21"/>
                <w:bdr w:val="single" w:sz="2" w:space="0" w:color="E3E3E3" w:frame="1"/>
                <w:lang w:eastAsia="en-IE"/>
                <w14:ligatures w14:val="none"/>
              </w:rPr>
              <w:t>Result</w:t>
            </w:r>
          </w:p>
        </w:tc>
        <w:tc>
          <w:tcPr>
            <w:tcW w:w="5056" w:type="dxa"/>
            <w:hideMark/>
          </w:tcPr>
          <w:p w14:paraId="551E37FD" w14:textId="77777777" w:rsidR="00D115BC" w:rsidRPr="00390E99" w:rsidRDefault="00D115BC" w:rsidP="00D115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390E99">
              <w:rPr>
                <w:rFonts w:ascii="Segoe UI" w:eastAsia="Times New Roman" w:hAnsi="Segoe UI" w:cs="Segoe UI"/>
                <w:color w:val="0D0D0D"/>
                <w:kern w:val="0"/>
                <w:sz w:val="21"/>
                <w:szCs w:val="21"/>
                <w:lang w:eastAsia="en-IE"/>
                <w14:ligatures w14:val="none"/>
              </w:rPr>
              <w:t>Reject H0</w:t>
            </w:r>
          </w:p>
        </w:tc>
      </w:tr>
      <w:tr w:rsidR="00D115BC" w:rsidRPr="00390E99" w14:paraId="06608733" w14:textId="77777777" w:rsidTr="00D115BC">
        <w:trPr>
          <w:trHeight w:val="291"/>
        </w:trPr>
        <w:tc>
          <w:tcPr>
            <w:cnfStyle w:val="001000000000" w:firstRow="0" w:lastRow="0" w:firstColumn="1" w:lastColumn="0" w:oddVBand="0" w:evenVBand="0" w:oddHBand="0" w:evenHBand="0" w:firstRowFirstColumn="0" w:firstRowLastColumn="0" w:lastRowFirstColumn="0" w:lastRowLastColumn="0"/>
            <w:tcW w:w="3397" w:type="dxa"/>
            <w:hideMark/>
          </w:tcPr>
          <w:p w14:paraId="32DD920B" w14:textId="77777777" w:rsidR="00D115BC" w:rsidRPr="00390E99" w:rsidRDefault="00D115BC" w:rsidP="00D115BC">
            <w:pPr>
              <w:rPr>
                <w:rFonts w:ascii="Segoe UI" w:eastAsia="Times New Roman" w:hAnsi="Segoe UI" w:cs="Segoe UI"/>
                <w:color w:val="0D0D0D"/>
                <w:kern w:val="0"/>
                <w:sz w:val="21"/>
                <w:szCs w:val="21"/>
                <w:lang w:eastAsia="en-IE"/>
                <w14:ligatures w14:val="none"/>
              </w:rPr>
            </w:pPr>
            <w:r w:rsidRPr="00390E99">
              <w:rPr>
                <w:rFonts w:ascii="Segoe UI" w:eastAsia="Times New Roman" w:hAnsi="Segoe UI" w:cs="Segoe UI"/>
                <w:color w:val="0D0D0D"/>
                <w:kern w:val="0"/>
                <w:sz w:val="21"/>
                <w:szCs w:val="21"/>
                <w:bdr w:val="single" w:sz="2" w:space="0" w:color="E3E3E3" w:frame="1"/>
                <w:lang w:eastAsia="en-IE"/>
                <w14:ligatures w14:val="none"/>
              </w:rPr>
              <w:t>p-value</w:t>
            </w:r>
          </w:p>
        </w:tc>
        <w:tc>
          <w:tcPr>
            <w:tcW w:w="5056" w:type="dxa"/>
            <w:hideMark/>
          </w:tcPr>
          <w:p w14:paraId="79387800" w14:textId="77777777" w:rsidR="00D115BC" w:rsidRPr="00390E99" w:rsidRDefault="00D115BC" w:rsidP="00D115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390E99">
              <w:rPr>
                <w:rFonts w:ascii="Segoe UI" w:eastAsia="Times New Roman" w:hAnsi="Segoe UI" w:cs="Segoe UI"/>
                <w:color w:val="0D0D0D"/>
                <w:kern w:val="0"/>
                <w:sz w:val="21"/>
                <w:szCs w:val="21"/>
                <w:lang w:eastAsia="en-IE"/>
                <w14:ligatures w14:val="none"/>
              </w:rPr>
              <w:t>0.0488</w:t>
            </w:r>
          </w:p>
        </w:tc>
      </w:tr>
    </w:tbl>
    <w:p w14:paraId="3CED0E49" w14:textId="77777777" w:rsidR="00FF3500" w:rsidRDefault="00FF3500">
      <w:pPr>
        <w:rPr>
          <w:rFonts w:ascii="Segoe UI" w:hAnsi="Segoe UI" w:cs="Segoe UI"/>
          <w:color w:val="0D0D0D"/>
          <w:shd w:val="clear" w:color="auto" w:fill="FFFFFF"/>
        </w:rPr>
      </w:pPr>
    </w:p>
    <w:p w14:paraId="5C62A862" w14:textId="4A4F0C44" w:rsidR="00DC1FF2" w:rsidRDefault="00390E99">
      <w:pPr>
        <w:rPr>
          <w:rFonts w:ascii="Segoe UI" w:hAnsi="Segoe UI" w:cs="Segoe UI"/>
          <w:color w:val="0D0D0D"/>
          <w:shd w:val="clear" w:color="auto" w:fill="FFFFFF"/>
        </w:rPr>
      </w:pPr>
      <w:r>
        <w:rPr>
          <w:rFonts w:ascii="Segoe UI" w:hAnsi="Segoe UI" w:cs="Segoe UI"/>
          <w:color w:val="0D0D0D"/>
          <w:shd w:val="clear" w:color="auto" w:fill="FFFFFF"/>
        </w:rPr>
        <w:t xml:space="preserve"> </w:t>
      </w:r>
    </w:p>
    <w:p w14:paraId="078C614A" w14:textId="77777777" w:rsidR="00390E99" w:rsidRDefault="00390E99">
      <w:pPr>
        <w:rPr>
          <w:rFonts w:ascii="Segoe UI" w:hAnsi="Segoe UI" w:cs="Segoe UI"/>
          <w:color w:val="0D0D0D"/>
          <w:shd w:val="clear" w:color="auto" w:fill="FFFFFF"/>
        </w:rPr>
      </w:pPr>
    </w:p>
    <w:p w14:paraId="230B2633" w14:textId="77777777" w:rsidR="00390E99" w:rsidRDefault="00390E99">
      <w:pPr>
        <w:rPr>
          <w:rFonts w:ascii="Segoe UI" w:hAnsi="Segoe UI" w:cs="Segoe UI"/>
          <w:color w:val="0D0D0D"/>
          <w:shd w:val="clear" w:color="auto" w:fill="FFFFFF"/>
        </w:rPr>
      </w:pPr>
    </w:p>
    <w:p w14:paraId="650DFE70" w14:textId="77777777" w:rsidR="00997716" w:rsidRDefault="00997716" w:rsidP="00FF3500">
      <w:pPr>
        <w:jc w:val="center"/>
        <w:rPr>
          <w:rFonts w:ascii="Times New Roman" w:hAnsi="Times New Roman" w:cs="Times New Roman"/>
          <w:i/>
          <w:iCs/>
        </w:rPr>
      </w:pPr>
    </w:p>
    <w:p w14:paraId="58B43E65" w14:textId="42DB888F" w:rsidR="00FF3500" w:rsidRPr="009C6FE0" w:rsidRDefault="00D115BC" w:rsidP="00D115BC">
      <w:pPr>
        <w:rPr>
          <w:rFonts w:ascii="Times New Roman" w:hAnsi="Times New Roman" w:cs="Times New Roman"/>
          <w:i/>
          <w:iCs/>
        </w:rPr>
      </w:pPr>
      <w:r>
        <w:rPr>
          <w:rFonts w:ascii="Times New Roman" w:hAnsi="Times New Roman" w:cs="Times New Roman"/>
          <w:i/>
          <w:iCs/>
        </w:rPr>
        <w:t xml:space="preserve">                                        </w:t>
      </w:r>
      <w:r w:rsidR="00FF3500" w:rsidRPr="009C6FE0">
        <w:rPr>
          <w:rFonts w:ascii="Times New Roman" w:hAnsi="Times New Roman" w:cs="Times New Roman"/>
          <w:i/>
          <w:iCs/>
        </w:rPr>
        <w:t>Table 1</w:t>
      </w:r>
      <w:r w:rsidR="00862D8A">
        <w:rPr>
          <w:rFonts w:ascii="Times New Roman" w:hAnsi="Times New Roman" w:cs="Times New Roman"/>
          <w:i/>
          <w:iCs/>
        </w:rPr>
        <w:t>6</w:t>
      </w:r>
      <w:r w:rsidR="00FF3500" w:rsidRPr="009C6FE0">
        <w:rPr>
          <w:rFonts w:ascii="Times New Roman" w:hAnsi="Times New Roman" w:cs="Times New Roman"/>
          <w:i/>
          <w:iCs/>
        </w:rPr>
        <w:t xml:space="preserve">: </w:t>
      </w:r>
      <w:r w:rsidR="00E83090">
        <w:rPr>
          <w:rFonts w:ascii="Times New Roman" w:hAnsi="Times New Roman" w:cs="Times New Roman"/>
          <w:i/>
          <w:iCs/>
        </w:rPr>
        <w:t>Mann-Whitney U Test</w:t>
      </w:r>
    </w:p>
    <w:p w14:paraId="033D9005" w14:textId="77777777" w:rsidR="00FF3500" w:rsidRDefault="00FF3500">
      <w:pPr>
        <w:rPr>
          <w:rFonts w:ascii="Segoe UI" w:hAnsi="Segoe UI" w:cs="Segoe UI"/>
          <w:color w:val="0D0D0D"/>
          <w:shd w:val="clear" w:color="auto" w:fill="FFFFFF"/>
        </w:rPr>
      </w:pPr>
    </w:p>
    <w:p w14:paraId="11CC82FF" w14:textId="77777777" w:rsidR="00D115BC" w:rsidRDefault="00D115BC">
      <w:pPr>
        <w:rPr>
          <w:rFonts w:ascii="Segoe UI" w:hAnsi="Segoe UI" w:cs="Segoe UI"/>
          <w:color w:val="0D0D0D"/>
          <w:shd w:val="clear" w:color="auto" w:fill="FFFFFF"/>
        </w:rPr>
      </w:pPr>
    </w:p>
    <w:p w14:paraId="4D11C56E" w14:textId="2C819BAA" w:rsidR="003D7DBE" w:rsidRDefault="00C4208A">
      <w:pPr>
        <w:rPr>
          <w:rFonts w:ascii="Segoe UI" w:hAnsi="Segoe UI" w:cs="Segoe UI"/>
          <w:color w:val="0D0D0D"/>
          <w:shd w:val="clear" w:color="auto" w:fill="FFFFFF"/>
        </w:rPr>
      </w:pPr>
      <w:r>
        <w:rPr>
          <w:rFonts w:ascii="Segoe UI" w:hAnsi="Segoe UI" w:cs="Segoe UI"/>
          <w:color w:val="0D0D0D"/>
          <w:shd w:val="clear" w:color="auto" w:fill="FFFFFF"/>
        </w:rPr>
        <w:t>Conclusion:</w:t>
      </w:r>
    </w:p>
    <w:p w14:paraId="60F0EDC5" w14:textId="77777777" w:rsidR="00BA76B1" w:rsidRDefault="00EA447C">
      <w:pPr>
        <w:rPr>
          <w:rFonts w:ascii="Arial" w:hAnsi="Arial" w:cs="Arial"/>
        </w:rPr>
      </w:pPr>
      <w:r>
        <w:rPr>
          <w:rFonts w:ascii="Segoe UI" w:hAnsi="Segoe UI" w:cs="Segoe UI"/>
          <w:color w:val="0D0D0D"/>
          <w:shd w:val="clear" w:color="auto" w:fill="FFFFFF"/>
        </w:rPr>
        <w:t xml:space="preserve">Ireland and the Netherlands are </w:t>
      </w:r>
      <w:r w:rsidR="00D533D2">
        <w:rPr>
          <w:rFonts w:ascii="Segoe UI" w:hAnsi="Segoe UI" w:cs="Segoe UI"/>
          <w:color w:val="0D0D0D"/>
          <w:shd w:val="clear" w:color="auto" w:fill="FFFFFF"/>
        </w:rPr>
        <w:t xml:space="preserve">2 countries with highly productive agricultural sectors. Ireland leads the way in </w:t>
      </w:r>
      <w:r w:rsidR="00640A3D">
        <w:rPr>
          <w:rFonts w:ascii="Segoe UI" w:hAnsi="Segoe UI" w:cs="Segoe UI"/>
          <w:color w:val="0D0D0D"/>
          <w:shd w:val="clear" w:color="auto" w:fill="FFFFFF"/>
        </w:rPr>
        <w:t>livestock production while the Netherlands has a high crop value</w:t>
      </w:r>
      <w:r w:rsidR="004D4564">
        <w:rPr>
          <w:rFonts w:ascii="Segoe UI" w:hAnsi="Segoe UI" w:cs="Segoe UI"/>
          <w:color w:val="0D0D0D"/>
          <w:shd w:val="clear" w:color="auto" w:fill="FFFFFF"/>
        </w:rPr>
        <w:t xml:space="preserve"> especially in potato production. </w:t>
      </w:r>
      <w:r w:rsidR="00544DE4">
        <w:rPr>
          <w:rFonts w:ascii="Segoe UI" w:hAnsi="Segoe UI" w:cs="Segoe UI"/>
          <w:color w:val="0D0D0D"/>
          <w:shd w:val="clear" w:color="auto" w:fill="FFFFFF"/>
        </w:rPr>
        <w:t xml:space="preserve">They both use the land productively and an ANOVA test revealed that </w:t>
      </w:r>
      <w:r w:rsidR="00544DE4" w:rsidRPr="00F70DAF">
        <w:rPr>
          <w:rFonts w:ascii="Arial" w:hAnsi="Arial" w:cs="Arial"/>
        </w:rPr>
        <w:t>gross yield per hectare is relatively similar</w:t>
      </w:r>
      <w:r w:rsidR="00544DE4">
        <w:rPr>
          <w:rFonts w:ascii="Arial" w:hAnsi="Arial" w:cs="Arial"/>
        </w:rPr>
        <w:t xml:space="preserve"> in both countries.</w:t>
      </w:r>
      <w:r w:rsidR="002D2811">
        <w:rPr>
          <w:rFonts w:ascii="Arial" w:hAnsi="Arial" w:cs="Arial"/>
        </w:rPr>
        <w:t xml:space="preserve"> The number of farms in both countries is declining however but at a more rapid rate in the Netherlands. </w:t>
      </w:r>
    </w:p>
    <w:p w14:paraId="6CD30CC3" w14:textId="15DE8512" w:rsidR="003D7DBE" w:rsidRDefault="00FE1790">
      <w:pPr>
        <w:rPr>
          <w:rFonts w:ascii="Segoe UI" w:hAnsi="Segoe UI" w:cs="Segoe UI"/>
          <w:color w:val="0D0D0D"/>
          <w:shd w:val="clear" w:color="auto" w:fill="FFFFFF"/>
        </w:rPr>
      </w:pPr>
      <w:r>
        <w:rPr>
          <w:rFonts w:ascii="Arial" w:hAnsi="Arial" w:cs="Arial"/>
        </w:rPr>
        <w:t xml:space="preserve">Some tests that I ran in mu </w:t>
      </w:r>
      <w:proofErr w:type="spellStart"/>
      <w:r>
        <w:rPr>
          <w:rFonts w:ascii="Arial" w:hAnsi="Arial" w:cs="Arial"/>
        </w:rPr>
        <w:t>jupyter</w:t>
      </w:r>
      <w:proofErr w:type="spellEnd"/>
      <w:r>
        <w:rPr>
          <w:rFonts w:ascii="Arial" w:hAnsi="Arial" w:cs="Arial"/>
        </w:rPr>
        <w:t xml:space="preserve"> notebook contradicted </w:t>
      </w:r>
      <w:r w:rsidR="006B416E">
        <w:rPr>
          <w:rFonts w:ascii="Arial" w:hAnsi="Arial" w:cs="Arial"/>
        </w:rPr>
        <w:t xml:space="preserve">other data, as a result it was decided to not include them in the </w:t>
      </w:r>
      <w:proofErr w:type="gramStart"/>
      <w:r w:rsidR="006B416E">
        <w:rPr>
          <w:rFonts w:ascii="Arial" w:hAnsi="Arial" w:cs="Arial"/>
        </w:rPr>
        <w:t>report</w:t>
      </w:r>
      <w:proofErr w:type="gramEnd"/>
      <w:r w:rsidR="006B416E">
        <w:rPr>
          <w:rFonts w:ascii="Arial" w:hAnsi="Arial" w:cs="Arial"/>
        </w:rPr>
        <w:t xml:space="preserve"> but the code can still be viewed.</w:t>
      </w:r>
    </w:p>
    <w:p w14:paraId="788398BE" w14:textId="77777777" w:rsidR="003562D6" w:rsidRDefault="003562D6">
      <w:pPr>
        <w:rPr>
          <w:rFonts w:ascii="Segoe UI" w:hAnsi="Segoe UI" w:cs="Segoe UI"/>
          <w:color w:val="0D0D0D"/>
          <w:shd w:val="clear" w:color="auto" w:fill="FFFFFF"/>
        </w:rPr>
      </w:pPr>
    </w:p>
    <w:p w14:paraId="4E7BDD44" w14:textId="77777777" w:rsidR="003562D6" w:rsidRDefault="003562D6">
      <w:pPr>
        <w:rPr>
          <w:rFonts w:ascii="Segoe UI" w:hAnsi="Segoe UI" w:cs="Segoe UI"/>
          <w:color w:val="0D0D0D"/>
          <w:shd w:val="clear" w:color="auto" w:fill="FFFFFF"/>
        </w:rPr>
      </w:pPr>
    </w:p>
    <w:p w14:paraId="545FB668" w14:textId="77777777" w:rsidR="003562D6" w:rsidRDefault="003562D6">
      <w:pPr>
        <w:rPr>
          <w:rFonts w:ascii="Segoe UI" w:hAnsi="Segoe UI" w:cs="Segoe UI"/>
          <w:color w:val="0D0D0D"/>
          <w:shd w:val="clear" w:color="auto" w:fill="FFFFFF"/>
        </w:rPr>
      </w:pPr>
    </w:p>
    <w:p w14:paraId="5FEFA477" w14:textId="77777777" w:rsidR="003562D6" w:rsidRDefault="003562D6">
      <w:pPr>
        <w:rPr>
          <w:rFonts w:ascii="Segoe UI" w:hAnsi="Segoe UI" w:cs="Segoe UI"/>
          <w:color w:val="0D0D0D"/>
          <w:shd w:val="clear" w:color="auto" w:fill="FFFFFF"/>
        </w:rPr>
      </w:pPr>
    </w:p>
    <w:p w14:paraId="1FF7895E" w14:textId="77777777" w:rsidR="003562D6" w:rsidRDefault="003562D6">
      <w:pPr>
        <w:rPr>
          <w:rFonts w:ascii="Segoe UI" w:hAnsi="Segoe UI" w:cs="Segoe UI"/>
          <w:color w:val="0D0D0D"/>
          <w:shd w:val="clear" w:color="auto" w:fill="FFFFFF"/>
        </w:rPr>
      </w:pPr>
    </w:p>
    <w:p w14:paraId="7F26D6EE" w14:textId="77777777" w:rsidR="003562D6" w:rsidRDefault="003562D6">
      <w:pPr>
        <w:rPr>
          <w:rFonts w:ascii="Segoe UI" w:hAnsi="Segoe UI" w:cs="Segoe UI"/>
          <w:color w:val="0D0D0D"/>
          <w:shd w:val="clear" w:color="auto" w:fill="FFFFFF"/>
        </w:rPr>
      </w:pPr>
    </w:p>
    <w:p w14:paraId="605E1592" w14:textId="77777777" w:rsidR="003562D6" w:rsidRDefault="003562D6">
      <w:pPr>
        <w:rPr>
          <w:rFonts w:ascii="Segoe UI" w:hAnsi="Segoe UI" w:cs="Segoe UI"/>
          <w:color w:val="0D0D0D"/>
          <w:shd w:val="clear" w:color="auto" w:fill="FFFFFF"/>
        </w:rPr>
      </w:pPr>
    </w:p>
    <w:p w14:paraId="30AE555D" w14:textId="77777777" w:rsidR="003E5EE2" w:rsidRDefault="003E5EE2" w:rsidP="001C651E">
      <w:pPr>
        <w:jc w:val="both"/>
        <w:rPr>
          <w:rFonts w:ascii="Segoe UI" w:hAnsi="Segoe UI" w:cs="Segoe UI"/>
          <w:color w:val="0D0D0D"/>
          <w:shd w:val="clear" w:color="auto" w:fill="FFFFFF"/>
        </w:rPr>
      </w:pPr>
    </w:p>
    <w:p w14:paraId="3045235A" w14:textId="77777777" w:rsidR="00BA76B1" w:rsidRDefault="00BA76B1" w:rsidP="001C651E">
      <w:pPr>
        <w:jc w:val="both"/>
        <w:rPr>
          <w:rFonts w:ascii="Segoe UI" w:hAnsi="Segoe UI" w:cs="Segoe UI"/>
          <w:color w:val="0D0D0D"/>
          <w:shd w:val="clear" w:color="auto" w:fill="FFFFFF"/>
        </w:rPr>
      </w:pPr>
    </w:p>
    <w:p w14:paraId="4E3ECD27" w14:textId="55EED857" w:rsidR="003D7DBE" w:rsidRDefault="001C651E" w:rsidP="001C651E">
      <w:pPr>
        <w:jc w:val="both"/>
        <w:rPr>
          <w:rFonts w:ascii="Arial" w:hAnsi="Arial" w:cs="Arial"/>
          <w:i/>
          <w:iCs/>
        </w:rPr>
      </w:pPr>
      <w:r>
        <w:rPr>
          <w:rFonts w:ascii="Arial" w:hAnsi="Arial" w:cs="Arial"/>
          <w:i/>
          <w:iCs/>
        </w:rPr>
        <w:lastRenderedPageBreak/>
        <w:t>4.</w:t>
      </w:r>
      <w:r w:rsidR="00567D91">
        <w:rPr>
          <w:rFonts w:ascii="Arial" w:hAnsi="Arial" w:cs="Arial"/>
          <w:i/>
          <w:iCs/>
        </w:rPr>
        <w:t>1</w:t>
      </w:r>
      <w:r>
        <w:rPr>
          <w:rFonts w:ascii="Arial" w:hAnsi="Arial" w:cs="Arial"/>
          <w:i/>
          <w:iCs/>
        </w:rPr>
        <w:t xml:space="preserve"> Machine Learning Models:</w:t>
      </w:r>
    </w:p>
    <w:p w14:paraId="299FDABE" w14:textId="77777777" w:rsidR="001C651E" w:rsidRPr="001C651E" w:rsidRDefault="001C651E" w:rsidP="001C651E">
      <w:pPr>
        <w:jc w:val="both"/>
        <w:rPr>
          <w:rFonts w:ascii="Arial" w:hAnsi="Arial" w:cs="Arial"/>
          <w:i/>
          <w:iCs/>
        </w:rPr>
      </w:pPr>
    </w:p>
    <w:p w14:paraId="79888034" w14:textId="3E496E23" w:rsidR="00C251D3" w:rsidRDefault="003D7DBE" w:rsidP="00C251D3">
      <w:pPr>
        <w:jc w:val="both"/>
        <w:rPr>
          <w:rFonts w:ascii="Arial" w:hAnsi="Arial" w:cs="Arial"/>
        </w:rPr>
      </w:pPr>
      <w:r>
        <w:rPr>
          <w:rFonts w:ascii="Arial" w:hAnsi="Arial" w:cs="Arial"/>
          <w:kern w:val="0"/>
          <w14:ligatures w14:val="none"/>
        </w:rPr>
        <w:t>Machine Learning models were used to evaluate:</w:t>
      </w:r>
      <w:r w:rsidR="00C251D3">
        <w:rPr>
          <w:rFonts w:ascii="Arial" w:hAnsi="Arial" w:cs="Arial"/>
          <w:kern w:val="0"/>
          <w14:ligatures w14:val="none"/>
        </w:rPr>
        <w:t xml:space="preserve"> </w:t>
      </w:r>
      <w:r w:rsidR="00C251D3">
        <w:rPr>
          <w:rFonts w:ascii="Arial" w:hAnsi="Arial" w:cs="Arial"/>
        </w:rPr>
        <w:t>What is the expected value of Irish agriculture in 2024 and can the EU member states be categorised based off their livestock population?</w:t>
      </w:r>
    </w:p>
    <w:p w14:paraId="71753F1D" w14:textId="77777777" w:rsidR="001C651E" w:rsidRDefault="001C651E" w:rsidP="00C251D3">
      <w:pPr>
        <w:jc w:val="both"/>
        <w:rPr>
          <w:rFonts w:ascii="Arial" w:hAnsi="Arial" w:cs="Arial"/>
        </w:rPr>
      </w:pPr>
    </w:p>
    <w:p w14:paraId="4624329D" w14:textId="44A68E83" w:rsidR="001C651E" w:rsidRDefault="001C651E" w:rsidP="001C651E">
      <w:pPr>
        <w:jc w:val="both"/>
        <w:rPr>
          <w:rFonts w:ascii="Arial" w:hAnsi="Arial" w:cs="Arial"/>
          <w:i/>
          <w:iCs/>
        </w:rPr>
      </w:pPr>
      <w:r>
        <w:rPr>
          <w:rFonts w:ascii="Arial" w:hAnsi="Arial" w:cs="Arial"/>
          <w:i/>
          <w:iCs/>
        </w:rPr>
        <w:t>4.</w:t>
      </w:r>
      <w:r w:rsidR="00567D91">
        <w:rPr>
          <w:rFonts w:ascii="Arial" w:hAnsi="Arial" w:cs="Arial"/>
          <w:i/>
          <w:iCs/>
        </w:rPr>
        <w:t>1</w:t>
      </w:r>
      <w:r>
        <w:rPr>
          <w:rFonts w:ascii="Arial" w:hAnsi="Arial" w:cs="Arial"/>
          <w:i/>
          <w:iCs/>
        </w:rPr>
        <w:t>.1 Predictive Machine Modelling</w:t>
      </w:r>
    </w:p>
    <w:tbl>
      <w:tblPr>
        <w:tblStyle w:val="TableGrid"/>
        <w:tblW w:w="0" w:type="auto"/>
        <w:tblInd w:w="-176" w:type="dxa"/>
        <w:tblLook w:val="04A0" w:firstRow="1" w:lastRow="0" w:firstColumn="1" w:lastColumn="0" w:noHBand="0" w:noVBand="1"/>
      </w:tblPr>
      <w:tblGrid>
        <w:gridCol w:w="2524"/>
        <w:gridCol w:w="1535"/>
        <w:gridCol w:w="1430"/>
        <w:gridCol w:w="1449"/>
        <w:gridCol w:w="2254"/>
      </w:tblGrid>
      <w:tr w:rsidR="001C651E" w14:paraId="49607CF5" w14:textId="77777777" w:rsidTr="00FF3500">
        <w:tc>
          <w:tcPr>
            <w:tcW w:w="2524"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5683305" w14:textId="77777777" w:rsidR="001C651E" w:rsidRDefault="001C651E">
            <w:pPr>
              <w:jc w:val="both"/>
              <w:rPr>
                <w:rFonts w:ascii="Arial" w:hAnsi="Arial" w:cs="Arial"/>
              </w:rPr>
            </w:pPr>
            <w:r>
              <w:rPr>
                <w:rFonts w:ascii="Arial" w:hAnsi="Arial" w:cs="Arial"/>
              </w:rPr>
              <w:t>Model</w:t>
            </w:r>
          </w:p>
        </w:tc>
        <w:tc>
          <w:tcPr>
            <w:tcW w:w="1535"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97A2D51" w14:textId="35093B9A" w:rsidR="001C651E" w:rsidRDefault="001C651E">
            <w:pPr>
              <w:jc w:val="both"/>
              <w:rPr>
                <w:rFonts w:ascii="Arial" w:hAnsi="Arial" w:cs="Arial"/>
              </w:rPr>
            </w:pPr>
            <w:r>
              <w:rPr>
                <w:rFonts w:ascii="Arial" w:hAnsi="Arial" w:cs="Arial"/>
              </w:rPr>
              <w:t>Predicted V</w:t>
            </w:r>
            <w:r w:rsidR="004371D9">
              <w:rPr>
                <w:rFonts w:ascii="Arial" w:hAnsi="Arial" w:cs="Arial"/>
              </w:rPr>
              <w:t>alue</w:t>
            </w:r>
          </w:p>
        </w:tc>
        <w:tc>
          <w:tcPr>
            <w:tcW w:w="1430"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6F2968D8" w14:textId="77777777" w:rsidR="001C651E" w:rsidRDefault="001C651E">
            <w:pPr>
              <w:jc w:val="both"/>
              <w:rPr>
                <w:rFonts w:ascii="Arial" w:hAnsi="Arial" w:cs="Arial"/>
              </w:rPr>
            </w:pPr>
            <w:r>
              <w:rPr>
                <w:rFonts w:ascii="Arial" w:hAnsi="Arial" w:cs="Arial"/>
              </w:rPr>
              <w:t>Test RMSE</w:t>
            </w:r>
          </w:p>
        </w:tc>
        <w:tc>
          <w:tcPr>
            <w:tcW w:w="1449"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22A8204E" w14:textId="77777777" w:rsidR="001C651E" w:rsidRDefault="001C651E">
            <w:pPr>
              <w:jc w:val="both"/>
              <w:rPr>
                <w:rFonts w:ascii="Arial" w:hAnsi="Arial" w:cs="Arial"/>
              </w:rPr>
            </w:pPr>
            <w:r>
              <w:rPr>
                <w:rFonts w:ascii="Arial" w:hAnsi="Arial" w:cs="Arial"/>
              </w:rPr>
              <w:t>R squared value</w:t>
            </w:r>
          </w:p>
        </w:tc>
        <w:tc>
          <w:tcPr>
            <w:tcW w:w="2254"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26EC114D" w14:textId="77777777" w:rsidR="001C651E" w:rsidRDefault="001C651E">
            <w:pPr>
              <w:jc w:val="both"/>
              <w:rPr>
                <w:rFonts w:ascii="Arial" w:hAnsi="Arial" w:cs="Arial"/>
              </w:rPr>
            </w:pPr>
            <w:r>
              <w:rPr>
                <w:rFonts w:ascii="Arial" w:hAnsi="Arial" w:cs="Arial"/>
              </w:rPr>
              <w:t>Best score (MSE)</w:t>
            </w:r>
          </w:p>
        </w:tc>
      </w:tr>
      <w:tr w:rsidR="001C651E" w14:paraId="5F7F43A0" w14:textId="77777777" w:rsidTr="00FF3500">
        <w:tc>
          <w:tcPr>
            <w:tcW w:w="2524" w:type="dxa"/>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15A68F82" w14:textId="77777777" w:rsidR="001C651E" w:rsidRDefault="001C651E">
            <w:pPr>
              <w:jc w:val="both"/>
              <w:rPr>
                <w:rFonts w:ascii="Arial" w:hAnsi="Arial" w:cs="Arial"/>
              </w:rPr>
            </w:pPr>
            <w:r>
              <w:rPr>
                <w:rFonts w:ascii="Arial" w:hAnsi="Arial" w:cs="Arial"/>
              </w:rPr>
              <w:t>Linear Regression</w:t>
            </w:r>
          </w:p>
        </w:tc>
        <w:tc>
          <w:tcPr>
            <w:tcW w:w="1535" w:type="dxa"/>
            <w:tcBorders>
              <w:top w:val="single" w:sz="4" w:space="0" w:color="auto"/>
              <w:left w:val="single" w:sz="4" w:space="0" w:color="auto"/>
              <w:bottom w:val="single" w:sz="4" w:space="0" w:color="auto"/>
              <w:right w:val="single" w:sz="4" w:space="0" w:color="auto"/>
            </w:tcBorders>
            <w:hideMark/>
          </w:tcPr>
          <w:p w14:paraId="31DC3329" w14:textId="2F7E9A8B" w:rsidR="001C651E" w:rsidRDefault="004371D9">
            <w:pPr>
              <w:jc w:val="both"/>
              <w:rPr>
                <w:rFonts w:ascii="Arial" w:hAnsi="Arial" w:cs="Arial"/>
              </w:rPr>
            </w:pPr>
            <w:r>
              <w:rPr>
                <w:rFonts w:ascii="Arial" w:hAnsi="Arial" w:cs="Arial"/>
              </w:rPr>
              <w:t>17713.63</w:t>
            </w:r>
          </w:p>
        </w:tc>
        <w:tc>
          <w:tcPr>
            <w:tcW w:w="1430" w:type="dxa"/>
            <w:tcBorders>
              <w:top w:val="single" w:sz="4" w:space="0" w:color="auto"/>
              <w:left w:val="single" w:sz="4" w:space="0" w:color="auto"/>
              <w:bottom w:val="single" w:sz="4" w:space="0" w:color="auto"/>
              <w:right w:val="single" w:sz="4" w:space="0" w:color="auto"/>
            </w:tcBorders>
          </w:tcPr>
          <w:p w14:paraId="67A389ED" w14:textId="77777777" w:rsidR="001C651E" w:rsidRDefault="001C651E">
            <w:pPr>
              <w:jc w:val="both"/>
              <w:rPr>
                <w:rFonts w:ascii="Arial" w:hAnsi="Arial" w:cs="Arial"/>
              </w:rPr>
            </w:pPr>
          </w:p>
        </w:tc>
        <w:tc>
          <w:tcPr>
            <w:tcW w:w="1449" w:type="dxa"/>
            <w:tcBorders>
              <w:top w:val="single" w:sz="4" w:space="0" w:color="auto"/>
              <w:left w:val="single" w:sz="4" w:space="0" w:color="auto"/>
              <w:bottom w:val="single" w:sz="4" w:space="0" w:color="auto"/>
              <w:right w:val="single" w:sz="4" w:space="0" w:color="auto"/>
            </w:tcBorders>
          </w:tcPr>
          <w:p w14:paraId="07EF47BB" w14:textId="77777777" w:rsidR="001C651E" w:rsidRDefault="001C651E">
            <w:pPr>
              <w:jc w:val="both"/>
              <w:rPr>
                <w:rFonts w:ascii="Arial" w:hAnsi="Arial" w:cs="Arial"/>
              </w:rPr>
            </w:pPr>
          </w:p>
        </w:tc>
        <w:tc>
          <w:tcPr>
            <w:tcW w:w="2254" w:type="dxa"/>
            <w:tcBorders>
              <w:top w:val="single" w:sz="4" w:space="0" w:color="auto"/>
              <w:left w:val="single" w:sz="4" w:space="0" w:color="auto"/>
              <w:bottom w:val="single" w:sz="4" w:space="0" w:color="auto"/>
              <w:right w:val="single" w:sz="4" w:space="0" w:color="auto"/>
            </w:tcBorders>
          </w:tcPr>
          <w:p w14:paraId="019F835D" w14:textId="77777777" w:rsidR="001C651E" w:rsidRDefault="001C651E">
            <w:pPr>
              <w:jc w:val="both"/>
              <w:rPr>
                <w:rFonts w:ascii="Arial" w:hAnsi="Arial" w:cs="Arial"/>
              </w:rPr>
            </w:pPr>
          </w:p>
        </w:tc>
      </w:tr>
      <w:tr w:rsidR="001C651E" w14:paraId="3AA00DFA" w14:textId="77777777" w:rsidTr="00FF3500">
        <w:tc>
          <w:tcPr>
            <w:tcW w:w="2524" w:type="dxa"/>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30523DD9" w14:textId="77777777" w:rsidR="001C651E" w:rsidRDefault="001C651E">
            <w:pPr>
              <w:jc w:val="both"/>
              <w:rPr>
                <w:rFonts w:ascii="Arial" w:hAnsi="Arial" w:cs="Arial"/>
              </w:rPr>
            </w:pPr>
            <w:r>
              <w:rPr>
                <w:rFonts w:ascii="Arial" w:hAnsi="Arial" w:cs="Arial"/>
              </w:rPr>
              <w:t>Decision Tree Regression</w:t>
            </w:r>
          </w:p>
        </w:tc>
        <w:tc>
          <w:tcPr>
            <w:tcW w:w="1535" w:type="dxa"/>
            <w:tcBorders>
              <w:top w:val="single" w:sz="4" w:space="0" w:color="auto"/>
              <w:left w:val="single" w:sz="4" w:space="0" w:color="auto"/>
              <w:bottom w:val="single" w:sz="4" w:space="0" w:color="auto"/>
              <w:right w:val="single" w:sz="4" w:space="0" w:color="auto"/>
            </w:tcBorders>
            <w:hideMark/>
          </w:tcPr>
          <w:p w14:paraId="5E1B8246" w14:textId="7D918FFC" w:rsidR="001C651E" w:rsidRDefault="001C651E">
            <w:pPr>
              <w:jc w:val="both"/>
              <w:rPr>
                <w:rFonts w:ascii="Arial" w:hAnsi="Arial" w:cs="Arial"/>
              </w:rPr>
            </w:pPr>
            <w:r>
              <w:rPr>
                <w:rFonts w:ascii="Arial" w:hAnsi="Arial" w:cs="Arial"/>
              </w:rPr>
              <w:t>2</w:t>
            </w:r>
            <w:r w:rsidR="00862CE0">
              <w:rPr>
                <w:rFonts w:ascii="Arial" w:hAnsi="Arial" w:cs="Arial"/>
              </w:rPr>
              <w:t>1252.47</w:t>
            </w:r>
            <w:r>
              <w:rPr>
                <w:rFonts w:ascii="Arial" w:hAnsi="Arial" w:cs="Arial"/>
              </w:rPr>
              <w:t xml:space="preserve"> (Euro million)</w:t>
            </w:r>
          </w:p>
        </w:tc>
        <w:tc>
          <w:tcPr>
            <w:tcW w:w="1430" w:type="dxa"/>
            <w:tcBorders>
              <w:top w:val="single" w:sz="4" w:space="0" w:color="auto"/>
              <w:left w:val="single" w:sz="4" w:space="0" w:color="auto"/>
              <w:bottom w:val="single" w:sz="4" w:space="0" w:color="auto"/>
              <w:right w:val="single" w:sz="4" w:space="0" w:color="auto"/>
            </w:tcBorders>
            <w:hideMark/>
          </w:tcPr>
          <w:p w14:paraId="6061AC77" w14:textId="2ACE64BB" w:rsidR="001C651E" w:rsidRDefault="001C651E">
            <w:pPr>
              <w:jc w:val="both"/>
              <w:rPr>
                <w:rFonts w:ascii="Arial" w:hAnsi="Arial" w:cs="Arial"/>
              </w:rPr>
            </w:pPr>
            <w:r>
              <w:rPr>
                <w:rFonts w:ascii="Arial" w:hAnsi="Arial" w:cs="Arial"/>
              </w:rPr>
              <w:t>1</w:t>
            </w:r>
            <w:r w:rsidR="00862CE0">
              <w:rPr>
                <w:rFonts w:ascii="Arial" w:hAnsi="Arial" w:cs="Arial"/>
              </w:rPr>
              <w:t>238</w:t>
            </w:r>
            <w:r>
              <w:rPr>
                <w:rFonts w:ascii="Arial" w:hAnsi="Arial" w:cs="Arial"/>
              </w:rPr>
              <w:t>.</w:t>
            </w:r>
            <w:r w:rsidR="00862CE0">
              <w:rPr>
                <w:rFonts w:ascii="Arial" w:hAnsi="Arial" w:cs="Arial"/>
              </w:rPr>
              <w:t>51</w:t>
            </w:r>
          </w:p>
        </w:tc>
        <w:tc>
          <w:tcPr>
            <w:tcW w:w="1449" w:type="dxa"/>
            <w:tcBorders>
              <w:top w:val="single" w:sz="4" w:space="0" w:color="auto"/>
              <w:left w:val="single" w:sz="4" w:space="0" w:color="auto"/>
              <w:bottom w:val="single" w:sz="4" w:space="0" w:color="auto"/>
              <w:right w:val="single" w:sz="4" w:space="0" w:color="auto"/>
            </w:tcBorders>
            <w:hideMark/>
          </w:tcPr>
          <w:p w14:paraId="1E2246CC" w14:textId="75C37235" w:rsidR="001C651E" w:rsidRDefault="001C651E">
            <w:pPr>
              <w:jc w:val="both"/>
              <w:rPr>
                <w:rFonts w:ascii="Arial" w:hAnsi="Arial" w:cs="Arial"/>
              </w:rPr>
            </w:pPr>
            <w:r>
              <w:rPr>
                <w:rFonts w:ascii="Arial" w:hAnsi="Arial" w:cs="Arial"/>
              </w:rPr>
              <w:t>0.</w:t>
            </w:r>
            <w:r w:rsidR="00862CE0">
              <w:rPr>
                <w:rFonts w:ascii="Arial" w:hAnsi="Arial" w:cs="Arial"/>
              </w:rPr>
              <w:t>8</w:t>
            </w:r>
            <w:r w:rsidR="004A6787">
              <w:rPr>
                <w:rFonts w:ascii="Arial" w:hAnsi="Arial" w:cs="Arial"/>
              </w:rPr>
              <w:t>2</w:t>
            </w:r>
          </w:p>
        </w:tc>
        <w:tc>
          <w:tcPr>
            <w:tcW w:w="2254" w:type="dxa"/>
            <w:tcBorders>
              <w:top w:val="single" w:sz="4" w:space="0" w:color="auto"/>
              <w:left w:val="single" w:sz="4" w:space="0" w:color="auto"/>
              <w:bottom w:val="single" w:sz="4" w:space="0" w:color="auto"/>
              <w:right w:val="single" w:sz="4" w:space="0" w:color="auto"/>
            </w:tcBorders>
          </w:tcPr>
          <w:p w14:paraId="2402B35D" w14:textId="39872BC5" w:rsidR="001C651E" w:rsidRDefault="001C6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kern w:val="0"/>
                <w:lang w:eastAsia="en-IE"/>
                <w14:ligatures w14:val="none"/>
              </w:rPr>
            </w:pPr>
            <w:r>
              <w:rPr>
                <w:rFonts w:ascii="Arial" w:eastAsia="Times New Roman" w:hAnsi="Arial" w:cs="Arial"/>
                <w:color w:val="000000"/>
                <w:kern w:val="0"/>
                <w:lang w:eastAsia="en-IE"/>
                <w14:ligatures w14:val="none"/>
              </w:rPr>
              <w:t>1</w:t>
            </w:r>
            <w:r w:rsidR="004A6787">
              <w:rPr>
                <w:rFonts w:ascii="Arial" w:eastAsia="Times New Roman" w:hAnsi="Arial" w:cs="Arial"/>
                <w:color w:val="000000"/>
                <w:kern w:val="0"/>
                <w:lang w:eastAsia="en-IE"/>
                <w14:ligatures w14:val="none"/>
              </w:rPr>
              <w:t>5339606.46</w:t>
            </w:r>
          </w:p>
          <w:p w14:paraId="16A7B38E" w14:textId="77777777" w:rsidR="001C651E" w:rsidRDefault="001C6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rPr>
            </w:pPr>
          </w:p>
        </w:tc>
      </w:tr>
      <w:tr w:rsidR="001C651E" w14:paraId="1CFC8347" w14:textId="77777777" w:rsidTr="00FF3500">
        <w:tc>
          <w:tcPr>
            <w:tcW w:w="2524" w:type="dxa"/>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2944FCEC" w14:textId="77777777" w:rsidR="001C651E" w:rsidRDefault="001C651E">
            <w:pPr>
              <w:jc w:val="both"/>
              <w:rPr>
                <w:rFonts w:ascii="Arial" w:hAnsi="Arial" w:cs="Arial"/>
              </w:rPr>
            </w:pPr>
            <w:r>
              <w:rPr>
                <w:rFonts w:ascii="Arial" w:hAnsi="Arial" w:cs="Arial"/>
              </w:rPr>
              <w:t>Random Forest Regression</w:t>
            </w:r>
          </w:p>
        </w:tc>
        <w:tc>
          <w:tcPr>
            <w:tcW w:w="1535" w:type="dxa"/>
            <w:tcBorders>
              <w:top w:val="single" w:sz="4" w:space="0" w:color="auto"/>
              <w:left w:val="single" w:sz="4" w:space="0" w:color="auto"/>
              <w:bottom w:val="single" w:sz="4" w:space="0" w:color="auto"/>
              <w:right w:val="single" w:sz="4" w:space="0" w:color="auto"/>
            </w:tcBorders>
            <w:hideMark/>
          </w:tcPr>
          <w:p w14:paraId="59C6353D" w14:textId="77414147" w:rsidR="001C651E" w:rsidRDefault="001C651E">
            <w:pPr>
              <w:jc w:val="both"/>
              <w:rPr>
                <w:rFonts w:ascii="Arial" w:hAnsi="Arial" w:cs="Arial"/>
              </w:rPr>
            </w:pPr>
            <w:r>
              <w:rPr>
                <w:rFonts w:ascii="Arial" w:hAnsi="Arial" w:cs="Arial"/>
              </w:rPr>
              <w:t>2</w:t>
            </w:r>
            <w:r w:rsidR="00204A65">
              <w:rPr>
                <w:rFonts w:ascii="Arial" w:hAnsi="Arial" w:cs="Arial"/>
              </w:rPr>
              <w:t>0397.34</w:t>
            </w:r>
          </w:p>
          <w:p w14:paraId="56A7C00D" w14:textId="23F54718" w:rsidR="001C651E" w:rsidRDefault="001C651E">
            <w:pPr>
              <w:jc w:val="both"/>
              <w:rPr>
                <w:rFonts w:ascii="Arial" w:hAnsi="Arial" w:cs="Arial"/>
              </w:rPr>
            </w:pPr>
            <w:r>
              <w:rPr>
                <w:rFonts w:ascii="Arial" w:hAnsi="Arial" w:cs="Arial"/>
              </w:rPr>
              <w:t>(Euro million)</w:t>
            </w:r>
          </w:p>
        </w:tc>
        <w:tc>
          <w:tcPr>
            <w:tcW w:w="1430" w:type="dxa"/>
            <w:tcBorders>
              <w:top w:val="single" w:sz="4" w:space="0" w:color="auto"/>
              <w:left w:val="single" w:sz="4" w:space="0" w:color="auto"/>
              <w:bottom w:val="single" w:sz="4" w:space="0" w:color="auto"/>
              <w:right w:val="single" w:sz="4" w:space="0" w:color="auto"/>
            </w:tcBorders>
            <w:hideMark/>
          </w:tcPr>
          <w:p w14:paraId="7C7F9626" w14:textId="34E43082" w:rsidR="001C651E" w:rsidRDefault="001C651E">
            <w:pPr>
              <w:jc w:val="both"/>
              <w:rPr>
                <w:rFonts w:ascii="Arial" w:hAnsi="Arial" w:cs="Arial"/>
              </w:rPr>
            </w:pPr>
            <w:r>
              <w:rPr>
                <w:rFonts w:ascii="Arial" w:hAnsi="Arial" w:cs="Arial"/>
              </w:rPr>
              <w:t>1</w:t>
            </w:r>
            <w:r w:rsidR="00DF6A65">
              <w:rPr>
                <w:rFonts w:ascii="Arial" w:hAnsi="Arial" w:cs="Arial"/>
              </w:rPr>
              <w:t>417.89</w:t>
            </w:r>
          </w:p>
        </w:tc>
        <w:tc>
          <w:tcPr>
            <w:tcW w:w="1449" w:type="dxa"/>
            <w:tcBorders>
              <w:top w:val="single" w:sz="4" w:space="0" w:color="auto"/>
              <w:left w:val="single" w:sz="4" w:space="0" w:color="auto"/>
              <w:bottom w:val="single" w:sz="4" w:space="0" w:color="auto"/>
              <w:right w:val="single" w:sz="4" w:space="0" w:color="auto"/>
            </w:tcBorders>
            <w:hideMark/>
          </w:tcPr>
          <w:p w14:paraId="45B0316E" w14:textId="4D54397C" w:rsidR="001C651E" w:rsidRDefault="001C651E">
            <w:pPr>
              <w:jc w:val="both"/>
              <w:rPr>
                <w:rFonts w:ascii="Arial" w:hAnsi="Arial" w:cs="Arial"/>
              </w:rPr>
            </w:pPr>
            <w:r>
              <w:rPr>
                <w:rFonts w:ascii="Arial" w:hAnsi="Arial" w:cs="Arial"/>
              </w:rPr>
              <w:t>0.7</w:t>
            </w:r>
            <w:r w:rsidR="00DF6A65">
              <w:rPr>
                <w:rFonts w:ascii="Arial" w:hAnsi="Arial" w:cs="Arial"/>
              </w:rPr>
              <w:t>6</w:t>
            </w:r>
          </w:p>
        </w:tc>
        <w:tc>
          <w:tcPr>
            <w:tcW w:w="2254" w:type="dxa"/>
            <w:tcBorders>
              <w:top w:val="single" w:sz="4" w:space="0" w:color="auto"/>
              <w:left w:val="single" w:sz="4" w:space="0" w:color="auto"/>
              <w:bottom w:val="single" w:sz="4" w:space="0" w:color="auto"/>
              <w:right w:val="single" w:sz="4" w:space="0" w:color="auto"/>
            </w:tcBorders>
          </w:tcPr>
          <w:p w14:paraId="13652C18" w14:textId="0BC23D19" w:rsidR="001C651E" w:rsidRDefault="00DF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kern w:val="0"/>
                <w:lang w:eastAsia="en-IE"/>
                <w14:ligatures w14:val="none"/>
              </w:rPr>
            </w:pPr>
            <w:r>
              <w:rPr>
                <w:rFonts w:ascii="Arial" w:eastAsia="Times New Roman" w:hAnsi="Arial" w:cs="Arial"/>
                <w:color w:val="000000"/>
                <w:kern w:val="0"/>
                <w:lang w:eastAsia="en-IE"/>
                <w14:ligatures w14:val="none"/>
              </w:rPr>
              <w:t>20</w:t>
            </w:r>
            <w:r w:rsidR="004371D9">
              <w:rPr>
                <w:rFonts w:ascii="Arial" w:eastAsia="Times New Roman" w:hAnsi="Arial" w:cs="Arial"/>
                <w:color w:val="000000"/>
                <w:kern w:val="0"/>
                <w:lang w:eastAsia="en-IE"/>
                <w14:ligatures w14:val="none"/>
              </w:rPr>
              <w:t>10415.96</w:t>
            </w:r>
          </w:p>
          <w:p w14:paraId="2B59541C" w14:textId="77777777" w:rsidR="001C651E" w:rsidRDefault="001C6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kern w:val="0"/>
                <w:sz w:val="21"/>
                <w:szCs w:val="21"/>
                <w:lang w:eastAsia="en-IE"/>
                <w14:ligatures w14:val="none"/>
              </w:rPr>
            </w:pPr>
          </w:p>
        </w:tc>
      </w:tr>
    </w:tbl>
    <w:p w14:paraId="14A55117" w14:textId="3FD3F313" w:rsidR="00FF3500" w:rsidRPr="009C6FE0" w:rsidRDefault="00FF3500" w:rsidP="00FF3500">
      <w:pPr>
        <w:jc w:val="center"/>
        <w:rPr>
          <w:rFonts w:ascii="Times New Roman" w:hAnsi="Times New Roman" w:cs="Times New Roman"/>
          <w:i/>
          <w:iCs/>
        </w:rPr>
      </w:pPr>
      <w:r w:rsidRPr="009C6FE0">
        <w:rPr>
          <w:rFonts w:ascii="Times New Roman" w:hAnsi="Times New Roman" w:cs="Times New Roman"/>
          <w:i/>
          <w:iCs/>
        </w:rPr>
        <w:t>Table 1</w:t>
      </w:r>
      <w:r w:rsidR="00862D8A">
        <w:rPr>
          <w:rFonts w:ascii="Times New Roman" w:hAnsi="Times New Roman" w:cs="Times New Roman"/>
          <w:i/>
          <w:iCs/>
        </w:rPr>
        <w:t>7</w:t>
      </w:r>
      <w:r w:rsidRPr="009C6FE0">
        <w:rPr>
          <w:rFonts w:ascii="Times New Roman" w:hAnsi="Times New Roman" w:cs="Times New Roman"/>
          <w:i/>
          <w:iCs/>
        </w:rPr>
        <w:t xml:space="preserve">: </w:t>
      </w:r>
      <w:r w:rsidR="00E83090">
        <w:rPr>
          <w:rFonts w:ascii="Times New Roman" w:hAnsi="Times New Roman" w:cs="Times New Roman"/>
          <w:i/>
          <w:iCs/>
        </w:rPr>
        <w:t>Regression results</w:t>
      </w:r>
    </w:p>
    <w:p w14:paraId="0CF7497F" w14:textId="77777777" w:rsidR="001C651E" w:rsidRDefault="001C651E" w:rsidP="00C251D3">
      <w:pPr>
        <w:jc w:val="both"/>
        <w:rPr>
          <w:rFonts w:ascii="Arial" w:hAnsi="Arial" w:cs="Arial"/>
        </w:rPr>
      </w:pPr>
    </w:p>
    <w:p w14:paraId="357B4E69" w14:textId="5F2F8E74" w:rsidR="0044797A" w:rsidRPr="001447CF" w:rsidRDefault="0044797A" w:rsidP="00801877">
      <w:pPr>
        <w:rPr>
          <w:rFonts w:ascii="Arial" w:hAnsi="Arial" w:cs="Arial"/>
          <w:color w:val="0D0D0D"/>
          <w:shd w:val="clear" w:color="auto" w:fill="FFFFFF"/>
        </w:rPr>
      </w:pPr>
      <w:r w:rsidRPr="001447CF">
        <w:rPr>
          <w:rFonts w:ascii="Arial" w:hAnsi="Arial" w:cs="Arial"/>
          <w:color w:val="0D0D0D"/>
          <w:shd w:val="clear" w:color="auto" w:fill="FFFFFF"/>
        </w:rPr>
        <w:t>The decision tree regression model has the lowest RMSE and the highest R-squared value</w:t>
      </w:r>
      <w:r w:rsidR="00EA5B7F" w:rsidRPr="001447CF">
        <w:rPr>
          <w:rFonts w:ascii="Arial" w:hAnsi="Arial" w:cs="Arial"/>
          <w:color w:val="0D0D0D"/>
          <w:shd w:val="clear" w:color="auto" w:fill="FFFFFF"/>
        </w:rPr>
        <w:t xml:space="preserve"> this indicates it is more accurate than </w:t>
      </w:r>
      <w:r w:rsidR="002944F1" w:rsidRPr="001447CF">
        <w:rPr>
          <w:rFonts w:ascii="Arial" w:hAnsi="Arial" w:cs="Arial"/>
          <w:color w:val="0D0D0D"/>
          <w:shd w:val="clear" w:color="auto" w:fill="FFFFFF"/>
        </w:rPr>
        <w:t>the random</w:t>
      </w:r>
      <w:r w:rsidRPr="001447CF">
        <w:rPr>
          <w:rFonts w:ascii="Arial" w:hAnsi="Arial" w:cs="Arial"/>
          <w:color w:val="0D0D0D"/>
          <w:shd w:val="clear" w:color="auto" w:fill="FFFFFF"/>
        </w:rPr>
        <w:t xml:space="preserve"> forest model.</w:t>
      </w:r>
      <w:r w:rsidR="00EA5B7F" w:rsidRPr="001447CF">
        <w:rPr>
          <w:rFonts w:ascii="Arial" w:hAnsi="Arial" w:cs="Arial"/>
          <w:color w:val="0D0D0D"/>
          <w:shd w:val="clear" w:color="auto" w:fill="FFFFFF"/>
        </w:rPr>
        <w:t xml:space="preserve"> </w:t>
      </w:r>
      <w:r w:rsidR="00953BAA" w:rsidRPr="001447CF">
        <w:rPr>
          <w:rFonts w:ascii="Arial" w:hAnsi="Arial" w:cs="Arial"/>
          <w:color w:val="0D0D0D"/>
          <w:shd w:val="clear" w:color="auto" w:fill="FFFFFF"/>
        </w:rPr>
        <w:t xml:space="preserve">Both MSE scores appear </w:t>
      </w:r>
      <w:r w:rsidR="00727679" w:rsidRPr="001447CF">
        <w:rPr>
          <w:rFonts w:ascii="Arial" w:hAnsi="Arial" w:cs="Arial"/>
          <w:kern w:val="0"/>
          <w14:ligatures w14:val="none"/>
        </w:rPr>
        <w:t xml:space="preserve">very high however agricultural value is measured in millions and this score is proportionally large. As MSE squares the errors larger errors are more heavily impacted by this </w:t>
      </w:r>
      <w:r w:rsidR="00727679" w:rsidRPr="001447CF">
        <w:rPr>
          <w:rFonts w:ascii="Arial" w:eastAsia="Times New Roman" w:hAnsi="Arial" w:cs="Arial"/>
          <w:kern w:val="0"/>
          <w:lang w:eastAsia="en-IE"/>
          <w14:ligatures w14:val="none"/>
        </w:rPr>
        <w:t>(Stephen Allwright, 2022)</w:t>
      </w:r>
      <w:r w:rsidR="00727679" w:rsidRPr="001447CF">
        <w:rPr>
          <w:rFonts w:ascii="Arial" w:hAnsi="Arial" w:cs="Arial"/>
          <w:kern w:val="0"/>
          <w14:ligatures w14:val="none"/>
        </w:rPr>
        <w:t>.</w:t>
      </w:r>
      <w:r w:rsidR="00D40E74" w:rsidRPr="001447CF">
        <w:rPr>
          <w:rFonts w:ascii="Arial" w:hAnsi="Arial" w:cs="Arial"/>
          <w:kern w:val="0"/>
          <w14:ligatures w14:val="none"/>
        </w:rPr>
        <w:t xml:space="preserve"> MSE score for Decision tree is better performing.</w:t>
      </w:r>
    </w:p>
    <w:p w14:paraId="695D8A7B" w14:textId="4FFE5337" w:rsidR="009333D0" w:rsidRDefault="0044797A" w:rsidP="009333D0">
      <w:pPr>
        <w:rPr>
          <w:rFonts w:ascii="Arial" w:hAnsi="Arial" w:cs="Arial"/>
        </w:rPr>
      </w:pPr>
      <w:r w:rsidRPr="001447CF">
        <w:rPr>
          <w:rFonts w:ascii="Arial" w:hAnsi="Arial" w:cs="Arial"/>
          <w:color w:val="0D0D0D"/>
          <w:shd w:val="clear" w:color="auto" w:fill="FFFFFF"/>
        </w:rPr>
        <w:t>In conclusion, based on the</w:t>
      </w:r>
      <w:r w:rsidR="002944F1" w:rsidRPr="001447CF">
        <w:rPr>
          <w:rFonts w:ascii="Arial" w:hAnsi="Arial" w:cs="Arial"/>
          <w:color w:val="0D0D0D"/>
          <w:shd w:val="clear" w:color="auto" w:fill="FFFFFF"/>
        </w:rPr>
        <w:t xml:space="preserve"> above</w:t>
      </w:r>
      <w:r w:rsidRPr="001447CF">
        <w:rPr>
          <w:rFonts w:ascii="Arial" w:hAnsi="Arial" w:cs="Arial"/>
          <w:color w:val="0D0D0D"/>
          <w:shd w:val="clear" w:color="auto" w:fill="FFFFFF"/>
        </w:rPr>
        <w:t xml:space="preserve">, the decision tree regression </w:t>
      </w:r>
      <w:r w:rsidR="002944F1" w:rsidRPr="001447CF">
        <w:rPr>
          <w:rFonts w:ascii="Arial" w:hAnsi="Arial" w:cs="Arial"/>
          <w:color w:val="0D0D0D"/>
          <w:shd w:val="clear" w:color="auto" w:fill="FFFFFF"/>
        </w:rPr>
        <w:t xml:space="preserve">is </w:t>
      </w:r>
      <w:r w:rsidRPr="001447CF">
        <w:rPr>
          <w:rFonts w:ascii="Arial" w:hAnsi="Arial" w:cs="Arial"/>
          <w:color w:val="0D0D0D"/>
          <w:shd w:val="clear" w:color="auto" w:fill="FFFFFF"/>
        </w:rPr>
        <w:t xml:space="preserve">the most accurate for predicting the value of agricultural </w:t>
      </w:r>
      <w:r w:rsidR="002944F1" w:rsidRPr="001447CF">
        <w:rPr>
          <w:rFonts w:ascii="Arial" w:hAnsi="Arial" w:cs="Arial"/>
          <w:color w:val="0D0D0D"/>
          <w:shd w:val="clear" w:color="auto" w:fill="FFFFFF"/>
        </w:rPr>
        <w:t xml:space="preserve">value </w:t>
      </w:r>
      <w:r w:rsidRPr="001447CF">
        <w:rPr>
          <w:rFonts w:ascii="Arial" w:hAnsi="Arial" w:cs="Arial"/>
          <w:color w:val="0D0D0D"/>
          <w:shd w:val="clear" w:color="auto" w:fill="FFFFFF"/>
        </w:rPr>
        <w:t>in 2024, with the lowest RMSE, highest R-squared value, and lowest MSE</w:t>
      </w:r>
      <w:r w:rsidR="000A3AB7">
        <w:rPr>
          <w:rFonts w:ascii="Arial" w:hAnsi="Arial" w:cs="Arial"/>
          <w:color w:val="0D0D0D"/>
          <w:shd w:val="clear" w:color="auto" w:fill="FFFFFF"/>
        </w:rPr>
        <w:t xml:space="preserve"> </w:t>
      </w:r>
      <w:r w:rsidR="000A3AB7" w:rsidRPr="00AC396E">
        <w:rPr>
          <w:rFonts w:ascii="Arial" w:eastAsia="Times New Roman" w:hAnsi="Arial" w:cs="Arial"/>
          <w:kern w:val="0"/>
          <w:lang w:eastAsia="en-IE"/>
          <w14:ligatures w14:val="none"/>
        </w:rPr>
        <w:t>(Iqbal, 2024</w:t>
      </w:r>
      <w:proofErr w:type="gramStart"/>
      <w:r w:rsidR="000A3AB7" w:rsidRPr="00AC396E">
        <w:rPr>
          <w:rFonts w:ascii="Arial" w:eastAsia="Times New Roman" w:hAnsi="Arial" w:cs="Arial"/>
          <w:kern w:val="0"/>
          <w:lang w:eastAsia="en-IE"/>
          <w14:ligatures w14:val="none"/>
        </w:rPr>
        <w:t>).</w:t>
      </w:r>
      <w:r w:rsidRPr="001447CF">
        <w:rPr>
          <w:rFonts w:ascii="Arial" w:hAnsi="Arial" w:cs="Arial"/>
          <w:color w:val="0D0D0D"/>
          <w:shd w:val="clear" w:color="auto" w:fill="FFFFFF"/>
        </w:rPr>
        <w:t>.</w:t>
      </w:r>
      <w:proofErr w:type="gramEnd"/>
      <w:r w:rsidR="009333D0" w:rsidRPr="001447CF">
        <w:rPr>
          <w:rFonts w:ascii="Arial" w:hAnsi="Arial" w:cs="Arial"/>
          <w:color w:val="0D0D0D"/>
          <w:shd w:val="clear" w:color="auto" w:fill="FFFFFF"/>
        </w:rPr>
        <w:t xml:space="preserve"> </w:t>
      </w:r>
      <w:r w:rsidR="009333D0" w:rsidRPr="001447CF">
        <w:rPr>
          <w:rFonts w:ascii="Arial" w:hAnsi="Arial" w:cs="Arial"/>
        </w:rPr>
        <w:t xml:space="preserve">However, it is a </w:t>
      </w:r>
      <w:proofErr w:type="gramStart"/>
      <w:r w:rsidR="009333D0" w:rsidRPr="001447CF">
        <w:rPr>
          <w:rFonts w:ascii="Arial" w:hAnsi="Arial" w:cs="Arial"/>
        </w:rPr>
        <w:t>more simple</w:t>
      </w:r>
      <w:proofErr w:type="gramEnd"/>
      <w:r w:rsidR="009333D0" w:rsidRPr="001447CF">
        <w:rPr>
          <w:rFonts w:ascii="Arial" w:hAnsi="Arial" w:cs="Arial"/>
        </w:rPr>
        <w:t xml:space="preserve"> model which means it could be overfitted </w:t>
      </w:r>
      <w:r w:rsidR="009333D0" w:rsidRPr="001447CF">
        <w:rPr>
          <w:rFonts w:ascii="Arial" w:eastAsia="Times New Roman" w:hAnsi="Arial" w:cs="Arial"/>
          <w:kern w:val="0"/>
          <w:lang w:eastAsia="en-IE"/>
          <w14:ligatures w14:val="none"/>
        </w:rPr>
        <w:t>(</w:t>
      </w:r>
      <w:proofErr w:type="spellStart"/>
      <w:r w:rsidR="009333D0" w:rsidRPr="001447CF">
        <w:rPr>
          <w:rFonts w:ascii="Arial" w:eastAsia="Times New Roman" w:hAnsi="Arial" w:cs="Arial"/>
          <w:kern w:val="0"/>
          <w:lang w:eastAsia="en-IE"/>
          <w14:ligatures w14:val="none"/>
        </w:rPr>
        <w:t>Hegelich</w:t>
      </w:r>
      <w:proofErr w:type="spellEnd"/>
      <w:r w:rsidR="009333D0" w:rsidRPr="001447CF">
        <w:rPr>
          <w:rFonts w:ascii="Arial" w:eastAsia="Times New Roman" w:hAnsi="Arial" w:cs="Arial"/>
          <w:kern w:val="0"/>
          <w:lang w:eastAsia="en-IE"/>
          <w14:ligatures w14:val="none"/>
        </w:rPr>
        <w:t>, 2016)</w:t>
      </w:r>
      <w:r w:rsidR="009333D0" w:rsidRPr="001447CF">
        <w:rPr>
          <w:rFonts w:ascii="Arial" w:hAnsi="Arial" w:cs="Arial"/>
        </w:rPr>
        <w:t>.</w:t>
      </w:r>
    </w:p>
    <w:p w14:paraId="4CDE41FF" w14:textId="3B68AA9A" w:rsidR="00AD0697" w:rsidRPr="001447CF" w:rsidRDefault="00AD0697" w:rsidP="009333D0">
      <w:pPr>
        <w:rPr>
          <w:rFonts w:ascii="Arial" w:hAnsi="Arial" w:cs="Arial"/>
        </w:rPr>
      </w:pPr>
      <w:r>
        <w:rPr>
          <w:rFonts w:ascii="Arial" w:hAnsi="Arial" w:cs="Arial"/>
        </w:rPr>
        <w:t xml:space="preserve">The linear regression </w:t>
      </w:r>
      <w:r w:rsidR="00233702" w:rsidRPr="00AC396E">
        <w:rPr>
          <w:rFonts w:ascii="Arial" w:hAnsi="Arial" w:cs="Arial"/>
        </w:rPr>
        <w:t xml:space="preserve">does not perform as well as </w:t>
      </w:r>
      <w:proofErr w:type="spellStart"/>
      <w:proofErr w:type="gramStart"/>
      <w:r w:rsidR="00233702" w:rsidRPr="00AC396E">
        <w:rPr>
          <w:rFonts w:ascii="Arial" w:hAnsi="Arial" w:cs="Arial"/>
        </w:rPr>
        <w:t>it’s</w:t>
      </w:r>
      <w:proofErr w:type="spellEnd"/>
      <w:proofErr w:type="gramEnd"/>
      <w:r w:rsidR="00233702" w:rsidRPr="00AC396E">
        <w:rPr>
          <w:rFonts w:ascii="Arial" w:hAnsi="Arial" w:cs="Arial"/>
        </w:rPr>
        <w:t xml:space="preserve"> output is significantly lower.</w:t>
      </w:r>
    </w:p>
    <w:p w14:paraId="202E79E0" w14:textId="0A323E62" w:rsidR="00305F6D" w:rsidRDefault="00305F6D" w:rsidP="0044797A">
      <w:pPr>
        <w:rPr>
          <w:rFonts w:ascii="Arial" w:hAnsi="Arial" w:cs="Arial"/>
          <w:kern w:val="0"/>
          <w14:ligatures w14:val="none"/>
        </w:rPr>
      </w:pPr>
    </w:p>
    <w:p w14:paraId="34C95EA8" w14:textId="20E34E9D" w:rsidR="00305F6D" w:rsidRDefault="00305F6D" w:rsidP="0044797A">
      <w:pPr>
        <w:rPr>
          <w:rFonts w:ascii="Arial" w:hAnsi="Arial" w:cs="Arial"/>
          <w:kern w:val="0"/>
          <w14:ligatures w14:val="none"/>
        </w:rPr>
      </w:pPr>
    </w:p>
    <w:p w14:paraId="572A694F" w14:textId="5B398CB1" w:rsidR="00305F6D" w:rsidRDefault="00305F6D" w:rsidP="0044797A">
      <w:pPr>
        <w:rPr>
          <w:rFonts w:ascii="Arial" w:hAnsi="Arial" w:cs="Arial"/>
          <w:kern w:val="0"/>
          <w14:ligatures w14:val="none"/>
        </w:rPr>
      </w:pPr>
    </w:p>
    <w:p w14:paraId="363887B7" w14:textId="09313764" w:rsidR="00305F6D" w:rsidRDefault="00305F6D" w:rsidP="0044797A">
      <w:pPr>
        <w:rPr>
          <w:rFonts w:ascii="Arial" w:hAnsi="Arial" w:cs="Arial"/>
          <w:kern w:val="0"/>
          <w14:ligatures w14:val="none"/>
        </w:rPr>
      </w:pPr>
    </w:p>
    <w:p w14:paraId="7B05FEA1" w14:textId="52E95D40" w:rsidR="00305F6D" w:rsidRDefault="00305F6D" w:rsidP="0044797A">
      <w:pPr>
        <w:rPr>
          <w:rFonts w:ascii="Arial" w:hAnsi="Arial" w:cs="Arial"/>
          <w:kern w:val="0"/>
          <w14:ligatures w14:val="none"/>
        </w:rPr>
      </w:pPr>
    </w:p>
    <w:p w14:paraId="4D1508C1" w14:textId="55435EC9" w:rsidR="00407F36" w:rsidRDefault="00407F36" w:rsidP="00407F36">
      <w:pPr>
        <w:rPr>
          <w:rFonts w:ascii="Arial" w:hAnsi="Arial" w:cs="Arial"/>
          <w:kern w:val="0"/>
          <w14:ligatures w14:val="none"/>
        </w:rPr>
      </w:pPr>
    </w:p>
    <w:p w14:paraId="3157B7B1" w14:textId="35F82244" w:rsidR="00407F36" w:rsidRDefault="00407F36" w:rsidP="00407F36">
      <w:pPr>
        <w:rPr>
          <w:rFonts w:ascii="Arial" w:hAnsi="Arial" w:cs="Arial"/>
          <w:kern w:val="0"/>
          <w14:ligatures w14:val="none"/>
        </w:rPr>
      </w:pPr>
    </w:p>
    <w:p w14:paraId="56B3A79E" w14:textId="3CCDB739" w:rsidR="00407F36" w:rsidRDefault="00176DA3" w:rsidP="00407F36">
      <w:pPr>
        <w:rPr>
          <w:rFonts w:ascii="Times New Roman" w:hAnsi="Times New Roman" w:cs="Times New Roman"/>
          <w:i/>
          <w:iCs/>
        </w:rPr>
      </w:pPr>
      <w:r w:rsidRPr="001447CF">
        <w:rPr>
          <w:rFonts w:ascii="Arial" w:hAnsi="Arial" w:cs="Arial"/>
          <w:noProof/>
          <w:color w:val="0D0D0D"/>
          <w:shd w:val="clear" w:color="auto" w:fill="FFFFFF"/>
        </w:rPr>
        <w:lastRenderedPageBreak/>
        <w:drawing>
          <wp:anchor distT="0" distB="0" distL="114300" distR="114300" simplePos="0" relativeHeight="251653632" behindDoc="1" locked="0" layoutInCell="1" allowOverlap="1" wp14:anchorId="7C27F2A1" wp14:editId="05943F38">
            <wp:simplePos x="0" y="0"/>
            <wp:positionH relativeFrom="margin">
              <wp:posOffset>1085850</wp:posOffset>
            </wp:positionH>
            <wp:positionV relativeFrom="paragraph">
              <wp:posOffset>0</wp:posOffset>
            </wp:positionV>
            <wp:extent cx="4466590" cy="2253615"/>
            <wp:effectExtent l="0" t="0" r="0" b="0"/>
            <wp:wrapTight wrapText="bothSides">
              <wp:wrapPolygon edited="0">
                <wp:start x="0" y="0"/>
                <wp:lineTo x="0" y="21363"/>
                <wp:lineTo x="21465" y="21363"/>
                <wp:lineTo x="21465" y="0"/>
                <wp:lineTo x="0" y="0"/>
              </wp:wrapPolygon>
            </wp:wrapTight>
            <wp:docPr id="212151664" name="Picture 1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1664" name="Picture 11" descr="A graph with blue dots and a red li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66590" cy="2253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2E0AA" w14:textId="7A702F26" w:rsidR="00407F36" w:rsidRDefault="00407F36" w:rsidP="00407F36">
      <w:pPr>
        <w:rPr>
          <w:rFonts w:ascii="Times New Roman" w:hAnsi="Times New Roman" w:cs="Times New Roman"/>
          <w:i/>
          <w:iCs/>
        </w:rPr>
      </w:pPr>
    </w:p>
    <w:p w14:paraId="599C54AA" w14:textId="77777777" w:rsidR="00407F36" w:rsidRDefault="00407F36" w:rsidP="00407F36">
      <w:pPr>
        <w:rPr>
          <w:rFonts w:ascii="Times New Roman" w:hAnsi="Times New Roman" w:cs="Times New Roman"/>
          <w:i/>
          <w:iCs/>
        </w:rPr>
      </w:pPr>
    </w:p>
    <w:p w14:paraId="1AA53470" w14:textId="77777777" w:rsidR="00407F36" w:rsidRDefault="00407F36" w:rsidP="00407F36">
      <w:pPr>
        <w:rPr>
          <w:rFonts w:ascii="Times New Roman" w:hAnsi="Times New Roman" w:cs="Times New Roman"/>
          <w:i/>
          <w:iCs/>
        </w:rPr>
      </w:pPr>
    </w:p>
    <w:p w14:paraId="052E12B8" w14:textId="77777777" w:rsidR="00407F36" w:rsidRDefault="00407F36" w:rsidP="00407F36">
      <w:pPr>
        <w:rPr>
          <w:rFonts w:ascii="Times New Roman" w:hAnsi="Times New Roman" w:cs="Times New Roman"/>
          <w:i/>
          <w:iCs/>
        </w:rPr>
      </w:pPr>
    </w:p>
    <w:p w14:paraId="72B7AC70" w14:textId="77777777" w:rsidR="00407F36" w:rsidRDefault="00407F36" w:rsidP="00407F36">
      <w:pPr>
        <w:rPr>
          <w:rFonts w:ascii="Times New Roman" w:hAnsi="Times New Roman" w:cs="Times New Roman"/>
          <w:i/>
          <w:iCs/>
        </w:rPr>
      </w:pPr>
    </w:p>
    <w:p w14:paraId="5D5379A5" w14:textId="77777777" w:rsidR="00407F36" w:rsidRDefault="00407F36" w:rsidP="00407F36">
      <w:pPr>
        <w:rPr>
          <w:rFonts w:ascii="Times New Roman" w:hAnsi="Times New Roman" w:cs="Times New Roman"/>
          <w:i/>
          <w:iCs/>
        </w:rPr>
      </w:pPr>
    </w:p>
    <w:p w14:paraId="3ED1AFF9" w14:textId="77777777" w:rsidR="00407F36" w:rsidRDefault="00407F36" w:rsidP="00407F36">
      <w:pPr>
        <w:rPr>
          <w:rFonts w:ascii="Times New Roman" w:hAnsi="Times New Roman" w:cs="Times New Roman"/>
          <w:i/>
          <w:iCs/>
        </w:rPr>
      </w:pPr>
    </w:p>
    <w:p w14:paraId="568CE825" w14:textId="073A2E5D" w:rsidR="00407F36" w:rsidRPr="00407F36" w:rsidRDefault="00407F36" w:rsidP="00407F36">
      <w:pPr>
        <w:rPr>
          <w:rFonts w:ascii="Times New Roman" w:hAnsi="Times New Roman" w:cs="Times New Roman"/>
          <w:i/>
          <w:iCs/>
        </w:rPr>
      </w:pPr>
      <w:r>
        <w:rPr>
          <w:rFonts w:ascii="Times New Roman" w:hAnsi="Times New Roman" w:cs="Times New Roman"/>
          <w:i/>
          <w:iCs/>
        </w:rPr>
        <w:t xml:space="preserve">                   </w:t>
      </w:r>
      <w:r w:rsidR="000026D8">
        <w:rPr>
          <w:rFonts w:ascii="Times New Roman" w:hAnsi="Times New Roman" w:cs="Times New Roman"/>
          <w:i/>
          <w:iCs/>
        </w:rPr>
        <w:t xml:space="preserve">            </w:t>
      </w:r>
      <w:r w:rsidRPr="00C05041">
        <w:rPr>
          <w:rFonts w:ascii="Times New Roman" w:hAnsi="Times New Roman" w:cs="Times New Roman"/>
          <w:i/>
          <w:iCs/>
        </w:rPr>
        <w:t xml:space="preserve">Figure </w:t>
      </w:r>
      <w:r>
        <w:rPr>
          <w:rFonts w:ascii="Times New Roman" w:hAnsi="Times New Roman" w:cs="Times New Roman"/>
          <w:i/>
          <w:iCs/>
        </w:rPr>
        <w:t>19</w:t>
      </w:r>
      <w:r w:rsidRPr="00C05041">
        <w:rPr>
          <w:rFonts w:ascii="Times New Roman" w:hAnsi="Times New Roman" w:cs="Times New Roman"/>
          <w:i/>
          <w:iCs/>
        </w:rPr>
        <w:t>: Li</w:t>
      </w:r>
      <w:r>
        <w:rPr>
          <w:rFonts w:ascii="Times New Roman" w:hAnsi="Times New Roman" w:cs="Times New Roman"/>
          <w:i/>
          <w:iCs/>
        </w:rPr>
        <w:t>near regression for total agricultural value 2024</w:t>
      </w:r>
    </w:p>
    <w:p w14:paraId="7BDCBCB2" w14:textId="094B105A" w:rsidR="00305F6D" w:rsidRDefault="00305F6D" w:rsidP="0044797A">
      <w:pPr>
        <w:rPr>
          <w:rFonts w:ascii="Arial" w:hAnsi="Arial" w:cs="Arial"/>
          <w:kern w:val="0"/>
          <w14:ligatures w14:val="none"/>
        </w:rPr>
      </w:pPr>
    </w:p>
    <w:p w14:paraId="47F8558C" w14:textId="1FBEF828" w:rsidR="000026D8" w:rsidRDefault="00176DA3" w:rsidP="000026D8">
      <w:pPr>
        <w:rPr>
          <w:rFonts w:ascii="Arial" w:hAnsi="Arial" w:cs="Arial"/>
          <w:color w:val="0D0D0D"/>
          <w:shd w:val="clear" w:color="auto" w:fill="FFFFFF"/>
        </w:rPr>
      </w:pPr>
      <w:r w:rsidRPr="001E131A">
        <w:rPr>
          <w:rFonts w:ascii="Arial" w:hAnsi="Arial" w:cs="Arial"/>
          <w:i/>
          <w:iCs/>
          <w:noProof/>
        </w:rPr>
        <w:drawing>
          <wp:anchor distT="0" distB="0" distL="114300" distR="114300" simplePos="0" relativeHeight="251667968" behindDoc="1" locked="0" layoutInCell="1" allowOverlap="1" wp14:anchorId="2FFF1D1F" wp14:editId="3EF956EE">
            <wp:simplePos x="0" y="0"/>
            <wp:positionH relativeFrom="margin">
              <wp:align>center</wp:align>
            </wp:positionH>
            <wp:positionV relativeFrom="paragraph">
              <wp:posOffset>6985</wp:posOffset>
            </wp:positionV>
            <wp:extent cx="4184650" cy="2496820"/>
            <wp:effectExtent l="0" t="0" r="6350" b="0"/>
            <wp:wrapTight wrapText="bothSides">
              <wp:wrapPolygon edited="0">
                <wp:start x="0" y="0"/>
                <wp:lineTo x="0" y="21424"/>
                <wp:lineTo x="21534" y="21424"/>
                <wp:lineTo x="21534" y="0"/>
                <wp:lineTo x="0" y="0"/>
              </wp:wrapPolygon>
            </wp:wrapTight>
            <wp:docPr id="255637249" name="Picture 4" descr="A chart with blue dots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37249" name="Picture 4" descr="A chart with blue dots and green l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4650" cy="2496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6D8">
        <w:rPr>
          <w:rFonts w:ascii="Arial" w:hAnsi="Arial" w:cs="Arial"/>
          <w:color w:val="0D0D0D"/>
          <w:shd w:val="clear" w:color="auto" w:fill="FFFFFF"/>
        </w:rPr>
        <w:t xml:space="preserve">                      </w:t>
      </w:r>
    </w:p>
    <w:p w14:paraId="407FDBDF" w14:textId="77777777" w:rsidR="000026D8" w:rsidRDefault="000026D8" w:rsidP="000026D8">
      <w:pPr>
        <w:rPr>
          <w:rFonts w:ascii="Arial" w:hAnsi="Arial" w:cs="Arial"/>
          <w:color w:val="0D0D0D"/>
          <w:shd w:val="clear" w:color="auto" w:fill="FFFFFF"/>
        </w:rPr>
      </w:pPr>
    </w:p>
    <w:p w14:paraId="46236F82" w14:textId="77777777" w:rsidR="000026D8" w:rsidRDefault="000026D8" w:rsidP="000026D8">
      <w:pPr>
        <w:rPr>
          <w:rFonts w:ascii="Arial" w:hAnsi="Arial" w:cs="Arial"/>
          <w:color w:val="0D0D0D"/>
          <w:shd w:val="clear" w:color="auto" w:fill="FFFFFF"/>
        </w:rPr>
      </w:pPr>
    </w:p>
    <w:p w14:paraId="4C377C9C" w14:textId="77777777" w:rsidR="000026D8" w:rsidRDefault="000026D8" w:rsidP="000026D8">
      <w:pPr>
        <w:rPr>
          <w:rFonts w:ascii="Arial" w:hAnsi="Arial" w:cs="Arial"/>
          <w:color w:val="0D0D0D"/>
          <w:shd w:val="clear" w:color="auto" w:fill="FFFFFF"/>
        </w:rPr>
      </w:pPr>
    </w:p>
    <w:p w14:paraId="2966A83F" w14:textId="77777777" w:rsidR="000026D8" w:rsidRDefault="000026D8" w:rsidP="000026D8">
      <w:pPr>
        <w:rPr>
          <w:rFonts w:ascii="Arial" w:hAnsi="Arial" w:cs="Arial"/>
          <w:color w:val="0D0D0D"/>
          <w:shd w:val="clear" w:color="auto" w:fill="FFFFFF"/>
        </w:rPr>
      </w:pPr>
    </w:p>
    <w:p w14:paraId="63A90935" w14:textId="77777777" w:rsidR="000026D8" w:rsidRDefault="000026D8" w:rsidP="000026D8">
      <w:pPr>
        <w:rPr>
          <w:rFonts w:ascii="Arial" w:hAnsi="Arial" w:cs="Arial"/>
          <w:color w:val="0D0D0D"/>
          <w:shd w:val="clear" w:color="auto" w:fill="FFFFFF"/>
        </w:rPr>
      </w:pPr>
    </w:p>
    <w:p w14:paraId="4D815355" w14:textId="77777777" w:rsidR="000026D8" w:rsidRDefault="000026D8" w:rsidP="000026D8">
      <w:pPr>
        <w:rPr>
          <w:rFonts w:ascii="Arial" w:hAnsi="Arial" w:cs="Arial"/>
          <w:color w:val="0D0D0D"/>
          <w:shd w:val="clear" w:color="auto" w:fill="FFFFFF"/>
        </w:rPr>
      </w:pPr>
    </w:p>
    <w:p w14:paraId="04ADE94F" w14:textId="77777777" w:rsidR="000026D8" w:rsidRDefault="000026D8" w:rsidP="000026D8">
      <w:pPr>
        <w:rPr>
          <w:rFonts w:ascii="Arial" w:hAnsi="Arial" w:cs="Arial"/>
          <w:color w:val="0D0D0D"/>
          <w:shd w:val="clear" w:color="auto" w:fill="FFFFFF"/>
        </w:rPr>
      </w:pPr>
    </w:p>
    <w:p w14:paraId="7F8C28B5" w14:textId="3361B57F" w:rsidR="000026D8" w:rsidRDefault="000026D8" w:rsidP="000026D8">
      <w:pPr>
        <w:rPr>
          <w:rFonts w:ascii="Arial" w:hAnsi="Arial" w:cs="Arial"/>
          <w:color w:val="0D0D0D"/>
          <w:shd w:val="clear" w:color="auto" w:fill="FFFFFF"/>
        </w:rPr>
      </w:pPr>
    </w:p>
    <w:p w14:paraId="0730C26B" w14:textId="2C9C3E46" w:rsidR="000026D8" w:rsidRPr="001E131A" w:rsidRDefault="000026D8" w:rsidP="000026D8">
      <w:pPr>
        <w:rPr>
          <w:rFonts w:ascii="Arial" w:hAnsi="Arial" w:cs="Arial"/>
          <w:color w:val="0D0D0D"/>
          <w:shd w:val="clear" w:color="auto" w:fill="FFFFFF"/>
        </w:rPr>
      </w:pPr>
      <w:r>
        <w:rPr>
          <w:rFonts w:ascii="Arial" w:hAnsi="Arial" w:cs="Arial"/>
          <w:color w:val="0D0D0D"/>
          <w:shd w:val="clear" w:color="auto" w:fill="FFFFFF"/>
        </w:rPr>
        <w:t xml:space="preserve">                    </w:t>
      </w:r>
      <w:r w:rsidRPr="00C05041">
        <w:rPr>
          <w:rFonts w:ascii="Times New Roman" w:hAnsi="Times New Roman" w:cs="Times New Roman"/>
          <w:i/>
          <w:iCs/>
        </w:rPr>
        <w:t xml:space="preserve">Figure </w:t>
      </w:r>
      <w:r>
        <w:rPr>
          <w:rFonts w:ascii="Times New Roman" w:hAnsi="Times New Roman" w:cs="Times New Roman"/>
          <w:i/>
          <w:iCs/>
        </w:rPr>
        <w:t>20</w:t>
      </w:r>
      <w:r w:rsidRPr="00C05041">
        <w:rPr>
          <w:rFonts w:ascii="Times New Roman" w:hAnsi="Times New Roman" w:cs="Times New Roman"/>
          <w:i/>
          <w:iCs/>
        </w:rPr>
        <w:t xml:space="preserve">: </w:t>
      </w:r>
      <w:r>
        <w:rPr>
          <w:rFonts w:ascii="Times New Roman" w:hAnsi="Times New Roman" w:cs="Times New Roman"/>
          <w:i/>
          <w:iCs/>
        </w:rPr>
        <w:t>Decision Tree regression for total agricultural value 2024</w:t>
      </w:r>
    </w:p>
    <w:p w14:paraId="56AE54CE" w14:textId="467C8681" w:rsidR="00305F6D" w:rsidRPr="001447CF" w:rsidRDefault="00176DA3" w:rsidP="0044797A">
      <w:pPr>
        <w:rPr>
          <w:rFonts w:ascii="Arial" w:hAnsi="Arial" w:cs="Arial"/>
          <w:kern w:val="0"/>
          <w14:ligatures w14:val="none"/>
        </w:rPr>
      </w:pPr>
      <w:r w:rsidRPr="00176DA3">
        <w:rPr>
          <w:rFonts w:ascii="Arial" w:hAnsi="Arial" w:cs="Arial"/>
          <w:noProof/>
          <w:color w:val="0D0D0D"/>
          <w:shd w:val="clear" w:color="auto" w:fill="FFFFFF"/>
        </w:rPr>
        <w:drawing>
          <wp:anchor distT="0" distB="0" distL="114300" distR="114300" simplePos="0" relativeHeight="251671040" behindDoc="1" locked="0" layoutInCell="1" allowOverlap="1" wp14:anchorId="3EEA4BF5" wp14:editId="37F67932">
            <wp:simplePos x="0" y="0"/>
            <wp:positionH relativeFrom="margin">
              <wp:align>center</wp:align>
            </wp:positionH>
            <wp:positionV relativeFrom="paragraph">
              <wp:posOffset>12700</wp:posOffset>
            </wp:positionV>
            <wp:extent cx="4749800" cy="2352040"/>
            <wp:effectExtent l="0" t="0" r="0" b="0"/>
            <wp:wrapTight wrapText="bothSides">
              <wp:wrapPolygon edited="0">
                <wp:start x="0" y="0"/>
                <wp:lineTo x="0" y="21343"/>
                <wp:lineTo x="21484" y="21343"/>
                <wp:lineTo x="21484" y="0"/>
                <wp:lineTo x="0" y="0"/>
              </wp:wrapPolygon>
            </wp:wrapTight>
            <wp:docPr id="291702386" name="Picture 5"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02386" name="Picture 5" descr="A graph with blue lines and number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4980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72990" w14:textId="4B57AA67" w:rsidR="00BB36C2" w:rsidRPr="001447CF" w:rsidRDefault="00BB36C2" w:rsidP="0044797A">
      <w:pPr>
        <w:rPr>
          <w:rFonts w:ascii="Arial" w:hAnsi="Arial" w:cs="Arial"/>
          <w:color w:val="0D0D0D"/>
          <w:shd w:val="clear" w:color="auto" w:fill="FFFFFF"/>
        </w:rPr>
      </w:pPr>
    </w:p>
    <w:p w14:paraId="367E8984" w14:textId="57F00264" w:rsidR="00666DE0" w:rsidRDefault="00666DE0" w:rsidP="0044797A">
      <w:pPr>
        <w:rPr>
          <w:rFonts w:ascii="Arial" w:hAnsi="Arial" w:cs="Arial"/>
          <w:color w:val="0D0D0D"/>
          <w:shd w:val="clear" w:color="auto" w:fill="FFFFFF"/>
        </w:rPr>
      </w:pPr>
    </w:p>
    <w:p w14:paraId="24CCE73F" w14:textId="0FAB008E" w:rsidR="00A32C5F" w:rsidRDefault="00A32C5F" w:rsidP="0044797A">
      <w:pPr>
        <w:rPr>
          <w:rFonts w:ascii="Arial" w:hAnsi="Arial" w:cs="Arial"/>
          <w:color w:val="0D0D0D"/>
          <w:shd w:val="clear" w:color="auto" w:fill="FFFFFF"/>
        </w:rPr>
      </w:pPr>
    </w:p>
    <w:p w14:paraId="17E7EDAA" w14:textId="5681BDCF" w:rsidR="00A32C5F" w:rsidRDefault="00A32C5F" w:rsidP="0044797A">
      <w:pPr>
        <w:rPr>
          <w:rFonts w:ascii="Arial" w:hAnsi="Arial" w:cs="Arial"/>
          <w:color w:val="0D0D0D"/>
          <w:shd w:val="clear" w:color="auto" w:fill="FFFFFF"/>
        </w:rPr>
      </w:pPr>
    </w:p>
    <w:p w14:paraId="7FBC4615" w14:textId="11D113AA" w:rsidR="00305F6D" w:rsidRDefault="00305F6D" w:rsidP="0044797A">
      <w:pPr>
        <w:rPr>
          <w:rFonts w:ascii="Arial" w:hAnsi="Arial" w:cs="Arial"/>
          <w:color w:val="0D0D0D"/>
          <w:shd w:val="clear" w:color="auto" w:fill="FFFFFF"/>
        </w:rPr>
      </w:pPr>
      <w:r>
        <w:rPr>
          <w:rFonts w:ascii="Arial" w:hAnsi="Arial" w:cs="Arial"/>
          <w:color w:val="0D0D0D"/>
          <w:shd w:val="clear" w:color="auto" w:fill="FFFFFF"/>
        </w:rPr>
        <w:t xml:space="preserve">                                    </w:t>
      </w:r>
    </w:p>
    <w:p w14:paraId="5A8D5E2D" w14:textId="77777777" w:rsidR="00305F6D" w:rsidRDefault="00305F6D" w:rsidP="0044797A">
      <w:pPr>
        <w:rPr>
          <w:rFonts w:ascii="Arial" w:hAnsi="Arial" w:cs="Arial"/>
          <w:color w:val="0D0D0D"/>
          <w:shd w:val="clear" w:color="auto" w:fill="FFFFFF"/>
        </w:rPr>
      </w:pPr>
    </w:p>
    <w:p w14:paraId="54BC6BFB" w14:textId="5EB2C428" w:rsidR="00B53CC8" w:rsidRPr="001447CF" w:rsidRDefault="00B53CC8" w:rsidP="0044797A">
      <w:pPr>
        <w:rPr>
          <w:rFonts w:ascii="Arial" w:hAnsi="Arial" w:cs="Arial"/>
          <w:color w:val="0D0D0D"/>
          <w:shd w:val="clear" w:color="auto" w:fill="FFFFFF"/>
        </w:rPr>
      </w:pPr>
    </w:p>
    <w:p w14:paraId="67281D9A" w14:textId="0DC81AF7" w:rsidR="00305F6D" w:rsidRPr="00C8038D" w:rsidRDefault="00C8038D" w:rsidP="00C8038D">
      <w:pPr>
        <w:rPr>
          <w:rFonts w:ascii="Arial" w:hAnsi="Arial" w:cs="Arial"/>
          <w:color w:val="0D0D0D"/>
          <w:shd w:val="clear" w:color="auto" w:fill="FFFFFF"/>
        </w:rPr>
      </w:pPr>
      <w:r>
        <w:rPr>
          <w:rFonts w:ascii="Times New Roman" w:hAnsi="Times New Roman" w:cs="Times New Roman"/>
          <w:i/>
          <w:iCs/>
        </w:rPr>
        <w:t xml:space="preserve">                     </w:t>
      </w:r>
      <w:r w:rsidR="00176DA3" w:rsidRPr="00C05041">
        <w:rPr>
          <w:rFonts w:ascii="Times New Roman" w:hAnsi="Times New Roman" w:cs="Times New Roman"/>
          <w:i/>
          <w:iCs/>
        </w:rPr>
        <w:t xml:space="preserve">Figure </w:t>
      </w:r>
      <w:r w:rsidR="00176DA3">
        <w:rPr>
          <w:rFonts w:ascii="Times New Roman" w:hAnsi="Times New Roman" w:cs="Times New Roman"/>
          <w:i/>
          <w:iCs/>
        </w:rPr>
        <w:t>21</w:t>
      </w:r>
      <w:r w:rsidR="00176DA3" w:rsidRPr="00C05041">
        <w:rPr>
          <w:rFonts w:ascii="Times New Roman" w:hAnsi="Times New Roman" w:cs="Times New Roman"/>
          <w:i/>
          <w:iCs/>
        </w:rPr>
        <w:t xml:space="preserve">: </w:t>
      </w:r>
      <w:r w:rsidR="00176DA3">
        <w:rPr>
          <w:rFonts w:ascii="Times New Roman" w:hAnsi="Times New Roman" w:cs="Times New Roman"/>
          <w:i/>
          <w:iCs/>
        </w:rPr>
        <w:t>Random Forest regression for total agricultural value 202</w:t>
      </w:r>
      <w:r w:rsidR="00305F6D">
        <w:rPr>
          <w:rFonts w:ascii="Arial" w:hAnsi="Arial" w:cs="Arial"/>
          <w:i/>
          <w:iCs/>
        </w:rPr>
        <w:t xml:space="preserve">     </w:t>
      </w:r>
      <w:r w:rsidR="00305F6D">
        <w:rPr>
          <w:rFonts w:ascii="Times New Roman" w:hAnsi="Times New Roman" w:cs="Times New Roman"/>
          <w:i/>
          <w:iCs/>
        </w:rPr>
        <w:t xml:space="preserve">          </w:t>
      </w:r>
    </w:p>
    <w:p w14:paraId="621F19E3" w14:textId="34646E56" w:rsidR="00E912E4" w:rsidRPr="00FF3500" w:rsidRDefault="00FF3500" w:rsidP="00FF3500">
      <w:pPr>
        <w:jc w:val="both"/>
        <w:rPr>
          <w:rFonts w:ascii="Arial" w:hAnsi="Arial" w:cs="Arial"/>
          <w:i/>
          <w:iCs/>
        </w:rPr>
      </w:pPr>
      <w:r w:rsidRPr="001447CF">
        <w:rPr>
          <w:rFonts w:ascii="Arial" w:hAnsi="Arial" w:cs="Arial"/>
          <w:i/>
          <w:iCs/>
        </w:rPr>
        <w:lastRenderedPageBreak/>
        <w:t>4.</w:t>
      </w:r>
      <w:r w:rsidR="00567D91">
        <w:rPr>
          <w:rFonts w:ascii="Arial" w:hAnsi="Arial" w:cs="Arial"/>
          <w:i/>
          <w:iCs/>
        </w:rPr>
        <w:t>1</w:t>
      </w:r>
      <w:r w:rsidRPr="001447CF">
        <w:rPr>
          <w:rFonts w:ascii="Arial" w:hAnsi="Arial" w:cs="Arial"/>
          <w:i/>
          <w:iCs/>
        </w:rPr>
        <w:t xml:space="preserve">.2 </w:t>
      </w:r>
      <w:r w:rsidR="00E912E4" w:rsidRPr="001447CF">
        <w:rPr>
          <w:rFonts w:ascii="Arial" w:hAnsi="Arial" w:cs="Arial"/>
          <w:i/>
          <w:iCs/>
        </w:rPr>
        <w:t>Classification Machine Modelling</w:t>
      </w:r>
    </w:p>
    <w:p w14:paraId="31BE5270" w14:textId="6006AC27" w:rsidR="00233646" w:rsidRPr="001447CF" w:rsidRDefault="00233646" w:rsidP="00233646">
      <w:pPr>
        <w:jc w:val="both"/>
        <w:rPr>
          <w:rFonts w:ascii="Arial" w:hAnsi="Arial" w:cs="Arial"/>
        </w:rPr>
      </w:pPr>
      <w:r w:rsidRPr="001447CF">
        <w:rPr>
          <w:rFonts w:ascii="Arial" w:hAnsi="Arial" w:cs="Arial"/>
        </w:rPr>
        <w:t>A random forest classification model was used to classify the</w:t>
      </w:r>
      <w:r w:rsidR="00780A07" w:rsidRPr="001447CF">
        <w:rPr>
          <w:rFonts w:ascii="Arial" w:hAnsi="Arial" w:cs="Arial"/>
        </w:rPr>
        <w:t xml:space="preserve"> EU countries</w:t>
      </w:r>
      <w:r w:rsidRPr="001447CF">
        <w:rPr>
          <w:rFonts w:ascii="Arial" w:hAnsi="Arial" w:cs="Arial"/>
        </w:rPr>
        <w:t xml:space="preserve"> into 4 categories based on their</w:t>
      </w:r>
      <w:r w:rsidR="00780A07" w:rsidRPr="001447CF">
        <w:rPr>
          <w:rFonts w:ascii="Arial" w:hAnsi="Arial" w:cs="Arial"/>
        </w:rPr>
        <w:t xml:space="preserve"> livestock population</w:t>
      </w:r>
      <w:r w:rsidRPr="001447CF">
        <w:rPr>
          <w:rFonts w:ascii="Arial" w:hAnsi="Arial" w:cs="Arial"/>
        </w:rPr>
        <w:t>. This was carried out by creating 4 quantiles: very low, low, medium and high. The results are as follows:</w:t>
      </w:r>
    </w:p>
    <w:p w14:paraId="6D6D6136" w14:textId="77777777" w:rsidR="00233646" w:rsidRPr="001447CF" w:rsidRDefault="00233646" w:rsidP="00233646">
      <w:pPr>
        <w:jc w:val="both"/>
        <w:rPr>
          <w:rFonts w:ascii="Arial" w:hAnsi="Arial" w:cs="Arial"/>
          <w:b/>
          <w:bCs/>
          <w:sz w:val="28"/>
          <w:szCs w:val="28"/>
        </w:rPr>
      </w:pPr>
    </w:p>
    <w:tbl>
      <w:tblPr>
        <w:tblStyle w:val="PlainTable1"/>
        <w:tblW w:w="5807" w:type="dxa"/>
        <w:tblInd w:w="1604" w:type="dxa"/>
        <w:tblLook w:val="04A0" w:firstRow="1" w:lastRow="0" w:firstColumn="1" w:lastColumn="0" w:noHBand="0" w:noVBand="1"/>
      </w:tblPr>
      <w:tblGrid>
        <w:gridCol w:w="1413"/>
        <w:gridCol w:w="1843"/>
        <w:gridCol w:w="1417"/>
        <w:gridCol w:w="1134"/>
      </w:tblGrid>
      <w:tr w:rsidR="005B0559" w:rsidRPr="001447CF" w14:paraId="09054D2D" w14:textId="77777777" w:rsidTr="003E5EE2">
        <w:trPr>
          <w:gridAfter w:val="3"/>
          <w:cnfStyle w:val="100000000000" w:firstRow="1" w:lastRow="0" w:firstColumn="0" w:lastColumn="0" w:oddVBand="0" w:evenVBand="0" w:oddHBand="0" w:evenHBand="0" w:firstRowFirstColumn="0" w:firstRowLastColumn="0" w:lastRowFirstColumn="0" w:lastRowLastColumn="0"/>
          <w:wAfter w:w="4394" w:type="dxa"/>
        </w:trPr>
        <w:tc>
          <w:tcPr>
            <w:cnfStyle w:val="001000000000" w:firstRow="0" w:lastRow="0" w:firstColumn="1" w:lastColumn="0" w:oddVBand="0" w:evenVBand="0" w:oddHBand="0" w:evenHBand="0" w:firstRowFirstColumn="0" w:firstRowLastColumn="0" w:lastRowFirstColumn="0" w:lastRowLastColumn="0"/>
            <w:tcW w:w="1413" w:type="dxa"/>
            <w:hideMark/>
          </w:tcPr>
          <w:p w14:paraId="17393725" w14:textId="77777777" w:rsidR="005B0559" w:rsidRPr="001447CF" w:rsidRDefault="005B0559" w:rsidP="005B0559">
            <w:pPr>
              <w:rPr>
                <w:rFonts w:ascii="Arial" w:eastAsia="Times New Roman" w:hAnsi="Arial" w:cs="Arial"/>
                <w:kern w:val="0"/>
                <w:lang w:eastAsia="en-IE"/>
                <w14:ligatures w14:val="none"/>
              </w:rPr>
            </w:pPr>
          </w:p>
        </w:tc>
      </w:tr>
      <w:tr w:rsidR="005B0559" w:rsidRPr="001447CF" w14:paraId="451E5285" w14:textId="77777777" w:rsidTr="003E5EE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413" w:type="dxa"/>
            <w:shd w:val="clear" w:color="auto" w:fill="FF0000"/>
            <w:hideMark/>
          </w:tcPr>
          <w:p w14:paraId="2B6E7CCF" w14:textId="77777777" w:rsidR="005B0559" w:rsidRPr="001447CF" w:rsidRDefault="005B0559" w:rsidP="005B0559">
            <w:pPr>
              <w:jc w:val="center"/>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Very Low</w:t>
            </w:r>
          </w:p>
        </w:tc>
        <w:tc>
          <w:tcPr>
            <w:tcW w:w="1843" w:type="dxa"/>
            <w:shd w:val="clear" w:color="auto" w:fill="FAA966"/>
            <w:hideMark/>
          </w:tcPr>
          <w:p w14:paraId="48B6D349" w14:textId="77777777" w:rsidR="005B0559" w:rsidRPr="001447CF" w:rsidRDefault="005B0559" w:rsidP="005B055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D0D0D"/>
                <w:kern w:val="0"/>
                <w:sz w:val="21"/>
                <w:szCs w:val="21"/>
                <w:lang w:eastAsia="en-IE"/>
                <w14:ligatures w14:val="none"/>
              </w:rPr>
            </w:pPr>
            <w:r w:rsidRPr="001447CF">
              <w:rPr>
                <w:rFonts w:ascii="Arial" w:eastAsia="Times New Roman" w:hAnsi="Arial" w:cs="Arial"/>
                <w:b/>
                <w:bCs/>
                <w:color w:val="0D0D0D"/>
                <w:kern w:val="0"/>
                <w:sz w:val="21"/>
                <w:szCs w:val="21"/>
                <w:lang w:eastAsia="en-IE"/>
                <w14:ligatures w14:val="none"/>
              </w:rPr>
              <w:t>Low</w:t>
            </w:r>
          </w:p>
        </w:tc>
        <w:tc>
          <w:tcPr>
            <w:tcW w:w="1417" w:type="dxa"/>
            <w:shd w:val="clear" w:color="auto" w:fill="FFFF00"/>
            <w:hideMark/>
          </w:tcPr>
          <w:p w14:paraId="28D4794D" w14:textId="77777777" w:rsidR="005B0559" w:rsidRPr="001447CF" w:rsidRDefault="005B0559" w:rsidP="005B055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D0D0D"/>
                <w:kern w:val="0"/>
                <w:sz w:val="21"/>
                <w:szCs w:val="21"/>
                <w:lang w:eastAsia="en-IE"/>
                <w14:ligatures w14:val="none"/>
              </w:rPr>
            </w:pPr>
            <w:r w:rsidRPr="001447CF">
              <w:rPr>
                <w:rFonts w:ascii="Arial" w:eastAsia="Times New Roman" w:hAnsi="Arial" w:cs="Arial"/>
                <w:b/>
                <w:bCs/>
                <w:color w:val="0D0D0D"/>
                <w:kern w:val="0"/>
                <w:sz w:val="21"/>
                <w:szCs w:val="21"/>
                <w:lang w:eastAsia="en-IE"/>
                <w14:ligatures w14:val="none"/>
              </w:rPr>
              <w:t>Medium</w:t>
            </w:r>
          </w:p>
        </w:tc>
        <w:tc>
          <w:tcPr>
            <w:tcW w:w="1134" w:type="dxa"/>
            <w:shd w:val="clear" w:color="auto" w:fill="84E290" w:themeFill="accent3" w:themeFillTint="66"/>
            <w:hideMark/>
          </w:tcPr>
          <w:p w14:paraId="7A3E5A62" w14:textId="77777777" w:rsidR="005B0559" w:rsidRPr="001447CF" w:rsidRDefault="005B0559" w:rsidP="005B055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D0D0D"/>
                <w:kern w:val="0"/>
                <w:sz w:val="21"/>
                <w:szCs w:val="21"/>
                <w:lang w:eastAsia="en-IE"/>
                <w14:ligatures w14:val="none"/>
              </w:rPr>
            </w:pPr>
            <w:r w:rsidRPr="001447CF">
              <w:rPr>
                <w:rFonts w:ascii="Arial" w:eastAsia="Times New Roman" w:hAnsi="Arial" w:cs="Arial"/>
                <w:b/>
                <w:bCs/>
                <w:color w:val="0D0D0D"/>
                <w:kern w:val="0"/>
                <w:sz w:val="21"/>
                <w:szCs w:val="21"/>
                <w:lang w:eastAsia="en-IE"/>
                <w14:ligatures w14:val="none"/>
              </w:rPr>
              <w:t>High</w:t>
            </w:r>
          </w:p>
        </w:tc>
      </w:tr>
      <w:tr w:rsidR="005B0559" w:rsidRPr="001447CF" w14:paraId="47774F2C" w14:textId="77777777" w:rsidTr="003E5EE2">
        <w:trPr>
          <w:trHeight w:val="280"/>
        </w:trPr>
        <w:tc>
          <w:tcPr>
            <w:cnfStyle w:val="001000000000" w:firstRow="0" w:lastRow="0" w:firstColumn="1" w:lastColumn="0" w:oddVBand="0" w:evenVBand="0" w:oddHBand="0" w:evenHBand="0" w:firstRowFirstColumn="0" w:firstRowLastColumn="0" w:lastRowFirstColumn="0" w:lastRowLastColumn="0"/>
            <w:tcW w:w="1413" w:type="dxa"/>
            <w:hideMark/>
          </w:tcPr>
          <w:p w14:paraId="375087F7" w14:textId="77777777" w:rsidR="005B0559" w:rsidRPr="001447CF" w:rsidRDefault="005B0559" w:rsidP="005B0559">
            <w:pPr>
              <w:rPr>
                <w:rFonts w:ascii="Arial" w:eastAsia="Times New Roman" w:hAnsi="Arial" w:cs="Arial"/>
                <w:b w:val="0"/>
                <w:bCs w:val="0"/>
                <w:color w:val="0D0D0D"/>
                <w:kern w:val="0"/>
                <w:sz w:val="21"/>
                <w:szCs w:val="21"/>
                <w:lang w:eastAsia="en-IE"/>
                <w14:ligatures w14:val="none"/>
              </w:rPr>
            </w:pPr>
            <w:r w:rsidRPr="001447CF">
              <w:rPr>
                <w:rFonts w:ascii="Arial" w:eastAsia="Times New Roman" w:hAnsi="Arial" w:cs="Arial"/>
                <w:b w:val="0"/>
                <w:bCs w:val="0"/>
                <w:color w:val="0D0D0D"/>
                <w:kern w:val="0"/>
                <w:sz w:val="21"/>
                <w:szCs w:val="21"/>
                <w:lang w:eastAsia="en-IE"/>
                <w14:ligatures w14:val="none"/>
              </w:rPr>
              <w:t>Cyprus</w:t>
            </w:r>
          </w:p>
        </w:tc>
        <w:tc>
          <w:tcPr>
            <w:tcW w:w="1843" w:type="dxa"/>
            <w:hideMark/>
          </w:tcPr>
          <w:p w14:paraId="277CEBCB" w14:textId="77777777" w:rsidR="005B0559" w:rsidRPr="001447CF" w:rsidRDefault="005B0559" w:rsidP="005B055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Bulgaria</w:t>
            </w:r>
          </w:p>
        </w:tc>
        <w:tc>
          <w:tcPr>
            <w:tcW w:w="1417" w:type="dxa"/>
            <w:hideMark/>
          </w:tcPr>
          <w:p w14:paraId="7E6E9525" w14:textId="77777777" w:rsidR="005B0559" w:rsidRPr="001447CF" w:rsidRDefault="005B0559" w:rsidP="005B055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Austria</w:t>
            </w:r>
          </w:p>
        </w:tc>
        <w:tc>
          <w:tcPr>
            <w:tcW w:w="1134" w:type="dxa"/>
            <w:hideMark/>
          </w:tcPr>
          <w:p w14:paraId="735CBACD" w14:textId="77777777" w:rsidR="005B0559" w:rsidRPr="001447CF" w:rsidRDefault="005B0559" w:rsidP="005B055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Germany</w:t>
            </w:r>
          </w:p>
        </w:tc>
      </w:tr>
      <w:tr w:rsidR="005B0559" w:rsidRPr="001447CF" w14:paraId="4ED488CA" w14:textId="77777777" w:rsidTr="003E5EE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413" w:type="dxa"/>
            <w:hideMark/>
          </w:tcPr>
          <w:p w14:paraId="472518D6" w14:textId="77777777" w:rsidR="005B0559" w:rsidRPr="001447CF" w:rsidRDefault="005B0559" w:rsidP="005B0559">
            <w:pPr>
              <w:rPr>
                <w:rFonts w:ascii="Arial" w:eastAsia="Times New Roman" w:hAnsi="Arial" w:cs="Arial"/>
                <w:b w:val="0"/>
                <w:bCs w:val="0"/>
                <w:color w:val="0D0D0D"/>
                <w:kern w:val="0"/>
                <w:sz w:val="21"/>
                <w:szCs w:val="21"/>
                <w:lang w:eastAsia="en-IE"/>
                <w14:ligatures w14:val="none"/>
              </w:rPr>
            </w:pPr>
            <w:r w:rsidRPr="001447CF">
              <w:rPr>
                <w:rFonts w:ascii="Arial" w:eastAsia="Times New Roman" w:hAnsi="Arial" w:cs="Arial"/>
                <w:b w:val="0"/>
                <w:bCs w:val="0"/>
                <w:color w:val="0D0D0D"/>
                <w:kern w:val="0"/>
                <w:sz w:val="21"/>
                <w:szCs w:val="21"/>
                <w:lang w:eastAsia="en-IE"/>
                <w14:ligatures w14:val="none"/>
              </w:rPr>
              <w:t>Estonia</w:t>
            </w:r>
          </w:p>
        </w:tc>
        <w:tc>
          <w:tcPr>
            <w:tcW w:w="1843" w:type="dxa"/>
            <w:hideMark/>
          </w:tcPr>
          <w:p w14:paraId="75369903" w14:textId="77777777" w:rsidR="005B0559" w:rsidRPr="001447CF" w:rsidRDefault="005B0559" w:rsidP="005B055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Czech Republic</w:t>
            </w:r>
          </w:p>
        </w:tc>
        <w:tc>
          <w:tcPr>
            <w:tcW w:w="1417" w:type="dxa"/>
            <w:hideMark/>
          </w:tcPr>
          <w:p w14:paraId="4A990F09" w14:textId="77777777" w:rsidR="005B0559" w:rsidRPr="001447CF" w:rsidRDefault="005B0559" w:rsidP="005B055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Belgium</w:t>
            </w:r>
          </w:p>
        </w:tc>
        <w:tc>
          <w:tcPr>
            <w:tcW w:w="1134" w:type="dxa"/>
            <w:hideMark/>
          </w:tcPr>
          <w:p w14:paraId="6CE2AB5A" w14:textId="77777777" w:rsidR="005B0559" w:rsidRPr="001447CF" w:rsidRDefault="005B0559" w:rsidP="005B055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Spain</w:t>
            </w:r>
          </w:p>
        </w:tc>
      </w:tr>
      <w:tr w:rsidR="005B0559" w:rsidRPr="001447CF" w14:paraId="39248BCB" w14:textId="77777777" w:rsidTr="003E5EE2">
        <w:trPr>
          <w:trHeight w:val="297"/>
        </w:trPr>
        <w:tc>
          <w:tcPr>
            <w:cnfStyle w:val="001000000000" w:firstRow="0" w:lastRow="0" w:firstColumn="1" w:lastColumn="0" w:oddVBand="0" w:evenVBand="0" w:oddHBand="0" w:evenHBand="0" w:firstRowFirstColumn="0" w:firstRowLastColumn="0" w:lastRowFirstColumn="0" w:lastRowLastColumn="0"/>
            <w:tcW w:w="1413" w:type="dxa"/>
            <w:hideMark/>
          </w:tcPr>
          <w:p w14:paraId="4A909934" w14:textId="77777777" w:rsidR="005B0559" w:rsidRPr="001447CF" w:rsidRDefault="005B0559" w:rsidP="005B0559">
            <w:pPr>
              <w:rPr>
                <w:rFonts w:ascii="Arial" w:eastAsia="Times New Roman" w:hAnsi="Arial" w:cs="Arial"/>
                <w:b w:val="0"/>
                <w:bCs w:val="0"/>
                <w:color w:val="0D0D0D"/>
                <w:kern w:val="0"/>
                <w:sz w:val="21"/>
                <w:szCs w:val="21"/>
                <w:lang w:eastAsia="en-IE"/>
                <w14:ligatures w14:val="none"/>
              </w:rPr>
            </w:pPr>
            <w:r w:rsidRPr="001447CF">
              <w:rPr>
                <w:rFonts w:ascii="Arial" w:eastAsia="Times New Roman" w:hAnsi="Arial" w:cs="Arial"/>
                <w:b w:val="0"/>
                <w:bCs w:val="0"/>
                <w:color w:val="0D0D0D"/>
                <w:kern w:val="0"/>
                <w:sz w:val="21"/>
                <w:szCs w:val="21"/>
                <w:lang w:eastAsia="en-IE"/>
                <w14:ligatures w14:val="none"/>
              </w:rPr>
              <w:t>Croatia</w:t>
            </w:r>
          </w:p>
        </w:tc>
        <w:tc>
          <w:tcPr>
            <w:tcW w:w="1843" w:type="dxa"/>
            <w:hideMark/>
          </w:tcPr>
          <w:p w14:paraId="28524858" w14:textId="77777777" w:rsidR="005B0559" w:rsidRPr="001447CF" w:rsidRDefault="005B0559" w:rsidP="005B055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Finland</w:t>
            </w:r>
          </w:p>
        </w:tc>
        <w:tc>
          <w:tcPr>
            <w:tcW w:w="1417" w:type="dxa"/>
            <w:hideMark/>
          </w:tcPr>
          <w:p w14:paraId="77AE1362" w14:textId="77777777" w:rsidR="005B0559" w:rsidRPr="001447CF" w:rsidRDefault="005B0559" w:rsidP="005B055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Switzerland</w:t>
            </w:r>
          </w:p>
        </w:tc>
        <w:tc>
          <w:tcPr>
            <w:tcW w:w="1134" w:type="dxa"/>
            <w:hideMark/>
          </w:tcPr>
          <w:p w14:paraId="6C2A9860" w14:textId="77777777" w:rsidR="005B0559" w:rsidRPr="001447CF" w:rsidRDefault="005B0559" w:rsidP="005B055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France</w:t>
            </w:r>
          </w:p>
        </w:tc>
      </w:tr>
      <w:tr w:rsidR="005B0559" w:rsidRPr="001447CF" w14:paraId="76E09CD8" w14:textId="77777777" w:rsidTr="003E5EE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413" w:type="dxa"/>
            <w:hideMark/>
          </w:tcPr>
          <w:p w14:paraId="4A13BA65" w14:textId="77777777" w:rsidR="005B0559" w:rsidRPr="001447CF" w:rsidRDefault="005B0559" w:rsidP="005B0559">
            <w:pPr>
              <w:rPr>
                <w:rFonts w:ascii="Arial" w:eastAsia="Times New Roman" w:hAnsi="Arial" w:cs="Arial"/>
                <w:b w:val="0"/>
                <w:bCs w:val="0"/>
                <w:color w:val="0D0D0D"/>
                <w:kern w:val="0"/>
                <w:sz w:val="21"/>
                <w:szCs w:val="21"/>
                <w:lang w:eastAsia="en-IE"/>
                <w14:ligatures w14:val="none"/>
              </w:rPr>
            </w:pPr>
            <w:r w:rsidRPr="001447CF">
              <w:rPr>
                <w:rFonts w:ascii="Arial" w:eastAsia="Times New Roman" w:hAnsi="Arial" w:cs="Arial"/>
                <w:b w:val="0"/>
                <w:bCs w:val="0"/>
                <w:color w:val="0D0D0D"/>
                <w:kern w:val="0"/>
                <w:sz w:val="21"/>
                <w:szCs w:val="21"/>
                <w:lang w:eastAsia="en-IE"/>
                <w14:ligatures w14:val="none"/>
              </w:rPr>
              <w:t>Iceland</w:t>
            </w:r>
          </w:p>
        </w:tc>
        <w:tc>
          <w:tcPr>
            <w:tcW w:w="1843" w:type="dxa"/>
            <w:hideMark/>
          </w:tcPr>
          <w:p w14:paraId="71E291C0" w14:textId="77777777" w:rsidR="005B0559" w:rsidRPr="001447CF" w:rsidRDefault="005B0559" w:rsidP="005B055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Greece</w:t>
            </w:r>
          </w:p>
        </w:tc>
        <w:tc>
          <w:tcPr>
            <w:tcW w:w="1417" w:type="dxa"/>
            <w:hideMark/>
          </w:tcPr>
          <w:p w14:paraId="1BFE6385" w14:textId="77777777" w:rsidR="005B0559" w:rsidRPr="001447CF" w:rsidRDefault="005B0559" w:rsidP="005B055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Denmark</w:t>
            </w:r>
          </w:p>
        </w:tc>
        <w:tc>
          <w:tcPr>
            <w:tcW w:w="1134" w:type="dxa"/>
            <w:hideMark/>
          </w:tcPr>
          <w:p w14:paraId="093CA708" w14:textId="77777777" w:rsidR="005B0559" w:rsidRPr="001447CF" w:rsidRDefault="005B0559" w:rsidP="005B055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highlight w:val="yellow"/>
                <w:lang w:eastAsia="en-IE"/>
                <w14:ligatures w14:val="none"/>
              </w:rPr>
              <w:t>Ireland</w:t>
            </w:r>
          </w:p>
        </w:tc>
      </w:tr>
      <w:tr w:rsidR="005B0559" w:rsidRPr="001447CF" w14:paraId="510CD1B2" w14:textId="77777777" w:rsidTr="003E5EE2">
        <w:trPr>
          <w:trHeight w:val="280"/>
        </w:trPr>
        <w:tc>
          <w:tcPr>
            <w:cnfStyle w:val="001000000000" w:firstRow="0" w:lastRow="0" w:firstColumn="1" w:lastColumn="0" w:oddVBand="0" w:evenVBand="0" w:oddHBand="0" w:evenHBand="0" w:firstRowFirstColumn="0" w:firstRowLastColumn="0" w:lastRowFirstColumn="0" w:lastRowLastColumn="0"/>
            <w:tcW w:w="1413" w:type="dxa"/>
            <w:hideMark/>
          </w:tcPr>
          <w:p w14:paraId="21EDFA7D" w14:textId="77777777" w:rsidR="005B0559" w:rsidRPr="001447CF" w:rsidRDefault="005B0559" w:rsidP="005B0559">
            <w:pPr>
              <w:rPr>
                <w:rFonts w:ascii="Arial" w:eastAsia="Times New Roman" w:hAnsi="Arial" w:cs="Arial"/>
                <w:b w:val="0"/>
                <w:bCs w:val="0"/>
                <w:color w:val="0D0D0D"/>
                <w:kern w:val="0"/>
                <w:sz w:val="21"/>
                <w:szCs w:val="21"/>
                <w:lang w:eastAsia="en-IE"/>
                <w14:ligatures w14:val="none"/>
              </w:rPr>
            </w:pPr>
            <w:r w:rsidRPr="001447CF">
              <w:rPr>
                <w:rFonts w:ascii="Arial" w:eastAsia="Times New Roman" w:hAnsi="Arial" w:cs="Arial"/>
                <w:b w:val="0"/>
                <w:bCs w:val="0"/>
                <w:color w:val="0D0D0D"/>
                <w:kern w:val="0"/>
                <w:sz w:val="21"/>
                <w:szCs w:val="21"/>
                <w:lang w:eastAsia="en-IE"/>
                <w14:ligatures w14:val="none"/>
              </w:rPr>
              <w:t>Luxembourg</w:t>
            </w:r>
          </w:p>
        </w:tc>
        <w:tc>
          <w:tcPr>
            <w:tcW w:w="1843" w:type="dxa"/>
            <w:hideMark/>
          </w:tcPr>
          <w:p w14:paraId="41AF562A" w14:textId="77777777" w:rsidR="005B0559" w:rsidRPr="001447CF" w:rsidRDefault="005B0559" w:rsidP="005B055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Hungary</w:t>
            </w:r>
          </w:p>
        </w:tc>
        <w:tc>
          <w:tcPr>
            <w:tcW w:w="1417" w:type="dxa"/>
            <w:hideMark/>
          </w:tcPr>
          <w:p w14:paraId="7E897168" w14:textId="77777777" w:rsidR="005B0559" w:rsidRPr="001447CF" w:rsidRDefault="005B0559" w:rsidP="005B055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Netherlands</w:t>
            </w:r>
          </w:p>
        </w:tc>
        <w:tc>
          <w:tcPr>
            <w:tcW w:w="1134" w:type="dxa"/>
            <w:hideMark/>
          </w:tcPr>
          <w:p w14:paraId="79D08F0D" w14:textId="77777777" w:rsidR="005B0559" w:rsidRPr="001447CF" w:rsidRDefault="005B0559" w:rsidP="005B055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Italy</w:t>
            </w:r>
          </w:p>
        </w:tc>
      </w:tr>
      <w:tr w:rsidR="005B0559" w:rsidRPr="001447CF" w14:paraId="7E03240B" w14:textId="77777777" w:rsidTr="003E5EE2">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413" w:type="dxa"/>
            <w:hideMark/>
          </w:tcPr>
          <w:p w14:paraId="73D569C2" w14:textId="77777777" w:rsidR="005B0559" w:rsidRPr="001447CF" w:rsidRDefault="005B0559" w:rsidP="005B0559">
            <w:pPr>
              <w:rPr>
                <w:rFonts w:ascii="Arial" w:eastAsia="Times New Roman" w:hAnsi="Arial" w:cs="Arial"/>
                <w:b w:val="0"/>
                <w:bCs w:val="0"/>
                <w:color w:val="0D0D0D"/>
                <w:kern w:val="0"/>
                <w:sz w:val="21"/>
                <w:szCs w:val="21"/>
                <w:lang w:eastAsia="en-IE"/>
                <w14:ligatures w14:val="none"/>
              </w:rPr>
            </w:pPr>
            <w:r w:rsidRPr="001447CF">
              <w:rPr>
                <w:rFonts w:ascii="Arial" w:eastAsia="Times New Roman" w:hAnsi="Arial" w:cs="Arial"/>
                <w:b w:val="0"/>
                <w:bCs w:val="0"/>
                <w:color w:val="0D0D0D"/>
                <w:kern w:val="0"/>
                <w:sz w:val="21"/>
                <w:szCs w:val="21"/>
                <w:lang w:eastAsia="en-IE"/>
                <w14:ligatures w14:val="none"/>
              </w:rPr>
              <w:t>Latvia</w:t>
            </w:r>
          </w:p>
        </w:tc>
        <w:tc>
          <w:tcPr>
            <w:tcW w:w="1843" w:type="dxa"/>
            <w:hideMark/>
          </w:tcPr>
          <w:p w14:paraId="5D473E59" w14:textId="77777777" w:rsidR="005B0559" w:rsidRPr="001447CF" w:rsidRDefault="005B0559" w:rsidP="005B055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Lithuania</w:t>
            </w:r>
          </w:p>
        </w:tc>
        <w:tc>
          <w:tcPr>
            <w:tcW w:w="1417" w:type="dxa"/>
            <w:hideMark/>
          </w:tcPr>
          <w:p w14:paraId="112FB460" w14:textId="77777777" w:rsidR="005B0559" w:rsidRPr="001447CF" w:rsidRDefault="005B0559" w:rsidP="005B055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Portugal</w:t>
            </w:r>
          </w:p>
        </w:tc>
        <w:tc>
          <w:tcPr>
            <w:tcW w:w="1134" w:type="dxa"/>
            <w:hideMark/>
          </w:tcPr>
          <w:p w14:paraId="6E278AC2" w14:textId="77777777" w:rsidR="005B0559" w:rsidRPr="001447CF" w:rsidRDefault="005B0559" w:rsidP="005B055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Poland</w:t>
            </w:r>
          </w:p>
        </w:tc>
      </w:tr>
      <w:tr w:rsidR="005B0559" w:rsidRPr="001447CF" w14:paraId="1E86A483" w14:textId="77777777" w:rsidTr="003E5EE2">
        <w:trPr>
          <w:trHeight w:val="280"/>
        </w:trPr>
        <w:tc>
          <w:tcPr>
            <w:cnfStyle w:val="001000000000" w:firstRow="0" w:lastRow="0" w:firstColumn="1" w:lastColumn="0" w:oddVBand="0" w:evenVBand="0" w:oddHBand="0" w:evenHBand="0" w:firstRowFirstColumn="0" w:firstRowLastColumn="0" w:lastRowFirstColumn="0" w:lastRowLastColumn="0"/>
            <w:tcW w:w="1413" w:type="dxa"/>
            <w:hideMark/>
          </w:tcPr>
          <w:p w14:paraId="598AA5AB" w14:textId="77777777" w:rsidR="005B0559" w:rsidRPr="001447CF" w:rsidRDefault="005B0559" w:rsidP="005B0559">
            <w:pPr>
              <w:rPr>
                <w:rFonts w:ascii="Arial" w:eastAsia="Times New Roman" w:hAnsi="Arial" w:cs="Arial"/>
                <w:b w:val="0"/>
                <w:bCs w:val="0"/>
                <w:color w:val="0D0D0D"/>
                <w:kern w:val="0"/>
                <w:sz w:val="21"/>
                <w:szCs w:val="21"/>
                <w:lang w:eastAsia="en-IE"/>
                <w14:ligatures w14:val="none"/>
              </w:rPr>
            </w:pPr>
            <w:r w:rsidRPr="001447CF">
              <w:rPr>
                <w:rFonts w:ascii="Arial" w:eastAsia="Times New Roman" w:hAnsi="Arial" w:cs="Arial"/>
                <w:b w:val="0"/>
                <w:bCs w:val="0"/>
                <w:color w:val="0D0D0D"/>
                <w:kern w:val="0"/>
                <w:sz w:val="21"/>
                <w:szCs w:val="21"/>
                <w:lang w:eastAsia="en-IE"/>
                <w14:ligatures w14:val="none"/>
              </w:rPr>
              <w:t>Malta</w:t>
            </w:r>
          </w:p>
        </w:tc>
        <w:tc>
          <w:tcPr>
            <w:tcW w:w="1843" w:type="dxa"/>
            <w:hideMark/>
          </w:tcPr>
          <w:p w14:paraId="37026BB6" w14:textId="77777777" w:rsidR="005B0559" w:rsidRPr="001447CF" w:rsidRDefault="005B0559" w:rsidP="005B055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Slovenia</w:t>
            </w:r>
          </w:p>
        </w:tc>
        <w:tc>
          <w:tcPr>
            <w:tcW w:w="1417" w:type="dxa"/>
            <w:hideMark/>
          </w:tcPr>
          <w:p w14:paraId="72EAEFBE" w14:textId="77777777" w:rsidR="005B0559" w:rsidRPr="001447CF" w:rsidRDefault="005B0559" w:rsidP="005B055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Romania</w:t>
            </w:r>
          </w:p>
        </w:tc>
        <w:tc>
          <w:tcPr>
            <w:tcW w:w="1134" w:type="dxa"/>
            <w:hideMark/>
          </w:tcPr>
          <w:p w14:paraId="39FC48EE" w14:textId="77777777" w:rsidR="005B0559" w:rsidRPr="001447CF" w:rsidRDefault="005B0559" w:rsidP="005B055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p>
        </w:tc>
      </w:tr>
      <w:tr w:rsidR="005B0559" w:rsidRPr="001447CF" w14:paraId="465CD618" w14:textId="77777777" w:rsidTr="003E5EE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413" w:type="dxa"/>
            <w:hideMark/>
          </w:tcPr>
          <w:p w14:paraId="2E61E519" w14:textId="77777777" w:rsidR="005B0559" w:rsidRPr="001447CF" w:rsidRDefault="005B0559" w:rsidP="005B0559">
            <w:pPr>
              <w:rPr>
                <w:rFonts w:ascii="Arial" w:eastAsia="Times New Roman" w:hAnsi="Arial" w:cs="Arial"/>
                <w:b w:val="0"/>
                <w:bCs w:val="0"/>
                <w:color w:val="0D0D0D"/>
                <w:kern w:val="0"/>
                <w:sz w:val="21"/>
                <w:szCs w:val="21"/>
                <w:lang w:eastAsia="en-IE"/>
                <w14:ligatures w14:val="none"/>
              </w:rPr>
            </w:pPr>
            <w:r w:rsidRPr="001447CF">
              <w:rPr>
                <w:rFonts w:ascii="Arial" w:eastAsia="Times New Roman" w:hAnsi="Arial" w:cs="Arial"/>
                <w:b w:val="0"/>
                <w:bCs w:val="0"/>
                <w:color w:val="0D0D0D"/>
                <w:kern w:val="0"/>
                <w:sz w:val="21"/>
                <w:szCs w:val="21"/>
                <w:lang w:eastAsia="en-IE"/>
                <w14:ligatures w14:val="none"/>
              </w:rPr>
              <w:t>Slovakia</w:t>
            </w:r>
          </w:p>
        </w:tc>
        <w:tc>
          <w:tcPr>
            <w:tcW w:w="1843" w:type="dxa"/>
            <w:hideMark/>
          </w:tcPr>
          <w:p w14:paraId="7C9EA9B3" w14:textId="77777777" w:rsidR="005B0559" w:rsidRPr="001447CF" w:rsidRDefault="005B0559" w:rsidP="005B055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p>
        </w:tc>
        <w:tc>
          <w:tcPr>
            <w:tcW w:w="1417" w:type="dxa"/>
            <w:hideMark/>
          </w:tcPr>
          <w:p w14:paraId="6DE12C04" w14:textId="77777777" w:rsidR="005B0559" w:rsidRPr="001447CF" w:rsidRDefault="005B0559" w:rsidP="005B055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Sweden</w:t>
            </w:r>
          </w:p>
        </w:tc>
        <w:tc>
          <w:tcPr>
            <w:tcW w:w="1134" w:type="dxa"/>
            <w:hideMark/>
          </w:tcPr>
          <w:p w14:paraId="7262762F" w14:textId="77777777" w:rsidR="005B0559" w:rsidRPr="001447CF" w:rsidRDefault="005B0559" w:rsidP="005B055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lang w:eastAsia="en-IE"/>
                <w14:ligatures w14:val="none"/>
              </w:rPr>
            </w:pPr>
          </w:p>
        </w:tc>
      </w:tr>
    </w:tbl>
    <w:p w14:paraId="4D9CA01D" w14:textId="77777777" w:rsidR="00233646" w:rsidRPr="00862D8A" w:rsidRDefault="00233646" w:rsidP="00233646">
      <w:pPr>
        <w:jc w:val="both"/>
        <w:rPr>
          <w:rFonts w:ascii="Times New Roman" w:hAnsi="Times New Roman" w:cs="Times New Roman"/>
          <w:b/>
          <w:bCs/>
        </w:rPr>
      </w:pPr>
    </w:p>
    <w:p w14:paraId="387A746A" w14:textId="5FE7EB65" w:rsidR="00B82C44" w:rsidRPr="00862D8A" w:rsidRDefault="00233646" w:rsidP="00FF3500">
      <w:pPr>
        <w:jc w:val="center"/>
        <w:rPr>
          <w:rFonts w:ascii="Times New Roman" w:hAnsi="Times New Roman" w:cs="Times New Roman"/>
          <w:i/>
          <w:iCs/>
        </w:rPr>
      </w:pPr>
      <w:r w:rsidRPr="00862D8A">
        <w:rPr>
          <w:rFonts w:ascii="Times New Roman" w:hAnsi="Times New Roman" w:cs="Times New Roman"/>
          <w:i/>
          <w:iCs/>
        </w:rPr>
        <w:t xml:space="preserve">Table </w:t>
      </w:r>
      <w:r w:rsidR="00862D8A" w:rsidRPr="00862D8A">
        <w:rPr>
          <w:rFonts w:ascii="Times New Roman" w:hAnsi="Times New Roman" w:cs="Times New Roman"/>
          <w:i/>
          <w:iCs/>
        </w:rPr>
        <w:t>18</w:t>
      </w:r>
      <w:r w:rsidRPr="00862D8A">
        <w:rPr>
          <w:rFonts w:ascii="Times New Roman" w:hAnsi="Times New Roman" w:cs="Times New Roman"/>
          <w:i/>
          <w:iCs/>
        </w:rPr>
        <w:t>: Classification Model Result</w:t>
      </w:r>
    </w:p>
    <w:p w14:paraId="0977B45F" w14:textId="77777777" w:rsidR="00B82C44" w:rsidRPr="001447CF" w:rsidRDefault="00B82C44" w:rsidP="001F6070">
      <w:pPr>
        <w:rPr>
          <w:rFonts w:ascii="Arial" w:hAnsi="Arial" w:cs="Arial"/>
          <w:i/>
          <w:iCs/>
        </w:rPr>
      </w:pPr>
    </w:p>
    <w:tbl>
      <w:tblPr>
        <w:tblStyle w:val="PlainTable1"/>
        <w:tblW w:w="7366" w:type="dxa"/>
        <w:tblInd w:w="821" w:type="dxa"/>
        <w:tblLook w:val="04A0" w:firstRow="1" w:lastRow="0" w:firstColumn="1" w:lastColumn="0" w:noHBand="0" w:noVBand="1"/>
      </w:tblPr>
      <w:tblGrid>
        <w:gridCol w:w="1413"/>
        <w:gridCol w:w="1701"/>
        <w:gridCol w:w="1134"/>
        <w:gridCol w:w="1559"/>
        <w:gridCol w:w="1559"/>
      </w:tblGrid>
      <w:tr w:rsidR="00701094" w:rsidRPr="001447CF" w14:paraId="6D744337" w14:textId="77777777" w:rsidTr="003E5EE2">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413" w:type="dxa"/>
            <w:hideMark/>
          </w:tcPr>
          <w:p w14:paraId="467A7F9C" w14:textId="32616630" w:rsidR="00701094" w:rsidRPr="001447CF" w:rsidRDefault="00701094" w:rsidP="00701094">
            <w:pPr>
              <w:jc w:val="center"/>
              <w:rPr>
                <w:rFonts w:ascii="Arial" w:eastAsia="Times New Roman" w:hAnsi="Arial" w:cs="Arial"/>
                <w:color w:val="0D0D0D"/>
                <w:kern w:val="0"/>
                <w:sz w:val="21"/>
                <w:szCs w:val="21"/>
                <w:lang w:eastAsia="en-IE"/>
                <w14:ligatures w14:val="none"/>
              </w:rPr>
            </w:pPr>
          </w:p>
        </w:tc>
        <w:tc>
          <w:tcPr>
            <w:tcW w:w="1701" w:type="dxa"/>
            <w:shd w:val="clear" w:color="auto" w:fill="83CAEB" w:themeFill="accent1" w:themeFillTint="66"/>
            <w:hideMark/>
          </w:tcPr>
          <w:p w14:paraId="647E5C9C" w14:textId="77777777" w:rsidR="00701094" w:rsidRPr="001447CF" w:rsidRDefault="00701094" w:rsidP="007010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Precision</w:t>
            </w:r>
          </w:p>
        </w:tc>
        <w:tc>
          <w:tcPr>
            <w:tcW w:w="1134" w:type="dxa"/>
            <w:shd w:val="clear" w:color="auto" w:fill="83CAEB" w:themeFill="accent1" w:themeFillTint="66"/>
            <w:hideMark/>
          </w:tcPr>
          <w:p w14:paraId="5EB3BDD0" w14:textId="77777777" w:rsidR="00701094" w:rsidRPr="001447CF" w:rsidRDefault="00701094" w:rsidP="007010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Recall</w:t>
            </w:r>
          </w:p>
        </w:tc>
        <w:tc>
          <w:tcPr>
            <w:tcW w:w="1559" w:type="dxa"/>
            <w:shd w:val="clear" w:color="auto" w:fill="83CAEB" w:themeFill="accent1" w:themeFillTint="66"/>
            <w:hideMark/>
          </w:tcPr>
          <w:p w14:paraId="3085B90B" w14:textId="77777777" w:rsidR="00701094" w:rsidRPr="001447CF" w:rsidRDefault="00701094" w:rsidP="007010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F1-Score</w:t>
            </w:r>
          </w:p>
        </w:tc>
        <w:tc>
          <w:tcPr>
            <w:tcW w:w="1559" w:type="dxa"/>
            <w:shd w:val="clear" w:color="auto" w:fill="83CAEB" w:themeFill="accent1" w:themeFillTint="66"/>
            <w:hideMark/>
          </w:tcPr>
          <w:p w14:paraId="1518A4BA" w14:textId="77777777" w:rsidR="00701094" w:rsidRPr="001447CF" w:rsidRDefault="00701094" w:rsidP="007010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Support</w:t>
            </w:r>
          </w:p>
        </w:tc>
      </w:tr>
      <w:tr w:rsidR="00701094" w:rsidRPr="001447CF" w14:paraId="68DC813B" w14:textId="77777777" w:rsidTr="003E5EE2">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13" w:type="dxa"/>
            <w:shd w:val="clear" w:color="auto" w:fill="84E290" w:themeFill="accent3" w:themeFillTint="66"/>
            <w:hideMark/>
          </w:tcPr>
          <w:p w14:paraId="20439868" w14:textId="77777777" w:rsidR="00701094" w:rsidRPr="001447CF" w:rsidRDefault="00701094" w:rsidP="00701094">
            <w:pPr>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High</w:t>
            </w:r>
          </w:p>
        </w:tc>
        <w:tc>
          <w:tcPr>
            <w:tcW w:w="1701" w:type="dxa"/>
            <w:hideMark/>
          </w:tcPr>
          <w:p w14:paraId="5C3A9855" w14:textId="77777777" w:rsidR="00701094" w:rsidRPr="001447CF" w:rsidRDefault="00701094" w:rsidP="007010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0.95</w:t>
            </w:r>
          </w:p>
        </w:tc>
        <w:tc>
          <w:tcPr>
            <w:tcW w:w="1134" w:type="dxa"/>
            <w:hideMark/>
          </w:tcPr>
          <w:p w14:paraId="4EF2EAD1" w14:textId="77777777" w:rsidR="00701094" w:rsidRPr="001447CF" w:rsidRDefault="00701094" w:rsidP="007010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1.00</w:t>
            </w:r>
          </w:p>
        </w:tc>
        <w:tc>
          <w:tcPr>
            <w:tcW w:w="1559" w:type="dxa"/>
            <w:hideMark/>
          </w:tcPr>
          <w:p w14:paraId="58272A04" w14:textId="77777777" w:rsidR="00701094" w:rsidRPr="001447CF" w:rsidRDefault="00701094" w:rsidP="007010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0.98</w:t>
            </w:r>
          </w:p>
        </w:tc>
        <w:tc>
          <w:tcPr>
            <w:tcW w:w="1559" w:type="dxa"/>
            <w:hideMark/>
          </w:tcPr>
          <w:p w14:paraId="7183D057" w14:textId="77777777" w:rsidR="00701094" w:rsidRPr="001447CF" w:rsidRDefault="00701094" w:rsidP="007010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21</w:t>
            </w:r>
          </w:p>
        </w:tc>
      </w:tr>
      <w:tr w:rsidR="00701094" w:rsidRPr="001447CF" w14:paraId="1F49EE1D" w14:textId="77777777" w:rsidTr="003E5EE2">
        <w:trPr>
          <w:trHeight w:val="294"/>
        </w:trPr>
        <w:tc>
          <w:tcPr>
            <w:cnfStyle w:val="001000000000" w:firstRow="0" w:lastRow="0" w:firstColumn="1" w:lastColumn="0" w:oddVBand="0" w:evenVBand="0" w:oddHBand="0" w:evenHBand="0" w:firstRowFirstColumn="0" w:firstRowLastColumn="0" w:lastRowFirstColumn="0" w:lastRowLastColumn="0"/>
            <w:tcW w:w="1413" w:type="dxa"/>
            <w:shd w:val="clear" w:color="auto" w:fill="FFFF00"/>
            <w:hideMark/>
          </w:tcPr>
          <w:p w14:paraId="6E56965D" w14:textId="1EFFC8D0" w:rsidR="00701094" w:rsidRPr="001447CF" w:rsidRDefault="00AC2DDC" w:rsidP="00701094">
            <w:pPr>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Medium</w:t>
            </w:r>
          </w:p>
        </w:tc>
        <w:tc>
          <w:tcPr>
            <w:tcW w:w="1701" w:type="dxa"/>
            <w:hideMark/>
          </w:tcPr>
          <w:p w14:paraId="0AD35723" w14:textId="77777777" w:rsidR="00701094" w:rsidRPr="001447CF" w:rsidRDefault="00701094" w:rsidP="0070109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1.00</w:t>
            </w:r>
          </w:p>
        </w:tc>
        <w:tc>
          <w:tcPr>
            <w:tcW w:w="1134" w:type="dxa"/>
            <w:hideMark/>
          </w:tcPr>
          <w:p w14:paraId="68C29C2D" w14:textId="30AF6D0D" w:rsidR="00701094" w:rsidRPr="001447CF" w:rsidRDefault="00435AEC" w:rsidP="0070109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0.96</w:t>
            </w:r>
          </w:p>
        </w:tc>
        <w:tc>
          <w:tcPr>
            <w:tcW w:w="1559" w:type="dxa"/>
            <w:hideMark/>
          </w:tcPr>
          <w:p w14:paraId="0CEE489C" w14:textId="136DCCD0" w:rsidR="00701094" w:rsidRPr="001447CF" w:rsidRDefault="00435AEC" w:rsidP="0070109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0.98</w:t>
            </w:r>
          </w:p>
        </w:tc>
        <w:tc>
          <w:tcPr>
            <w:tcW w:w="1559" w:type="dxa"/>
            <w:hideMark/>
          </w:tcPr>
          <w:p w14:paraId="2C644F7B" w14:textId="20B3050E" w:rsidR="00701094" w:rsidRPr="001447CF" w:rsidRDefault="00AC2DDC" w:rsidP="0070109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26</w:t>
            </w:r>
          </w:p>
        </w:tc>
      </w:tr>
      <w:tr w:rsidR="00701094" w:rsidRPr="001447CF" w14:paraId="421DBD17" w14:textId="77777777" w:rsidTr="003E5EE2">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413" w:type="dxa"/>
            <w:shd w:val="clear" w:color="auto" w:fill="FAA966"/>
            <w:hideMark/>
          </w:tcPr>
          <w:p w14:paraId="72408C80" w14:textId="73A00312" w:rsidR="00701094" w:rsidRPr="001447CF" w:rsidRDefault="00AC2DDC" w:rsidP="00701094">
            <w:pPr>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Low</w:t>
            </w:r>
          </w:p>
        </w:tc>
        <w:tc>
          <w:tcPr>
            <w:tcW w:w="1701" w:type="dxa"/>
            <w:hideMark/>
          </w:tcPr>
          <w:p w14:paraId="315AECA8" w14:textId="77777777" w:rsidR="00701094" w:rsidRPr="001447CF" w:rsidRDefault="00701094" w:rsidP="007010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1.00</w:t>
            </w:r>
          </w:p>
        </w:tc>
        <w:tc>
          <w:tcPr>
            <w:tcW w:w="1134" w:type="dxa"/>
            <w:hideMark/>
          </w:tcPr>
          <w:p w14:paraId="0835C113" w14:textId="32C72A38" w:rsidR="00701094" w:rsidRPr="001447CF" w:rsidRDefault="00435AEC" w:rsidP="007010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1.00</w:t>
            </w:r>
          </w:p>
        </w:tc>
        <w:tc>
          <w:tcPr>
            <w:tcW w:w="1559" w:type="dxa"/>
            <w:hideMark/>
          </w:tcPr>
          <w:p w14:paraId="113CB9CA" w14:textId="4539B13F" w:rsidR="00701094" w:rsidRPr="001447CF" w:rsidRDefault="00AC2DDC" w:rsidP="007010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1.00</w:t>
            </w:r>
          </w:p>
        </w:tc>
        <w:tc>
          <w:tcPr>
            <w:tcW w:w="1559" w:type="dxa"/>
            <w:hideMark/>
          </w:tcPr>
          <w:p w14:paraId="61B04396" w14:textId="639FD0D9" w:rsidR="00701094" w:rsidRPr="001447CF" w:rsidRDefault="00AC2DDC" w:rsidP="007010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17</w:t>
            </w:r>
          </w:p>
        </w:tc>
      </w:tr>
      <w:tr w:rsidR="00701094" w:rsidRPr="001447CF" w14:paraId="6D4CB826" w14:textId="77777777" w:rsidTr="003E5EE2">
        <w:trPr>
          <w:trHeight w:val="294"/>
        </w:trPr>
        <w:tc>
          <w:tcPr>
            <w:cnfStyle w:val="001000000000" w:firstRow="0" w:lastRow="0" w:firstColumn="1" w:lastColumn="0" w:oddVBand="0" w:evenVBand="0" w:oddHBand="0" w:evenHBand="0" w:firstRowFirstColumn="0" w:firstRowLastColumn="0" w:lastRowFirstColumn="0" w:lastRowLastColumn="0"/>
            <w:tcW w:w="1413" w:type="dxa"/>
            <w:shd w:val="clear" w:color="auto" w:fill="FF0000"/>
            <w:hideMark/>
          </w:tcPr>
          <w:p w14:paraId="09EBEEE7" w14:textId="77777777" w:rsidR="00701094" w:rsidRPr="001447CF" w:rsidRDefault="00701094" w:rsidP="00701094">
            <w:pPr>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Very Low</w:t>
            </w:r>
          </w:p>
        </w:tc>
        <w:tc>
          <w:tcPr>
            <w:tcW w:w="1701" w:type="dxa"/>
            <w:hideMark/>
          </w:tcPr>
          <w:p w14:paraId="3B38DBB3" w14:textId="77777777" w:rsidR="00701094" w:rsidRPr="001447CF" w:rsidRDefault="00701094" w:rsidP="0070109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1.00</w:t>
            </w:r>
          </w:p>
        </w:tc>
        <w:tc>
          <w:tcPr>
            <w:tcW w:w="1134" w:type="dxa"/>
            <w:hideMark/>
          </w:tcPr>
          <w:p w14:paraId="0F513C52" w14:textId="77777777" w:rsidR="00701094" w:rsidRPr="001447CF" w:rsidRDefault="00701094" w:rsidP="0070109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1.00</w:t>
            </w:r>
          </w:p>
        </w:tc>
        <w:tc>
          <w:tcPr>
            <w:tcW w:w="1559" w:type="dxa"/>
            <w:hideMark/>
          </w:tcPr>
          <w:p w14:paraId="3A83C48C" w14:textId="77777777" w:rsidR="00701094" w:rsidRPr="001447CF" w:rsidRDefault="00701094" w:rsidP="0070109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1.00</w:t>
            </w:r>
          </w:p>
        </w:tc>
        <w:tc>
          <w:tcPr>
            <w:tcW w:w="1559" w:type="dxa"/>
            <w:hideMark/>
          </w:tcPr>
          <w:p w14:paraId="6C17EF85" w14:textId="77777777" w:rsidR="00701094" w:rsidRPr="001447CF" w:rsidRDefault="00701094" w:rsidP="0070109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19</w:t>
            </w:r>
          </w:p>
        </w:tc>
      </w:tr>
      <w:tr w:rsidR="00701094" w:rsidRPr="001447CF" w14:paraId="16823BC3" w14:textId="77777777" w:rsidTr="003E5EE2">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13" w:type="dxa"/>
            <w:shd w:val="clear" w:color="auto" w:fill="83CAEB" w:themeFill="accent1" w:themeFillTint="66"/>
            <w:hideMark/>
          </w:tcPr>
          <w:p w14:paraId="33418D4E" w14:textId="77777777" w:rsidR="00701094" w:rsidRPr="001447CF" w:rsidRDefault="00701094" w:rsidP="00701094">
            <w:pPr>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bdr w:val="single" w:sz="2" w:space="0" w:color="E3E3E3" w:frame="1"/>
                <w:lang w:eastAsia="en-IE"/>
                <w14:ligatures w14:val="none"/>
              </w:rPr>
              <w:t>Accuracy</w:t>
            </w:r>
          </w:p>
        </w:tc>
        <w:tc>
          <w:tcPr>
            <w:tcW w:w="1701" w:type="dxa"/>
            <w:hideMark/>
          </w:tcPr>
          <w:p w14:paraId="74D6BAC8" w14:textId="77777777" w:rsidR="00701094" w:rsidRPr="001447CF" w:rsidRDefault="00701094" w:rsidP="007010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p>
        </w:tc>
        <w:tc>
          <w:tcPr>
            <w:tcW w:w="1134" w:type="dxa"/>
            <w:hideMark/>
          </w:tcPr>
          <w:p w14:paraId="6CC87580" w14:textId="77777777" w:rsidR="00701094" w:rsidRPr="001447CF" w:rsidRDefault="00701094" w:rsidP="007010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lang w:eastAsia="en-IE"/>
                <w14:ligatures w14:val="none"/>
              </w:rPr>
            </w:pPr>
          </w:p>
        </w:tc>
        <w:tc>
          <w:tcPr>
            <w:tcW w:w="1559" w:type="dxa"/>
            <w:hideMark/>
          </w:tcPr>
          <w:p w14:paraId="6150B09A" w14:textId="0CCDF7FC" w:rsidR="00701094" w:rsidRPr="001447CF" w:rsidRDefault="00483F94" w:rsidP="007010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lang w:eastAsia="en-IE"/>
                <w14:ligatures w14:val="none"/>
              </w:rPr>
            </w:pPr>
            <w:r w:rsidRPr="001447CF">
              <w:rPr>
                <w:rFonts w:ascii="Arial" w:eastAsia="Times New Roman" w:hAnsi="Arial" w:cs="Arial"/>
                <w:kern w:val="0"/>
                <w:sz w:val="20"/>
                <w:szCs w:val="20"/>
                <w:lang w:eastAsia="en-IE"/>
                <w14:ligatures w14:val="none"/>
              </w:rPr>
              <w:t>0.99</w:t>
            </w:r>
          </w:p>
        </w:tc>
        <w:tc>
          <w:tcPr>
            <w:tcW w:w="1559" w:type="dxa"/>
            <w:hideMark/>
          </w:tcPr>
          <w:p w14:paraId="6F93DC95" w14:textId="77777777" w:rsidR="00701094" w:rsidRPr="001447CF" w:rsidRDefault="00701094" w:rsidP="007010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bdr w:val="single" w:sz="2" w:space="0" w:color="E3E3E3" w:frame="1"/>
                <w:lang w:eastAsia="en-IE"/>
                <w14:ligatures w14:val="none"/>
              </w:rPr>
              <w:t>83</w:t>
            </w:r>
          </w:p>
        </w:tc>
      </w:tr>
      <w:tr w:rsidR="00701094" w:rsidRPr="001447CF" w14:paraId="17D41CF1" w14:textId="77777777" w:rsidTr="003E5EE2">
        <w:trPr>
          <w:trHeight w:val="313"/>
        </w:trPr>
        <w:tc>
          <w:tcPr>
            <w:cnfStyle w:val="001000000000" w:firstRow="0" w:lastRow="0" w:firstColumn="1" w:lastColumn="0" w:oddVBand="0" w:evenVBand="0" w:oddHBand="0" w:evenHBand="0" w:firstRowFirstColumn="0" w:firstRowLastColumn="0" w:lastRowFirstColumn="0" w:lastRowLastColumn="0"/>
            <w:tcW w:w="1413" w:type="dxa"/>
            <w:shd w:val="clear" w:color="auto" w:fill="83CAEB" w:themeFill="accent1" w:themeFillTint="66"/>
            <w:hideMark/>
          </w:tcPr>
          <w:p w14:paraId="1D3B7698" w14:textId="77777777" w:rsidR="00701094" w:rsidRPr="001447CF" w:rsidRDefault="00701094" w:rsidP="00701094">
            <w:pPr>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bdr w:val="single" w:sz="2" w:space="0" w:color="E3E3E3" w:frame="1"/>
                <w:lang w:eastAsia="en-IE"/>
                <w14:ligatures w14:val="none"/>
              </w:rPr>
              <w:t xml:space="preserve">Macro </w:t>
            </w:r>
            <w:proofErr w:type="spellStart"/>
            <w:r w:rsidRPr="001447CF">
              <w:rPr>
                <w:rFonts w:ascii="Arial" w:eastAsia="Times New Roman" w:hAnsi="Arial" w:cs="Arial"/>
                <w:color w:val="0D0D0D"/>
                <w:kern w:val="0"/>
                <w:sz w:val="21"/>
                <w:szCs w:val="21"/>
                <w:bdr w:val="single" w:sz="2" w:space="0" w:color="E3E3E3" w:frame="1"/>
                <w:lang w:eastAsia="en-IE"/>
                <w14:ligatures w14:val="none"/>
              </w:rPr>
              <w:t>Avg</w:t>
            </w:r>
            <w:proofErr w:type="spellEnd"/>
          </w:p>
        </w:tc>
        <w:tc>
          <w:tcPr>
            <w:tcW w:w="1701" w:type="dxa"/>
            <w:hideMark/>
          </w:tcPr>
          <w:p w14:paraId="0D415507" w14:textId="77777777" w:rsidR="00701094" w:rsidRPr="001447CF" w:rsidRDefault="00701094" w:rsidP="0070109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0.99</w:t>
            </w:r>
          </w:p>
        </w:tc>
        <w:tc>
          <w:tcPr>
            <w:tcW w:w="1134" w:type="dxa"/>
            <w:hideMark/>
          </w:tcPr>
          <w:p w14:paraId="1E679CAD" w14:textId="77777777" w:rsidR="00701094" w:rsidRPr="001447CF" w:rsidRDefault="00701094" w:rsidP="0070109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0.99</w:t>
            </w:r>
          </w:p>
        </w:tc>
        <w:tc>
          <w:tcPr>
            <w:tcW w:w="1559" w:type="dxa"/>
            <w:hideMark/>
          </w:tcPr>
          <w:p w14:paraId="07F255FE" w14:textId="77777777" w:rsidR="00701094" w:rsidRPr="001447CF" w:rsidRDefault="00701094" w:rsidP="0070109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0.99</w:t>
            </w:r>
          </w:p>
        </w:tc>
        <w:tc>
          <w:tcPr>
            <w:tcW w:w="1559" w:type="dxa"/>
            <w:hideMark/>
          </w:tcPr>
          <w:p w14:paraId="76D9AD23" w14:textId="77777777" w:rsidR="00701094" w:rsidRPr="001447CF" w:rsidRDefault="00701094" w:rsidP="0070109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83</w:t>
            </w:r>
          </w:p>
        </w:tc>
      </w:tr>
      <w:tr w:rsidR="00701094" w:rsidRPr="001447CF" w14:paraId="3993681E" w14:textId="77777777" w:rsidTr="003E5EE2">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13" w:type="dxa"/>
            <w:hideMark/>
          </w:tcPr>
          <w:p w14:paraId="3F66FB87" w14:textId="77777777" w:rsidR="00701094" w:rsidRPr="001447CF" w:rsidRDefault="00701094" w:rsidP="00701094">
            <w:pPr>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bdr w:val="single" w:sz="2" w:space="0" w:color="E3E3E3" w:frame="1"/>
                <w:lang w:eastAsia="en-IE"/>
                <w14:ligatures w14:val="none"/>
              </w:rPr>
              <w:t xml:space="preserve">Weighted </w:t>
            </w:r>
            <w:proofErr w:type="spellStart"/>
            <w:r w:rsidRPr="001447CF">
              <w:rPr>
                <w:rFonts w:ascii="Arial" w:eastAsia="Times New Roman" w:hAnsi="Arial" w:cs="Arial"/>
                <w:color w:val="0D0D0D"/>
                <w:kern w:val="0"/>
                <w:sz w:val="21"/>
                <w:szCs w:val="21"/>
                <w:bdr w:val="single" w:sz="2" w:space="0" w:color="E3E3E3" w:frame="1"/>
                <w:lang w:eastAsia="en-IE"/>
                <w14:ligatures w14:val="none"/>
              </w:rPr>
              <w:t>Avg</w:t>
            </w:r>
            <w:proofErr w:type="spellEnd"/>
          </w:p>
        </w:tc>
        <w:tc>
          <w:tcPr>
            <w:tcW w:w="1701" w:type="dxa"/>
            <w:hideMark/>
          </w:tcPr>
          <w:p w14:paraId="6CCC49CD" w14:textId="77777777" w:rsidR="00701094" w:rsidRPr="001447CF" w:rsidRDefault="00701094" w:rsidP="007010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0.99</w:t>
            </w:r>
          </w:p>
        </w:tc>
        <w:tc>
          <w:tcPr>
            <w:tcW w:w="1134" w:type="dxa"/>
            <w:hideMark/>
          </w:tcPr>
          <w:p w14:paraId="74381C8E" w14:textId="77777777" w:rsidR="00701094" w:rsidRPr="001447CF" w:rsidRDefault="00701094" w:rsidP="007010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0.99</w:t>
            </w:r>
          </w:p>
        </w:tc>
        <w:tc>
          <w:tcPr>
            <w:tcW w:w="1559" w:type="dxa"/>
            <w:hideMark/>
          </w:tcPr>
          <w:p w14:paraId="27AC60C2" w14:textId="77777777" w:rsidR="00701094" w:rsidRPr="001447CF" w:rsidRDefault="00701094" w:rsidP="007010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0.99</w:t>
            </w:r>
          </w:p>
        </w:tc>
        <w:tc>
          <w:tcPr>
            <w:tcW w:w="1559" w:type="dxa"/>
            <w:hideMark/>
          </w:tcPr>
          <w:p w14:paraId="1B08BEFB" w14:textId="77777777" w:rsidR="00701094" w:rsidRPr="001447CF" w:rsidRDefault="00701094" w:rsidP="007010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kern w:val="0"/>
                <w:sz w:val="21"/>
                <w:szCs w:val="21"/>
                <w:lang w:eastAsia="en-IE"/>
                <w14:ligatures w14:val="none"/>
              </w:rPr>
            </w:pPr>
            <w:r w:rsidRPr="001447CF">
              <w:rPr>
                <w:rFonts w:ascii="Arial" w:eastAsia="Times New Roman" w:hAnsi="Arial" w:cs="Arial"/>
                <w:color w:val="0D0D0D"/>
                <w:kern w:val="0"/>
                <w:sz w:val="21"/>
                <w:szCs w:val="21"/>
                <w:lang w:eastAsia="en-IE"/>
                <w14:ligatures w14:val="none"/>
              </w:rPr>
              <w:t>83</w:t>
            </w:r>
          </w:p>
        </w:tc>
      </w:tr>
    </w:tbl>
    <w:p w14:paraId="1D03B3D7" w14:textId="04AB39CA" w:rsidR="003D7DBE" w:rsidRPr="001447CF" w:rsidRDefault="003D7DBE" w:rsidP="003D7DBE">
      <w:pPr>
        <w:rPr>
          <w:rFonts w:ascii="Arial" w:hAnsi="Arial" w:cs="Arial"/>
          <w:b/>
          <w:bCs/>
          <w:color w:val="0D0D0D"/>
          <w:shd w:val="clear" w:color="auto" w:fill="FFFFFF"/>
        </w:rPr>
      </w:pPr>
    </w:p>
    <w:p w14:paraId="6C8DF9E3" w14:textId="5BCAC753" w:rsidR="00862D8A" w:rsidRPr="0050486E" w:rsidRDefault="00862D8A" w:rsidP="00862D8A">
      <w:pPr>
        <w:pStyle w:val="ListParagraph"/>
        <w:ind w:left="360"/>
        <w:jc w:val="both"/>
        <w:rPr>
          <w:rFonts w:ascii="Arial" w:hAnsi="Arial" w:cs="Arial"/>
        </w:rPr>
      </w:pPr>
      <w:r>
        <w:rPr>
          <w:rFonts w:ascii="Times New Roman" w:hAnsi="Times New Roman" w:cs="Times New Roman"/>
          <w:i/>
          <w:iCs/>
        </w:rPr>
        <w:t xml:space="preserve">                           </w:t>
      </w:r>
      <w:r w:rsidR="00FF3500" w:rsidRPr="009C6FE0">
        <w:rPr>
          <w:rFonts w:ascii="Times New Roman" w:hAnsi="Times New Roman" w:cs="Times New Roman"/>
          <w:i/>
          <w:iCs/>
        </w:rPr>
        <w:t>Table 1</w:t>
      </w:r>
      <w:r>
        <w:rPr>
          <w:rFonts w:ascii="Times New Roman" w:hAnsi="Times New Roman" w:cs="Times New Roman"/>
          <w:i/>
          <w:iCs/>
        </w:rPr>
        <w:t>9</w:t>
      </w:r>
      <w:r w:rsidR="00FF3500" w:rsidRPr="009C6FE0">
        <w:rPr>
          <w:rFonts w:ascii="Times New Roman" w:hAnsi="Times New Roman" w:cs="Times New Roman"/>
          <w:i/>
          <w:iCs/>
        </w:rPr>
        <w:t xml:space="preserve">: </w:t>
      </w:r>
      <w:r w:rsidRPr="007625ED">
        <w:rPr>
          <w:rFonts w:ascii="Times New Roman" w:hAnsi="Times New Roman" w:cs="Times New Roman"/>
          <w:i/>
          <w:iCs/>
        </w:rPr>
        <w:t>Classification model accuracy and F1 scores</w:t>
      </w:r>
    </w:p>
    <w:p w14:paraId="31A8F869" w14:textId="1DB85C26" w:rsidR="00FF3500" w:rsidRPr="009C6FE0" w:rsidRDefault="00FF3500" w:rsidP="00FF3500">
      <w:pPr>
        <w:jc w:val="center"/>
        <w:rPr>
          <w:rFonts w:ascii="Times New Roman" w:hAnsi="Times New Roman" w:cs="Times New Roman"/>
          <w:i/>
          <w:iCs/>
        </w:rPr>
      </w:pPr>
    </w:p>
    <w:p w14:paraId="3F69A497" w14:textId="77777777" w:rsidR="003E5EE2" w:rsidRDefault="003E5EE2" w:rsidP="003D7DBE">
      <w:pPr>
        <w:rPr>
          <w:rFonts w:ascii="Arial" w:hAnsi="Arial" w:cs="Arial"/>
          <w:color w:val="0D0D0D"/>
          <w:shd w:val="clear" w:color="auto" w:fill="FFFFFF"/>
        </w:rPr>
      </w:pPr>
    </w:p>
    <w:p w14:paraId="375EE427" w14:textId="4DD6AAF7" w:rsidR="00AD1015" w:rsidRPr="001447CF" w:rsidRDefault="00BB6E6B" w:rsidP="003D7DBE">
      <w:pPr>
        <w:rPr>
          <w:rFonts w:ascii="Arial" w:hAnsi="Arial" w:cs="Arial"/>
          <w:color w:val="0D0D0D"/>
          <w:shd w:val="clear" w:color="auto" w:fill="FFFFFF"/>
        </w:rPr>
      </w:pPr>
      <w:r w:rsidRPr="001447CF">
        <w:rPr>
          <w:rFonts w:ascii="Arial" w:hAnsi="Arial" w:cs="Arial"/>
          <w:color w:val="0D0D0D"/>
          <w:shd w:val="clear" w:color="auto" w:fill="FFFFFF"/>
        </w:rPr>
        <w:t>The model perfectly predicts “Low” and “Very Low” categories</w:t>
      </w:r>
      <w:r w:rsidR="00C5205F" w:rsidRPr="001447CF">
        <w:rPr>
          <w:rFonts w:ascii="Arial" w:hAnsi="Arial" w:cs="Arial"/>
          <w:color w:val="0D0D0D"/>
          <w:shd w:val="clear" w:color="auto" w:fill="FFFFFF"/>
        </w:rPr>
        <w:t xml:space="preserve"> perfectly</w:t>
      </w:r>
      <w:r w:rsidR="00C07CB8" w:rsidRPr="001447CF">
        <w:rPr>
          <w:rFonts w:ascii="Arial" w:hAnsi="Arial" w:cs="Arial"/>
          <w:color w:val="0D0D0D"/>
          <w:shd w:val="clear" w:color="auto" w:fill="FFFFFF"/>
        </w:rPr>
        <w:t xml:space="preserve"> giv</w:t>
      </w:r>
      <w:r w:rsidR="00AD1015" w:rsidRPr="001447CF">
        <w:rPr>
          <w:rFonts w:ascii="Arial" w:hAnsi="Arial" w:cs="Arial"/>
          <w:color w:val="0D0D0D"/>
          <w:shd w:val="clear" w:color="auto" w:fill="FFFFFF"/>
        </w:rPr>
        <w:t>ing</w:t>
      </w:r>
      <w:r w:rsidR="00C07CB8" w:rsidRPr="001447CF">
        <w:rPr>
          <w:rFonts w:ascii="Arial" w:hAnsi="Arial" w:cs="Arial"/>
          <w:color w:val="0D0D0D"/>
          <w:shd w:val="clear" w:color="auto" w:fill="FFFFFF"/>
        </w:rPr>
        <w:t xml:space="preserve"> them f1 scores of 1.00 respectively</w:t>
      </w:r>
      <w:r w:rsidR="00AD1015" w:rsidRPr="001447CF">
        <w:rPr>
          <w:rFonts w:ascii="Arial" w:hAnsi="Arial" w:cs="Arial"/>
          <w:color w:val="0D0D0D"/>
          <w:shd w:val="clear" w:color="auto" w:fill="FFFFFF"/>
        </w:rPr>
        <w:t>.</w:t>
      </w:r>
    </w:p>
    <w:p w14:paraId="1B1239F0" w14:textId="74ABBB10" w:rsidR="00032F0B" w:rsidRPr="001447CF" w:rsidRDefault="00BD2A10" w:rsidP="003D7DBE">
      <w:pPr>
        <w:rPr>
          <w:rFonts w:ascii="Arial" w:hAnsi="Arial" w:cs="Arial"/>
          <w:color w:val="0D0D0D"/>
          <w:shd w:val="clear" w:color="auto" w:fill="FFFFFF"/>
        </w:rPr>
      </w:pPr>
      <w:r>
        <w:rPr>
          <w:rFonts w:ascii="Arial" w:hAnsi="Arial" w:cs="Arial"/>
          <w:color w:val="0D0D0D"/>
          <w:shd w:val="clear" w:color="auto" w:fill="FFFFFF"/>
        </w:rPr>
        <w:t>One</w:t>
      </w:r>
      <w:r w:rsidR="00DB08C8" w:rsidRPr="001447CF">
        <w:rPr>
          <w:rFonts w:ascii="Arial" w:hAnsi="Arial" w:cs="Arial"/>
          <w:color w:val="0D0D0D"/>
          <w:shd w:val="clear" w:color="auto" w:fill="FFFFFF"/>
        </w:rPr>
        <w:t xml:space="preserve"> “Medium” state was classified as “Hig</w:t>
      </w:r>
      <w:r w:rsidR="008A7804" w:rsidRPr="001447CF">
        <w:rPr>
          <w:rFonts w:ascii="Arial" w:hAnsi="Arial" w:cs="Arial"/>
          <w:color w:val="0D0D0D"/>
          <w:shd w:val="clear" w:color="auto" w:fill="FFFFFF"/>
        </w:rPr>
        <w:t>h”</w:t>
      </w:r>
      <w:r w:rsidR="00C07CB8" w:rsidRPr="001447CF">
        <w:rPr>
          <w:rFonts w:ascii="Arial" w:hAnsi="Arial" w:cs="Arial"/>
          <w:color w:val="0D0D0D"/>
          <w:shd w:val="clear" w:color="auto" w:fill="FFFFFF"/>
        </w:rPr>
        <w:t xml:space="preserve"> which gave both categories an f1 score of 0.98</w:t>
      </w:r>
      <w:r w:rsidR="00AD1015" w:rsidRPr="001447CF">
        <w:rPr>
          <w:rFonts w:ascii="Arial" w:hAnsi="Arial" w:cs="Arial"/>
          <w:color w:val="0D0D0D"/>
          <w:shd w:val="clear" w:color="auto" w:fill="FFFFFF"/>
        </w:rPr>
        <w:t xml:space="preserve"> each as this score encapsulates precision and recall </w:t>
      </w:r>
      <w:proofErr w:type="gramStart"/>
      <w:r w:rsidR="00AD1015" w:rsidRPr="001447CF">
        <w:rPr>
          <w:rFonts w:ascii="Arial" w:hAnsi="Arial" w:cs="Arial"/>
          <w:color w:val="0D0D0D"/>
          <w:shd w:val="clear" w:color="auto" w:fill="FFFFFF"/>
        </w:rPr>
        <w:t>to give</w:t>
      </w:r>
      <w:proofErr w:type="gramEnd"/>
      <w:r w:rsidR="00AD1015" w:rsidRPr="001447CF">
        <w:rPr>
          <w:rFonts w:ascii="Arial" w:hAnsi="Arial" w:cs="Arial"/>
          <w:color w:val="0D0D0D"/>
          <w:shd w:val="clear" w:color="auto" w:fill="FFFFFF"/>
        </w:rPr>
        <w:t xml:space="preserve"> a total score.</w:t>
      </w:r>
    </w:p>
    <w:p w14:paraId="3596D684" w14:textId="52366709" w:rsidR="00E775D2" w:rsidRPr="001447CF" w:rsidRDefault="00E775D2" w:rsidP="003D7DBE">
      <w:pPr>
        <w:rPr>
          <w:rFonts w:ascii="Arial" w:hAnsi="Arial" w:cs="Arial"/>
          <w:color w:val="0D0D0D"/>
          <w:shd w:val="clear" w:color="auto" w:fill="FFFFFF"/>
        </w:rPr>
      </w:pPr>
      <w:r w:rsidRPr="001447CF">
        <w:rPr>
          <w:rFonts w:ascii="Arial" w:hAnsi="Arial" w:cs="Arial"/>
          <w:color w:val="0D0D0D"/>
          <w:shd w:val="clear" w:color="auto" w:fill="FFFFFF"/>
        </w:rPr>
        <w:t>The model is 0.99 accurate which indicate sit was correct 99% of the time.</w:t>
      </w:r>
      <w:r w:rsidR="00E82943" w:rsidRPr="001447CF">
        <w:rPr>
          <w:rFonts w:ascii="Arial" w:hAnsi="Arial" w:cs="Arial"/>
          <w:color w:val="0D0D0D"/>
          <w:shd w:val="clear" w:color="auto" w:fill="FFFFFF"/>
        </w:rPr>
        <w:t xml:space="preserve"> </w:t>
      </w:r>
      <w:r w:rsidR="003E5EE2" w:rsidRPr="001447CF">
        <w:rPr>
          <w:rFonts w:ascii="Arial" w:hAnsi="Arial" w:cs="Arial"/>
          <w:color w:val="0D0D0D"/>
          <w:shd w:val="clear" w:color="auto" w:fill="FFFFFF"/>
        </w:rPr>
        <w:t>Overall,</w:t>
      </w:r>
      <w:r w:rsidR="00E82943" w:rsidRPr="001447CF">
        <w:rPr>
          <w:rFonts w:ascii="Arial" w:hAnsi="Arial" w:cs="Arial"/>
          <w:color w:val="0D0D0D"/>
          <w:shd w:val="clear" w:color="auto" w:fill="FFFFFF"/>
        </w:rPr>
        <w:t xml:space="preserve"> the model is very strong</w:t>
      </w:r>
      <w:r w:rsidR="006A5B62" w:rsidRPr="001447CF">
        <w:rPr>
          <w:rFonts w:ascii="Arial" w:hAnsi="Arial" w:cs="Arial"/>
          <w:color w:val="0D0D0D"/>
          <w:shd w:val="clear" w:color="auto" w:fill="FFFFFF"/>
        </w:rPr>
        <w:t xml:space="preserve">. This is </w:t>
      </w:r>
      <w:r w:rsidR="006865A3" w:rsidRPr="001447CF">
        <w:rPr>
          <w:rFonts w:ascii="Arial" w:hAnsi="Arial" w:cs="Arial"/>
          <w:color w:val="0D0D0D"/>
          <w:shd w:val="clear" w:color="auto" w:fill="FFFFFF"/>
        </w:rPr>
        <w:t>evident in the confusion matrix below:</w:t>
      </w:r>
    </w:p>
    <w:p w14:paraId="458A549C" w14:textId="33384EB7" w:rsidR="005B2415" w:rsidRPr="001447CF" w:rsidRDefault="005B2415" w:rsidP="003D7DBE">
      <w:pPr>
        <w:rPr>
          <w:rFonts w:ascii="Arial" w:hAnsi="Arial" w:cs="Arial"/>
          <w:b/>
          <w:bCs/>
          <w:color w:val="0D0D0D"/>
          <w:shd w:val="clear" w:color="auto" w:fill="FFFFFF"/>
        </w:rPr>
      </w:pPr>
      <w:r w:rsidRPr="001447CF">
        <w:rPr>
          <w:rFonts w:ascii="Arial" w:hAnsi="Arial" w:cs="Arial"/>
          <w:b/>
          <w:bCs/>
          <w:noProof/>
          <w:color w:val="0D0D0D"/>
          <w:shd w:val="clear" w:color="auto" w:fill="FFFFFF"/>
        </w:rPr>
        <w:lastRenderedPageBreak/>
        <w:drawing>
          <wp:anchor distT="0" distB="0" distL="114300" distR="114300" simplePos="0" relativeHeight="251671552" behindDoc="1" locked="0" layoutInCell="1" allowOverlap="1" wp14:anchorId="669216B1" wp14:editId="0D595064">
            <wp:simplePos x="0" y="0"/>
            <wp:positionH relativeFrom="column">
              <wp:posOffset>701527</wp:posOffset>
            </wp:positionH>
            <wp:positionV relativeFrom="paragraph">
              <wp:posOffset>134428</wp:posOffset>
            </wp:positionV>
            <wp:extent cx="4131519" cy="3518247"/>
            <wp:effectExtent l="0" t="0" r="2540" b="6350"/>
            <wp:wrapTight wrapText="bothSides">
              <wp:wrapPolygon edited="0">
                <wp:start x="0" y="0"/>
                <wp:lineTo x="0" y="21522"/>
                <wp:lineTo x="21514" y="21522"/>
                <wp:lineTo x="21514" y="0"/>
                <wp:lineTo x="0" y="0"/>
              </wp:wrapPolygon>
            </wp:wrapTight>
            <wp:docPr id="10685585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1519" cy="3518247"/>
                    </a:xfrm>
                    <a:prstGeom prst="rect">
                      <a:avLst/>
                    </a:prstGeom>
                    <a:noFill/>
                  </pic:spPr>
                </pic:pic>
              </a:graphicData>
            </a:graphic>
          </wp:anchor>
        </w:drawing>
      </w:r>
    </w:p>
    <w:p w14:paraId="65EF6836" w14:textId="2A05952B" w:rsidR="00DB08C8" w:rsidRPr="001447CF" w:rsidRDefault="00DB08C8" w:rsidP="003D7DBE">
      <w:pPr>
        <w:rPr>
          <w:rFonts w:ascii="Arial" w:hAnsi="Arial" w:cs="Arial"/>
          <w:b/>
          <w:bCs/>
          <w:color w:val="0D0D0D"/>
          <w:shd w:val="clear" w:color="auto" w:fill="FFFFFF"/>
        </w:rPr>
      </w:pPr>
    </w:p>
    <w:p w14:paraId="6C0C9CED" w14:textId="77777777" w:rsidR="005B2415" w:rsidRPr="001447CF" w:rsidRDefault="005B2415" w:rsidP="003D7DBE">
      <w:pPr>
        <w:rPr>
          <w:rFonts w:ascii="Arial" w:hAnsi="Arial" w:cs="Arial"/>
          <w:b/>
          <w:bCs/>
          <w:color w:val="0D0D0D"/>
          <w:shd w:val="clear" w:color="auto" w:fill="FFFFFF"/>
        </w:rPr>
      </w:pPr>
    </w:p>
    <w:p w14:paraId="7DA10443" w14:textId="77777777" w:rsidR="005B2415" w:rsidRPr="001447CF" w:rsidRDefault="005B2415" w:rsidP="003D7DBE">
      <w:pPr>
        <w:rPr>
          <w:rFonts w:ascii="Arial" w:hAnsi="Arial" w:cs="Arial"/>
          <w:b/>
          <w:bCs/>
          <w:color w:val="0D0D0D"/>
          <w:shd w:val="clear" w:color="auto" w:fill="FFFFFF"/>
        </w:rPr>
      </w:pPr>
    </w:p>
    <w:p w14:paraId="797DA1BB" w14:textId="77777777" w:rsidR="005B2415" w:rsidRPr="001447CF" w:rsidRDefault="005B2415" w:rsidP="003D7DBE">
      <w:pPr>
        <w:rPr>
          <w:rFonts w:ascii="Arial" w:hAnsi="Arial" w:cs="Arial"/>
          <w:b/>
          <w:bCs/>
          <w:color w:val="0D0D0D"/>
          <w:shd w:val="clear" w:color="auto" w:fill="FFFFFF"/>
        </w:rPr>
      </w:pPr>
    </w:p>
    <w:p w14:paraId="528025E9" w14:textId="77777777" w:rsidR="005B2415" w:rsidRPr="001447CF" w:rsidRDefault="005B2415" w:rsidP="003D7DBE">
      <w:pPr>
        <w:rPr>
          <w:rFonts w:ascii="Arial" w:hAnsi="Arial" w:cs="Arial"/>
          <w:b/>
          <w:bCs/>
          <w:color w:val="0D0D0D"/>
          <w:shd w:val="clear" w:color="auto" w:fill="FFFFFF"/>
        </w:rPr>
      </w:pPr>
    </w:p>
    <w:p w14:paraId="0ED04F9C" w14:textId="77777777" w:rsidR="005B2415" w:rsidRPr="001447CF" w:rsidRDefault="005B2415" w:rsidP="003D7DBE">
      <w:pPr>
        <w:rPr>
          <w:rFonts w:ascii="Arial" w:hAnsi="Arial" w:cs="Arial"/>
          <w:b/>
          <w:bCs/>
          <w:color w:val="0D0D0D"/>
          <w:shd w:val="clear" w:color="auto" w:fill="FFFFFF"/>
        </w:rPr>
      </w:pPr>
    </w:p>
    <w:p w14:paraId="32230AA8" w14:textId="77777777" w:rsidR="005B2415" w:rsidRPr="001447CF" w:rsidRDefault="005B2415" w:rsidP="003D7DBE">
      <w:pPr>
        <w:rPr>
          <w:rFonts w:ascii="Arial" w:hAnsi="Arial" w:cs="Arial"/>
          <w:b/>
          <w:bCs/>
          <w:color w:val="0D0D0D"/>
          <w:shd w:val="clear" w:color="auto" w:fill="FFFFFF"/>
        </w:rPr>
      </w:pPr>
    </w:p>
    <w:p w14:paraId="4A5D9782" w14:textId="77777777" w:rsidR="005B2415" w:rsidRPr="001447CF" w:rsidRDefault="005B2415" w:rsidP="003D7DBE">
      <w:pPr>
        <w:rPr>
          <w:rFonts w:ascii="Arial" w:hAnsi="Arial" w:cs="Arial"/>
          <w:b/>
          <w:bCs/>
          <w:color w:val="0D0D0D"/>
          <w:shd w:val="clear" w:color="auto" w:fill="FFFFFF"/>
        </w:rPr>
      </w:pPr>
    </w:p>
    <w:p w14:paraId="6890A044" w14:textId="77777777" w:rsidR="005B2415" w:rsidRPr="001447CF" w:rsidRDefault="005B2415" w:rsidP="003D7DBE">
      <w:pPr>
        <w:rPr>
          <w:rFonts w:ascii="Arial" w:hAnsi="Arial" w:cs="Arial"/>
          <w:b/>
          <w:bCs/>
          <w:color w:val="0D0D0D"/>
          <w:shd w:val="clear" w:color="auto" w:fill="FFFFFF"/>
        </w:rPr>
      </w:pPr>
    </w:p>
    <w:p w14:paraId="21BD593A" w14:textId="77777777" w:rsidR="005B2415" w:rsidRPr="001447CF" w:rsidRDefault="005B2415" w:rsidP="003D7DBE">
      <w:pPr>
        <w:rPr>
          <w:rFonts w:ascii="Arial" w:hAnsi="Arial" w:cs="Arial"/>
          <w:b/>
          <w:bCs/>
          <w:color w:val="0D0D0D"/>
          <w:shd w:val="clear" w:color="auto" w:fill="FFFFFF"/>
        </w:rPr>
      </w:pPr>
    </w:p>
    <w:p w14:paraId="4E1661EB" w14:textId="77777777" w:rsidR="005B2415" w:rsidRDefault="005B2415" w:rsidP="003D7DBE">
      <w:pPr>
        <w:rPr>
          <w:rFonts w:ascii="Arial" w:hAnsi="Arial" w:cs="Arial"/>
          <w:b/>
          <w:bCs/>
          <w:color w:val="0D0D0D"/>
          <w:shd w:val="clear" w:color="auto" w:fill="FFFFFF"/>
        </w:rPr>
      </w:pPr>
    </w:p>
    <w:p w14:paraId="7B2F8F7D" w14:textId="210CC7CE" w:rsidR="00095912" w:rsidRPr="0050486E" w:rsidRDefault="00A32C5F" w:rsidP="00095912">
      <w:pPr>
        <w:pStyle w:val="ListParagraph"/>
        <w:ind w:left="360"/>
        <w:jc w:val="both"/>
        <w:rPr>
          <w:rFonts w:ascii="Arial" w:hAnsi="Arial" w:cs="Arial"/>
        </w:rPr>
      </w:pPr>
      <w:r>
        <w:rPr>
          <w:rFonts w:ascii="Times New Roman" w:hAnsi="Times New Roman" w:cs="Times New Roman"/>
          <w:i/>
          <w:iCs/>
        </w:rPr>
        <w:t xml:space="preserve">                       </w:t>
      </w:r>
      <w:r w:rsidRPr="00C05041">
        <w:rPr>
          <w:rFonts w:ascii="Times New Roman" w:hAnsi="Times New Roman" w:cs="Times New Roman"/>
          <w:i/>
          <w:iCs/>
        </w:rPr>
        <w:t xml:space="preserve">Figure </w:t>
      </w:r>
      <w:r w:rsidR="00020A24">
        <w:rPr>
          <w:rFonts w:ascii="Times New Roman" w:hAnsi="Times New Roman" w:cs="Times New Roman"/>
          <w:i/>
          <w:iCs/>
        </w:rPr>
        <w:t>2</w:t>
      </w:r>
      <w:r w:rsidRPr="00C05041">
        <w:rPr>
          <w:rFonts w:ascii="Times New Roman" w:hAnsi="Times New Roman" w:cs="Times New Roman"/>
          <w:i/>
          <w:iCs/>
        </w:rPr>
        <w:t xml:space="preserve">2: </w:t>
      </w:r>
      <w:r w:rsidR="00095912" w:rsidRPr="00095912">
        <w:rPr>
          <w:rFonts w:ascii="Times New Roman" w:hAnsi="Times New Roman" w:cs="Times New Roman"/>
          <w:i/>
          <w:iCs/>
        </w:rPr>
        <w:t>Confusion matrix for Classification model</w:t>
      </w:r>
    </w:p>
    <w:p w14:paraId="7B2FD72A" w14:textId="6AA0A7DE" w:rsidR="00A32C5F" w:rsidRPr="001447CF" w:rsidRDefault="00A32C5F" w:rsidP="003D7DBE">
      <w:pPr>
        <w:rPr>
          <w:rFonts w:ascii="Arial" w:hAnsi="Arial" w:cs="Arial"/>
          <w:b/>
          <w:bCs/>
          <w:color w:val="0D0D0D"/>
          <w:shd w:val="clear" w:color="auto" w:fill="FFFFFF"/>
        </w:rPr>
      </w:pPr>
    </w:p>
    <w:p w14:paraId="4BE85588" w14:textId="25E93A30" w:rsidR="005B2415" w:rsidRPr="001447CF" w:rsidRDefault="00641B55" w:rsidP="003D7DBE">
      <w:pPr>
        <w:rPr>
          <w:rFonts w:ascii="Arial" w:hAnsi="Arial" w:cs="Arial"/>
          <w:b/>
          <w:bCs/>
          <w:color w:val="0D0D0D"/>
          <w:shd w:val="clear" w:color="auto" w:fill="FFFFFF"/>
        </w:rPr>
      </w:pPr>
      <w:r w:rsidRPr="001447CF">
        <w:rPr>
          <w:rFonts w:ascii="Arial" w:hAnsi="Arial" w:cs="Arial"/>
          <w:noProof/>
        </w:rPr>
        <w:drawing>
          <wp:anchor distT="0" distB="0" distL="114300" distR="114300" simplePos="0" relativeHeight="251672576" behindDoc="1" locked="0" layoutInCell="1" allowOverlap="1" wp14:anchorId="2152771E" wp14:editId="292BAF92">
            <wp:simplePos x="0" y="0"/>
            <wp:positionH relativeFrom="margin">
              <wp:align>left</wp:align>
            </wp:positionH>
            <wp:positionV relativeFrom="paragraph">
              <wp:posOffset>304165</wp:posOffset>
            </wp:positionV>
            <wp:extent cx="6012180" cy="3321050"/>
            <wp:effectExtent l="0" t="0" r="7620" b="0"/>
            <wp:wrapTight wrapText="bothSides">
              <wp:wrapPolygon edited="0">
                <wp:start x="0" y="0"/>
                <wp:lineTo x="0" y="21435"/>
                <wp:lineTo x="21559" y="21435"/>
                <wp:lineTo x="21559" y="0"/>
                <wp:lineTo x="0" y="0"/>
              </wp:wrapPolygon>
            </wp:wrapTight>
            <wp:docPr id="269524797" name="Picture 15" descr="A graph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4797" name="Picture 15" descr="A graph with numbers and symbol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2180" cy="3321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A08348" w14:textId="7B154EDB" w:rsidR="00BA25C5" w:rsidRPr="00BA25C5" w:rsidRDefault="00A32C5F" w:rsidP="00BA25C5">
      <w:pPr>
        <w:pStyle w:val="ListParagraph"/>
        <w:ind w:left="360"/>
        <w:jc w:val="both"/>
        <w:rPr>
          <w:rFonts w:ascii="Times New Roman" w:hAnsi="Times New Roman" w:cs="Times New Roman"/>
          <w:i/>
          <w:iCs/>
        </w:rPr>
      </w:pPr>
      <w:r>
        <w:rPr>
          <w:rFonts w:ascii="Times New Roman" w:hAnsi="Times New Roman" w:cs="Times New Roman"/>
          <w:i/>
          <w:iCs/>
        </w:rPr>
        <w:t xml:space="preserve">                   </w:t>
      </w:r>
      <w:r w:rsidRPr="00C05041">
        <w:rPr>
          <w:rFonts w:ascii="Times New Roman" w:hAnsi="Times New Roman" w:cs="Times New Roman"/>
          <w:i/>
          <w:iCs/>
        </w:rPr>
        <w:t>Figure 2</w:t>
      </w:r>
      <w:r w:rsidR="00BA25C5">
        <w:rPr>
          <w:rFonts w:ascii="Times New Roman" w:hAnsi="Times New Roman" w:cs="Times New Roman"/>
          <w:i/>
          <w:iCs/>
        </w:rPr>
        <w:t>3</w:t>
      </w:r>
      <w:r w:rsidRPr="00BA25C5">
        <w:rPr>
          <w:rFonts w:ascii="Times New Roman" w:hAnsi="Times New Roman" w:cs="Times New Roman"/>
          <w:i/>
          <w:iCs/>
        </w:rPr>
        <w:t xml:space="preserve">: </w:t>
      </w:r>
      <w:r w:rsidR="00BA25C5" w:rsidRPr="00BA25C5">
        <w:rPr>
          <w:rFonts w:ascii="Times New Roman" w:hAnsi="Times New Roman" w:cs="Times New Roman"/>
          <w:i/>
          <w:iCs/>
        </w:rPr>
        <w:t>Scattered boxplot showing classification results</w:t>
      </w:r>
    </w:p>
    <w:p w14:paraId="734EE456" w14:textId="77777777" w:rsidR="00B16F07" w:rsidRDefault="00B16F07" w:rsidP="001F6070">
      <w:pPr>
        <w:rPr>
          <w:rFonts w:ascii="Arial" w:hAnsi="Arial" w:cs="Arial"/>
          <w:color w:val="0D0D0D"/>
          <w:shd w:val="clear" w:color="auto" w:fill="FFFFFF"/>
        </w:rPr>
      </w:pPr>
    </w:p>
    <w:p w14:paraId="721812A8" w14:textId="77777777" w:rsidR="008B2D7A" w:rsidRDefault="008B2D7A" w:rsidP="001F6070">
      <w:pPr>
        <w:rPr>
          <w:rFonts w:ascii="Arial" w:hAnsi="Arial" w:cs="Arial"/>
          <w:color w:val="0D0D0D"/>
          <w:shd w:val="clear" w:color="auto" w:fill="FFFFFF"/>
        </w:rPr>
      </w:pPr>
    </w:p>
    <w:p w14:paraId="2F8A9601" w14:textId="68EC5CEC" w:rsidR="00B16F07" w:rsidRPr="0092191C" w:rsidRDefault="0040184D" w:rsidP="001F6070">
      <w:pPr>
        <w:rPr>
          <w:rFonts w:ascii="Arial" w:hAnsi="Arial" w:cs="Arial"/>
          <w:b/>
          <w:bCs/>
          <w:color w:val="0D0D0D"/>
          <w:shd w:val="clear" w:color="auto" w:fill="FFFFFF"/>
        </w:rPr>
      </w:pPr>
      <w:r w:rsidRPr="0092191C">
        <w:rPr>
          <w:rFonts w:ascii="Arial" w:hAnsi="Arial" w:cs="Arial"/>
          <w:b/>
          <w:bCs/>
          <w:color w:val="0D0D0D"/>
          <w:shd w:val="clear" w:color="auto" w:fill="FFFFFF"/>
        </w:rPr>
        <w:lastRenderedPageBreak/>
        <w:t>4.3 Sentiment Analysis</w:t>
      </w:r>
    </w:p>
    <w:p w14:paraId="667AD048" w14:textId="540F3DA9" w:rsidR="0040184D" w:rsidRDefault="008A040F" w:rsidP="001F6070">
      <w:pPr>
        <w:rPr>
          <w:rFonts w:ascii="Arial" w:hAnsi="Arial" w:cs="Arial"/>
          <w:color w:val="0D0D0D"/>
          <w:shd w:val="clear" w:color="auto" w:fill="FFFFFF"/>
        </w:rPr>
      </w:pPr>
      <w:r>
        <w:rPr>
          <w:rFonts w:ascii="Arial" w:hAnsi="Arial" w:cs="Arial"/>
          <w:color w:val="0D0D0D"/>
          <w:shd w:val="clear" w:color="auto" w:fill="FFFFFF"/>
        </w:rPr>
        <w:t>2 sentiment analysis were performed</w:t>
      </w:r>
      <w:r w:rsidR="009C40F5">
        <w:rPr>
          <w:rFonts w:ascii="Arial" w:hAnsi="Arial" w:cs="Arial"/>
          <w:color w:val="0D0D0D"/>
          <w:shd w:val="clear" w:color="auto" w:fill="FFFFFF"/>
        </w:rPr>
        <w:t>, their task was as follows:</w:t>
      </w:r>
    </w:p>
    <w:p w14:paraId="76005866" w14:textId="4E09978E" w:rsidR="009C40F5" w:rsidRDefault="009C40F5" w:rsidP="001F6070">
      <w:pPr>
        <w:rPr>
          <w:rFonts w:ascii="Arial" w:hAnsi="Arial" w:cs="Arial"/>
          <w:color w:val="0D0D0D"/>
          <w:shd w:val="clear" w:color="auto" w:fill="FFFFFF"/>
        </w:rPr>
      </w:pPr>
      <w:r>
        <w:rPr>
          <w:rFonts w:ascii="Arial" w:hAnsi="Arial" w:cs="Arial"/>
          <w:color w:val="0D0D0D"/>
          <w:shd w:val="clear" w:color="auto" w:fill="FFFFFF"/>
        </w:rPr>
        <w:t>Model 1:</w:t>
      </w:r>
      <w:r w:rsidR="002D7526">
        <w:rPr>
          <w:rFonts w:ascii="Arial" w:hAnsi="Arial" w:cs="Arial"/>
          <w:color w:val="0D0D0D"/>
          <w:shd w:val="clear" w:color="auto" w:fill="FFFFFF"/>
        </w:rPr>
        <w:t xml:space="preserve"> Analyse the overall sentiment for the increase in crop prices in 2022</w:t>
      </w:r>
      <w:r w:rsidR="009C65BE">
        <w:rPr>
          <w:rFonts w:ascii="Arial" w:hAnsi="Arial" w:cs="Arial"/>
          <w:color w:val="0D0D0D"/>
          <w:shd w:val="clear" w:color="auto" w:fill="FFFFFF"/>
        </w:rPr>
        <w:t xml:space="preserve"> in Ireland.</w:t>
      </w:r>
    </w:p>
    <w:p w14:paraId="318C9F88" w14:textId="3C10AB43" w:rsidR="00942CC9" w:rsidRDefault="009C65BE" w:rsidP="001F6070">
      <w:pPr>
        <w:rPr>
          <w:rFonts w:ascii="Arial" w:hAnsi="Arial" w:cs="Arial"/>
          <w:color w:val="0D0D0D"/>
          <w:shd w:val="clear" w:color="auto" w:fill="FFFFFF"/>
        </w:rPr>
      </w:pPr>
      <w:r>
        <w:rPr>
          <w:rFonts w:ascii="Arial" w:hAnsi="Arial" w:cs="Arial"/>
          <w:color w:val="0D0D0D"/>
          <w:shd w:val="clear" w:color="auto" w:fill="FFFFFF"/>
        </w:rPr>
        <w:t xml:space="preserve">Model 2: How do </w:t>
      </w:r>
      <w:r w:rsidR="00942CC9">
        <w:rPr>
          <w:rFonts w:ascii="Arial" w:hAnsi="Arial" w:cs="Arial"/>
          <w:color w:val="0D0D0D"/>
          <w:shd w:val="clear" w:color="auto" w:fill="FFFFFF"/>
        </w:rPr>
        <w:t>consumers and producers feel about crop prices?</w:t>
      </w:r>
    </w:p>
    <w:p w14:paraId="717B7257" w14:textId="58D877C6" w:rsidR="00942CC9" w:rsidRDefault="00942CC9" w:rsidP="001F6070">
      <w:pPr>
        <w:rPr>
          <w:rFonts w:ascii="Arial" w:hAnsi="Arial" w:cs="Arial"/>
          <w:color w:val="0D0D0D"/>
          <w:shd w:val="clear" w:color="auto" w:fill="FFFFFF"/>
        </w:rPr>
      </w:pPr>
      <w:r>
        <w:rPr>
          <w:rFonts w:ascii="Arial" w:hAnsi="Arial" w:cs="Arial"/>
          <w:color w:val="0D0D0D"/>
          <w:shd w:val="clear" w:color="auto" w:fill="FFFFFF"/>
        </w:rPr>
        <w:t>Results:</w:t>
      </w:r>
    </w:p>
    <w:p w14:paraId="49EF0F33" w14:textId="0F7D8704" w:rsidR="004278B6" w:rsidRDefault="00942CC9" w:rsidP="001F6070">
      <w:pPr>
        <w:rPr>
          <w:rFonts w:ascii="Arial" w:hAnsi="Arial" w:cs="Arial"/>
          <w:color w:val="0D0D0D"/>
          <w:shd w:val="clear" w:color="auto" w:fill="FFFFFF"/>
        </w:rPr>
      </w:pPr>
      <w:r>
        <w:rPr>
          <w:rFonts w:ascii="Arial" w:hAnsi="Arial" w:cs="Arial"/>
          <w:color w:val="0D0D0D"/>
          <w:shd w:val="clear" w:color="auto" w:fill="FFFFFF"/>
        </w:rPr>
        <w:t xml:space="preserve"> </w:t>
      </w:r>
    </w:p>
    <w:tbl>
      <w:tblPr>
        <w:tblStyle w:val="PlainTable1"/>
        <w:tblW w:w="4673" w:type="dxa"/>
        <w:tblInd w:w="2171" w:type="dxa"/>
        <w:tblLook w:val="04A0" w:firstRow="1" w:lastRow="0" w:firstColumn="1" w:lastColumn="0" w:noHBand="0" w:noVBand="1"/>
      </w:tblPr>
      <w:tblGrid>
        <w:gridCol w:w="3591"/>
        <w:gridCol w:w="1082"/>
      </w:tblGrid>
      <w:tr w:rsidR="004278B6" w:rsidRPr="004278B6" w14:paraId="2397E308" w14:textId="77777777" w:rsidTr="004278B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591" w:type="dxa"/>
            <w:shd w:val="clear" w:color="auto" w:fill="83CAEB" w:themeFill="accent1" w:themeFillTint="66"/>
            <w:hideMark/>
          </w:tcPr>
          <w:p w14:paraId="7326FB67" w14:textId="09E67564" w:rsidR="004278B6" w:rsidRPr="004278B6" w:rsidRDefault="004278B6" w:rsidP="004278B6">
            <w:pPr>
              <w:jc w:val="center"/>
              <w:rPr>
                <w:rFonts w:ascii="Segoe UI" w:eastAsia="Times New Roman" w:hAnsi="Segoe UI" w:cs="Segoe UI"/>
                <w:color w:val="0D0D0D"/>
                <w:kern w:val="0"/>
                <w:sz w:val="21"/>
                <w:szCs w:val="21"/>
                <w:lang w:eastAsia="en-IE"/>
                <w14:ligatures w14:val="none"/>
              </w:rPr>
            </w:pPr>
            <w:r w:rsidRPr="004278B6">
              <w:rPr>
                <w:rFonts w:ascii="Segoe UI" w:eastAsia="Times New Roman" w:hAnsi="Segoe UI" w:cs="Segoe UI"/>
                <w:color w:val="0D0D0D"/>
                <w:kern w:val="0"/>
                <w:sz w:val="21"/>
                <w:szCs w:val="21"/>
                <w:lang w:eastAsia="en-IE"/>
                <w14:ligatures w14:val="none"/>
              </w:rPr>
              <w:t>Sentiment Summary for</w:t>
            </w:r>
            <w:r w:rsidR="00AA37B2">
              <w:rPr>
                <w:rFonts w:ascii="Segoe UI" w:eastAsia="Times New Roman" w:hAnsi="Segoe UI" w:cs="Segoe UI"/>
                <w:color w:val="0D0D0D"/>
                <w:kern w:val="0"/>
                <w:sz w:val="21"/>
                <w:szCs w:val="21"/>
                <w:lang w:eastAsia="en-IE"/>
                <w14:ligatures w14:val="none"/>
              </w:rPr>
              <w:t xml:space="preserve"> Crop</w:t>
            </w:r>
            <w:r w:rsidRPr="004278B6">
              <w:rPr>
                <w:rFonts w:ascii="Segoe UI" w:eastAsia="Times New Roman" w:hAnsi="Segoe UI" w:cs="Segoe UI"/>
                <w:color w:val="0D0D0D"/>
                <w:kern w:val="0"/>
                <w:sz w:val="21"/>
                <w:szCs w:val="21"/>
                <w:lang w:eastAsia="en-IE"/>
                <w14:ligatures w14:val="none"/>
              </w:rPr>
              <w:t xml:space="preserve"> Price Spike in Ireland</w:t>
            </w:r>
          </w:p>
        </w:tc>
        <w:tc>
          <w:tcPr>
            <w:tcW w:w="1082" w:type="dxa"/>
            <w:shd w:val="clear" w:color="auto" w:fill="83CAEB" w:themeFill="accent1" w:themeFillTint="66"/>
            <w:hideMark/>
          </w:tcPr>
          <w:p w14:paraId="3987A37E" w14:textId="77777777" w:rsidR="004278B6" w:rsidRPr="004278B6" w:rsidRDefault="004278B6" w:rsidP="004278B6">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p>
        </w:tc>
      </w:tr>
      <w:tr w:rsidR="004278B6" w:rsidRPr="004278B6" w14:paraId="6315767D" w14:textId="77777777" w:rsidTr="004278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591" w:type="dxa"/>
            <w:hideMark/>
          </w:tcPr>
          <w:p w14:paraId="14ED5D9C" w14:textId="42AFCEA7" w:rsidR="004278B6" w:rsidRPr="004278B6" w:rsidRDefault="004278B6" w:rsidP="004278B6">
            <w:pPr>
              <w:rPr>
                <w:rFonts w:ascii="Segoe UI" w:eastAsia="Times New Roman" w:hAnsi="Segoe UI" w:cs="Segoe UI"/>
                <w:color w:val="0D0D0D"/>
                <w:kern w:val="0"/>
                <w:sz w:val="21"/>
                <w:szCs w:val="21"/>
                <w:lang w:eastAsia="en-IE"/>
                <w14:ligatures w14:val="none"/>
              </w:rPr>
            </w:pPr>
            <w:r w:rsidRPr="004278B6">
              <w:rPr>
                <w:rFonts w:ascii="Segoe UI" w:eastAsia="Times New Roman" w:hAnsi="Segoe UI" w:cs="Segoe UI"/>
                <w:color w:val="0D0D0D"/>
                <w:kern w:val="0"/>
                <w:sz w:val="21"/>
                <w:szCs w:val="21"/>
                <w:bdr w:val="single" w:sz="2" w:space="0" w:color="E3E3E3" w:frame="1"/>
                <w:lang w:eastAsia="en-IE"/>
                <w14:ligatures w14:val="none"/>
              </w:rPr>
              <w:t xml:space="preserve">Total posts </w:t>
            </w:r>
            <w:proofErr w:type="spellStart"/>
            <w:r w:rsidRPr="004278B6">
              <w:rPr>
                <w:rFonts w:ascii="Segoe UI" w:eastAsia="Times New Roman" w:hAnsi="Segoe UI" w:cs="Segoe UI"/>
                <w:color w:val="0D0D0D"/>
                <w:kern w:val="0"/>
                <w:sz w:val="21"/>
                <w:szCs w:val="21"/>
                <w:bdr w:val="single" w:sz="2" w:space="0" w:color="E3E3E3" w:frame="1"/>
                <w:lang w:eastAsia="en-IE"/>
                <w14:ligatures w14:val="none"/>
              </w:rPr>
              <w:t>analyzed</w:t>
            </w:r>
            <w:proofErr w:type="spellEnd"/>
          </w:p>
        </w:tc>
        <w:tc>
          <w:tcPr>
            <w:tcW w:w="1082" w:type="dxa"/>
            <w:hideMark/>
          </w:tcPr>
          <w:p w14:paraId="712CE9E2" w14:textId="77777777" w:rsidR="004278B6" w:rsidRPr="004278B6" w:rsidRDefault="004278B6" w:rsidP="004278B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4278B6">
              <w:rPr>
                <w:rFonts w:ascii="Segoe UI" w:eastAsia="Times New Roman" w:hAnsi="Segoe UI" w:cs="Segoe UI"/>
                <w:color w:val="0D0D0D"/>
                <w:kern w:val="0"/>
                <w:sz w:val="21"/>
                <w:szCs w:val="21"/>
                <w:lang w:eastAsia="en-IE"/>
                <w14:ligatures w14:val="none"/>
              </w:rPr>
              <w:t>2112</w:t>
            </w:r>
          </w:p>
        </w:tc>
      </w:tr>
      <w:tr w:rsidR="004278B6" w:rsidRPr="004278B6" w14:paraId="417E2973" w14:textId="77777777" w:rsidTr="004278B6">
        <w:trPr>
          <w:trHeight w:val="285"/>
        </w:trPr>
        <w:tc>
          <w:tcPr>
            <w:cnfStyle w:val="001000000000" w:firstRow="0" w:lastRow="0" w:firstColumn="1" w:lastColumn="0" w:oddVBand="0" w:evenVBand="0" w:oddHBand="0" w:evenHBand="0" w:firstRowFirstColumn="0" w:firstRowLastColumn="0" w:lastRowFirstColumn="0" w:lastRowLastColumn="0"/>
            <w:tcW w:w="3591" w:type="dxa"/>
            <w:hideMark/>
          </w:tcPr>
          <w:p w14:paraId="496F8F1F" w14:textId="77777777" w:rsidR="004278B6" w:rsidRPr="004278B6" w:rsidRDefault="004278B6" w:rsidP="004278B6">
            <w:pPr>
              <w:rPr>
                <w:rFonts w:ascii="Segoe UI" w:eastAsia="Times New Roman" w:hAnsi="Segoe UI" w:cs="Segoe UI"/>
                <w:color w:val="0D0D0D"/>
                <w:kern w:val="0"/>
                <w:sz w:val="21"/>
                <w:szCs w:val="21"/>
                <w:lang w:eastAsia="en-IE"/>
                <w14:ligatures w14:val="none"/>
              </w:rPr>
            </w:pPr>
            <w:r w:rsidRPr="004278B6">
              <w:rPr>
                <w:rFonts w:ascii="Segoe UI" w:eastAsia="Times New Roman" w:hAnsi="Segoe UI" w:cs="Segoe UI"/>
                <w:color w:val="0D0D0D"/>
                <w:kern w:val="0"/>
                <w:sz w:val="21"/>
                <w:szCs w:val="21"/>
                <w:bdr w:val="single" w:sz="2" w:space="0" w:color="E3E3E3" w:frame="1"/>
                <w:lang w:eastAsia="en-IE"/>
                <w14:ligatures w14:val="none"/>
              </w:rPr>
              <w:t>Positive posts</w:t>
            </w:r>
          </w:p>
        </w:tc>
        <w:tc>
          <w:tcPr>
            <w:tcW w:w="1082" w:type="dxa"/>
            <w:hideMark/>
          </w:tcPr>
          <w:p w14:paraId="57D27FD0" w14:textId="77777777" w:rsidR="004278B6" w:rsidRPr="004278B6" w:rsidRDefault="004278B6" w:rsidP="004278B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4278B6">
              <w:rPr>
                <w:rFonts w:ascii="Segoe UI" w:eastAsia="Times New Roman" w:hAnsi="Segoe UI" w:cs="Segoe UI"/>
                <w:color w:val="0D0D0D"/>
                <w:kern w:val="0"/>
                <w:sz w:val="21"/>
                <w:szCs w:val="21"/>
                <w:lang w:eastAsia="en-IE"/>
                <w14:ligatures w14:val="none"/>
              </w:rPr>
              <w:t>1320</w:t>
            </w:r>
          </w:p>
        </w:tc>
      </w:tr>
      <w:tr w:rsidR="004278B6" w:rsidRPr="004278B6" w14:paraId="7C45E072" w14:textId="77777777" w:rsidTr="004278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591" w:type="dxa"/>
            <w:hideMark/>
          </w:tcPr>
          <w:p w14:paraId="20090748" w14:textId="77777777" w:rsidR="004278B6" w:rsidRPr="004278B6" w:rsidRDefault="004278B6" w:rsidP="004278B6">
            <w:pPr>
              <w:rPr>
                <w:rFonts w:ascii="Segoe UI" w:eastAsia="Times New Roman" w:hAnsi="Segoe UI" w:cs="Segoe UI"/>
                <w:color w:val="0D0D0D"/>
                <w:kern w:val="0"/>
                <w:sz w:val="21"/>
                <w:szCs w:val="21"/>
                <w:lang w:eastAsia="en-IE"/>
                <w14:ligatures w14:val="none"/>
              </w:rPr>
            </w:pPr>
            <w:r w:rsidRPr="004278B6">
              <w:rPr>
                <w:rFonts w:ascii="Segoe UI" w:eastAsia="Times New Roman" w:hAnsi="Segoe UI" w:cs="Segoe UI"/>
                <w:color w:val="0D0D0D"/>
                <w:kern w:val="0"/>
                <w:sz w:val="21"/>
                <w:szCs w:val="21"/>
                <w:bdr w:val="single" w:sz="2" w:space="0" w:color="E3E3E3" w:frame="1"/>
                <w:lang w:eastAsia="en-IE"/>
                <w14:ligatures w14:val="none"/>
              </w:rPr>
              <w:t>Negative posts</w:t>
            </w:r>
          </w:p>
        </w:tc>
        <w:tc>
          <w:tcPr>
            <w:tcW w:w="1082" w:type="dxa"/>
            <w:hideMark/>
          </w:tcPr>
          <w:p w14:paraId="15691B38" w14:textId="77777777" w:rsidR="004278B6" w:rsidRPr="004278B6" w:rsidRDefault="004278B6" w:rsidP="004278B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4278B6">
              <w:rPr>
                <w:rFonts w:ascii="Segoe UI" w:eastAsia="Times New Roman" w:hAnsi="Segoe UI" w:cs="Segoe UI"/>
                <w:color w:val="0D0D0D"/>
                <w:kern w:val="0"/>
                <w:sz w:val="21"/>
                <w:szCs w:val="21"/>
                <w:lang w:eastAsia="en-IE"/>
                <w14:ligatures w14:val="none"/>
              </w:rPr>
              <w:t>489</w:t>
            </w:r>
          </w:p>
        </w:tc>
      </w:tr>
      <w:tr w:rsidR="004278B6" w:rsidRPr="004278B6" w14:paraId="5EA10C56" w14:textId="77777777" w:rsidTr="004278B6">
        <w:trPr>
          <w:trHeight w:val="285"/>
        </w:trPr>
        <w:tc>
          <w:tcPr>
            <w:cnfStyle w:val="001000000000" w:firstRow="0" w:lastRow="0" w:firstColumn="1" w:lastColumn="0" w:oddVBand="0" w:evenVBand="0" w:oddHBand="0" w:evenHBand="0" w:firstRowFirstColumn="0" w:firstRowLastColumn="0" w:lastRowFirstColumn="0" w:lastRowLastColumn="0"/>
            <w:tcW w:w="3591" w:type="dxa"/>
            <w:hideMark/>
          </w:tcPr>
          <w:p w14:paraId="1FC082F5" w14:textId="77777777" w:rsidR="004278B6" w:rsidRPr="004278B6" w:rsidRDefault="004278B6" w:rsidP="004278B6">
            <w:pPr>
              <w:rPr>
                <w:rFonts w:ascii="Segoe UI" w:eastAsia="Times New Roman" w:hAnsi="Segoe UI" w:cs="Segoe UI"/>
                <w:color w:val="0D0D0D"/>
                <w:kern w:val="0"/>
                <w:sz w:val="21"/>
                <w:szCs w:val="21"/>
                <w:lang w:eastAsia="en-IE"/>
                <w14:ligatures w14:val="none"/>
              </w:rPr>
            </w:pPr>
            <w:r w:rsidRPr="004278B6">
              <w:rPr>
                <w:rFonts w:ascii="Segoe UI" w:eastAsia="Times New Roman" w:hAnsi="Segoe UI" w:cs="Segoe UI"/>
                <w:color w:val="0D0D0D"/>
                <w:kern w:val="0"/>
                <w:sz w:val="21"/>
                <w:szCs w:val="21"/>
                <w:bdr w:val="single" w:sz="2" w:space="0" w:color="E3E3E3" w:frame="1"/>
                <w:lang w:eastAsia="en-IE"/>
                <w14:ligatures w14:val="none"/>
              </w:rPr>
              <w:t>Neutral posts</w:t>
            </w:r>
          </w:p>
        </w:tc>
        <w:tc>
          <w:tcPr>
            <w:tcW w:w="1082" w:type="dxa"/>
            <w:hideMark/>
          </w:tcPr>
          <w:p w14:paraId="376CA920" w14:textId="77777777" w:rsidR="004278B6" w:rsidRPr="004278B6" w:rsidRDefault="004278B6" w:rsidP="004278B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4278B6">
              <w:rPr>
                <w:rFonts w:ascii="Segoe UI" w:eastAsia="Times New Roman" w:hAnsi="Segoe UI" w:cs="Segoe UI"/>
                <w:color w:val="0D0D0D"/>
                <w:kern w:val="0"/>
                <w:sz w:val="21"/>
                <w:szCs w:val="21"/>
                <w:lang w:eastAsia="en-IE"/>
                <w14:ligatures w14:val="none"/>
              </w:rPr>
              <w:t>303</w:t>
            </w:r>
          </w:p>
        </w:tc>
      </w:tr>
      <w:tr w:rsidR="004278B6" w:rsidRPr="004278B6" w14:paraId="06083CFF" w14:textId="77777777" w:rsidTr="004278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591" w:type="dxa"/>
            <w:hideMark/>
          </w:tcPr>
          <w:p w14:paraId="636325AB" w14:textId="1F78F591" w:rsidR="004278B6" w:rsidRPr="004278B6" w:rsidRDefault="004278B6" w:rsidP="004278B6">
            <w:pPr>
              <w:rPr>
                <w:rFonts w:ascii="Segoe UI" w:eastAsia="Times New Roman" w:hAnsi="Segoe UI" w:cs="Segoe UI"/>
                <w:color w:val="0D0D0D"/>
                <w:kern w:val="0"/>
                <w:sz w:val="21"/>
                <w:szCs w:val="21"/>
                <w:lang w:eastAsia="en-IE"/>
                <w14:ligatures w14:val="none"/>
              </w:rPr>
            </w:pPr>
            <w:r w:rsidRPr="004278B6">
              <w:rPr>
                <w:rFonts w:ascii="Segoe UI" w:eastAsia="Times New Roman" w:hAnsi="Segoe UI" w:cs="Segoe UI"/>
                <w:color w:val="0D0D0D"/>
                <w:kern w:val="0"/>
                <w:sz w:val="21"/>
                <w:szCs w:val="21"/>
                <w:bdr w:val="single" w:sz="2" w:space="0" w:color="E3E3E3" w:frame="1"/>
                <w:lang w:eastAsia="en-IE"/>
                <w14:ligatures w14:val="none"/>
              </w:rPr>
              <w:t>Average sentiment</w:t>
            </w:r>
          </w:p>
        </w:tc>
        <w:tc>
          <w:tcPr>
            <w:tcW w:w="1082" w:type="dxa"/>
            <w:hideMark/>
          </w:tcPr>
          <w:p w14:paraId="6DA8F692" w14:textId="77777777" w:rsidR="004278B6" w:rsidRPr="004278B6" w:rsidRDefault="004278B6" w:rsidP="004278B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4278B6">
              <w:rPr>
                <w:rFonts w:ascii="Segoe UI" w:eastAsia="Times New Roman" w:hAnsi="Segoe UI" w:cs="Segoe UI"/>
                <w:color w:val="0D0D0D"/>
                <w:kern w:val="0"/>
                <w:sz w:val="21"/>
                <w:szCs w:val="21"/>
                <w:lang w:eastAsia="en-IE"/>
                <w14:ligatures w14:val="none"/>
              </w:rPr>
              <w:t>0.08</w:t>
            </w:r>
          </w:p>
        </w:tc>
      </w:tr>
    </w:tbl>
    <w:p w14:paraId="56C24BDE" w14:textId="77777777" w:rsidR="005E5D67" w:rsidRDefault="005E5D67" w:rsidP="005E5D67">
      <w:pPr>
        <w:jc w:val="center"/>
        <w:rPr>
          <w:rFonts w:ascii="Times New Roman" w:hAnsi="Times New Roman" w:cs="Times New Roman"/>
          <w:i/>
          <w:iCs/>
        </w:rPr>
      </w:pPr>
    </w:p>
    <w:p w14:paraId="76AA438D" w14:textId="78450C9C" w:rsidR="005E5D67" w:rsidRPr="009C6FE0" w:rsidRDefault="005E5D67" w:rsidP="005E5D67">
      <w:pPr>
        <w:jc w:val="center"/>
        <w:rPr>
          <w:rFonts w:ascii="Times New Roman" w:hAnsi="Times New Roman" w:cs="Times New Roman"/>
          <w:i/>
          <w:iCs/>
        </w:rPr>
      </w:pPr>
      <w:r w:rsidRPr="009C6FE0">
        <w:rPr>
          <w:rFonts w:ascii="Times New Roman" w:hAnsi="Times New Roman" w:cs="Times New Roman"/>
          <w:i/>
          <w:iCs/>
        </w:rPr>
        <w:t xml:space="preserve">Table </w:t>
      </w:r>
      <w:r w:rsidR="007625ED">
        <w:rPr>
          <w:rFonts w:ascii="Times New Roman" w:hAnsi="Times New Roman" w:cs="Times New Roman"/>
          <w:i/>
          <w:iCs/>
        </w:rPr>
        <w:t>20</w:t>
      </w:r>
      <w:r w:rsidRPr="009C6FE0">
        <w:rPr>
          <w:rFonts w:ascii="Times New Roman" w:hAnsi="Times New Roman" w:cs="Times New Roman"/>
          <w:i/>
          <w:iCs/>
        </w:rPr>
        <w:t xml:space="preserve">: </w:t>
      </w:r>
      <w:r w:rsidR="0028375D">
        <w:rPr>
          <w:rFonts w:ascii="Times New Roman" w:hAnsi="Times New Roman" w:cs="Times New Roman"/>
          <w:i/>
          <w:iCs/>
        </w:rPr>
        <w:t>Sentiment analysis model 1</w:t>
      </w:r>
    </w:p>
    <w:p w14:paraId="73527A90" w14:textId="77777777" w:rsidR="00F65872" w:rsidRDefault="00F65872" w:rsidP="001F6070">
      <w:pPr>
        <w:rPr>
          <w:rFonts w:ascii="Arial" w:hAnsi="Arial" w:cs="Arial"/>
          <w:color w:val="0D0D0D"/>
          <w:shd w:val="clear" w:color="auto" w:fill="FFFFFF"/>
        </w:rPr>
      </w:pPr>
    </w:p>
    <w:p w14:paraId="6CFBCA10" w14:textId="7115FB31" w:rsidR="00B16F07" w:rsidRPr="008E2190" w:rsidRDefault="00A82D47" w:rsidP="001F6070">
      <w:pPr>
        <w:rPr>
          <w:rFonts w:ascii="Times New Roman" w:eastAsia="Times New Roman" w:hAnsi="Times New Roman" w:cs="Times New Roman"/>
          <w:kern w:val="0"/>
          <w:lang w:eastAsia="en-IE"/>
          <w14:ligatures w14:val="none"/>
        </w:rPr>
      </w:pPr>
      <w:r>
        <w:rPr>
          <w:rFonts w:ascii="Arial" w:hAnsi="Arial" w:cs="Arial"/>
          <w:color w:val="0D0D0D"/>
          <w:shd w:val="clear" w:color="auto" w:fill="FFFFFF"/>
        </w:rPr>
        <w:t>Out of 2112 post analysed</w:t>
      </w:r>
      <w:r w:rsidR="00CA2AD0">
        <w:rPr>
          <w:rFonts w:ascii="Arial" w:hAnsi="Arial" w:cs="Arial"/>
          <w:color w:val="0D0D0D"/>
          <w:shd w:val="clear" w:color="auto" w:fill="FFFFFF"/>
        </w:rPr>
        <w:t>,</w:t>
      </w:r>
      <w:r w:rsidR="0092191C">
        <w:rPr>
          <w:rFonts w:ascii="Arial" w:hAnsi="Arial" w:cs="Arial"/>
          <w:color w:val="0D0D0D"/>
          <w:shd w:val="clear" w:color="auto" w:fill="FFFFFF"/>
        </w:rPr>
        <w:t xml:space="preserve"> </w:t>
      </w:r>
      <w:r w:rsidR="00CA2AD0">
        <w:rPr>
          <w:rFonts w:ascii="Arial" w:hAnsi="Arial" w:cs="Arial"/>
          <w:color w:val="0D0D0D"/>
          <w:shd w:val="clear" w:color="auto" w:fill="FFFFFF"/>
        </w:rPr>
        <w:t xml:space="preserve">62.5% were positive which indicates the increase in crop value was an overall positive event. </w:t>
      </w:r>
      <w:r w:rsidR="00B02FF2">
        <w:rPr>
          <w:rFonts w:ascii="Arial" w:hAnsi="Arial" w:cs="Arial"/>
          <w:color w:val="0D0D0D"/>
          <w:shd w:val="clear" w:color="auto" w:fill="FFFFFF"/>
        </w:rPr>
        <w:t xml:space="preserve">23.2% of posts were negative which indicates some </w:t>
      </w:r>
      <w:r w:rsidR="0092191C">
        <w:rPr>
          <w:rFonts w:ascii="Arial" w:hAnsi="Arial" w:cs="Arial"/>
          <w:color w:val="0D0D0D"/>
          <w:shd w:val="clear" w:color="auto" w:fill="FFFFFF"/>
        </w:rPr>
        <w:t>individuals</w:t>
      </w:r>
      <w:r w:rsidR="004878FA">
        <w:rPr>
          <w:rFonts w:ascii="Arial" w:hAnsi="Arial" w:cs="Arial"/>
          <w:color w:val="0D0D0D"/>
          <w:shd w:val="clear" w:color="auto" w:fill="FFFFFF"/>
        </w:rPr>
        <w:t xml:space="preserve"> were not happy with the price increase. This </w:t>
      </w:r>
      <w:r w:rsidR="00635121">
        <w:rPr>
          <w:rFonts w:ascii="Arial" w:hAnsi="Arial" w:cs="Arial"/>
          <w:color w:val="0D0D0D"/>
          <w:shd w:val="clear" w:color="auto" w:fill="FFFFFF"/>
        </w:rPr>
        <w:t xml:space="preserve">could stem from increased costs for consumers. The overall sentiment is only 0.08 which indicates although </w:t>
      </w:r>
      <w:r w:rsidR="0013361D">
        <w:rPr>
          <w:rFonts w:ascii="Arial" w:hAnsi="Arial" w:cs="Arial"/>
          <w:color w:val="0D0D0D"/>
          <w:shd w:val="clear" w:color="auto" w:fill="FFFFFF"/>
        </w:rPr>
        <w:t>public opinion appears to be positive there is mixed feelings</w:t>
      </w:r>
      <w:r w:rsidR="0092191C">
        <w:rPr>
          <w:rFonts w:ascii="Arial" w:hAnsi="Arial" w:cs="Arial"/>
          <w:color w:val="0D0D0D"/>
          <w:shd w:val="clear" w:color="auto" w:fill="FFFFFF"/>
        </w:rPr>
        <w:t xml:space="preserve"> </w:t>
      </w:r>
      <w:r w:rsidR="008E2190" w:rsidRPr="008E2190">
        <w:rPr>
          <w:rFonts w:ascii="Times New Roman" w:eastAsia="Times New Roman" w:hAnsi="Times New Roman" w:cs="Times New Roman"/>
          <w:kern w:val="0"/>
          <w:lang w:eastAsia="en-IE"/>
          <w14:ligatures w14:val="none"/>
        </w:rPr>
        <w:t>(Selvaraj, 2020)</w:t>
      </w:r>
      <w:r w:rsidR="0013361D">
        <w:rPr>
          <w:rFonts w:ascii="Arial" w:hAnsi="Arial" w:cs="Arial"/>
          <w:color w:val="0D0D0D"/>
          <w:shd w:val="clear" w:color="auto" w:fill="FFFFFF"/>
        </w:rPr>
        <w:t>.</w:t>
      </w:r>
    </w:p>
    <w:p w14:paraId="14F068DE" w14:textId="43711460" w:rsidR="0013361D" w:rsidRDefault="008B2D7A" w:rsidP="001F6070">
      <w:pPr>
        <w:rPr>
          <w:rFonts w:ascii="Arial" w:hAnsi="Arial" w:cs="Arial"/>
          <w:color w:val="0D0D0D"/>
          <w:shd w:val="clear" w:color="auto" w:fill="FFFFFF"/>
        </w:rPr>
      </w:pPr>
      <w:r w:rsidRPr="00F65872">
        <w:rPr>
          <w:rFonts w:ascii="Arial" w:hAnsi="Arial" w:cs="Arial"/>
          <w:noProof/>
          <w:color w:val="0D0D0D"/>
          <w:shd w:val="clear" w:color="auto" w:fill="FFFFFF"/>
        </w:rPr>
        <w:drawing>
          <wp:anchor distT="0" distB="0" distL="114300" distR="114300" simplePos="0" relativeHeight="251688960" behindDoc="1" locked="0" layoutInCell="1" allowOverlap="1" wp14:anchorId="4C1611DF" wp14:editId="7BA7C3FC">
            <wp:simplePos x="0" y="0"/>
            <wp:positionH relativeFrom="column">
              <wp:posOffset>990971</wp:posOffset>
            </wp:positionH>
            <wp:positionV relativeFrom="paragraph">
              <wp:posOffset>286936</wp:posOffset>
            </wp:positionV>
            <wp:extent cx="3301365" cy="2460625"/>
            <wp:effectExtent l="0" t="0" r="0" b="0"/>
            <wp:wrapTight wrapText="bothSides">
              <wp:wrapPolygon edited="0">
                <wp:start x="0" y="0"/>
                <wp:lineTo x="0" y="21405"/>
                <wp:lineTo x="21438" y="21405"/>
                <wp:lineTo x="21438" y="0"/>
                <wp:lineTo x="0" y="0"/>
              </wp:wrapPolygon>
            </wp:wrapTight>
            <wp:docPr id="1589690471" name="Picture 15" descr="A graph of positive and negat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90471" name="Picture 15" descr="A graph of positive and negativ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1365" cy="2460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1351D1" w14:textId="46FBC2E8" w:rsidR="008E2190" w:rsidRDefault="008E2190" w:rsidP="001F6070">
      <w:pPr>
        <w:rPr>
          <w:rFonts w:ascii="Arial" w:hAnsi="Arial" w:cs="Arial"/>
          <w:color w:val="0D0D0D"/>
          <w:shd w:val="clear" w:color="auto" w:fill="FFFFFF"/>
        </w:rPr>
      </w:pPr>
    </w:p>
    <w:p w14:paraId="4261ED79" w14:textId="34EA4D5C" w:rsidR="008E2190" w:rsidRDefault="008E2190" w:rsidP="001F6070">
      <w:pPr>
        <w:rPr>
          <w:rFonts w:ascii="Arial" w:hAnsi="Arial" w:cs="Arial"/>
          <w:color w:val="0D0D0D"/>
          <w:shd w:val="clear" w:color="auto" w:fill="FFFFFF"/>
        </w:rPr>
      </w:pPr>
    </w:p>
    <w:p w14:paraId="4EC6AE0B" w14:textId="2C62FD5C" w:rsidR="008E2190" w:rsidRDefault="008E2190" w:rsidP="001F6070">
      <w:pPr>
        <w:rPr>
          <w:rFonts w:ascii="Arial" w:hAnsi="Arial" w:cs="Arial"/>
          <w:color w:val="0D0D0D"/>
          <w:shd w:val="clear" w:color="auto" w:fill="FFFFFF"/>
        </w:rPr>
      </w:pPr>
    </w:p>
    <w:p w14:paraId="74435BEF" w14:textId="77777777" w:rsidR="008E2190" w:rsidRDefault="008E2190" w:rsidP="001F6070">
      <w:pPr>
        <w:rPr>
          <w:rFonts w:ascii="Arial" w:hAnsi="Arial" w:cs="Arial"/>
          <w:color w:val="0D0D0D"/>
          <w:shd w:val="clear" w:color="auto" w:fill="FFFFFF"/>
        </w:rPr>
      </w:pPr>
    </w:p>
    <w:p w14:paraId="1F3B0866" w14:textId="77777777" w:rsidR="008E2190" w:rsidRDefault="008E2190" w:rsidP="001F6070">
      <w:pPr>
        <w:rPr>
          <w:rFonts w:ascii="Arial" w:hAnsi="Arial" w:cs="Arial"/>
          <w:color w:val="0D0D0D"/>
          <w:shd w:val="clear" w:color="auto" w:fill="FFFFFF"/>
        </w:rPr>
      </w:pPr>
    </w:p>
    <w:p w14:paraId="2F79159F" w14:textId="77777777" w:rsidR="008E2190" w:rsidRDefault="008E2190" w:rsidP="001F6070">
      <w:pPr>
        <w:rPr>
          <w:rFonts w:ascii="Arial" w:hAnsi="Arial" w:cs="Arial"/>
          <w:color w:val="0D0D0D"/>
          <w:shd w:val="clear" w:color="auto" w:fill="FFFFFF"/>
        </w:rPr>
      </w:pPr>
    </w:p>
    <w:p w14:paraId="69905907" w14:textId="77777777" w:rsidR="008B2D7A" w:rsidRDefault="008B2D7A" w:rsidP="001F6070">
      <w:pPr>
        <w:rPr>
          <w:rFonts w:ascii="Arial" w:hAnsi="Arial" w:cs="Arial"/>
          <w:color w:val="0D0D0D"/>
          <w:shd w:val="clear" w:color="auto" w:fill="FFFFFF"/>
        </w:rPr>
      </w:pPr>
    </w:p>
    <w:p w14:paraId="5B7F02F4" w14:textId="77777777" w:rsidR="008B2D7A" w:rsidRDefault="008B2D7A" w:rsidP="001F6070">
      <w:pPr>
        <w:rPr>
          <w:rFonts w:ascii="Arial" w:hAnsi="Arial" w:cs="Arial"/>
          <w:color w:val="0D0D0D"/>
          <w:shd w:val="clear" w:color="auto" w:fill="FFFFFF"/>
        </w:rPr>
      </w:pPr>
    </w:p>
    <w:p w14:paraId="3BC33DA1" w14:textId="77777777" w:rsidR="008E2190" w:rsidRDefault="008E2190" w:rsidP="001F6070">
      <w:pPr>
        <w:rPr>
          <w:rFonts w:ascii="Arial" w:hAnsi="Arial" w:cs="Arial"/>
          <w:color w:val="0D0D0D"/>
          <w:shd w:val="clear" w:color="auto" w:fill="FFFFFF"/>
        </w:rPr>
      </w:pPr>
    </w:p>
    <w:p w14:paraId="63C96CE4" w14:textId="0BFFC4EF" w:rsidR="00F65872" w:rsidRDefault="008B2D7A" w:rsidP="001F6070">
      <w:pPr>
        <w:rPr>
          <w:rFonts w:ascii="Arial" w:hAnsi="Arial" w:cs="Arial"/>
          <w:color w:val="0D0D0D"/>
          <w:shd w:val="clear" w:color="auto" w:fill="FFFFFF"/>
        </w:rPr>
      </w:pPr>
      <w:r>
        <w:rPr>
          <w:rFonts w:ascii="Times New Roman" w:hAnsi="Times New Roman" w:cs="Times New Roman"/>
          <w:i/>
          <w:iCs/>
        </w:rPr>
        <w:t xml:space="preserve">                                     </w:t>
      </w:r>
      <w:r w:rsidR="00034A3E" w:rsidRPr="00C05041">
        <w:rPr>
          <w:rFonts w:ascii="Times New Roman" w:hAnsi="Times New Roman" w:cs="Times New Roman"/>
          <w:i/>
          <w:iCs/>
        </w:rPr>
        <w:t>Figure 2</w:t>
      </w:r>
      <w:r>
        <w:rPr>
          <w:rFonts w:ascii="Times New Roman" w:hAnsi="Times New Roman" w:cs="Times New Roman"/>
          <w:i/>
          <w:iCs/>
        </w:rPr>
        <w:t>4</w:t>
      </w:r>
      <w:r w:rsidR="00034A3E" w:rsidRPr="00C05041">
        <w:rPr>
          <w:rFonts w:ascii="Times New Roman" w:hAnsi="Times New Roman" w:cs="Times New Roman"/>
          <w:i/>
          <w:iCs/>
        </w:rPr>
        <w:t xml:space="preserve">: </w:t>
      </w:r>
      <w:r>
        <w:rPr>
          <w:rFonts w:ascii="Times New Roman" w:hAnsi="Times New Roman" w:cs="Times New Roman"/>
          <w:i/>
          <w:iCs/>
        </w:rPr>
        <w:t>Sentiment category count</w:t>
      </w:r>
    </w:p>
    <w:p w14:paraId="551286CB" w14:textId="2E8ACB78" w:rsidR="0013361D" w:rsidRDefault="0013361D" w:rsidP="001F6070">
      <w:pPr>
        <w:rPr>
          <w:rFonts w:ascii="Arial" w:hAnsi="Arial" w:cs="Arial"/>
          <w:color w:val="0D0D0D"/>
          <w:shd w:val="clear" w:color="auto" w:fill="FFFFFF"/>
        </w:rPr>
      </w:pPr>
      <w:r>
        <w:rPr>
          <w:rFonts w:ascii="Arial" w:hAnsi="Arial" w:cs="Arial"/>
          <w:color w:val="0D0D0D"/>
          <w:shd w:val="clear" w:color="auto" w:fill="FFFFFF"/>
        </w:rPr>
        <w:lastRenderedPageBreak/>
        <w:t xml:space="preserve">It was decided to break this down further by trying different </w:t>
      </w:r>
      <w:r w:rsidR="00787D07">
        <w:rPr>
          <w:rFonts w:ascii="Arial" w:hAnsi="Arial" w:cs="Arial"/>
          <w:color w:val="0D0D0D"/>
          <w:shd w:val="clear" w:color="auto" w:fill="FFFFFF"/>
        </w:rPr>
        <w:t xml:space="preserve">key words and splitting the posts into “consumer” and “producer”. </w:t>
      </w:r>
    </w:p>
    <w:tbl>
      <w:tblPr>
        <w:tblStyle w:val="PlainTable1"/>
        <w:tblpPr w:leftFromText="180" w:rightFromText="180" w:vertAnchor="page" w:horzAnchor="margin" w:tblpXSpec="center" w:tblpY="2420"/>
        <w:tblW w:w="7225" w:type="dxa"/>
        <w:tblLook w:val="04A0" w:firstRow="1" w:lastRow="0" w:firstColumn="1" w:lastColumn="0" w:noHBand="0" w:noVBand="1"/>
      </w:tblPr>
      <w:tblGrid>
        <w:gridCol w:w="2405"/>
        <w:gridCol w:w="2552"/>
        <w:gridCol w:w="2268"/>
      </w:tblGrid>
      <w:tr w:rsidR="00F65872" w:rsidRPr="00280600" w14:paraId="511A3DAC" w14:textId="77777777" w:rsidTr="00F65872">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05" w:type="dxa"/>
            <w:shd w:val="clear" w:color="auto" w:fill="83CAEB" w:themeFill="accent1" w:themeFillTint="66"/>
            <w:hideMark/>
          </w:tcPr>
          <w:p w14:paraId="0EC1AB82" w14:textId="77777777" w:rsidR="00F65872" w:rsidRPr="00280600" w:rsidRDefault="00F65872" w:rsidP="00F65872">
            <w:pPr>
              <w:jc w:val="center"/>
              <w:rPr>
                <w:rFonts w:ascii="Segoe UI" w:eastAsia="Times New Roman" w:hAnsi="Segoe UI" w:cs="Segoe UI"/>
                <w:color w:val="0D0D0D"/>
                <w:kern w:val="0"/>
                <w:sz w:val="21"/>
                <w:szCs w:val="21"/>
                <w:lang w:eastAsia="en-IE"/>
                <w14:ligatures w14:val="none"/>
              </w:rPr>
            </w:pPr>
            <w:r w:rsidRPr="00280600">
              <w:rPr>
                <w:rFonts w:ascii="Segoe UI" w:eastAsia="Times New Roman" w:hAnsi="Segoe UI" w:cs="Segoe UI"/>
                <w:color w:val="0D0D0D"/>
                <w:kern w:val="0"/>
                <w:sz w:val="21"/>
                <w:szCs w:val="21"/>
                <w:lang w:eastAsia="en-IE"/>
                <w14:ligatures w14:val="none"/>
              </w:rPr>
              <w:t>Metric</w:t>
            </w:r>
          </w:p>
        </w:tc>
        <w:tc>
          <w:tcPr>
            <w:tcW w:w="2552" w:type="dxa"/>
            <w:shd w:val="clear" w:color="auto" w:fill="83CAEB" w:themeFill="accent1" w:themeFillTint="66"/>
            <w:hideMark/>
          </w:tcPr>
          <w:p w14:paraId="36DD4EC1" w14:textId="77777777" w:rsidR="00F65872" w:rsidRPr="00280600" w:rsidRDefault="00F65872" w:rsidP="00F65872">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280600">
              <w:rPr>
                <w:rFonts w:ascii="Segoe UI" w:eastAsia="Times New Roman" w:hAnsi="Segoe UI" w:cs="Segoe UI"/>
                <w:color w:val="0D0D0D"/>
                <w:kern w:val="0"/>
                <w:sz w:val="21"/>
                <w:szCs w:val="21"/>
                <w:lang w:eastAsia="en-IE"/>
                <w14:ligatures w14:val="none"/>
              </w:rPr>
              <w:t>Producers</w:t>
            </w:r>
          </w:p>
        </w:tc>
        <w:tc>
          <w:tcPr>
            <w:tcW w:w="2268" w:type="dxa"/>
            <w:shd w:val="clear" w:color="auto" w:fill="83CAEB" w:themeFill="accent1" w:themeFillTint="66"/>
            <w:hideMark/>
          </w:tcPr>
          <w:p w14:paraId="63230240" w14:textId="77777777" w:rsidR="00F65872" w:rsidRPr="00280600" w:rsidRDefault="00F65872" w:rsidP="00F65872">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280600">
              <w:rPr>
                <w:rFonts w:ascii="Segoe UI" w:eastAsia="Times New Roman" w:hAnsi="Segoe UI" w:cs="Segoe UI"/>
                <w:color w:val="0D0D0D"/>
                <w:kern w:val="0"/>
                <w:sz w:val="21"/>
                <w:szCs w:val="21"/>
                <w:lang w:eastAsia="en-IE"/>
                <w14:ligatures w14:val="none"/>
              </w:rPr>
              <w:t>Consumers</w:t>
            </w:r>
          </w:p>
        </w:tc>
      </w:tr>
      <w:tr w:rsidR="00F65872" w:rsidRPr="00280600" w14:paraId="603B40DB" w14:textId="77777777" w:rsidTr="00F65872">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405" w:type="dxa"/>
            <w:hideMark/>
          </w:tcPr>
          <w:p w14:paraId="76BCC2F4" w14:textId="77777777" w:rsidR="00F65872" w:rsidRPr="00280600" w:rsidRDefault="00F65872" w:rsidP="00F65872">
            <w:pPr>
              <w:rPr>
                <w:rFonts w:ascii="Segoe UI" w:eastAsia="Times New Roman" w:hAnsi="Segoe UI" w:cs="Segoe UI"/>
                <w:color w:val="0D0D0D"/>
                <w:kern w:val="0"/>
                <w:sz w:val="21"/>
                <w:szCs w:val="21"/>
                <w:lang w:eastAsia="en-IE"/>
                <w14:ligatures w14:val="none"/>
              </w:rPr>
            </w:pPr>
            <w:r w:rsidRPr="00280600">
              <w:rPr>
                <w:rFonts w:ascii="Segoe UI" w:eastAsia="Times New Roman" w:hAnsi="Segoe UI" w:cs="Segoe UI"/>
                <w:color w:val="0D0D0D"/>
                <w:kern w:val="0"/>
                <w:sz w:val="21"/>
                <w:szCs w:val="21"/>
                <w:bdr w:val="single" w:sz="2" w:space="0" w:color="E3E3E3" w:frame="1"/>
                <w:lang w:eastAsia="en-IE"/>
                <w14:ligatures w14:val="none"/>
              </w:rPr>
              <w:t>Total posts</w:t>
            </w:r>
          </w:p>
        </w:tc>
        <w:tc>
          <w:tcPr>
            <w:tcW w:w="2552" w:type="dxa"/>
            <w:hideMark/>
          </w:tcPr>
          <w:p w14:paraId="428FF1D1" w14:textId="77777777" w:rsidR="00F65872" w:rsidRPr="00280600" w:rsidRDefault="00F65872" w:rsidP="00F6587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280600">
              <w:rPr>
                <w:rFonts w:ascii="Segoe UI" w:eastAsia="Times New Roman" w:hAnsi="Segoe UI" w:cs="Segoe UI"/>
                <w:color w:val="0D0D0D"/>
                <w:kern w:val="0"/>
                <w:sz w:val="21"/>
                <w:szCs w:val="21"/>
                <w:lang w:eastAsia="en-IE"/>
                <w14:ligatures w14:val="none"/>
              </w:rPr>
              <w:t>505</w:t>
            </w:r>
          </w:p>
        </w:tc>
        <w:tc>
          <w:tcPr>
            <w:tcW w:w="2268" w:type="dxa"/>
            <w:hideMark/>
          </w:tcPr>
          <w:p w14:paraId="273CBD6A" w14:textId="77777777" w:rsidR="00F65872" w:rsidRPr="00280600" w:rsidRDefault="00F65872" w:rsidP="00F6587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280600">
              <w:rPr>
                <w:rFonts w:ascii="Segoe UI" w:eastAsia="Times New Roman" w:hAnsi="Segoe UI" w:cs="Segoe UI"/>
                <w:color w:val="0D0D0D"/>
                <w:kern w:val="0"/>
                <w:sz w:val="21"/>
                <w:szCs w:val="21"/>
                <w:lang w:eastAsia="en-IE"/>
                <w14:ligatures w14:val="none"/>
              </w:rPr>
              <w:t>186</w:t>
            </w:r>
          </w:p>
        </w:tc>
      </w:tr>
      <w:tr w:rsidR="00F65872" w:rsidRPr="00280600" w14:paraId="2A3F26A9" w14:textId="77777777" w:rsidTr="00F65872">
        <w:trPr>
          <w:trHeight w:val="295"/>
        </w:trPr>
        <w:tc>
          <w:tcPr>
            <w:cnfStyle w:val="001000000000" w:firstRow="0" w:lastRow="0" w:firstColumn="1" w:lastColumn="0" w:oddVBand="0" w:evenVBand="0" w:oddHBand="0" w:evenHBand="0" w:firstRowFirstColumn="0" w:firstRowLastColumn="0" w:lastRowFirstColumn="0" w:lastRowLastColumn="0"/>
            <w:tcW w:w="2405" w:type="dxa"/>
            <w:hideMark/>
          </w:tcPr>
          <w:p w14:paraId="5C33F7FC" w14:textId="77777777" w:rsidR="00F65872" w:rsidRPr="00280600" w:rsidRDefault="00F65872" w:rsidP="00F65872">
            <w:pPr>
              <w:rPr>
                <w:rFonts w:ascii="Segoe UI" w:eastAsia="Times New Roman" w:hAnsi="Segoe UI" w:cs="Segoe UI"/>
                <w:color w:val="0D0D0D"/>
                <w:kern w:val="0"/>
                <w:sz w:val="21"/>
                <w:szCs w:val="21"/>
                <w:lang w:eastAsia="en-IE"/>
                <w14:ligatures w14:val="none"/>
              </w:rPr>
            </w:pPr>
            <w:r w:rsidRPr="00280600">
              <w:rPr>
                <w:rFonts w:ascii="Segoe UI" w:eastAsia="Times New Roman" w:hAnsi="Segoe UI" w:cs="Segoe UI"/>
                <w:color w:val="0D0D0D"/>
                <w:kern w:val="0"/>
                <w:sz w:val="21"/>
                <w:szCs w:val="21"/>
                <w:bdr w:val="single" w:sz="2" w:space="0" w:color="E3E3E3" w:frame="1"/>
                <w:lang w:eastAsia="en-IE"/>
                <w14:ligatures w14:val="none"/>
              </w:rPr>
              <w:t>Positive posts</w:t>
            </w:r>
          </w:p>
        </w:tc>
        <w:tc>
          <w:tcPr>
            <w:tcW w:w="2552" w:type="dxa"/>
            <w:hideMark/>
          </w:tcPr>
          <w:p w14:paraId="50BD6400" w14:textId="77777777" w:rsidR="00F65872" w:rsidRPr="00280600" w:rsidRDefault="00F65872" w:rsidP="00F6587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280600">
              <w:rPr>
                <w:rFonts w:ascii="Segoe UI" w:eastAsia="Times New Roman" w:hAnsi="Segoe UI" w:cs="Segoe UI"/>
                <w:color w:val="0D0D0D"/>
                <w:kern w:val="0"/>
                <w:sz w:val="21"/>
                <w:szCs w:val="21"/>
                <w:lang w:eastAsia="en-IE"/>
                <w14:ligatures w14:val="none"/>
              </w:rPr>
              <w:t>370</w:t>
            </w:r>
          </w:p>
        </w:tc>
        <w:tc>
          <w:tcPr>
            <w:tcW w:w="2268" w:type="dxa"/>
            <w:hideMark/>
          </w:tcPr>
          <w:p w14:paraId="0CB22B98" w14:textId="77777777" w:rsidR="00F65872" w:rsidRPr="00280600" w:rsidRDefault="00F65872" w:rsidP="00F6587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280600">
              <w:rPr>
                <w:rFonts w:ascii="Segoe UI" w:eastAsia="Times New Roman" w:hAnsi="Segoe UI" w:cs="Segoe UI"/>
                <w:color w:val="0D0D0D"/>
                <w:kern w:val="0"/>
                <w:sz w:val="21"/>
                <w:szCs w:val="21"/>
                <w:lang w:eastAsia="en-IE"/>
                <w14:ligatures w14:val="none"/>
              </w:rPr>
              <w:t>132</w:t>
            </w:r>
          </w:p>
        </w:tc>
      </w:tr>
      <w:tr w:rsidR="00F65872" w:rsidRPr="00280600" w14:paraId="3B2071DB" w14:textId="77777777" w:rsidTr="00F65872">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405" w:type="dxa"/>
            <w:hideMark/>
          </w:tcPr>
          <w:p w14:paraId="53BADCF6" w14:textId="389799A7" w:rsidR="00F65872" w:rsidRPr="00280600" w:rsidRDefault="00F65872" w:rsidP="00F65872">
            <w:pPr>
              <w:rPr>
                <w:rFonts w:ascii="Segoe UI" w:eastAsia="Times New Roman" w:hAnsi="Segoe UI" w:cs="Segoe UI"/>
                <w:color w:val="0D0D0D"/>
                <w:kern w:val="0"/>
                <w:sz w:val="21"/>
                <w:szCs w:val="21"/>
                <w:lang w:eastAsia="en-IE"/>
                <w14:ligatures w14:val="none"/>
              </w:rPr>
            </w:pPr>
            <w:r w:rsidRPr="00280600">
              <w:rPr>
                <w:rFonts w:ascii="Segoe UI" w:eastAsia="Times New Roman" w:hAnsi="Segoe UI" w:cs="Segoe UI"/>
                <w:color w:val="0D0D0D"/>
                <w:kern w:val="0"/>
                <w:sz w:val="21"/>
                <w:szCs w:val="21"/>
                <w:bdr w:val="single" w:sz="2" w:space="0" w:color="E3E3E3" w:frame="1"/>
                <w:lang w:eastAsia="en-IE"/>
                <w14:ligatures w14:val="none"/>
              </w:rPr>
              <w:t>Negative posts</w:t>
            </w:r>
          </w:p>
        </w:tc>
        <w:tc>
          <w:tcPr>
            <w:tcW w:w="2552" w:type="dxa"/>
            <w:hideMark/>
          </w:tcPr>
          <w:p w14:paraId="42BBB2B7" w14:textId="77777777" w:rsidR="00F65872" w:rsidRPr="00280600" w:rsidRDefault="00F65872" w:rsidP="00F6587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280600">
              <w:rPr>
                <w:rFonts w:ascii="Segoe UI" w:eastAsia="Times New Roman" w:hAnsi="Segoe UI" w:cs="Segoe UI"/>
                <w:color w:val="0D0D0D"/>
                <w:kern w:val="0"/>
                <w:sz w:val="21"/>
                <w:szCs w:val="21"/>
                <w:lang w:eastAsia="en-IE"/>
                <w14:ligatures w14:val="none"/>
              </w:rPr>
              <w:t>90</w:t>
            </w:r>
          </w:p>
        </w:tc>
        <w:tc>
          <w:tcPr>
            <w:tcW w:w="2268" w:type="dxa"/>
            <w:hideMark/>
          </w:tcPr>
          <w:p w14:paraId="35C3FF28" w14:textId="77777777" w:rsidR="00F65872" w:rsidRPr="00280600" w:rsidRDefault="00F65872" w:rsidP="00F6587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280600">
              <w:rPr>
                <w:rFonts w:ascii="Segoe UI" w:eastAsia="Times New Roman" w:hAnsi="Segoe UI" w:cs="Segoe UI"/>
                <w:color w:val="0D0D0D"/>
                <w:kern w:val="0"/>
                <w:sz w:val="21"/>
                <w:szCs w:val="21"/>
                <w:lang w:eastAsia="en-IE"/>
                <w14:ligatures w14:val="none"/>
              </w:rPr>
              <w:t>38</w:t>
            </w:r>
          </w:p>
        </w:tc>
      </w:tr>
      <w:tr w:rsidR="00F65872" w:rsidRPr="00280600" w14:paraId="31116878" w14:textId="77777777" w:rsidTr="00F65872">
        <w:trPr>
          <w:trHeight w:val="295"/>
        </w:trPr>
        <w:tc>
          <w:tcPr>
            <w:cnfStyle w:val="001000000000" w:firstRow="0" w:lastRow="0" w:firstColumn="1" w:lastColumn="0" w:oddVBand="0" w:evenVBand="0" w:oddHBand="0" w:evenHBand="0" w:firstRowFirstColumn="0" w:firstRowLastColumn="0" w:lastRowFirstColumn="0" w:lastRowLastColumn="0"/>
            <w:tcW w:w="2405" w:type="dxa"/>
            <w:hideMark/>
          </w:tcPr>
          <w:p w14:paraId="66BCAD9B" w14:textId="77777777" w:rsidR="00F65872" w:rsidRPr="00280600" w:rsidRDefault="00F65872" w:rsidP="00F65872">
            <w:pPr>
              <w:rPr>
                <w:rFonts w:ascii="Segoe UI" w:eastAsia="Times New Roman" w:hAnsi="Segoe UI" w:cs="Segoe UI"/>
                <w:color w:val="0D0D0D"/>
                <w:kern w:val="0"/>
                <w:sz w:val="21"/>
                <w:szCs w:val="21"/>
                <w:lang w:eastAsia="en-IE"/>
                <w14:ligatures w14:val="none"/>
              </w:rPr>
            </w:pPr>
            <w:r w:rsidRPr="00280600">
              <w:rPr>
                <w:rFonts w:ascii="Segoe UI" w:eastAsia="Times New Roman" w:hAnsi="Segoe UI" w:cs="Segoe UI"/>
                <w:color w:val="0D0D0D"/>
                <w:kern w:val="0"/>
                <w:sz w:val="21"/>
                <w:szCs w:val="21"/>
                <w:bdr w:val="single" w:sz="2" w:space="0" w:color="E3E3E3" w:frame="1"/>
                <w:lang w:eastAsia="en-IE"/>
                <w14:ligatures w14:val="none"/>
              </w:rPr>
              <w:t>Neutral posts</w:t>
            </w:r>
          </w:p>
        </w:tc>
        <w:tc>
          <w:tcPr>
            <w:tcW w:w="2552" w:type="dxa"/>
            <w:hideMark/>
          </w:tcPr>
          <w:p w14:paraId="6F5D0559" w14:textId="77777777" w:rsidR="00F65872" w:rsidRPr="00280600" w:rsidRDefault="00F65872" w:rsidP="00F6587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280600">
              <w:rPr>
                <w:rFonts w:ascii="Segoe UI" w:eastAsia="Times New Roman" w:hAnsi="Segoe UI" w:cs="Segoe UI"/>
                <w:color w:val="0D0D0D"/>
                <w:kern w:val="0"/>
                <w:sz w:val="21"/>
                <w:szCs w:val="21"/>
                <w:lang w:eastAsia="en-IE"/>
                <w14:ligatures w14:val="none"/>
              </w:rPr>
              <w:t>45</w:t>
            </w:r>
          </w:p>
        </w:tc>
        <w:tc>
          <w:tcPr>
            <w:tcW w:w="2268" w:type="dxa"/>
            <w:hideMark/>
          </w:tcPr>
          <w:p w14:paraId="5EA312B4" w14:textId="77777777" w:rsidR="00F65872" w:rsidRPr="00280600" w:rsidRDefault="00F65872" w:rsidP="00F6587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280600">
              <w:rPr>
                <w:rFonts w:ascii="Segoe UI" w:eastAsia="Times New Roman" w:hAnsi="Segoe UI" w:cs="Segoe UI"/>
                <w:color w:val="0D0D0D"/>
                <w:kern w:val="0"/>
                <w:sz w:val="21"/>
                <w:szCs w:val="21"/>
                <w:lang w:eastAsia="en-IE"/>
                <w14:ligatures w14:val="none"/>
              </w:rPr>
              <w:t>16</w:t>
            </w:r>
          </w:p>
        </w:tc>
      </w:tr>
      <w:tr w:rsidR="00F65872" w:rsidRPr="00280600" w14:paraId="5B225A37" w14:textId="77777777" w:rsidTr="00F65872">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405" w:type="dxa"/>
            <w:hideMark/>
          </w:tcPr>
          <w:p w14:paraId="03E19EB6" w14:textId="268AEE74" w:rsidR="00F65872" w:rsidRPr="00280600" w:rsidRDefault="00F65872" w:rsidP="00F65872">
            <w:pPr>
              <w:rPr>
                <w:rFonts w:ascii="Segoe UI" w:eastAsia="Times New Roman" w:hAnsi="Segoe UI" w:cs="Segoe UI"/>
                <w:color w:val="0D0D0D"/>
                <w:kern w:val="0"/>
                <w:sz w:val="21"/>
                <w:szCs w:val="21"/>
                <w:lang w:eastAsia="en-IE"/>
                <w14:ligatures w14:val="none"/>
              </w:rPr>
            </w:pPr>
            <w:r w:rsidRPr="00280600">
              <w:rPr>
                <w:rFonts w:ascii="Segoe UI" w:eastAsia="Times New Roman" w:hAnsi="Segoe UI" w:cs="Segoe UI"/>
                <w:color w:val="0D0D0D"/>
                <w:kern w:val="0"/>
                <w:sz w:val="21"/>
                <w:szCs w:val="21"/>
                <w:bdr w:val="single" w:sz="2" w:space="0" w:color="E3E3E3" w:frame="1"/>
                <w:lang w:eastAsia="en-IE"/>
                <w14:ligatures w14:val="none"/>
              </w:rPr>
              <w:t>Average sentiment</w:t>
            </w:r>
          </w:p>
        </w:tc>
        <w:tc>
          <w:tcPr>
            <w:tcW w:w="2552" w:type="dxa"/>
            <w:hideMark/>
          </w:tcPr>
          <w:p w14:paraId="01925ACD" w14:textId="77777777" w:rsidR="00F65872" w:rsidRPr="00280600" w:rsidRDefault="00F65872" w:rsidP="00F6587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280600">
              <w:rPr>
                <w:rFonts w:ascii="Segoe UI" w:eastAsia="Times New Roman" w:hAnsi="Segoe UI" w:cs="Segoe UI"/>
                <w:color w:val="0D0D0D"/>
                <w:kern w:val="0"/>
                <w:sz w:val="21"/>
                <w:szCs w:val="21"/>
                <w:lang w:eastAsia="en-IE"/>
                <w14:ligatures w14:val="none"/>
              </w:rPr>
              <w:t>0.1131</w:t>
            </w:r>
          </w:p>
        </w:tc>
        <w:tc>
          <w:tcPr>
            <w:tcW w:w="2268" w:type="dxa"/>
            <w:hideMark/>
          </w:tcPr>
          <w:p w14:paraId="66B2242A" w14:textId="77777777" w:rsidR="00F65872" w:rsidRPr="00280600" w:rsidRDefault="00F65872" w:rsidP="00F6587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eastAsia="en-IE"/>
                <w14:ligatures w14:val="none"/>
              </w:rPr>
            </w:pPr>
            <w:r w:rsidRPr="00280600">
              <w:rPr>
                <w:rFonts w:ascii="Segoe UI" w:eastAsia="Times New Roman" w:hAnsi="Segoe UI" w:cs="Segoe UI"/>
                <w:color w:val="0D0D0D"/>
                <w:kern w:val="0"/>
                <w:sz w:val="21"/>
                <w:szCs w:val="21"/>
                <w:lang w:eastAsia="en-IE"/>
                <w14:ligatures w14:val="none"/>
              </w:rPr>
              <w:t>0.0534</w:t>
            </w:r>
          </w:p>
        </w:tc>
      </w:tr>
    </w:tbl>
    <w:p w14:paraId="7FB3A535" w14:textId="77777777" w:rsidR="00280600" w:rsidRDefault="00280600" w:rsidP="001F6070">
      <w:pPr>
        <w:rPr>
          <w:rFonts w:ascii="Arial" w:hAnsi="Arial" w:cs="Arial"/>
          <w:color w:val="0D0D0D"/>
          <w:shd w:val="clear" w:color="auto" w:fill="FFFFFF"/>
        </w:rPr>
      </w:pPr>
    </w:p>
    <w:p w14:paraId="60A660ED" w14:textId="77777777" w:rsidR="00B16F07" w:rsidRDefault="00B16F07" w:rsidP="001F6070">
      <w:pPr>
        <w:rPr>
          <w:rFonts w:ascii="Arial" w:hAnsi="Arial" w:cs="Arial"/>
          <w:color w:val="0D0D0D"/>
          <w:shd w:val="clear" w:color="auto" w:fill="FFFFFF"/>
        </w:rPr>
      </w:pPr>
    </w:p>
    <w:p w14:paraId="02A17FE3" w14:textId="77777777" w:rsidR="00B16F07" w:rsidRDefault="00B16F07" w:rsidP="001F6070">
      <w:pPr>
        <w:rPr>
          <w:rFonts w:ascii="Arial" w:hAnsi="Arial" w:cs="Arial"/>
          <w:color w:val="0D0D0D"/>
          <w:shd w:val="clear" w:color="auto" w:fill="FFFFFF"/>
        </w:rPr>
      </w:pPr>
    </w:p>
    <w:p w14:paraId="77367D79" w14:textId="77777777" w:rsidR="00B16F07" w:rsidRDefault="00B16F07" w:rsidP="001F6070">
      <w:pPr>
        <w:rPr>
          <w:rFonts w:ascii="Arial" w:hAnsi="Arial" w:cs="Arial"/>
          <w:color w:val="0D0D0D"/>
          <w:shd w:val="clear" w:color="auto" w:fill="FFFFFF"/>
        </w:rPr>
      </w:pPr>
    </w:p>
    <w:p w14:paraId="2876FC8D" w14:textId="77777777" w:rsidR="00B16F07" w:rsidRDefault="00B16F07" w:rsidP="001F6070">
      <w:pPr>
        <w:rPr>
          <w:rFonts w:ascii="Arial" w:hAnsi="Arial" w:cs="Arial"/>
          <w:color w:val="0D0D0D"/>
          <w:shd w:val="clear" w:color="auto" w:fill="FFFFFF"/>
        </w:rPr>
      </w:pPr>
    </w:p>
    <w:p w14:paraId="1E10E850" w14:textId="65D60D1C" w:rsidR="00B16F07" w:rsidRPr="005E5D67" w:rsidRDefault="005E5D67" w:rsidP="005E5D67">
      <w:pPr>
        <w:jc w:val="center"/>
        <w:rPr>
          <w:rFonts w:ascii="Times New Roman" w:hAnsi="Times New Roman" w:cs="Times New Roman"/>
          <w:i/>
          <w:iCs/>
        </w:rPr>
      </w:pPr>
      <w:r w:rsidRPr="009C6FE0">
        <w:rPr>
          <w:rFonts w:ascii="Times New Roman" w:hAnsi="Times New Roman" w:cs="Times New Roman"/>
          <w:i/>
          <w:iCs/>
        </w:rPr>
        <w:t xml:space="preserve">Table </w:t>
      </w:r>
      <w:r w:rsidR="0028375D">
        <w:rPr>
          <w:rFonts w:ascii="Times New Roman" w:hAnsi="Times New Roman" w:cs="Times New Roman"/>
          <w:i/>
          <w:iCs/>
        </w:rPr>
        <w:t>2</w:t>
      </w:r>
      <w:r w:rsidRPr="009C6FE0">
        <w:rPr>
          <w:rFonts w:ascii="Times New Roman" w:hAnsi="Times New Roman" w:cs="Times New Roman"/>
          <w:i/>
          <w:iCs/>
        </w:rPr>
        <w:t xml:space="preserve">1: </w:t>
      </w:r>
      <w:r w:rsidR="0028375D">
        <w:rPr>
          <w:rFonts w:ascii="Times New Roman" w:hAnsi="Times New Roman" w:cs="Times New Roman"/>
          <w:i/>
          <w:iCs/>
        </w:rPr>
        <w:t>Sentiment analysis model 2</w:t>
      </w:r>
    </w:p>
    <w:p w14:paraId="0F01B742" w14:textId="77777777" w:rsidR="008E2190" w:rsidRDefault="00AA37B2" w:rsidP="001F6070">
      <w:pPr>
        <w:rPr>
          <w:rFonts w:ascii="Arial" w:hAnsi="Arial" w:cs="Arial"/>
          <w:color w:val="0D0D0D"/>
          <w:shd w:val="clear" w:color="auto" w:fill="FFFFFF"/>
        </w:rPr>
      </w:pPr>
      <w:r>
        <w:rPr>
          <w:rFonts w:ascii="Arial" w:hAnsi="Arial" w:cs="Arial"/>
          <w:color w:val="0D0D0D"/>
          <w:shd w:val="clear" w:color="auto" w:fill="FFFFFF"/>
        </w:rPr>
        <w:t>The results support the initial hypothesis that</w:t>
      </w:r>
      <w:r w:rsidR="002043EF">
        <w:rPr>
          <w:rFonts w:ascii="Arial" w:hAnsi="Arial" w:cs="Arial"/>
          <w:color w:val="0D0D0D"/>
          <w:shd w:val="clear" w:color="auto" w:fill="FFFFFF"/>
        </w:rPr>
        <w:t xml:space="preserve"> the value increase is more favourable for producers</w:t>
      </w:r>
      <w:r w:rsidR="00811B0A">
        <w:rPr>
          <w:rFonts w:ascii="Arial" w:hAnsi="Arial" w:cs="Arial"/>
          <w:color w:val="0D0D0D"/>
          <w:shd w:val="clear" w:color="auto" w:fill="FFFFFF"/>
        </w:rPr>
        <w:t xml:space="preserve"> with 73.3% of posts highlighting positive discussion</w:t>
      </w:r>
      <w:r w:rsidR="002043EF">
        <w:rPr>
          <w:rFonts w:ascii="Arial" w:hAnsi="Arial" w:cs="Arial"/>
          <w:color w:val="0D0D0D"/>
          <w:shd w:val="clear" w:color="auto" w:fill="FFFFFF"/>
        </w:rPr>
        <w:t>.</w:t>
      </w:r>
      <w:r w:rsidR="00FE419F">
        <w:rPr>
          <w:rFonts w:ascii="Arial" w:hAnsi="Arial" w:cs="Arial"/>
          <w:color w:val="0D0D0D"/>
          <w:shd w:val="clear" w:color="auto" w:fill="FFFFFF"/>
        </w:rPr>
        <w:t xml:space="preserve"> Although there </w:t>
      </w:r>
      <w:proofErr w:type="gramStart"/>
      <w:r w:rsidR="00FE419F">
        <w:rPr>
          <w:rFonts w:ascii="Arial" w:hAnsi="Arial" w:cs="Arial"/>
          <w:color w:val="0D0D0D"/>
          <w:shd w:val="clear" w:color="auto" w:fill="FFFFFF"/>
        </w:rPr>
        <w:t>is</w:t>
      </w:r>
      <w:proofErr w:type="gramEnd"/>
      <w:r w:rsidR="00FE419F">
        <w:rPr>
          <w:rFonts w:ascii="Arial" w:hAnsi="Arial" w:cs="Arial"/>
          <w:color w:val="0D0D0D"/>
          <w:shd w:val="clear" w:color="auto" w:fill="FFFFFF"/>
        </w:rPr>
        <w:t xml:space="preserve"> more negative posts in this category there was a much larger sample </w:t>
      </w:r>
      <w:r w:rsidR="00D003E3">
        <w:rPr>
          <w:rFonts w:ascii="Arial" w:hAnsi="Arial" w:cs="Arial"/>
          <w:color w:val="0D0D0D"/>
          <w:shd w:val="clear" w:color="auto" w:fill="FFFFFF"/>
        </w:rPr>
        <w:t>collected.</w:t>
      </w:r>
      <w:r w:rsidR="00224A8F">
        <w:rPr>
          <w:rFonts w:ascii="Arial" w:hAnsi="Arial" w:cs="Arial"/>
          <w:color w:val="0D0D0D"/>
          <w:shd w:val="clear" w:color="auto" w:fill="FFFFFF"/>
        </w:rPr>
        <w:t xml:space="preserve"> This larger sample suggests</w:t>
      </w:r>
      <w:r w:rsidR="00D42AFB">
        <w:rPr>
          <w:rFonts w:ascii="Arial" w:hAnsi="Arial" w:cs="Arial"/>
          <w:color w:val="0D0D0D"/>
          <w:shd w:val="clear" w:color="auto" w:fill="FFFFFF"/>
        </w:rPr>
        <w:t xml:space="preserve"> </w:t>
      </w:r>
      <w:r w:rsidR="0092191C">
        <w:rPr>
          <w:rFonts w:ascii="Arial" w:hAnsi="Arial" w:cs="Arial"/>
          <w:color w:val="0D0D0D"/>
          <w:shd w:val="clear" w:color="auto" w:fill="FFFFFF"/>
        </w:rPr>
        <w:t xml:space="preserve">producers </w:t>
      </w:r>
      <w:r w:rsidR="00D42AFB">
        <w:rPr>
          <w:rFonts w:ascii="Arial" w:hAnsi="Arial" w:cs="Arial"/>
          <w:color w:val="0D0D0D"/>
          <w:shd w:val="clear" w:color="auto" w:fill="FFFFFF"/>
        </w:rPr>
        <w:t xml:space="preserve">are more impacted by the topic as it impacts their </w:t>
      </w:r>
      <w:r w:rsidR="0092191C">
        <w:rPr>
          <w:rFonts w:ascii="Arial" w:hAnsi="Arial" w:cs="Arial"/>
          <w:color w:val="0D0D0D"/>
          <w:shd w:val="clear" w:color="auto" w:fill="FFFFFF"/>
        </w:rPr>
        <w:t>livelihood.</w:t>
      </w:r>
    </w:p>
    <w:p w14:paraId="616D469B" w14:textId="575375C7" w:rsidR="008E2190" w:rsidRDefault="008E2190" w:rsidP="001F6070">
      <w:pPr>
        <w:rPr>
          <w:rFonts w:ascii="Arial" w:hAnsi="Arial" w:cs="Arial"/>
          <w:color w:val="0D0D0D"/>
          <w:shd w:val="clear" w:color="auto" w:fill="FFFFFF"/>
        </w:rPr>
      </w:pPr>
    </w:p>
    <w:p w14:paraId="210874C2" w14:textId="4C3DC073" w:rsidR="008E2190" w:rsidRDefault="005B0C5D" w:rsidP="001F6070">
      <w:pPr>
        <w:rPr>
          <w:rFonts w:ascii="Arial" w:hAnsi="Arial" w:cs="Arial"/>
          <w:color w:val="0D0D0D"/>
          <w:shd w:val="clear" w:color="auto" w:fill="FFFFFF"/>
        </w:rPr>
      </w:pPr>
      <w:r w:rsidRPr="00F62441">
        <w:rPr>
          <w:rFonts w:ascii="Arial" w:hAnsi="Arial" w:cs="Arial"/>
          <w:noProof/>
          <w:color w:val="0D0D0D"/>
          <w:shd w:val="clear" w:color="auto" w:fill="FFFFFF"/>
        </w:rPr>
        <w:drawing>
          <wp:anchor distT="0" distB="0" distL="114300" distR="114300" simplePos="0" relativeHeight="251689984" behindDoc="1" locked="0" layoutInCell="1" allowOverlap="1" wp14:anchorId="0469E0BE" wp14:editId="1CD87B14">
            <wp:simplePos x="0" y="0"/>
            <wp:positionH relativeFrom="column">
              <wp:posOffset>3156896</wp:posOffset>
            </wp:positionH>
            <wp:positionV relativeFrom="paragraph">
              <wp:posOffset>30324</wp:posOffset>
            </wp:positionV>
            <wp:extent cx="2919095" cy="1889125"/>
            <wp:effectExtent l="0" t="0" r="0" b="0"/>
            <wp:wrapTight wrapText="bothSides">
              <wp:wrapPolygon edited="0">
                <wp:start x="0" y="0"/>
                <wp:lineTo x="0" y="21346"/>
                <wp:lineTo x="21426" y="21346"/>
                <wp:lineTo x="21426" y="0"/>
                <wp:lineTo x="0" y="0"/>
              </wp:wrapPolygon>
            </wp:wrapTight>
            <wp:docPr id="1528377234" name="Picture 17"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77234" name="Picture 17" descr="A graph of a line graph&#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19095" cy="1889125"/>
                    </a:xfrm>
                    <a:prstGeom prst="rect">
                      <a:avLst/>
                    </a:prstGeom>
                    <a:noFill/>
                    <a:ln>
                      <a:noFill/>
                    </a:ln>
                  </pic:spPr>
                </pic:pic>
              </a:graphicData>
            </a:graphic>
          </wp:anchor>
        </w:drawing>
      </w:r>
      <w:r w:rsidR="00CB1998">
        <w:rPr>
          <w:rFonts w:ascii="Arial" w:hAnsi="Arial" w:cs="Arial"/>
          <w:noProof/>
          <w:color w:val="0D0D0D"/>
          <w:shd w:val="clear" w:color="auto" w:fill="FFFFFF"/>
        </w:rPr>
        <w:drawing>
          <wp:inline distT="0" distB="0" distL="0" distR="0" wp14:anchorId="18DE1F4B" wp14:editId="39DD96A6">
            <wp:extent cx="2993366" cy="1937511"/>
            <wp:effectExtent l="0" t="0" r="0" b="5715"/>
            <wp:docPr id="15767940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16840" cy="1952705"/>
                    </a:xfrm>
                    <a:prstGeom prst="rect">
                      <a:avLst/>
                    </a:prstGeom>
                    <a:noFill/>
                  </pic:spPr>
                </pic:pic>
              </a:graphicData>
            </a:graphic>
          </wp:inline>
        </w:drawing>
      </w:r>
      <w:r w:rsidR="00034A3E" w:rsidRPr="00034A3E">
        <w:rPr>
          <w:rFonts w:ascii="Times New Roman" w:hAnsi="Times New Roman" w:cs="Times New Roman"/>
          <w:i/>
          <w:iCs/>
          <w:sz w:val="22"/>
          <w:szCs w:val="22"/>
        </w:rPr>
        <w:t>Figure 2</w:t>
      </w:r>
      <w:r>
        <w:rPr>
          <w:rFonts w:ascii="Times New Roman" w:hAnsi="Times New Roman" w:cs="Times New Roman"/>
          <w:i/>
          <w:iCs/>
          <w:sz w:val="22"/>
          <w:szCs w:val="22"/>
        </w:rPr>
        <w:t xml:space="preserve">5: </w:t>
      </w:r>
      <w:r w:rsidRPr="005B0C5D">
        <w:rPr>
          <w:rFonts w:ascii="Times New Roman" w:hAnsi="Times New Roman" w:cs="Times New Roman"/>
          <w:i/>
          <w:iCs/>
          <w:sz w:val="22"/>
          <w:szCs w:val="22"/>
        </w:rPr>
        <w:t>Sentiment distribution</w:t>
      </w:r>
      <w:r>
        <w:rPr>
          <w:rFonts w:ascii="Times New Roman" w:hAnsi="Times New Roman" w:cs="Times New Roman"/>
          <w:i/>
          <w:iCs/>
          <w:sz w:val="22"/>
          <w:szCs w:val="22"/>
        </w:rPr>
        <w:t xml:space="preserve"> producer                         </w:t>
      </w:r>
      <w:r w:rsidRPr="00034A3E">
        <w:rPr>
          <w:rFonts w:ascii="Times New Roman" w:hAnsi="Times New Roman" w:cs="Times New Roman"/>
          <w:i/>
          <w:iCs/>
          <w:sz w:val="22"/>
          <w:szCs w:val="22"/>
        </w:rPr>
        <w:t>Figure 2</w:t>
      </w:r>
      <w:r>
        <w:rPr>
          <w:rFonts w:ascii="Times New Roman" w:hAnsi="Times New Roman" w:cs="Times New Roman"/>
          <w:i/>
          <w:iCs/>
          <w:sz w:val="22"/>
          <w:szCs w:val="22"/>
        </w:rPr>
        <w:t xml:space="preserve">6: </w:t>
      </w:r>
      <w:r w:rsidRPr="005B0C5D">
        <w:rPr>
          <w:rFonts w:ascii="Times New Roman" w:hAnsi="Times New Roman" w:cs="Times New Roman"/>
          <w:i/>
          <w:iCs/>
          <w:sz w:val="22"/>
          <w:szCs w:val="22"/>
        </w:rPr>
        <w:t>Sentiment distribution</w:t>
      </w:r>
      <w:r>
        <w:rPr>
          <w:rFonts w:ascii="Times New Roman" w:hAnsi="Times New Roman" w:cs="Times New Roman"/>
          <w:i/>
          <w:iCs/>
          <w:sz w:val="22"/>
          <w:szCs w:val="22"/>
        </w:rPr>
        <w:t xml:space="preserve"> consumer                                                                                                           </w:t>
      </w:r>
    </w:p>
    <w:p w14:paraId="6AD98E26" w14:textId="400C64E3" w:rsidR="008E2190" w:rsidRDefault="007641E3" w:rsidP="001F6070">
      <w:pPr>
        <w:rPr>
          <w:rFonts w:ascii="Arial" w:hAnsi="Arial" w:cs="Arial"/>
          <w:color w:val="0D0D0D"/>
          <w:shd w:val="clear" w:color="auto" w:fill="FFFFFF"/>
        </w:rPr>
      </w:pPr>
      <w:r w:rsidRPr="00061212">
        <w:rPr>
          <w:rFonts w:ascii="Arial" w:hAnsi="Arial" w:cs="Arial"/>
          <w:noProof/>
          <w:color w:val="0D0D0D"/>
          <w:shd w:val="clear" w:color="auto" w:fill="FFFFFF"/>
        </w:rPr>
        <w:drawing>
          <wp:anchor distT="0" distB="0" distL="114300" distR="114300" simplePos="0" relativeHeight="251692032" behindDoc="1" locked="0" layoutInCell="1" allowOverlap="1" wp14:anchorId="34744BAC" wp14:editId="22F1445D">
            <wp:simplePos x="0" y="0"/>
            <wp:positionH relativeFrom="margin">
              <wp:posOffset>3231563</wp:posOffset>
            </wp:positionH>
            <wp:positionV relativeFrom="paragraph">
              <wp:posOffset>328031</wp:posOffset>
            </wp:positionV>
            <wp:extent cx="2852420" cy="1829435"/>
            <wp:effectExtent l="0" t="0" r="5080" b="0"/>
            <wp:wrapTight wrapText="bothSides">
              <wp:wrapPolygon edited="0">
                <wp:start x="0" y="0"/>
                <wp:lineTo x="0" y="21368"/>
                <wp:lineTo x="21494" y="21368"/>
                <wp:lineTo x="21494" y="0"/>
                <wp:lineTo x="0" y="0"/>
              </wp:wrapPolygon>
            </wp:wrapTight>
            <wp:docPr id="1905213597" name="Picture 19" descr="A graph of post and negati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13597" name="Picture 19" descr="A graph of post and negative&#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2420" cy="1829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1F34">
        <w:rPr>
          <w:rFonts w:ascii="Arial" w:hAnsi="Arial" w:cs="Arial"/>
          <w:noProof/>
          <w:color w:val="0D0D0D"/>
          <w:shd w:val="clear" w:color="auto" w:fill="FFFFFF"/>
        </w:rPr>
        <w:drawing>
          <wp:anchor distT="0" distB="0" distL="114300" distR="114300" simplePos="0" relativeHeight="251691008" behindDoc="1" locked="0" layoutInCell="1" allowOverlap="1" wp14:anchorId="6E2D29B7" wp14:editId="0EAE21C6">
            <wp:simplePos x="0" y="0"/>
            <wp:positionH relativeFrom="margin">
              <wp:align>left</wp:align>
            </wp:positionH>
            <wp:positionV relativeFrom="paragraph">
              <wp:posOffset>308874</wp:posOffset>
            </wp:positionV>
            <wp:extent cx="2880995" cy="1847850"/>
            <wp:effectExtent l="0" t="0" r="0" b="0"/>
            <wp:wrapTight wrapText="bothSides">
              <wp:wrapPolygon edited="0">
                <wp:start x="0" y="0"/>
                <wp:lineTo x="0" y="21377"/>
                <wp:lineTo x="21424" y="21377"/>
                <wp:lineTo x="21424" y="0"/>
                <wp:lineTo x="0" y="0"/>
              </wp:wrapPolygon>
            </wp:wrapTight>
            <wp:docPr id="1331185948" name="Picture 18" descr="A graph of pos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85948" name="Picture 18" descr="A graph of post numbers&#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0995"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82D196" w14:textId="0A7FDE07" w:rsidR="008E2190" w:rsidRDefault="00F37E53" w:rsidP="001F6070">
      <w:pPr>
        <w:rPr>
          <w:rFonts w:ascii="Arial" w:hAnsi="Arial" w:cs="Arial"/>
          <w:color w:val="0D0D0D"/>
          <w:sz w:val="22"/>
          <w:szCs w:val="22"/>
          <w:shd w:val="clear" w:color="auto" w:fill="FFFFFF"/>
        </w:rPr>
      </w:pPr>
      <w:r>
        <w:rPr>
          <w:rFonts w:ascii="Times New Roman" w:hAnsi="Times New Roman" w:cs="Times New Roman"/>
          <w:i/>
          <w:iCs/>
          <w:sz w:val="22"/>
          <w:szCs w:val="22"/>
        </w:rPr>
        <w:t xml:space="preserve">            </w:t>
      </w:r>
      <w:r w:rsidR="00034A3E" w:rsidRPr="00F37E53">
        <w:rPr>
          <w:rFonts w:ascii="Times New Roman" w:hAnsi="Times New Roman" w:cs="Times New Roman"/>
          <w:i/>
          <w:iCs/>
          <w:sz w:val="22"/>
          <w:szCs w:val="22"/>
        </w:rPr>
        <w:t>Figure 2</w:t>
      </w:r>
      <w:r w:rsidR="005B0C5D" w:rsidRPr="00F37E53">
        <w:rPr>
          <w:rFonts w:ascii="Times New Roman" w:hAnsi="Times New Roman" w:cs="Times New Roman"/>
          <w:i/>
          <w:iCs/>
          <w:sz w:val="22"/>
          <w:szCs w:val="22"/>
        </w:rPr>
        <w:t>7</w:t>
      </w:r>
      <w:r w:rsidR="00034A3E" w:rsidRPr="00F37E53">
        <w:rPr>
          <w:rFonts w:ascii="Times New Roman" w:hAnsi="Times New Roman" w:cs="Times New Roman"/>
          <w:i/>
          <w:iCs/>
          <w:sz w:val="22"/>
          <w:szCs w:val="22"/>
        </w:rPr>
        <w:t xml:space="preserve">: </w:t>
      </w:r>
      <w:r w:rsidR="005B0C5D" w:rsidRPr="00F37E53">
        <w:rPr>
          <w:rFonts w:ascii="Times New Roman" w:hAnsi="Times New Roman" w:cs="Times New Roman"/>
          <w:i/>
          <w:iCs/>
          <w:sz w:val="22"/>
          <w:szCs w:val="22"/>
        </w:rPr>
        <w:t xml:space="preserve">sentiment count </w:t>
      </w:r>
      <w:r w:rsidRPr="00F37E53">
        <w:rPr>
          <w:rFonts w:ascii="Times New Roman" w:hAnsi="Times New Roman" w:cs="Times New Roman"/>
          <w:i/>
          <w:iCs/>
          <w:sz w:val="22"/>
          <w:szCs w:val="22"/>
        </w:rPr>
        <w:t xml:space="preserve">producer                               </w:t>
      </w:r>
      <w:r>
        <w:rPr>
          <w:rFonts w:ascii="Times New Roman" w:hAnsi="Times New Roman" w:cs="Times New Roman"/>
          <w:i/>
          <w:iCs/>
          <w:sz w:val="22"/>
          <w:szCs w:val="22"/>
        </w:rPr>
        <w:t xml:space="preserve">  </w:t>
      </w:r>
      <w:r w:rsidR="00034A3E" w:rsidRPr="00F37E53">
        <w:rPr>
          <w:rFonts w:ascii="Times New Roman" w:hAnsi="Times New Roman" w:cs="Times New Roman"/>
          <w:i/>
          <w:iCs/>
          <w:sz w:val="22"/>
          <w:szCs w:val="22"/>
        </w:rPr>
        <w:t>Figure 2</w:t>
      </w:r>
      <w:r w:rsidRPr="00F37E53">
        <w:rPr>
          <w:rFonts w:ascii="Times New Roman" w:hAnsi="Times New Roman" w:cs="Times New Roman"/>
          <w:i/>
          <w:iCs/>
          <w:sz w:val="22"/>
          <w:szCs w:val="22"/>
        </w:rPr>
        <w:t>8:</w:t>
      </w:r>
      <w:r w:rsidR="00034A3E" w:rsidRPr="00F37E53">
        <w:rPr>
          <w:rFonts w:ascii="Times New Roman" w:hAnsi="Times New Roman" w:cs="Times New Roman"/>
          <w:i/>
          <w:iCs/>
          <w:sz w:val="22"/>
          <w:szCs w:val="22"/>
        </w:rPr>
        <w:t xml:space="preserve"> </w:t>
      </w:r>
      <w:r w:rsidRPr="00F37E53">
        <w:rPr>
          <w:rFonts w:ascii="Times New Roman" w:hAnsi="Times New Roman" w:cs="Times New Roman"/>
          <w:i/>
          <w:iCs/>
          <w:sz w:val="22"/>
          <w:szCs w:val="22"/>
        </w:rPr>
        <w:t>sentiment count consumer</w:t>
      </w:r>
    </w:p>
    <w:p w14:paraId="3FAF8CCF" w14:textId="77777777" w:rsidR="00296937" w:rsidRPr="00296937" w:rsidRDefault="00296937" w:rsidP="001F6070">
      <w:pPr>
        <w:rPr>
          <w:rFonts w:ascii="Arial" w:hAnsi="Arial" w:cs="Arial"/>
          <w:color w:val="0D0D0D"/>
          <w:sz w:val="22"/>
          <w:szCs w:val="22"/>
          <w:shd w:val="clear" w:color="auto" w:fill="FFFFFF"/>
        </w:rPr>
      </w:pPr>
    </w:p>
    <w:p w14:paraId="39A78DE5" w14:textId="120B0F47" w:rsidR="008E2190" w:rsidRPr="001E1665" w:rsidRDefault="00493F28" w:rsidP="001F6070">
      <w:pPr>
        <w:rPr>
          <w:rFonts w:ascii="Arial" w:hAnsi="Arial" w:cs="Arial"/>
          <w:b/>
          <w:bCs/>
          <w:color w:val="0D0D0D"/>
          <w:shd w:val="clear" w:color="auto" w:fill="FFFFFF"/>
        </w:rPr>
      </w:pPr>
      <w:r w:rsidRPr="001E1665">
        <w:rPr>
          <w:rFonts w:ascii="Arial" w:hAnsi="Arial" w:cs="Arial"/>
          <w:b/>
          <w:bCs/>
          <w:color w:val="0D0D0D"/>
          <w:shd w:val="clear" w:color="auto" w:fill="FFFFFF"/>
        </w:rPr>
        <w:lastRenderedPageBreak/>
        <w:t>5 Interactive Dashboard</w:t>
      </w:r>
    </w:p>
    <w:p w14:paraId="6F93C6DB" w14:textId="688E21CE" w:rsidR="00493F28" w:rsidRDefault="00E63114" w:rsidP="001F6070">
      <w:pPr>
        <w:rPr>
          <w:rFonts w:ascii="Arial" w:hAnsi="Arial" w:cs="Arial"/>
          <w:color w:val="0D0D0D"/>
          <w:shd w:val="clear" w:color="auto" w:fill="FFFFFF"/>
        </w:rPr>
      </w:pPr>
      <w:r>
        <w:rPr>
          <w:rFonts w:ascii="Arial" w:hAnsi="Arial" w:cs="Arial"/>
          <w:color w:val="0D0D0D"/>
          <w:shd w:val="clear" w:color="auto" w:fill="FFFFFF"/>
        </w:rPr>
        <w:t xml:space="preserve">After carrying out extensive research on the Irish Agricultural sector it was decided to focus on </w:t>
      </w:r>
      <w:r w:rsidR="00E44DE2">
        <w:rPr>
          <w:rFonts w:ascii="Arial" w:hAnsi="Arial" w:cs="Arial"/>
          <w:color w:val="0D0D0D"/>
          <w:shd w:val="clear" w:color="auto" w:fill="FFFFFF"/>
        </w:rPr>
        <w:t xml:space="preserve">Livestock and Crop value when creating a dashboard. </w:t>
      </w:r>
      <w:r w:rsidR="00365DD9">
        <w:rPr>
          <w:rFonts w:ascii="Arial" w:hAnsi="Arial" w:cs="Arial"/>
          <w:color w:val="0D0D0D"/>
          <w:shd w:val="clear" w:color="auto" w:fill="FFFFFF"/>
        </w:rPr>
        <w:t xml:space="preserve">Both sectors are unstable and fluctuate over the years, they are more profitable </w:t>
      </w:r>
      <w:r w:rsidR="002F08E5">
        <w:rPr>
          <w:rFonts w:ascii="Arial" w:hAnsi="Arial" w:cs="Arial"/>
          <w:color w:val="0D0D0D"/>
          <w:shd w:val="clear" w:color="auto" w:fill="FFFFFF"/>
        </w:rPr>
        <w:t xml:space="preserve">when they are focused in certain regions and </w:t>
      </w:r>
      <w:r w:rsidR="0058413B">
        <w:rPr>
          <w:rFonts w:ascii="Arial" w:hAnsi="Arial" w:cs="Arial"/>
          <w:color w:val="0D0D0D"/>
          <w:shd w:val="clear" w:color="auto" w:fill="FFFFFF"/>
        </w:rPr>
        <w:t xml:space="preserve">it would be important that farmers can make an informed decision as to whether to move into a specific sector, increase their output or relocate to a different region based </w:t>
      </w:r>
      <w:r w:rsidR="00E310FD">
        <w:rPr>
          <w:rFonts w:ascii="Arial" w:hAnsi="Arial" w:cs="Arial"/>
          <w:color w:val="0D0D0D"/>
          <w:shd w:val="clear" w:color="auto" w:fill="FFFFFF"/>
        </w:rPr>
        <w:t>off</w:t>
      </w:r>
      <w:r w:rsidR="0058413B">
        <w:rPr>
          <w:rFonts w:ascii="Arial" w:hAnsi="Arial" w:cs="Arial"/>
          <w:color w:val="0D0D0D"/>
          <w:shd w:val="clear" w:color="auto" w:fill="FFFFFF"/>
        </w:rPr>
        <w:t xml:space="preserve"> past trends and by obtaining a prediction for future value.</w:t>
      </w:r>
      <w:r w:rsidR="00ED04C5">
        <w:rPr>
          <w:rFonts w:ascii="Arial" w:hAnsi="Arial" w:cs="Arial"/>
          <w:color w:val="0D0D0D"/>
          <w:shd w:val="clear" w:color="auto" w:fill="FFFFFF"/>
        </w:rPr>
        <w:t xml:space="preserve"> </w:t>
      </w:r>
    </w:p>
    <w:p w14:paraId="72A96E3D" w14:textId="5663B885" w:rsidR="005E44DB" w:rsidRDefault="005E44DB" w:rsidP="001F6070">
      <w:pPr>
        <w:rPr>
          <w:rFonts w:ascii="Arial" w:hAnsi="Arial" w:cs="Arial"/>
          <w:color w:val="0D0D0D"/>
          <w:shd w:val="clear" w:color="auto" w:fill="FFFFFF"/>
        </w:rPr>
      </w:pPr>
      <w:r>
        <w:rPr>
          <w:rFonts w:ascii="Arial" w:hAnsi="Arial" w:cs="Arial"/>
          <w:color w:val="0D0D0D"/>
          <w:shd w:val="clear" w:color="auto" w:fill="FFFFFF"/>
        </w:rPr>
        <w:t xml:space="preserve">The dashboard </w:t>
      </w:r>
      <w:r w:rsidR="00061E0F">
        <w:rPr>
          <w:rFonts w:ascii="Arial" w:hAnsi="Arial" w:cs="Arial"/>
          <w:color w:val="0D0D0D"/>
          <w:shd w:val="clear" w:color="auto" w:fill="FFFFFF"/>
        </w:rPr>
        <w:t xml:space="preserve">directly compares </w:t>
      </w:r>
      <w:r w:rsidR="00B26B59">
        <w:rPr>
          <w:rFonts w:ascii="Arial" w:hAnsi="Arial" w:cs="Arial"/>
          <w:color w:val="0D0D0D"/>
          <w:shd w:val="clear" w:color="auto" w:fill="FFFFFF"/>
        </w:rPr>
        <w:t>2</w:t>
      </w:r>
      <w:r w:rsidR="00061E0F">
        <w:rPr>
          <w:rFonts w:ascii="Arial" w:hAnsi="Arial" w:cs="Arial"/>
          <w:color w:val="0D0D0D"/>
          <w:shd w:val="clear" w:color="auto" w:fill="FFFFFF"/>
        </w:rPr>
        <w:t xml:space="preserve"> agriculture sectors and </w:t>
      </w:r>
      <w:r w:rsidR="00B26B59">
        <w:rPr>
          <w:rFonts w:ascii="Arial" w:hAnsi="Arial" w:cs="Arial"/>
          <w:color w:val="0D0D0D"/>
          <w:shd w:val="clear" w:color="auto" w:fill="FFFFFF"/>
        </w:rPr>
        <w:t xml:space="preserve">informs the user which one is currently performing </w:t>
      </w:r>
      <w:proofErr w:type="gramStart"/>
      <w:r w:rsidR="00B26B59">
        <w:rPr>
          <w:rFonts w:ascii="Arial" w:hAnsi="Arial" w:cs="Arial"/>
          <w:color w:val="0D0D0D"/>
          <w:shd w:val="clear" w:color="auto" w:fill="FFFFFF"/>
        </w:rPr>
        <w:t>better</w:t>
      </w:r>
      <w:proofErr w:type="gramEnd"/>
      <w:r w:rsidR="00B26B59">
        <w:rPr>
          <w:rFonts w:ascii="Arial" w:hAnsi="Arial" w:cs="Arial"/>
          <w:color w:val="0D0D0D"/>
          <w:shd w:val="clear" w:color="auto" w:fill="FFFFFF"/>
        </w:rPr>
        <w:t xml:space="preserve"> and a </w:t>
      </w:r>
      <w:r w:rsidR="0064056B">
        <w:rPr>
          <w:rFonts w:ascii="Arial" w:hAnsi="Arial" w:cs="Arial"/>
          <w:color w:val="0D0D0D"/>
          <w:shd w:val="clear" w:color="auto" w:fill="FFFFFF"/>
        </w:rPr>
        <w:t>future prediction based off of current trends</w:t>
      </w:r>
      <w:r w:rsidR="00B26B59">
        <w:rPr>
          <w:rFonts w:ascii="Arial" w:hAnsi="Arial" w:cs="Arial"/>
          <w:color w:val="0D0D0D"/>
          <w:shd w:val="clear" w:color="auto" w:fill="FFFFFF"/>
        </w:rPr>
        <w:t>.</w:t>
      </w:r>
    </w:p>
    <w:p w14:paraId="0812B173" w14:textId="6BD7E5AF" w:rsidR="00ED04C5" w:rsidRDefault="00ED04C5" w:rsidP="001F6070">
      <w:pPr>
        <w:rPr>
          <w:rFonts w:ascii="Arial" w:hAnsi="Arial" w:cs="Arial"/>
          <w:color w:val="0D0D0D"/>
          <w:shd w:val="clear" w:color="auto" w:fill="FFFFFF"/>
        </w:rPr>
      </w:pPr>
      <w:r>
        <w:rPr>
          <w:rFonts w:ascii="Arial" w:hAnsi="Arial" w:cs="Arial"/>
          <w:color w:val="0D0D0D"/>
          <w:shd w:val="clear" w:color="auto" w:fill="FFFFFF"/>
        </w:rPr>
        <w:t xml:space="preserve">In the dashboard </w:t>
      </w:r>
      <w:r w:rsidRPr="00AC396E">
        <w:rPr>
          <w:rFonts w:ascii="Arial" w:hAnsi="Arial" w:cs="Arial"/>
          <w:b/>
          <w:bCs/>
        </w:rPr>
        <w:t xml:space="preserve">the representation of numerical data is proportionate. </w:t>
      </w:r>
      <w:r>
        <w:rPr>
          <w:rFonts w:ascii="Arial" w:hAnsi="Arial" w:cs="Arial"/>
        </w:rPr>
        <w:t xml:space="preserve">All </w:t>
      </w:r>
      <w:proofErr w:type="spellStart"/>
      <w:r w:rsidRPr="00AC396E">
        <w:rPr>
          <w:rFonts w:ascii="Arial" w:hAnsi="Arial" w:cs="Arial"/>
        </w:rPr>
        <w:t>barcharts</w:t>
      </w:r>
      <w:proofErr w:type="spellEnd"/>
      <w:r>
        <w:rPr>
          <w:rFonts w:ascii="Arial" w:hAnsi="Arial" w:cs="Arial"/>
        </w:rPr>
        <w:t xml:space="preserve"> and </w:t>
      </w:r>
      <w:proofErr w:type="spellStart"/>
      <w:r>
        <w:rPr>
          <w:rFonts w:ascii="Arial" w:hAnsi="Arial" w:cs="Arial"/>
        </w:rPr>
        <w:t>lineplots</w:t>
      </w:r>
      <w:proofErr w:type="spellEnd"/>
      <w:r w:rsidRPr="00AC396E">
        <w:rPr>
          <w:rFonts w:ascii="Arial" w:hAnsi="Arial" w:cs="Arial"/>
        </w:rPr>
        <w:t xml:space="preserve"> are directly proportional to each other</w:t>
      </w:r>
      <w:r>
        <w:rPr>
          <w:rFonts w:ascii="Arial" w:hAnsi="Arial" w:cs="Arial"/>
        </w:rPr>
        <w:t xml:space="preserve">. All data is labelled using </w:t>
      </w:r>
      <w:proofErr w:type="gramStart"/>
      <w:r>
        <w:rPr>
          <w:rFonts w:ascii="Arial" w:hAnsi="Arial" w:cs="Arial"/>
        </w:rPr>
        <w:t xml:space="preserve">legends </w:t>
      </w:r>
      <w:r w:rsidR="00F30B2E">
        <w:rPr>
          <w:rFonts w:ascii="Arial" w:hAnsi="Arial" w:cs="Arial"/>
        </w:rPr>
        <w:t xml:space="preserve"> to</w:t>
      </w:r>
      <w:proofErr w:type="gramEnd"/>
      <w:r w:rsidR="00F30B2E">
        <w:rPr>
          <w:rFonts w:ascii="Arial" w:hAnsi="Arial" w:cs="Arial"/>
        </w:rPr>
        <w:t xml:space="preserve"> avoid confusion. There is little writing</w:t>
      </w:r>
      <w:r w:rsidR="00D70A1B">
        <w:rPr>
          <w:rFonts w:ascii="Arial" w:hAnsi="Arial" w:cs="Arial"/>
        </w:rPr>
        <w:t xml:space="preserve"> which could cloud </w:t>
      </w:r>
      <w:r w:rsidR="006B5D66">
        <w:rPr>
          <w:rFonts w:ascii="Arial" w:hAnsi="Arial" w:cs="Arial"/>
        </w:rPr>
        <w:t>visuals</w:t>
      </w:r>
      <w:r w:rsidR="00D70A1B">
        <w:rPr>
          <w:rFonts w:ascii="Arial" w:hAnsi="Arial" w:cs="Arial"/>
        </w:rPr>
        <w:t>.</w:t>
      </w:r>
      <w:r w:rsidR="006B5D66">
        <w:rPr>
          <w:rFonts w:ascii="Arial" w:hAnsi="Arial" w:cs="Arial"/>
        </w:rPr>
        <w:t xml:space="preserve"> These design choices were made in alignment </w:t>
      </w:r>
      <w:r w:rsidR="00B11FE9" w:rsidRPr="00AC396E">
        <w:rPr>
          <w:rFonts w:ascii="Arial" w:hAnsi="Arial" w:cs="Arial"/>
        </w:rPr>
        <w:t xml:space="preserve">with Edward Tufte’s Principles </w:t>
      </w:r>
      <w:r w:rsidR="00B11FE9" w:rsidRPr="00AC396E">
        <w:rPr>
          <w:rFonts w:ascii="Arial" w:eastAsia="Times New Roman" w:hAnsi="Arial" w:cs="Arial"/>
          <w:kern w:val="0"/>
          <w:lang w:eastAsia="en-IE"/>
          <w14:ligatures w14:val="none"/>
        </w:rPr>
        <w:t>(Tufte, 1983)</w:t>
      </w:r>
      <w:r w:rsidR="00B11FE9" w:rsidRPr="00AC396E">
        <w:rPr>
          <w:rFonts w:ascii="Arial" w:hAnsi="Arial" w:cs="Arial"/>
        </w:rPr>
        <w:t xml:space="preserve">. </w:t>
      </w:r>
      <w:r w:rsidR="00D70A1B">
        <w:rPr>
          <w:rFonts w:ascii="Arial" w:hAnsi="Arial" w:cs="Arial"/>
        </w:rPr>
        <w:t xml:space="preserve"> </w:t>
      </w:r>
    </w:p>
    <w:p w14:paraId="26C6323E" w14:textId="10D6AAA1" w:rsidR="008E2190" w:rsidRDefault="008E2190" w:rsidP="001F6070">
      <w:pPr>
        <w:rPr>
          <w:rFonts w:ascii="Arial" w:hAnsi="Arial" w:cs="Arial"/>
          <w:color w:val="0D0D0D"/>
          <w:shd w:val="clear" w:color="auto" w:fill="FFFFFF"/>
        </w:rPr>
      </w:pPr>
    </w:p>
    <w:p w14:paraId="4C72A990" w14:textId="5F3AFDB9" w:rsidR="008E2190" w:rsidRDefault="008E2190" w:rsidP="001F6070">
      <w:pPr>
        <w:rPr>
          <w:rFonts w:ascii="Arial" w:hAnsi="Arial" w:cs="Arial"/>
          <w:color w:val="0D0D0D"/>
          <w:shd w:val="clear" w:color="auto" w:fill="FFFFFF"/>
        </w:rPr>
      </w:pPr>
    </w:p>
    <w:p w14:paraId="56DC8F07" w14:textId="77777777" w:rsidR="008E2190" w:rsidRDefault="008E2190" w:rsidP="001F6070">
      <w:pPr>
        <w:rPr>
          <w:rFonts w:ascii="Arial" w:hAnsi="Arial" w:cs="Arial"/>
          <w:color w:val="0D0D0D"/>
          <w:shd w:val="clear" w:color="auto" w:fill="FFFFFF"/>
        </w:rPr>
      </w:pPr>
    </w:p>
    <w:p w14:paraId="3BD43633" w14:textId="2989E7C9" w:rsidR="008E2190" w:rsidRDefault="008E2190" w:rsidP="001F6070">
      <w:pPr>
        <w:rPr>
          <w:rFonts w:ascii="Arial" w:hAnsi="Arial" w:cs="Arial"/>
          <w:color w:val="0D0D0D"/>
          <w:shd w:val="clear" w:color="auto" w:fill="FFFFFF"/>
        </w:rPr>
      </w:pPr>
    </w:p>
    <w:p w14:paraId="6DBCBCCC" w14:textId="77777777" w:rsidR="008E2190" w:rsidRDefault="008E2190" w:rsidP="001F6070">
      <w:pPr>
        <w:rPr>
          <w:rFonts w:ascii="Arial" w:hAnsi="Arial" w:cs="Arial"/>
          <w:color w:val="0D0D0D"/>
          <w:shd w:val="clear" w:color="auto" w:fill="FFFFFF"/>
        </w:rPr>
      </w:pPr>
    </w:p>
    <w:p w14:paraId="34D0FD9B" w14:textId="77777777" w:rsidR="008E2190" w:rsidRDefault="008E2190" w:rsidP="001F6070">
      <w:pPr>
        <w:rPr>
          <w:rFonts w:ascii="Arial" w:hAnsi="Arial" w:cs="Arial"/>
          <w:color w:val="0D0D0D"/>
          <w:shd w:val="clear" w:color="auto" w:fill="FFFFFF"/>
        </w:rPr>
      </w:pPr>
    </w:p>
    <w:p w14:paraId="68D18635" w14:textId="77777777" w:rsidR="00B56F7F" w:rsidRDefault="00B56F7F" w:rsidP="001F6070">
      <w:pPr>
        <w:rPr>
          <w:rFonts w:ascii="Arial" w:hAnsi="Arial" w:cs="Arial"/>
          <w:color w:val="0D0D0D"/>
          <w:shd w:val="clear" w:color="auto" w:fill="FFFFFF"/>
        </w:rPr>
      </w:pPr>
    </w:p>
    <w:p w14:paraId="7FB46DEE" w14:textId="77777777" w:rsidR="00B56F7F" w:rsidRDefault="00B56F7F" w:rsidP="001F6070">
      <w:pPr>
        <w:rPr>
          <w:rFonts w:ascii="Arial" w:hAnsi="Arial" w:cs="Arial"/>
          <w:color w:val="0D0D0D"/>
          <w:shd w:val="clear" w:color="auto" w:fill="FFFFFF"/>
        </w:rPr>
      </w:pPr>
    </w:p>
    <w:p w14:paraId="7E3EA470" w14:textId="77777777" w:rsidR="00B56F7F" w:rsidRDefault="00B56F7F" w:rsidP="001F6070">
      <w:pPr>
        <w:rPr>
          <w:rFonts w:ascii="Arial" w:hAnsi="Arial" w:cs="Arial"/>
          <w:color w:val="0D0D0D"/>
          <w:shd w:val="clear" w:color="auto" w:fill="FFFFFF"/>
        </w:rPr>
      </w:pPr>
    </w:p>
    <w:p w14:paraId="1C54F8BF" w14:textId="77777777" w:rsidR="00B56F7F" w:rsidRDefault="00B56F7F" w:rsidP="001F6070">
      <w:pPr>
        <w:rPr>
          <w:rFonts w:ascii="Arial" w:hAnsi="Arial" w:cs="Arial"/>
          <w:color w:val="0D0D0D"/>
          <w:shd w:val="clear" w:color="auto" w:fill="FFFFFF"/>
        </w:rPr>
      </w:pPr>
    </w:p>
    <w:p w14:paraId="1DF788C7" w14:textId="77777777" w:rsidR="00B56F7F" w:rsidRDefault="00B56F7F" w:rsidP="001F6070">
      <w:pPr>
        <w:rPr>
          <w:rFonts w:ascii="Arial" w:hAnsi="Arial" w:cs="Arial"/>
          <w:color w:val="0D0D0D"/>
          <w:shd w:val="clear" w:color="auto" w:fill="FFFFFF"/>
        </w:rPr>
      </w:pPr>
    </w:p>
    <w:p w14:paraId="0A304F52" w14:textId="77777777" w:rsidR="00B56F7F" w:rsidRDefault="00B56F7F" w:rsidP="001F6070">
      <w:pPr>
        <w:rPr>
          <w:rFonts w:ascii="Arial" w:hAnsi="Arial" w:cs="Arial"/>
          <w:color w:val="0D0D0D"/>
          <w:shd w:val="clear" w:color="auto" w:fill="FFFFFF"/>
        </w:rPr>
      </w:pPr>
    </w:p>
    <w:p w14:paraId="4347BA65" w14:textId="77777777" w:rsidR="00B56F7F" w:rsidRDefault="00B56F7F" w:rsidP="001F6070">
      <w:pPr>
        <w:rPr>
          <w:rFonts w:ascii="Arial" w:hAnsi="Arial" w:cs="Arial"/>
          <w:color w:val="0D0D0D"/>
          <w:shd w:val="clear" w:color="auto" w:fill="FFFFFF"/>
        </w:rPr>
      </w:pPr>
    </w:p>
    <w:p w14:paraId="2751605C" w14:textId="77777777" w:rsidR="00B56F7F" w:rsidRDefault="00B56F7F" w:rsidP="001F6070">
      <w:pPr>
        <w:rPr>
          <w:rFonts w:ascii="Arial" w:hAnsi="Arial" w:cs="Arial"/>
          <w:color w:val="0D0D0D"/>
          <w:shd w:val="clear" w:color="auto" w:fill="FFFFFF"/>
        </w:rPr>
      </w:pPr>
    </w:p>
    <w:p w14:paraId="76D7DFC1" w14:textId="77777777" w:rsidR="00B56F7F" w:rsidRDefault="00B56F7F" w:rsidP="001F6070">
      <w:pPr>
        <w:rPr>
          <w:rFonts w:ascii="Arial" w:hAnsi="Arial" w:cs="Arial"/>
          <w:color w:val="0D0D0D"/>
          <w:shd w:val="clear" w:color="auto" w:fill="FFFFFF"/>
        </w:rPr>
      </w:pPr>
    </w:p>
    <w:p w14:paraId="4362BDD4" w14:textId="77777777" w:rsidR="00B56F7F" w:rsidRDefault="00B56F7F" w:rsidP="001F6070">
      <w:pPr>
        <w:rPr>
          <w:rFonts w:ascii="Arial" w:hAnsi="Arial" w:cs="Arial"/>
          <w:color w:val="0D0D0D"/>
          <w:shd w:val="clear" w:color="auto" w:fill="FFFFFF"/>
        </w:rPr>
      </w:pPr>
    </w:p>
    <w:p w14:paraId="6876AA4B" w14:textId="77777777" w:rsidR="00B56F7F" w:rsidRDefault="00B56F7F" w:rsidP="001F6070">
      <w:pPr>
        <w:rPr>
          <w:rFonts w:ascii="Arial" w:hAnsi="Arial" w:cs="Arial"/>
          <w:color w:val="0D0D0D"/>
          <w:shd w:val="clear" w:color="auto" w:fill="FFFFFF"/>
        </w:rPr>
      </w:pPr>
    </w:p>
    <w:p w14:paraId="7EB39833" w14:textId="77777777" w:rsidR="00B56F7F" w:rsidRDefault="00B56F7F" w:rsidP="001F6070">
      <w:pPr>
        <w:rPr>
          <w:rFonts w:ascii="Arial" w:hAnsi="Arial" w:cs="Arial"/>
          <w:color w:val="0D0D0D"/>
          <w:shd w:val="clear" w:color="auto" w:fill="FFFFFF"/>
        </w:rPr>
      </w:pPr>
    </w:p>
    <w:p w14:paraId="3AA37E2E" w14:textId="516A866B" w:rsidR="001F6070" w:rsidRPr="008E2190" w:rsidRDefault="00B5151E" w:rsidP="001F6070">
      <w:pPr>
        <w:rPr>
          <w:rFonts w:ascii="Arial" w:hAnsi="Arial" w:cs="Arial"/>
          <w:color w:val="0D0D0D"/>
          <w:shd w:val="clear" w:color="auto" w:fill="FFFFFF"/>
        </w:rPr>
      </w:pPr>
      <w:r w:rsidRPr="00B5151E">
        <w:rPr>
          <w:rFonts w:ascii="Arial" w:hAnsi="Arial" w:cs="Arial"/>
          <w:b/>
          <w:bCs/>
          <w:color w:val="0D0D0D"/>
          <w:shd w:val="clear" w:color="auto" w:fill="FFFFFF"/>
        </w:rPr>
        <w:lastRenderedPageBreak/>
        <w:t xml:space="preserve">5 </w:t>
      </w:r>
      <w:r w:rsidR="001F6070" w:rsidRPr="00B5151E">
        <w:rPr>
          <w:rFonts w:ascii="Arial" w:hAnsi="Arial" w:cs="Arial"/>
          <w:b/>
          <w:bCs/>
          <w:color w:val="0D0D0D"/>
          <w:shd w:val="clear" w:color="auto" w:fill="FFFFFF"/>
        </w:rPr>
        <w:t>Programming:</w:t>
      </w:r>
    </w:p>
    <w:p w14:paraId="079A0112" w14:textId="77777777" w:rsidR="003B1EE5" w:rsidRDefault="003B1EE5" w:rsidP="001F6070">
      <w:pPr>
        <w:rPr>
          <w:rFonts w:ascii="Arial" w:hAnsi="Arial" w:cs="Arial"/>
          <w:b/>
          <w:bCs/>
          <w:color w:val="0D0D0D"/>
          <w:shd w:val="clear" w:color="auto" w:fill="FFFFFF"/>
        </w:rPr>
      </w:pPr>
    </w:p>
    <w:p w14:paraId="659FA6C4" w14:textId="4397F083" w:rsidR="00B5151E" w:rsidRPr="00CF6B9C" w:rsidRDefault="00B5151E" w:rsidP="001F6070">
      <w:pPr>
        <w:rPr>
          <w:rFonts w:ascii="Arial" w:hAnsi="Arial" w:cs="Arial"/>
          <w:color w:val="0D0D0D"/>
          <w:shd w:val="clear" w:color="auto" w:fill="FFFFFF"/>
        </w:rPr>
      </w:pPr>
      <w:r w:rsidRPr="00CF6B9C">
        <w:rPr>
          <w:rFonts w:ascii="Arial" w:hAnsi="Arial" w:cs="Arial"/>
          <w:color w:val="0D0D0D"/>
          <w:shd w:val="clear" w:color="auto" w:fill="FFFFFF"/>
        </w:rPr>
        <w:t>5.2</w:t>
      </w:r>
      <w:r w:rsidR="00CF6B9C" w:rsidRPr="00CF6B9C">
        <w:rPr>
          <w:rFonts w:ascii="Arial" w:hAnsi="Arial" w:cs="Arial"/>
          <w:color w:val="0D0D0D"/>
          <w:shd w:val="clear" w:color="auto" w:fill="FFFFFF"/>
        </w:rPr>
        <w:t xml:space="preserve"> Data Sources</w:t>
      </w:r>
    </w:p>
    <w:p w14:paraId="2D2C7EB5" w14:textId="77777777" w:rsidR="001F6070" w:rsidRDefault="001F6070" w:rsidP="001F6070">
      <w:pPr>
        <w:rPr>
          <w:rFonts w:ascii="Arial" w:hAnsi="Arial" w:cs="Arial"/>
          <w:color w:val="0D0D0D"/>
          <w:shd w:val="clear" w:color="auto" w:fill="FFFFFF"/>
        </w:rPr>
      </w:pPr>
      <w:r w:rsidRPr="001447CF">
        <w:rPr>
          <w:rFonts w:ascii="Arial" w:hAnsi="Arial" w:cs="Arial"/>
          <w:color w:val="0D0D0D"/>
          <w:shd w:val="clear" w:color="auto" w:fill="FFFFFF"/>
        </w:rPr>
        <w:t xml:space="preserve">Flat files (CSV, TSV, JSON) can be managed effectively using libraries such as “pandas” within the notebook directly. “Pandas” can be used </w:t>
      </w:r>
      <w:proofErr w:type="gramStart"/>
      <w:r w:rsidRPr="001447CF">
        <w:rPr>
          <w:rFonts w:ascii="Arial" w:hAnsi="Arial" w:cs="Arial"/>
          <w:color w:val="0D0D0D"/>
          <w:shd w:val="clear" w:color="auto" w:fill="FFFFFF"/>
        </w:rPr>
        <w:t>for  smaller</w:t>
      </w:r>
      <w:proofErr w:type="gramEnd"/>
      <w:r w:rsidRPr="001447CF">
        <w:rPr>
          <w:rFonts w:ascii="Arial" w:hAnsi="Arial" w:cs="Arial"/>
          <w:color w:val="0D0D0D"/>
          <w:shd w:val="clear" w:color="auto" w:fill="FFFFFF"/>
        </w:rPr>
        <w:t xml:space="preserve"> SQL databases while </w:t>
      </w:r>
      <w:proofErr w:type="spellStart"/>
      <w:r w:rsidRPr="001447CF">
        <w:rPr>
          <w:rFonts w:ascii="Arial" w:hAnsi="Arial" w:cs="Arial"/>
          <w:color w:val="0D0D0D"/>
          <w:shd w:val="clear" w:color="auto" w:fill="FFFFFF"/>
        </w:rPr>
        <w:t>SQLAIchemy</w:t>
      </w:r>
      <w:proofErr w:type="spellEnd"/>
      <w:r w:rsidRPr="001447CF">
        <w:rPr>
          <w:rFonts w:ascii="Arial" w:hAnsi="Arial" w:cs="Arial"/>
          <w:color w:val="0D0D0D"/>
          <w:shd w:val="clear" w:color="auto" w:fill="FFFFFF"/>
        </w:rPr>
        <w:t xml:space="preserve"> would be more effective for large databases. NoSQL databases like MongoDB can be handled using libraries such as “</w:t>
      </w:r>
      <w:proofErr w:type="spellStart"/>
      <w:r w:rsidRPr="001447CF">
        <w:rPr>
          <w:rFonts w:ascii="Arial" w:hAnsi="Arial" w:cs="Arial"/>
          <w:color w:val="0D0D0D"/>
          <w:shd w:val="clear" w:color="auto" w:fill="FFFFFF"/>
        </w:rPr>
        <w:t>pymongo</w:t>
      </w:r>
      <w:proofErr w:type="spellEnd"/>
      <w:r w:rsidRPr="001447CF">
        <w:rPr>
          <w:rFonts w:ascii="Arial" w:hAnsi="Arial" w:cs="Arial"/>
          <w:color w:val="0D0D0D"/>
          <w:shd w:val="clear" w:color="auto" w:fill="FFFFFF"/>
        </w:rPr>
        <w:t>”. Libraries such as “requests” and “</w:t>
      </w:r>
      <w:proofErr w:type="spellStart"/>
      <w:r w:rsidRPr="001447CF">
        <w:rPr>
          <w:rFonts w:ascii="Arial" w:hAnsi="Arial" w:cs="Arial"/>
          <w:color w:val="0D0D0D"/>
          <w:shd w:val="clear" w:color="auto" w:fill="FFFFFF"/>
        </w:rPr>
        <w:t>praw</w:t>
      </w:r>
      <w:proofErr w:type="spellEnd"/>
      <w:r w:rsidRPr="001447CF">
        <w:rPr>
          <w:rFonts w:ascii="Arial" w:hAnsi="Arial" w:cs="Arial"/>
          <w:color w:val="0D0D0D"/>
          <w:shd w:val="clear" w:color="auto" w:fill="FFFFFF"/>
        </w:rPr>
        <w:t>” can be used to interact with APIs. The choice of library depends on the tasks required and the size of the data.</w:t>
      </w:r>
    </w:p>
    <w:p w14:paraId="17AA20FF" w14:textId="24AA5519" w:rsidR="00CF6B9C" w:rsidRPr="001447CF" w:rsidRDefault="00CF6B9C" w:rsidP="001F6070">
      <w:pPr>
        <w:rPr>
          <w:rFonts w:ascii="Arial" w:hAnsi="Arial" w:cs="Arial"/>
          <w:color w:val="0D0D0D"/>
          <w:shd w:val="clear" w:color="auto" w:fill="FFFFFF"/>
        </w:rPr>
      </w:pPr>
      <w:r>
        <w:rPr>
          <w:rFonts w:ascii="Arial" w:hAnsi="Arial" w:cs="Arial"/>
          <w:color w:val="0D0D0D"/>
          <w:shd w:val="clear" w:color="auto" w:fill="FFFFFF"/>
        </w:rPr>
        <w:t xml:space="preserve">5.3 </w:t>
      </w:r>
      <w:r w:rsidR="00F444C0">
        <w:rPr>
          <w:rFonts w:ascii="Arial" w:hAnsi="Arial" w:cs="Arial"/>
          <w:color w:val="0D0D0D"/>
          <w:shd w:val="clear" w:color="auto" w:fill="FFFFFF"/>
        </w:rPr>
        <w:t>Data Manipulation</w:t>
      </w:r>
    </w:p>
    <w:p w14:paraId="3863751C" w14:textId="238F9F2F" w:rsidR="001F6070" w:rsidRPr="00BF20B7" w:rsidRDefault="001F6070" w:rsidP="001F6070">
      <w:pPr>
        <w:rPr>
          <w:rFonts w:ascii="Times New Roman" w:eastAsia="Times New Roman" w:hAnsi="Times New Roman" w:cs="Times New Roman"/>
          <w:kern w:val="0"/>
          <w:lang w:eastAsia="en-IE"/>
          <w14:ligatures w14:val="none"/>
        </w:rPr>
      </w:pPr>
      <w:r w:rsidRPr="001447CF">
        <w:rPr>
          <w:rFonts w:ascii="Arial" w:hAnsi="Arial" w:cs="Arial"/>
          <w:color w:val="0D0D0D"/>
          <w:shd w:val="clear" w:color="auto" w:fill="FFFFFF"/>
        </w:rPr>
        <w:t xml:space="preserve">Throughout this programme data was manipulated and aggregated to gain meaningful insights. Merging and concatenation was used to join data frames allowing for direct comparisons and effective visualisation. </w:t>
      </w:r>
      <w:proofErr w:type="spellStart"/>
      <w:r w:rsidRPr="001447CF">
        <w:rPr>
          <w:rFonts w:ascii="Arial" w:hAnsi="Arial" w:cs="Arial"/>
          <w:color w:val="0D0D0D"/>
          <w:shd w:val="clear" w:color="auto" w:fill="FFFFFF"/>
        </w:rPr>
        <w:t>Dataframes</w:t>
      </w:r>
      <w:proofErr w:type="spellEnd"/>
      <w:r w:rsidRPr="001447CF">
        <w:rPr>
          <w:rFonts w:ascii="Arial" w:hAnsi="Arial" w:cs="Arial"/>
          <w:color w:val="0D0D0D"/>
          <w:shd w:val="clear" w:color="auto" w:fill="FFFFFF"/>
        </w:rPr>
        <w:t xml:space="preserve"> were melted and pivoted to ensure they were in the correct format for aggregation. Data was grouped by characteristics such as “Year” or summed to understand total populations. This is effective as it allows us to see the bigger picture in our data but in the </w:t>
      </w:r>
      <w:proofErr w:type="gramStart"/>
      <w:r w:rsidRPr="001447CF">
        <w:rPr>
          <w:rFonts w:ascii="Arial" w:hAnsi="Arial" w:cs="Arial"/>
          <w:color w:val="0D0D0D"/>
          <w:shd w:val="clear" w:color="auto" w:fill="FFFFFF"/>
        </w:rPr>
        <w:t>process</w:t>
      </w:r>
      <w:proofErr w:type="gramEnd"/>
      <w:r w:rsidRPr="001447CF">
        <w:rPr>
          <w:rFonts w:ascii="Arial" w:hAnsi="Arial" w:cs="Arial"/>
          <w:color w:val="0D0D0D"/>
          <w:shd w:val="clear" w:color="auto" w:fill="FFFFFF"/>
        </w:rPr>
        <w:t xml:space="preserve"> we sometimes loose category specification and may oversimplify our data</w:t>
      </w:r>
      <w:r w:rsidR="00BF20B7">
        <w:rPr>
          <w:rFonts w:ascii="Arial" w:hAnsi="Arial" w:cs="Arial"/>
          <w:color w:val="0D0D0D"/>
          <w:shd w:val="clear" w:color="auto" w:fill="FFFFFF"/>
        </w:rPr>
        <w:t xml:space="preserve"> </w:t>
      </w:r>
      <w:r w:rsidR="00BF20B7" w:rsidRPr="00BF20B7">
        <w:rPr>
          <w:rFonts w:ascii="Times New Roman" w:eastAsia="Times New Roman" w:hAnsi="Times New Roman" w:cs="Times New Roman"/>
          <w:kern w:val="0"/>
          <w:lang w:eastAsia="en-IE"/>
          <w14:ligatures w14:val="none"/>
        </w:rPr>
        <w:t>(Wen, 2020)</w:t>
      </w:r>
      <w:r w:rsidRPr="001447CF">
        <w:rPr>
          <w:rFonts w:ascii="Arial" w:hAnsi="Arial" w:cs="Arial"/>
          <w:color w:val="0D0D0D"/>
          <w:shd w:val="clear" w:color="auto" w:fill="FFFFFF"/>
        </w:rPr>
        <w:t>.</w:t>
      </w:r>
    </w:p>
    <w:p w14:paraId="5A908A89" w14:textId="0CD493E0" w:rsidR="001F6070" w:rsidRPr="001447CF" w:rsidRDefault="00E9518E" w:rsidP="001F6070">
      <w:pPr>
        <w:rPr>
          <w:rFonts w:ascii="Arial" w:hAnsi="Arial" w:cs="Arial"/>
          <w:color w:val="0D0D0D"/>
          <w:shd w:val="clear" w:color="auto" w:fill="FFFFFF"/>
        </w:rPr>
      </w:pPr>
      <w:r>
        <w:rPr>
          <w:rFonts w:ascii="Arial" w:hAnsi="Arial" w:cs="Arial"/>
          <w:color w:val="0D0D0D"/>
          <w:shd w:val="clear" w:color="auto" w:fill="FFFFFF"/>
        </w:rPr>
        <w:t xml:space="preserve">5.5 </w:t>
      </w:r>
      <w:r w:rsidR="001F6070" w:rsidRPr="001447CF">
        <w:rPr>
          <w:rFonts w:ascii="Arial" w:hAnsi="Arial" w:cs="Arial"/>
          <w:color w:val="0D0D0D"/>
          <w:shd w:val="clear" w:color="auto" w:fill="FFFFFF"/>
        </w:rPr>
        <w:t>Testing</w:t>
      </w:r>
    </w:p>
    <w:p w14:paraId="3697D4D7" w14:textId="7F85DBE1" w:rsidR="001F6070" w:rsidRDefault="001F6070" w:rsidP="001F6070">
      <w:pPr>
        <w:rPr>
          <w:rFonts w:ascii="Arial" w:hAnsi="Arial" w:cs="Arial"/>
          <w:color w:val="0D0D0D"/>
          <w:shd w:val="clear" w:color="auto" w:fill="FFFFFF"/>
        </w:rPr>
      </w:pPr>
      <w:r w:rsidRPr="001447CF">
        <w:rPr>
          <w:rFonts w:ascii="Arial" w:hAnsi="Arial" w:cs="Arial"/>
          <w:color w:val="0D0D0D"/>
          <w:shd w:val="clear" w:color="auto" w:fill="FFFFFF"/>
        </w:rPr>
        <w:t>“</w:t>
      </w:r>
      <w:proofErr w:type="spellStart"/>
      <w:r w:rsidRPr="001447CF">
        <w:rPr>
          <w:rFonts w:ascii="Arial" w:hAnsi="Arial" w:cs="Arial"/>
          <w:color w:val="0D0D0D"/>
          <w:shd w:val="clear" w:color="auto" w:fill="FFFFFF"/>
        </w:rPr>
        <w:t>GridSearchCV</w:t>
      </w:r>
      <w:proofErr w:type="spellEnd"/>
      <w:r w:rsidRPr="001447CF">
        <w:rPr>
          <w:rFonts w:ascii="Arial" w:hAnsi="Arial" w:cs="Arial"/>
          <w:color w:val="0D0D0D"/>
          <w:shd w:val="clear" w:color="auto" w:fill="FFFFFF"/>
        </w:rPr>
        <w:t>” was used to ensure the ML models were performing optimally and flagged if parameters needed to be tuned. The model was fitted to training data and evaluated on test data. Metrics such as R^</w:t>
      </w:r>
      <w:proofErr w:type="gramStart"/>
      <w:r w:rsidRPr="001447CF">
        <w:rPr>
          <w:rFonts w:ascii="Arial" w:hAnsi="Arial" w:cs="Arial"/>
          <w:color w:val="0D0D0D"/>
          <w:shd w:val="clear" w:color="auto" w:fill="FFFFFF"/>
        </w:rPr>
        <w:t>2 ,</w:t>
      </w:r>
      <w:proofErr w:type="gramEnd"/>
      <w:r w:rsidRPr="001447CF">
        <w:rPr>
          <w:rFonts w:ascii="Arial" w:hAnsi="Arial" w:cs="Arial"/>
          <w:color w:val="0D0D0D"/>
          <w:shd w:val="clear" w:color="auto" w:fill="FFFFFF"/>
        </w:rPr>
        <w:t xml:space="preserve"> RMSE and MSE scores provided accuracy and error rate insights. Cross validation requires more time but ensures optimum results. When carrying out sentiment analysis debugging and filtering were incorporated to ensure quality data. Tokenization and stemming were incorporated and debugging checkpoints were added to check the number of posts after each filtering steps. This significantly reduced the data but ensured it was relevant.</w:t>
      </w:r>
    </w:p>
    <w:p w14:paraId="4837DFF8" w14:textId="55232818" w:rsidR="001F6070" w:rsidRPr="001447CF" w:rsidRDefault="003B1EE5" w:rsidP="001F6070">
      <w:pPr>
        <w:rPr>
          <w:rFonts w:ascii="Arial" w:hAnsi="Arial" w:cs="Arial"/>
          <w:color w:val="0D0D0D"/>
          <w:shd w:val="clear" w:color="auto" w:fill="FFFFFF"/>
        </w:rPr>
      </w:pPr>
      <w:r>
        <w:rPr>
          <w:rFonts w:ascii="Arial" w:hAnsi="Arial" w:cs="Arial"/>
          <w:color w:val="0D0D0D"/>
          <w:shd w:val="clear" w:color="auto" w:fill="FFFFFF"/>
        </w:rPr>
        <w:t xml:space="preserve">5.6 </w:t>
      </w:r>
      <w:r w:rsidR="001F6070" w:rsidRPr="001447CF">
        <w:rPr>
          <w:rFonts w:ascii="Arial" w:hAnsi="Arial" w:cs="Arial"/>
          <w:color w:val="0D0D0D"/>
          <w:shd w:val="clear" w:color="auto" w:fill="FFFFFF"/>
        </w:rPr>
        <w:t>Optimisation:</w:t>
      </w:r>
    </w:p>
    <w:p w14:paraId="22981505" w14:textId="77777777" w:rsidR="001F6070" w:rsidRPr="001447CF" w:rsidRDefault="001F6070" w:rsidP="001F6070">
      <w:pPr>
        <w:rPr>
          <w:rFonts w:ascii="Arial" w:hAnsi="Arial" w:cs="Arial"/>
          <w:color w:val="0D0D0D"/>
          <w:shd w:val="clear" w:color="auto" w:fill="FFFFFF"/>
        </w:rPr>
      </w:pPr>
      <w:r w:rsidRPr="001447CF">
        <w:rPr>
          <w:rFonts w:ascii="Arial" w:hAnsi="Arial" w:cs="Arial"/>
          <w:color w:val="0D0D0D"/>
          <w:shd w:val="clear" w:color="auto" w:fill="FFFFFF"/>
        </w:rPr>
        <w:t>Throughout the programme several steps were taken to ensure optimisation:</w:t>
      </w:r>
    </w:p>
    <w:p w14:paraId="3F6B382F" w14:textId="7D6745FF" w:rsidR="001F6070" w:rsidRPr="001447CF" w:rsidRDefault="001F6070" w:rsidP="001F6070">
      <w:pPr>
        <w:pStyle w:val="ListParagraph"/>
        <w:numPr>
          <w:ilvl w:val="0"/>
          <w:numId w:val="4"/>
        </w:numPr>
        <w:rPr>
          <w:rFonts w:ascii="Arial" w:hAnsi="Arial" w:cs="Arial"/>
          <w:color w:val="0D0D0D"/>
          <w:shd w:val="clear" w:color="auto" w:fill="FFFFFF"/>
        </w:rPr>
      </w:pPr>
      <w:r w:rsidRPr="001447CF">
        <w:rPr>
          <w:rFonts w:ascii="Arial" w:hAnsi="Arial" w:cs="Arial"/>
          <w:color w:val="0D0D0D"/>
          <w:shd w:val="clear" w:color="auto" w:fill="FFFFFF"/>
        </w:rPr>
        <w:t xml:space="preserve">To reduce memory usage choropleth maps, were saved as HTML files using </w:t>
      </w:r>
      <w:proofErr w:type="spellStart"/>
      <w:r w:rsidRPr="001447CF">
        <w:rPr>
          <w:rFonts w:ascii="Arial" w:hAnsi="Arial" w:cs="Arial"/>
          <w:color w:val="0D0D0D"/>
          <w:shd w:val="clear" w:color="auto" w:fill="FFFFFF"/>
        </w:rPr>
        <w:t>Plotly</w:t>
      </w:r>
      <w:proofErr w:type="spellEnd"/>
      <w:r w:rsidR="00D00279">
        <w:rPr>
          <w:rFonts w:ascii="Arial" w:hAnsi="Arial" w:cs="Arial"/>
          <w:color w:val="0D0D0D"/>
          <w:shd w:val="clear" w:color="auto" w:fill="FFFFFF"/>
        </w:rPr>
        <w:t xml:space="preserve"> </w:t>
      </w:r>
      <w:r w:rsidR="00D00279" w:rsidRPr="00AC396E">
        <w:rPr>
          <w:rFonts w:ascii="Arial" w:eastAsia="Times New Roman" w:hAnsi="Arial" w:cs="Arial"/>
          <w:kern w:val="0"/>
          <w:lang w:eastAsia="en-IE"/>
          <w14:ligatures w14:val="none"/>
        </w:rPr>
        <w:t>(McQuaid, 2024</w:t>
      </w:r>
      <w:r w:rsidR="00D00279">
        <w:rPr>
          <w:rFonts w:ascii="Arial" w:eastAsia="Times New Roman" w:hAnsi="Arial" w:cs="Arial"/>
          <w:kern w:val="0"/>
          <w:lang w:eastAsia="en-IE"/>
          <w14:ligatures w14:val="none"/>
        </w:rPr>
        <w:t>c</w:t>
      </w:r>
      <w:r w:rsidR="00D00279" w:rsidRPr="00AC396E">
        <w:rPr>
          <w:rFonts w:ascii="Arial" w:eastAsia="Times New Roman" w:hAnsi="Arial" w:cs="Arial"/>
          <w:kern w:val="0"/>
          <w:lang w:eastAsia="en-IE"/>
          <w14:ligatures w14:val="none"/>
        </w:rPr>
        <w:t>)</w:t>
      </w:r>
      <w:r w:rsidR="00D00279">
        <w:t>.</w:t>
      </w:r>
    </w:p>
    <w:p w14:paraId="0F5734F9" w14:textId="77777777" w:rsidR="001F6070" w:rsidRPr="001447CF" w:rsidRDefault="001F6070" w:rsidP="001F6070">
      <w:pPr>
        <w:pStyle w:val="ListParagraph"/>
        <w:numPr>
          <w:ilvl w:val="0"/>
          <w:numId w:val="4"/>
        </w:numPr>
        <w:rPr>
          <w:rFonts w:ascii="Arial" w:hAnsi="Arial" w:cs="Arial"/>
          <w:color w:val="0D0D0D"/>
          <w:shd w:val="clear" w:color="auto" w:fill="FFFFFF"/>
        </w:rPr>
      </w:pPr>
      <w:r w:rsidRPr="001447CF">
        <w:rPr>
          <w:rFonts w:ascii="Arial" w:hAnsi="Arial" w:cs="Arial"/>
          <w:color w:val="0D0D0D"/>
          <w:shd w:val="clear" w:color="auto" w:fill="FFFFFF"/>
        </w:rPr>
        <w:t>Geometry was simplified in the .</w:t>
      </w:r>
      <w:proofErr w:type="spellStart"/>
      <w:r w:rsidRPr="001447CF">
        <w:rPr>
          <w:rFonts w:ascii="Arial" w:hAnsi="Arial" w:cs="Arial"/>
          <w:color w:val="0D0D0D"/>
          <w:shd w:val="clear" w:color="auto" w:fill="FFFFFF"/>
        </w:rPr>
        <w:t>shp</w:t>
      </w:r>
      <w:proofErr w:type="spellEnd"/>
      <w:r w:rsidRPr="001447CF">
        <w:rPr>
          <w:rFonts w:ascii="Arial" w:hAnsi="Arial" w:cs="Arial"/>
          <w:color w:val="0D0D0D"/>
          <w:shd w:val="clear" w:color="auto" w:fill="FFFFFF"/>
        </w:rPr>
        <w:t xml:space="preserve"> file to reduce memory usage</w:t>
      </w:r>
    </w:p>
    <w:p w14:paraId="1F97FC64" w14:textId="77777777" w:rsidR="001F6070" w:rsidRPr="001447CF" w:rsidRDefault="001F6070" w:rsidP="001F6070">
      <w:pPr>
        <w:pStyle w:val="ListParagraph"/>
        <w:numPr>
          <w:ilvl w:val="0"/>
          <w:numId w:val="4"/>
        </w:numPr>
        <w:rPr>
          <w:rFonts w:ascii="Arial" w:hAnsi="Arial" w:cs="Arial"/>
          <w:color w:val="0D0D0D"/>
          <w:shd w:val="clear" w:color="auto" w:fill="FFFFFF"/>
        </w:rPr>
      </w:pPr>
      <w:r w:rsidRPr="001447CF">
        <w:rPr>
          <w:rFonts w:ascii="Arial" w:hAnsi="Arial" w:cs="Arial"/>
          <w:color w:val="0D0D0D"/>
          <w:shd w:val="clear" w:color="auto" w:fill="FFFFFF"/>
        </w:rPr>
        <w:t>A search limit was included when conducting sentiment analysis to ensure effective run time.</w:t>
      </w:r>
    </w:p>
    <w:p w14:paraId="1A9EF57E" w14:textId="77777777" w:rsidR="00C250EA" w:rsidRDefault="001F6070" w:rsidP="003D7DBE">
      <w:pPr>
        <w:rPr>
          <w:rFonts w:ascii="Segoe UI" w:hAnsi="Segoe UI" w:cs="Segoe UI"/>
          <w:color w:val="0D0D0D"/>
          <w:shd w:val="clear" w:color="auto" w:fill="FFFFFF"/>
        </w:rPr>
      </w:pPr>
      <w:r w:rsidRPr="001447CF">
        <w:rPr>
          <w:rFonts w:ascii="Arial" w:hAnsi="Arial" w:cs="Arial"/>
          <w:color w:val="0D0D0D"/>
          <w:shd w:val="clear" w:color="auto" w:fill="FFFFFF"/>
        </w:rPr>
        <w:t xml:space="preserve">These strategies ensured efficient use of CPU, RAM, and time, enhancing overall performance and scalability. It also </w:t>
      </w:r>
      <w:proofErr w:type="gramStart"/>
      <w:r w:rsidRPr="001447CF">
        <w:rPr>
          <w:rFonts w:ascii="Arial" w:hAnsi="Arial" w:cs="Arial"/>
          <w:color w:val="0D0D0D"/>
          <w:shd w:val="clear" w:color="auto" w:fill="FFFFFF"/>
        </w:rPr>
        <w:t>ensure</w:t>
      </w:r>
      <w:proofErr w:type="gramEnd"/>
      <w:r w:rsidRPr="001447CF">
        <w:rPr>
          <w:rFonts w:ascii="Arial" w:hAnsi="Arial" w:cs="Arial"/>
          <w:color w:val="0D0D0D"/>
          <w:shd w:val="clear" w:color="auto" w:fill="FFFFFF"/>
        </w:rPr>
        <w:t xml:space="preserve"> my notebooks were a suitable storage</w:t>
      </w:r>
      <w:r>
        <w:rPr>
          <w:rFonts w:ascii="Segoe UI" w:hAnsi="Segoe UI" w:cs="Segoe UI"/>
          <w:color w:val="0D0D0D"/>
          <w:shd w:val="clear" w:color="auto" w:fill="FFFFFF"/>
        </w:rPr>
        <w:t xml:space="preserve"> </w:t>
      </w:r>
      <w:r w:rsidRPr="001447CF">
        <w:rPr>
          <w:rFonts w:ascii="Arial" w:hAnsi="Arial" w:cs="Arial"/>
          <w:color w:val="0D0D0D"/>
          <w:shd w:val="clear" w:color="auto" w:fill="FFFFFF"/>
        </w:rPr>
        <w:t>size.</w:t>
      </w:r>
    </w:p>
    <w:p w14:paraId="54019B38" w14:textId="563CDC47" w:rsidR="009D7A49" w:rsidRDefault="009D7A49" w:rsidP="003D7DBE">
      <w:pPr>
        <w:rPr>
          <w:rFonts w:ascii="Arial" w:hAnsi="Arial" w:cs="Arial"/>
          <w:b/>
          <w:bCs/>
          <w:color w:val="0D0D0D"/>
          <w:shd w:val="clear" w:color="auto" w:fill="FFFFFF"/>
        </w:rPr>
      </w:pPr>
      <w:r>
        <w:rPr>
          <w:rFonts w:ascii="Arial" w:hAnsi="Arial" w:cs="Arial"/>
          <w:b/>
          <w:bCs/>
          <w:color w:val="0D0D0D"/>
          <w:shd w:val="clear" w:color="auto" w:fill="FFFFFF"/>
        </w:rPr>
        <w:lastRenderedPageBreak/>
        <w:t>Project Management Framework:</w:t>
      </w:r>
    </w:p>
    <w:p w14:paraId="1EDEA706" w14:textId="78CEB720" w:rsidR="00D94176" w:rsidRPr="00AC396E" w:rsidRDefault="009D7A49" w:rsidP="00D94176">
      <w:pPr>
        <w:rPr>
          <w:rFonts w:ascii="Arial" w:eastAsia="Times New Roman" w:hAnsi="Arial" w:cs="Arial"/>
          <w:kern w:val="0"/>
          <w:lang w:eastAsia="en-IE"/>
          <w14:ligatures w14:val="none"/>
        </w:rPr>
      </w:pPr>
      <w:r w:rsidRPr="00D94176">
        <w:rPr>
          <w:rFonts w:ascii="Arial" w:hAnsi="Arial" w:cs="Arial"/>
          <w:color w:val="0D0D0D"/>
          <w:shd w:val="clear" w:color="auto" w:fill="FFFFFF"/>
        </w:rPr>
        <w:t xml:space="preserve">This </w:t>
      </w:r>
      <w:r w:rsidR="00407312" w:rsidRPr="00D94176">
        <w:rPr>
          <w:rFonts w:ascii="Arial" w:hAnsi="Arial" w:cs="Arial"/>
          <w:color w:val="0D0D0D"/>
          <w:shd w:val="clear" w:color="auto" w:fill="FFFFFF"/>
        </w:rPr>
        <w:t>project followed a CRISP-DM framework.</w:t>
      </w:r>
      <w:r w:rsidR="00D94176" w:rsidRPr="00D94176">
        <w:rPr>
          <w:rFonts w:ascii="Arial" w:hAnsi="Arial" w:cs="Arial"/>
        </w:rPr>
        <w:t xml:space="preserve"> </w:t>
      </w:r>
      <w:r w:rsidR="00D94176" w:rsidRPr="00AC396E">
        <w:rPr>
          <w:rFonts w:ascii="Arial" w:hAnsi="Arial" w:cs="Arial"/>
        </w:rPr>
        <w:t xml:space="preserve">It consists of 6 stages: Business Understanding, Data Understanding, Data Preparation, </w:t>
      </w:r>
      <w:proofErr w:type="spellStart"/>
      <w:r w:rsidR="00D94176" w:rsidRPr="00AC396E">
        <w:rPr>
          <w:rFonts w:ascii="Arial" w:hAnsi="Arial" w:cs="Arial"/>
        </w:rPr>
        <w:t>Modeling</w:t>
      </w:r>
      <w:proofErr w:type="spellEnd"/>
      <w:r w:rsidR="00D94176" w:rsidRPr="00AC396E">
        <w:rPr>
          <w:rFonts w:ascii="Arial" w:hAnsi="Arial" w:cs="Arial"/>
        </w:rPr>
        <w:t xml:space="preserve">, Evaluation and Deployment </w:t>
      </w:r>
      <w:r w:rsidR="00D94176" w:rsidRPr="00AC396E">
        <w:rPr>
          <w:rFonts w:ascii="Arial" w:eastAsia="Times New Roman" w:hAnsi="Arial" w:cs="Arial"/>
          <w:kern w:val="0"/>
          <w:lang w:eastAsia="en-IE"/>
          <w14:ligatures w14:val="none"/>
        </w:rPr>
        <w:t>(Hotz, 2023)</w:t>
      </w:r>
      <w:r w:rsidR="00D94176" w:rsidRPr="00AC396E">
        <w:rPr>
          <w:rFonts w:ascii="Arial" w:hAnsi="Arial" w:cs="Arial"/>
        </w:rPr>
        <w:t xml:space="preserve">. </w:t>
      </w:r>
      <w:r w:rsidR="0096768E">
        <w:rPr>
          <w:rFonts w:ascii="Arial" w:hAnsi="Arial" w:cs="Arial"/>
        </w:rPr>
        <w:t xml:space="preserve">I had no understanding of the agriculture </w:t>
      </w:r>
      <w:proofErr w:type="gramStart"/>
      <w:r w:rsidR="0096768E">
        <w:rPr>
          <w:rFonts w:ascii="Arial" w:hAnsi="Arial" w:cs="Arial"/>
        </w:rPr>
        <w:t>sector</w:t>
      </w:r>
      <w:proofErr w:type="gramEnd"/>
      <w:r w:rsidR="0096768E">
        <w:rPr>
          <w:rFonts w:ascii="Arial" w:hAnsi="Arial" w:cs="Arial"/>
        </w:rPr>
        <w:t xml:space="preserve"> so I had to spend time understanding the domain.</w:t>
      </w:r>
      <w:r w:rsidR="007A2777">
        <w:rPr>
          <w:rFonts w:ascii="Arial" w:hAnsi="Arial" w:cs="Arial"/>
        </w:rPr>
        <w:t xml:space="preserve"> </w:t>
      </w:r>
      <w:proofErr w:type="gramStart"/>
      <w:r w:rsidR="007A2777">
        <w:rPr>
          <w:rFonts w:ascii="Arial" w:hAnsi="Arial" w:cs="Arial"/>
        </w:rPr>
        <w:t>Next</w:t>
      </w:r>
      <w:proofErr w:type="gramEnd"/>
      <w:r w:rsidR="007A2777">
        <w:rPr>
          <w:rFonts w:ascii="Arial" w:hAnsi="Arial" w:cs="Arial"/>
        </w:rPr>
        <w:t xml:space="preserve"> I began collecting data and through EDA explored</w:t>
      </w:r>
      <w:r w:rsidR="00DA7089">
        <w:rPr>
          <w:rFonts w:ascii="Arial" w:hAnsi="Arial" w:cs="Arial"/>
        </w:rPr>
        <w:t xml:space="preserve"> interesting subsets and tried to understand what I was working with.</w:t>
      </w:r>
      <w:r w:rsidR="00714E6A">
        <w:rPr>
          <w:rFonts w:ascii="Arial" w:hAnsi="Arial" w:cs="Arial"/>
        </w:rPr>
        <w:t xml:space="preserve"> The datasets weren’t perfect and extensive data preparation </w:t>
      </w:r>
      <w:proofErr w:type="gramStart"/>
      <w:r w:rsidR="00714E6A">
        <w:rPr>
          <w:rFonts w:ascii="Arial" w:hAnsi="Arial" w:cs="Arial"/>
        </w:rPr>
        <w:t>was conducted,</w:t>
      </w:r>
      <w:proofErr w:type="gramEnd"/>
      <w:r w:rsidR="00714E6A">
        <w:rPr>
          <w:rFonts w:ascii="Arial" w:hAnsi="Arial" w:cs="Arial"/>
        </w:rPr>
        <w:t xml:space="preserve"> this took up most of the project work load.</w:t>
      </w:r>
      <w:r w:rsidR="004D1ADE">
        <w:rPr>
          <w:rFonts w:ascii="Arial" w:hAnsi="Arial" w:cs="Arial"/>
        </w:rPr>
        <w:t xml:space="preserve"> </w:t>
      </w:r>
      <w:proofErr w:type="gramStart"/>
      <w:r w:rsidR="004D1ADE">
        <w:rPr>
          <w:rFonts w:ascii="Arial" w:hAnsi="Arial" w:cs="Arial"/>
        </w:rPr>
        <w:t>Next</w:t>
      </w:r>
      <w:proofErr w:type="gramEnd"/>
      <w:r w:rsidR="004D1ADE">
        <w:rPr>
          <w:rFonts w:ascii="Arial" w:hAnsi="Arial" w:cs="Arial"/>
        </w:rPr>
        <w:t xml:space="preserve"> I applied statistical and machine learning models to gain interesting insights.</w:t>
      </w:r>
      <w:r w:rsidR="00E17D44">
        <w:rPr>
          <w:rFonts w:ascii="Arial" w:hAnsi="Arial" w:cs="Arial"/>
        </w:rPr>
        <w:t xml:space="preserve"> </w:t>
      </w:r>
      <w:proofErr w:type="gramStart"/>
      <w:r w:rsidR="00E17D44">
        <w:rPr>
          <w:rFonts w:ascii="Arial" w:hAnsi="Arial" w:cs="Arial"/>
        </w:rPr>
        <w:t>Finally</w:t>
      </w:r>
      <w:proofErr w:type="gramEnd"/>
      <w:r w:rsidR="00E17D44">
        <w:rPr>
          <w:rFonts w:ascii="Arial" w:hAnsi="Arial" w:cs="Arial"/>
        </w:rPr>
        <w:t xml:space="preserve"> I deployed my findings in an interactive dashboard.</w:t>
      </w:r>
    </w:p>
    <w:p w14:paraId="38C08E65" w14:textId="5EBA40E8" w:rsidR="009D7A49" w:rsidRDefault="009D7A49" w:rsidP="003D7DBE">
      <w:pPr>
        <w:rPr>
          <w:rFonts w:ascii="Arial" w:hAnsi="Arial" w:cs="Arial"/>
          <w:b/>
          <w:bCs/>
          <w:color w:val="0D0D0D"/>
          <w:shd w:val="clear" w:color="auto" w:fill="FFFFFF"/>
        </w:rPr>
      </w:pPr>
    </w:p>
    <w:p w14:paraId="63606DDB" w14:textId="77777777" w:rsidR="009D7A49" w:rsidRDefault="009D7A49" w:rsidP="003D7DBE">
      <w:pPr>
        <w:rPr>
          <w:rFonts w:ascii="Arial" w:hAnsi="Arial" w:cs="Arial"/>
          <w:b/>
          <w:bCs/>
          <w:color w:val="0D0D0D"/>
          <w:shd w:val="clear" w:color="auto" w:fill="FFFFFF"/>
        </w:rPr>
      </w:pPr>
    </w:p>
    <w:p w14:paraId="4EC4D1E3" w14:textId="77777777" w:rsidR="009D7A49" w:rsidRDefault="009D7A49" w:rsidP="003D7DBE">
      <w:pPr>
        <w:rPr>
          <w:rFonts w:ascii="Arial" w:hAnsi="Arial" w:cs="Arial"/>
          <w:b/>
          <w:bCs/>
          <w:color w:val="0D0D0D"/>
          <w:shd w:val="clear" w:color="auto" w:fill="FFFFFF"/>
        </w:rPr>
      </w:pPr>
    </w:p>
    <w:p w14:paraId="06191ED0" w14:textId="77777777" w:rsidR="009D7A49" w:rsidRDefault="009D7A49" w:rsidP="003D7DBE">
      <w:pPr>
        <w:rPr>
          <w:rFonts w:ascii="Arial" w:hAnsi="Arial" w:cs="Arial"/>
          <w:b/>
          <w:bCs/>
          <w:color w:val="0D0D0D"/>
          <w:shd w:val="clear" w:color="auto" w:fill="FFFFFF"/>
        </w:rPr>
      </w:pPr>
    </w:p>
    <w:p w14:paraId="34E85771" w14:textId="77777777" w:rsidR="009D7A49" w:rsidRDefault="009D7A49" w:rsidP="003D7DBE">
      <w:pPr>
        <w:rPr>
          <w:rFonts w:ascii="Arial" w:hAnsi="Arial" w:cs="Arial"/>
          <w:b/>
          <w:bCs/>
          <w:color w:val="0D0D0D"/>
          <w:shd w:val="clear" w:color="auto" w:fill="FFFFFF"/>
        </w:rPr>
      </w:pPr>
    </w:p>
    <w:p w14:paraId="5C2435D4" w14:textId="77777777" w:rsidR="009D7A49" w:rsidRDefault="009D7A49" w:rsidP="003D7DBE">
      <w:pPr>
        <w:rPr>
          <w:rFonts w:ascii="Arial" w:hAnsi="Arial" w:cs="Arial"/>
          <w:b/>
          <w:bCs/>
          <w:color w:val="0D0D0D"/>
          <w:shd w:val="clear" w:color="auto" w:fill="FFFFFF"/>
        </w:rPr>
      </w:pPr>
    </w:p>
    <w:p w14:paraId="37F2AB68" w14:textId="77777777" w:rsidR="009D7A49" w:rsidRDefault="009D7A49" w:rsidP="003D7DBE">
      <w:pPr>
        <w:rPr>
          <w:rFonts w:ascii="Arial" w:hAnsi="Arial" w:cs="Arial"/>
          <w:b/>
          <w:bCs/>
          <w:color w:val="0D0D0D"/>
          <w:shd w:val="clear" w:color="auto" w:fill="FFFFFF"/>
        </w:rPr>
      </w:pPr>
    </w:p>
    <w:p w14:paraId="53A3EA82" w14:textId="77777777" w:rsidR="009D7A49" w:rsidRDefault="009D7A49" w:rsidP="003D7DBE">
      <w:pPr>
        <w:rPr>
          <w:rFonts w:ascii="Arial" w:hAnsi="Arial" w:cs="Arial"/>
          <w:b/>
          <w:bCs/>
          <w:color w:val="0D0D0D"/>
          <w:shd w:val="clear" w:color="auto" w:fill="FFFFFF"/>
        </w:rPr>
      </w:pPr>
    </w:p>
    <w:p w14:paraId="086AF2A5" w14:textId="77777777" w:rsidR="009D7A49" w:rsidRDefault="009D7A49" w:rsidP="003D7DBE">
      <w:pPr>
        <w:rPr>
          <w:rFonts w:ascii="Arial" w:hAnsi="Arial" w:cs="Arial"/>
          <w:b/>
          <w:bCs/>
          <w:color w:val="0D0D0D"/>
          <w:shd w:val="clear" w:color="auto" w:fill="FFFFFF"/>
        </w:rPr>
      </w:pPr>
    </w:p>
    <w:p w14:paraId="238E40AB" w14:textId="77777777" w:rsidR="009D7A49" w:rsidRDefault="009D7A49" w:rsidP="003D7DBE">
      <w:pPr>
        <w:rPr>
          <w:rFonts w:ascii="Arial" w:hAnsi="Arial" w:cs="Arial"/>
          <w:b/>
          <w:bCs/>
          <w:color w:val="0D0D0D"/>
          <w:shd w:val="clear" w:color="auto" w:fill="FFFFFF"/>
        </w:rPr>
      </w:pPr>
    </w:p>
    <w:p w14:paraId="599F9740" w14:textId="77777777" w:rsidR="009D7A49" w:rsidRDefault="009D7A49" w:rsidP="003D7DBE">
      <w:pPr>
        <w:rPr>
          <w:rFonts w:ascii="Arial" w:hAnsi="Arial" w:cs="Arial"/>
          <w:b/>
          <w:bCs/>
          <w:color w:val="0D0D0D"/>
          <w:shd w:val="clear" w:color="auto" w:fill="FFFFFF"/>
        </w:rPr>
      </w:pPr>
    </w:p>
    <w:p w14:paraId="23CDFD1D" w14:textId="77777777" w:rsidR="009D7A49" w:rsidRDefault="009D7A49" w:rsidP="003D7DBE">
      <w:pPr>
        <w:rPr>
          <w:rFonts w:ascii="Arial" w:hAnsi="Arial" w:cs="Arial"/>
          <w:b/>
          <w:bCs/>
          <w:color w:val="0D0D0D"/>
          <w:shd w:val="clear" w:color="auto" w:fill="FFFFFF"/>
        </w:rPr>
      </w:pPr>
    </w:p>
    <w:p w14:paraId="6B7446CB" w14:textId="77777777" w:rsidR="009D7A49" w:rsidRDefault="009D7A49" w:rsidP="003D7DBE">
      <w:pPr>
        <w:rPr>
          <w:rFonts w:ascii="Arial" w:hAnsi="Arial" w:cs="Arial"/>
          <w:b/>
          <w:bCs/>
          <w:color w:val="0D0D0D"/>
          <w:shd w:val="clear" w:color="auto" w:fill="FFFFFF"/>
        </w:rPr>
      </w:pPr>
    </w:p>
    <w:p w14:paraId="5AF1DB1C" w14:textId="77777777" w:rsidR="009D7A49" w:rsidRDefault="009D7A49" w:rsidP="003D7DBE">
      <w:pPr>
        <w:rPr>
          <w:rFonts w:ascii="Arial" w:hAnsi="Arial" w:cs="Arial"/>
          <w:b/>
          <w:bCs/>
          <w:color w:val="0D0D0D"/>
          <w:shd w:val="clear" w:color="auto" w:fill="FFFFFF"/>
        </w:rPr>
      </w:pPr>
    </w:p>
    <w:p w14:paraId="56C24F6C" w14:textId="77777777" w:rsidR="009D7A49" w:rsidRDefault="009D7A49" w:rsidP="003D7DBE">
      <w:pPr>
        <w:rPr>
          <w:rFonts w:ascii="Arial" w:hAnsi="Arial" w:cs="Arial"/>
          <w:b/>
          <w:bCs/>
          <w:color w:val="0D0D0D"/>
          <w:shd w:val="clear" w:color="auto" w:fill="FFFFFF"/>
        </w:rPr>
      </w:pPr>
    </w:p>
    <w:p w14:paraId="46B2A3A3" w14:textId="77777777" w:rsidR="009D7A49" w:rsidRDefault="009D7A49" w:rsidP="003D7DBE">
      <w:pPr>
        <w:rPr>
          <w:rFonts w:ascii="Arial" w:hAnsi="Arial" w:cs="Arial"/>
          <w:b/>
          <w:bCs/>
          <w:color w:val="0D0D0D"/>
          <w:shd w:val="clear" w:color="auto" w:fill="FFFFFF"/>
        </w:rPr>
      </w:pPr>
    </w:p>
    <w:p w14:paraId="00D0FB5E" w14:textId="77777777" w:rsidR="009D7A49" w:rsidRDefault="009D7A49" w:rsidP="003D7DBE">
      <w:pPr>
        <w:rPr>
          <w:rFonts w:ascii="Arial" w:hAnsi="Arial" w:cs="Arial"/>
          <w:b/>
          <w:bCs/>
          <w:color w:val="0D0D0D"/>
          <w:shd w:val="clear" w:color="auto" w:fill="FFFFFF"/>
        </w:rPr>
      </w:pPr>
    </w:p>
    <w:p w14:paraId="1EEEF140" w14:textId="77777777" w:rsidR="009D7A49" w:rsidRDefault="009D7A49" w:rsidP="003D7DBE">
      <w:pPr>
        <w:rPr>
          <w:rFonts w:ascii="Arial" w:hAnsi="Arial" w:cs="Arial"/>
          <w:b/>
          <w:bCs/>
          <w:color w:val="0D0D0D"/>
          <w:shd w:val="clear" w:color="auto" w:fill="FFFFFF"/>
        </w:rPr>
      </w:pPr>
    </w:p>
    <w:p w14:paraId="446C2DB9" w14:textId="77777777" w:rsidR="009D7A49" w:rsidRDefault="009D7A49" w:rsidP="003D7DBE">
      <w:pPr>
        <w:rPr>
          <w:rFonts w:ascii="Arial" w:hAnsi="Arial" w:cs="Arial"/>
          <w:b/>
          <w:bCs/>
          <w:color w:val="0D0D0D"/>
          <w:shd w:val="clear" w:color="auto" w:fill="FFFFFF"/>
        </w:rPr>
      </w:pPr>
    </w:p>
    <w:p w14:paraId="25AFB216" w14:textId="77777777" w:rsidR="009D7A49" w:rsidRDefault="009D7A49" w:rsidP="003D7DBE">
      <w:pPr>
        <w:rPr>
          <w:rFonts w:ascii="Arial" w:hAnsi="Arial" w:cs="Arial"/>
          <w:b/>
          <w:bCs/>
          <w:color w:val="0D0D0D"/>
          <w:shd w:val="clear" w:color="auto" w:fill="FFFFFF"/>
        </w:rPr>
      </w:pPr>
    </w:p>
    <w:p w14:paraId="70B6F21E" w14:textId="77777777" w:rsidR="009D7A49" w:rsidRDefault="009D7A49" w:rsidP="003D7DBE">
      <w:pPr>
        <w:rPr>
          <w:rFonts w:ascii="Arial" w:hAnsi="Arial" w:cs="Arial"/>
          <w:b/>
          <w:bCs/>
          <w:color w:val="0D0D0D"/>
          <w:shd w:val="clear" w:color="auto" w:fill="FFFFFF"/>
        </w:rPr>
      </w:pPr>
    </w:p>
    <w:p w14:paraId="5396B69D" w14:textId="77777777" w:rsidR="009D7A49" w:rsidRDefault="009D7A49" w:rsidP="003D7DBE">
      <w:pPr>
        <w:rPr>
          <w:rFonts w:ascii="Arial" w:hAnsi="Arial" w:cs="Arial"/>
          <w:b/>
          <w:bCs/>
          <w:color w:val="0D0D0D"/>
          <w:shd w:val="clear" w:color="auto" w:fill="FFFFFF"/>
        </w:rPr>
      </w:pPr>
    </w:p>
    <w:p w14:paraId="7972714E" w14:textId="205763A7" w:rsidR="005F1944" w:rsidRPr="00C250EA" w:rsidRDefault="00EC3EBC" w:rsidP="003D7DBE">
      <w:pPr>
        <w:rPr>
          <w:rFonts w:ascii="Segoe UI" w:hAnsi="Segoe UI" w:cs="Segoe UI"/>
          <w:color w:val="0D0D0D"/>
          <w:shd w:val="clear" w:color="auto" w:fill="FFFFFF"/>
        </w:rPr>
      </w:pPr>
      <w:r>
        <w:rPr>
          <w:rFonts w:ascii="Arial" w:hAnsi="Arial" w:cs="Arial"/>
          <w:b/>
          <w:bCs/>
          <w:color w:val="0D0D0D"/>
          <w:shd w:val="clear" w:color="auto" w:fill="FFFFFF"/>
        </w:rPr>
        <w:lastRenderedPageBreak/>
        <w:t>References</w:t>
      </w:r>
      <w:r w:rsidR="0063313E">
        <w:rPr>
          <w:rFonts w:ascii="Arial" w:hAnsi="Arial" w:cs="Arial"/>
          <w:b/>
          <w:bCs/>
          <w:color w:val="0D0D0D"/>
          <w:shd w:val="clear" w:color="auto" w:fill="FFFFFF"/>
        </w:rPr>
        <w:t>:</w:t>
      </w:r>
    </w:p>
    <w:p w14:paraId="61AEA411" w14:textId="77777777" w:rsidR="00095F60" w:rsidRDefault="00095F60" w:rsidP="003D7DBE">
      <w:pPr>
        <w:rPr>
          <w:rFonts w:ascii="Arial" w:hAnsi="Arial" w:cs="Arial"/>
          <w:b/>
          <w:bCs/>
          <w:color w:val="0D0D0D"/>
          <w:shd w:val="clear" w:color="auto" w:fill="FFFFFF"/>
        </w:rPr>
      </w:pPr>
    </w:p>
    <w:p w14:paraId="5966EAA6" w14:textId="1CB21A89" w:rsidR="0063313E" w:rsidRPr="0063313E" w:rsidRDefault="0063313E" w:rsidP="003D7DBE">
      <w:pPr>
        <w:rPr>
          <w:rFonts w:ascii="Arial" w:hAnsi="Arial" w:cs="Arial"/>
          <w:color w:val="0D0D0D"/>
          <w:shd w:val="clear" w:color="auto" w:fill="FFFFFF"/>
        </w:rPr>
      </w:pPr>
      <w:r w:rsidRPr="0063313E">
        <w:rPr>
          <w:rFonts w:ascii="Arial" w:hAnsi="Arial" w:cs="Arial"/>
          <w:color w:val="0D0D0D"/>
          <w:shd w:val="clear" w:color="auto" w:fill="FFFFFF"/>
        </w:rPr>
        <w:t xml:space="preserve">CSO statistical publication (2024). Area, Yield and Production of Crops 2023 - Central Statistics Office. [online] www.cso.ie. </w:t>
      </w:r>
    </w:p>
    <w:p w14:paraId="322F5D53" w14:textId="238200D8" w:rsidR="00FA27D8" w:rsidRDefault="00FA27D8" w:rsidP="00FA27D8">
      <w:pPr>
        <w:rPr>
          <w:rFonts w:ascii="Arial" w:hAnsi="Arial" w:cs="Arial"/>
          <w:color w:val="0D0D0D"/>
          <w:shd w:val="clear" w:color="auto" w:fill="FFFFFF"/>
        </w:rPr>
      </w:pPr>
      <w:r w:rsidRPr="00FA27D8">
        <w:rPr>
          <w:rFonts w:ascii="Arial" w:hAnsi="Arial" w:cs="Arial"/>
          <w:color w:val="0D0D0D"/>
          <w:shd w:val="clear" w:color="auto" w:fill="FFFFFF"/>
        </w:rPr>
        <w:t xml:space="preserve">Creative Commons (2016). Creative Commons — Attribution 4.0 </w:t>
      </w:r>
      <w:proofErr w:type="gramStart"/>
      <w:r w:rsidRPr="00FA27D8">
        <w:rPr>
          <w:rFonts w:ascii="Arial" w:hAnsi="Arial" w:cs="Arial"/>
          <w:color w:val="0D0D0D"/>
          <w:shd w:val="clear" w:color="auto" w:fill="FFFFFF"/>
        </w:rPr>
        <w:t>International</w:t>
      </w:r>
      <w:r w:rsidR="000D52F4">
        <w:rPr>
          <w:rFonts w:ascii="Arial" w:hAnsi="Arial" w:cs="Arial"/>
          <w:color w:val="0D0D0D"/>
          <w:shd w:val="clear" w:color="auto" w:fill="FFFFFF"/>
        </w:rPr>
        <w:t xml:space="preserve"> </w:t>
      </w:r>
      <w:r w:rsidRPr="00FA27D8">
        <w:rPr>
          <w:rFonts w:ascii="Arial" w:hAnsi="Arial" w:cs="Arial"/>
          <w:color w:val="0D0D0D"/>
          <w:shd w:val="clear" w:color="auto" w:fill="FFFFFF"/>
        </w:rPr>
        <w:t xml:space="preserve"> —</w:t>
      </w:r>
      <w:proofErr w:type="gramEnd"/>
      <w:r w:rsidRPr="00FA27D8">
        <w:rPr>
          <w:rFonts w:ascii="Arial" w:hAnsi="Arial" w:cs="Arial"/>
          <w:color w:val="0D0D0D"/>
          <w:shd w:val="clear" w:color="auto" w:fill="FFFFFF"/>
        </w:rPr>
        <w:t xml:space="preserve"> CC BY 4.0. [online] Creativecommons.org. Available at: </w:t>
      </w:r>
      <w:hyperlink r:id="rId38" w:history="1">
        <w:r w:rsidR="00F27D5B" w:rsidRPr="00EA6BBD">
          <w:rPr>
            <w:rStyle w:val="Hyperlink"/>
            <w:rFonts w:ascii="Arial" w:hAnsi="Arial" w:cs="Arial"/>
            <w:shd w:val="clear" w:color="auto" w:fill="FFFFFF"/>
          </w:rPr>
          <w:t>https://creativecommons.org/licenses/by/4.0/</w:t>
        </w:r>
      </w:hyperlink>
      <w:r w:rsidRPr="00FA27D8">
        <w:rPr>
          <w:rFonts w:ascii="Arial" w:hAnsi="Arial" w:cs="Arial"/>
          <w:color w:val="0D0D0D"/>
          <w:shd w:val="clear" w:color="auto" w:fill="FFFFFF"/>
        </w:rPr>
        <w:t>.</w:t>
      </w:r>
    </w:p>
    <w:p w14:paraId="7A6F8AD5" w14:textId="0A754A70" w:rsidR="00F27D5B" w:rsidRPr="00F27D5B" w:rsidRDefault="00F27D5B" w:rsidP="00F27D5B">
      <w:pPr>
        <w:pStyle w:val="NormalWeb"/>
        <w:spacing w:before="0" w:beforeAutospacing="0" w:after="240" w:afterAutospacing="0" w:line="360" w:lineRule="auto"/>
        <w:rPr>
          <w:rFonts w:ascii="Arial" w:hAnsi="Arial" w:cs="Arial"/>
        </w:rPr>
      </w:pPr>
      <w:r w:rsidRPr="00F27D5B">
        <w:rPr>
          <w:rFonts w:ascii="Arial" w:hAnsi="Arial" w:cs="Arial"/>
        </w:rPr>
        <w:t xml:space="preserve">EUROSTAT (2024). [online] Europa.eu. </w:t>
      </w:r>
    </w:p>
    <w:p w14:paraId="76011770" w14:textId="77777777" w:rsidR="00372D3F" w:rsidRPr="00AC396E" w:rsidRDefault="00372D3F" w:rsidP="00372D3F">
      <w:pPr>
        <w:spacing w:after="240" w:line="360" w:lineRule="auto"/>
        <w:rPr>
          <w:rFonts w:ascii="Arial" w:eastAsia="Times New Roman" w:hAnsi="Arial" w:cs="Arial"/>
          <w:kern w:val="0"/>
          <w:lang w:eastAsia="en-IE"/>
          <w14:ligatures w14:val="none"/>
        </w:rPr>
      </w:pPr>
      <w:r w:rsidRPr="00AC396E">
        <w:rPr>
          <w:rFonts w:ascii="Arial" w:eastAsia="Times New Roman" w:hAnsi="Arial" w:cs="Arial"/>
          <w:kern w:val="0"/>
          <w:lang w:eastAsia="en-IE"/>
          <w14:ligatures w14:val="none"/>
        </w:rPr>
        <w:t xml:space="preserve">Inuwa, M. (2022). </w:t>
      </w:r>
      <w:r w:rsidRPr="00AC396E">
        <w:rPr>
          <w:rFonts w:ascii="Arial" w:eastAsia="Times New Roman" w:hAnsi="Arial" w:cs="Arial"/>
          <w:i/>
          <w:iCs/>
          <w:kern w:val="0"/>
          <w:lang w:eastAsia="en-IE"/>
          <w14:ligatures w14:val="none"/>
        </w:rPr>
        <w:t xml:space="preserve">Outliers and Overfitting when Machine Learning Models </w:t>
      </w:r>
      <w:proofErr w:type="gramStart"/>
      <w:r w:rsidRPr="00AC396E">
        <w:rPr>
          <w:rFonts w:ascii="Arial" w:eastAsia="Times New Roman" w:hAnsi="Arial" w:cs="Arial"/>
          <w:i/>
          <w:iCs/>
          <w:kern w:val="0"/>
          <w:lang w:eastAsia="en-IE"/>
          <w14:ligatures w14:val="none"/>
        </w:rPr>
        <w:t>can’t</w:t>
      </w:r>
      <w:proofErr w:type="gramEnd"/>
      <w:r w:rsidRPr="00AC396E">
        <w:rPr>
          <w:rFonts w:ascii="Arial" w:eastAsia="Times New Roman" w:hAnsi="Arial" w:cs="Arial"/>
          <w:i/>
          <w:iCs/>
          <w:kern w:val="0"/>
          <w:lang w:eastAsia="en-IE"/>
          <w14:ligatures w14:val="none"/>
        </w:rPr>
        <w:t xml:space="preserve"> Reason -</w:t>
      </w:r>
      <w:r w:rsidRPr="00AC396E">
        <w:rPr>
          <w:rFonts w:ascii="Arial" w:eastAsia="Times New Roman" w:hAnsi="Arial" w:cs="Arial"/>
          <w:kern w:val="0"/>
          <w:lang w:eastAsia="en-IE"/>
          <w14:ligatures w14:val="none"/>
        </w:rPr>
        <w:t>. [online] Analytics Vidhya. Available at: https://www.analyticsvidhya.com/blog/2022/07/outliers-and-overfitting-when-machine-learning-models-cant-reason/.</w:t>
      </w:r>
    </w:p>
    <w:p w14:paraId="22ED13B5" w14:textId="77777777" w:rsidR="00372D3F" w:rsidRDefault="00372D3F" w:rsidP="00372D3F">
      <w:pPr>
        <w:spacing w:after="240" w:line="360" w:lineRule="auto"/>
        <w:rPr>
          <w:rFonts w:ascii="Arial" w:eastAsia="Times New Roman" w:hAnsi="Arial" w:cs="Arial"/>
          <w:kern w:val="0"/>
          <w:lang w:eastAsia="en-IE"/>
          <w14:ligatures w14:val="none"/>
        </w:rPr>
      </w:pPr>
      <w:r w:rsidRPr="00AC396E">
        <w:rPr>
          <w:rFonts w:ascii="Arial" w:eastAsia="Times New Roman" w:hAnsi="Arial" w:cs="Arial"/>
          <w:kern w:val="0"/>
          <w:lang w:eastAsia="en-IE"/>
          <w14:ligatures w14:val="none"/>
        </w:rPr>
        <w:t xml:space="preserve">Iqbal, M. (2024). </w:t>
      </w:r>
      <w:r w:rsidRPr="00AC396E">
        <w:rPr>
          <w:rFonts w:ascii="Arial" w:eastAsia="Times New Roman" w:hAnsi="Arial" w:cs="Arial"/>
          <w:i/>
          <w:iCs/>
          <w:kern w:val="0"/>
          <w:lang w:eastAsia="en-IE"/>
          <w14:ligatures w14:val="none"/>
        </w:rPr>
        <w:t>Tutorial_2</w:t>
      </w:r>
      <w:r w:rsidRPr="00AC396E">
        <w:rPr>
          <w:rFonts w:ascii="Arial" w:eastAsia="Times New Roman" w:hAnsi="Arial" w:cs="Arial"/>
          <w:kern w:val="0"/>
          <w:lang w:eastAsia="en-IE"/>
          <w14:ligatures w14:val="none"/>
        </w:rPr>
        <w:t>. [Lecture].</w:t>
      </w:r>
    </w:p>
    <w:p w14:paraId="00805000" w14:textId="5DDC5449" w:rsidR="004617BA" w:rsidRDefault="004617BA" w:rsidP="00372D3F">
      <w:pPr>
        <w:spacing w:after="240" w:line="360" w:lineRule="auto"/>
        <w:rPr>
          <w:rFonts w:ascii="Arial" w:eastAsia="Times New Roman" w:hAnsi="Arial" w:cs="Arial"/>
          <w:kern w:val="0"/>
          <w:lang w:eastAsia="en-IE"/>
          <w14:ligatures w14:val="none"/>
        </w:rPr>
      </w:pPr>
      <w:proofErr w:type="spellStart"/>
      <w:r w:rsidRPr="00AC396E">
        <w:rPr>
          <w:rFonts w:ascii="Arial" w:eastAsia="Times New Roman" w:hAnsi="Arial" w:cs="Arial"/>
          <w:kern w:val="0"/>
          <w:lang w:eastAsia="en-IE"/>
          <w14:ligatures w14:val="none"/>
        </w:rPr>
        <w:t>Hegelich</w:t>
      </w:r>
      <w:proofErr w:type="spellEnd"/>
      <w:r w:rsidRPr="00AC396E">
        <w:rPr>
          <w:rFonts w:ascii="Arial" w:eastAsia="Times New Roman" w:hAnsi="Arial" w:cs="Arial"/>
          <w:kern w:val="0"/>
          <w:lang w:eastAsia="en-IE"/>
          <w14:ligatures w14:val="none"/>
        </w:rPr>
        <w:t xml:space="preserve">, S. (2016). Decision Trees and Random Forests: Machine Learning Techniques to Classify Rare Events. </w:t>
      </w:r>
      <w:r w:rsidRPr="00AC396E">
        <w:rPr>
          <w:rFonts w:ascii="Arial" w:eastAsia="Times New Roman" w:hAnsi="Arial" w:cs="Arial"/>
          <w:i/>
          <w:iCs/>
          <w:kern w:val="0"/>
          <w:lang w:eastAsia="en-IE"/>
          <w14:ligatures w14:val="none"/>
        </w:rPr>
        <w:t>European Policy Analysis</w:t>
      </w:r>
      <w:r w:rsidRPr="00AC396E">
        <w:rPr>
          <w:rFonts w:ascii="Arial" w:eastAsia="Times New Roman" w:hAnsi="Arial" w:cs="Arial"/>
          <w:kern w:val="0"/>
          <w:lang w:eastAsia="en-IE"/>
          <w14:ligatures w14:val="none"/>
        </w:rPr>
        <w:t xml:space="preserve">, 2(1). </w:t>
      </w:r>
      <w:proofErr w:type="spellStart"/>
      <w:proofErr w:type="gramStart"/>
      <w:r w:rsidRPr="00AC396E">
        <w:rPr>
          <w:rFonts w:ascii="Arial" w:eastAsia="Times New Roman" w:hAnsi="Arial" w:cs="Arial"/>
          <w:kern w:val="0"/>
          <w:lang w:eastAsia="en-IE"/>
          <w14:ligatures w14:val="none"/>
        </w:rPr>
        <w:t>doi:https</w:t>
      </w:r>
      <w:proofErr w:type="spellEnd"/>
      <w:r w:rsidRPr="00AC396E">
        <w:rPr>
          <w:rFonts w:ascii="Arial" w:eastAsia="Times New Roman" w:hAnsi="Arial" w:cs="Arial"/>
          <w:kern w:val="0"/>
          <w:lang w:eastAsia="en-IE"/>
          <w14:ligatures w14:val="none"/>
        </w:rPr>
        <w:t>://doi.org/10.18278/epa.2.1.7</w:t>
      </w:r>
      <w:proofErr w:type="gramEnd"/>
      <w:r w:rsidRPr="00AC396E">
        <w:rPr>
          <w:rFonts w:ascii="Arial" w:eastAsia="Times New Roman" w:hAnsi="Arial" w:cs="Arial"/>
          <w:kern w:val="0"/>
          <w:lang w:eastAsia="en-IE"/>
          <w14:ligatures w14:val="none"/>
        </w:rPr>
        <w:t>.</w:t>
      </w:r>
    </w:p>
    <w:p w14:paraId="121B860C" w14:textId="207948ED" w:rsidR="0010766B" w:rsidRDefault="0010766B" w:rsidP="00372D3F">
      <w:pPr>
        <w:spacing w:after="240" w:line="360" w:lineRule="auto"/>
        <w:rPr>
          <w:rFonts w:ascii="Arial" w:eastAsia="Times New Roman" w:hAnsi="Arial" w:cs="Arial"/>
          <w:kern w:val="0"/>
          <w:lang w:eastAsia="en-IE"/>
          <w14:ligatures w14:val="none"/>
        </w:rPr>
      </w:pPr>
      <w:r w:rsidRPr="00AC396E">
        <w:rPr>
          <w:rFonts w:ascii="Arial" w:eastAsia="Times New Roman" w:hAnsi="Arial" w:cs="Arial"/>
          <w:kern w:val="0"/>
          <w:lang w:eastAsia="en-IE"/>
          <w14:ligatures w14:val="none"/>
        </w:rPr>
        <w:t xml:space="preserve">Hotz, N. (2023). </w:t>
      </w:r>
      <w:r w:rsidRPr="00AC396E">
        <w:rPr>
          <w:rFonts w:ascii="Arial" w:eastAsia="Times New Roman" w:hAnsi="Arial" w:cs="Arial"/>
          <w:i/>
          <w:iCs/>
          <w:kern w:val="0"/>
          <w:lang w:eastAsia="en-IE"/>
          <w14:ligatures w14:val="none"/>
        </w:rPr>
        <w:t>What is CRISP DM?</w:t>
      </w:r>
      <w:r w:rsidRPr="00AC396E">
        <w:rPr>
          <w:rFonts w:ascii="Arial" w:eastAsia="Times New Roman" w:hAnsi="Arial" w:cs="Arial"/>
          <w:kern w:val="0"/>
          <w:lang w:eastAsia="en-IE"/>
          <w14:ligatures w14:val="none"/>
        </w:rPr>
        <w:t xml:space="preserve"> [online] Data Science Project Management. Available at: https://www.datascience-pm.com/crisp-dm-2/.</w:t>
      </w:r>
    </w:p>
    <w:p w14:paraId="4AC747A8" w14:textId="77777777" w:rsidR="001E5C2C" w:rsidRPr="001E5C2C" w:rsidRDefault="001E5C2C" w:rsidP="001E5C2C">
      <w:pPr>
        <w:spacing w:after="240" w:line="360" w:lineRule="auto"/>
        <w:rPr>
          <w:rFonts w:ascii="Arial" w:eastAsia="Times New Roman" w:hAnsi="Arial" w:cs="Arial"/>
          <w:kern w:val="0"/>
          <w:lang w:eastAsia="en-IE"/>
          <w14:ligatures w14:val="none"/>
        </w:rPr>
      </w:pPr>
      <w:r w:rsidRPr="001E5C2C">
        <w:rPr>
          <w:rFonts w:ascii="Arial" w:eastAsia="Times New Roman" w:hAnsi="Arial" w:cs="Arial"/>
          <w:kern w:val="0"/>
          <w:lang w:eastAsia="en-IE"/>
          <w14:ligatures w14:val="none"/>
        </w:rPr>
        <w:t xml:space="preserve">McElwain, A. (2019). </w:t>
      </w:r>
      <w:r w:rsidRPr="001E5C2C">
        <w:rPr>
          <w:rFonts w:ascii="Arial" w:eastAsia="Times New Roman" w:hAnsi="Arial" w:cs="Arial"/>
          <w:i/>
          <w:iCs/>
          <w:kern w:val="0"/>
          <w:lang w:eastAsia="en-IE"/>
          <w14:ligatures w14:val="none"/>
        </w:rPr>
        <w:t>Whatever happened to Irish sugar?</w:t>
      </w:r>
      <w:r w:rsidRPr="001E5C2C">
        <w:rPr>
          <w:rFonts w:ascii="Arial" w:eastAsia="Times New Roman" w:hAnsi="Arial" w:cs="Arial"/>
          <w:kern w:val="0"/>
          <w:lang w:eastAsia="en-IE"/>
          <w14:ligatures w14:val="none"/>
        </w:rPr>
        <w:t xml:space="preserve"> [online] The Irish Times. Available at: https://www.irishtimes.com/life-and-style/food-and-drink/whatever-happened-to-irish-sugar-1.3886285.</w:t>
      </w:r>
    </w:p>
    <w:p w14:paraId="4DDFF539" w14:textId="45AAD8C4" w:rsidR="001E5C2C" w:rsidRPr="00AC396E" w:rsidRDefault="001E5C2C" w:rsidP="00372D3F">
      <w:pPr>
        <w:spacing w:after="240" w:line="360" w:lineRule="auto"/>
        <w:rPr>
          <w:rFonts w:ascii="Arial" w:eastAsia="Times New Roman" w:hAnsi="Arial" w:cs="Arial"/>
          <w:kern w:val="0"/>
          <w:lang w:eastAsia="en-IE"/>
          <w14:ligatures w14:val="none"/>
        </w:rPr>
      </w:pPr>
      <w:proofErr w:type="spellStart"/>
      <w:r w:rsidRPr="001E5C2C">
        <w:rPr>
          <w:rFonts w:ascii="Arial" w:eastAsia="Times New Roman" w:hAnsi="Arial" w:cs="Arial"/>
          <w:kern w:val="0"/>
          <w:lang w:eastAsia="en-IE"/>
          <w14:ligatures w14:val="none"/>
        </w:rPr>
        <w:t>Ministerie</w:t>
      </w:r>
      <w:proofErr w:type="spellEnd"/>
      <w:r w:rsidRPr="001E5C2C">
        <w:rPr>
          <w:rFonts w:ascii="Arial" w:eastAsia="Times New Roman" w:hAnsi="Arial" w:cs="Arial"/>
          <w:kern w:val="0"/>
          <w:lang w:eastAsia="en-IE"/>
          <w14:ligatures w14:val="none"/>
        </w:rPr>
        <w:t xml:space="preserve"> van </w:t>
      </w:r>
      <w:proofErr w:type="spellStart"/>
      <w:r w:rsidRPr="001E5C2C">
        <w:rPr>
          <w:rFonts w:ascii="Arial" w:eastAsia="Times New Roman" w:hAnsi="Arial" w:cs="Arial"/>
          <w:kern w:val="0"/>
          <w:lang w:eastAsia="en-IE"/>
          <w14:ligatures w14:val="none"/>
        </w:rPr>
        <w:t>Landbouw</w:t>
      </w:r>
      <w:proofErr w:type="spellEnd"/>
      <w:r w:rsidRPr="001E5C2C">
        <w:rPr>
          <w:rFonts w:ascii="Arial" w:eastAsia="Times New Roman" w:hAnsi="Arial" w:cs="Arial"/>
          <w:kern w:val="0"/>
          <w:lang w:eastAsia="en-IE"/>
          <w14:ligatures w14:val="none"/>
        </w:rPr>
        <w:t xml:space="preserve">, N. </w:t>
      </w:r>
      <w:proofErr w:type="spellStart"/>
      <w:r w:rsidRPr="001E5C2C">
        <w:rPr>
          <w:rFonts w:ascii="Arial" w:eastAsia="Times New Roman" w:hAnsi="Arial" w:cs="Arial"/>
          <w:kern w:val="0"/>
          <w:lang w:eastAsia="en-IE"/>
          <w14:ligatures w14:val="none"/>
        </w:rPr>
        <w:t>en</w:t>
      </w:r>
      <w:proofErr w:type="spellEnd"/>
      <w:r w:rsidRPr="001E5C2C">
        <w:rPr>
          <w:rFonts w:ascii="Arial" w:eastAsia="Times New Roman" w:hAnsi="Arial" w:cs="Arial"/>
          <w:kern w:val="0"/>
          <w:lang w:eastAsia="en-IE"/>
          <w14:ligatures w14:val="none"/>
        </w:rPr>
        <w:t xml:space="preserve"> V. (2022). </w:t>
      </w:r>
      <w:r w:rsidRPr="001E5C2C">
        <w:rPr>
          <w:rFonts w:ascii="Arial" w:eastAsia="Times New Roman" w:hAnsi="Arial" w:cs="Arial"/>
          <w:i/>
          <w:iCs/>
          <w:kern w:val="0"/>
          <w:lang w:eastAsia="en-IE"/>
          <w14:ligatures w14:val="none"/>
        </w:rPr>
        <w:t xml:space="preserve">Ireland looks more and more to the Netherlands for solutions and technology to achieve its agricultural goals - </w:t>
      </w:r>
      <w:proofErr w:type="spellStart"/>
      <w:r w:rsidRPr="001E5C2C">
        <w:rPr>
          <w:rFonts w:ascii="Arial" w:eastAsia="Times New Roman" w:hAnsi="Arial" w:cs="Arial"/>
          <w:i/>
          <w:iCs/>
          <w:kern w:val="0"/>
          <w:lang w:eastAsia="en-IE"/>
          <w14:ligatures w14:val="none"/>
        </w:rPr>
        <w:t>Nieuwsbericht</w:t>
      </w:r>
      <w:proofErr w:type="spellEnd"/>
      <w:r w:rsidRPr="001E5C2C">
        <w:rPr>
          <w:rFonts w:ascii="Arial" w:eastAsia="Times New Roman" w:hAnsi="Arial" w:cs="Arial"/>
          <w:i/>
          <w:iCs/>
          <w:kern w:val="0"/>
          <w:lang w:eastAsia="en-IE"/>
          <w14:ligatures w14:val="none"/>
        </w:rPr>
        <w:t xml:space="preserve"> - </w:t>
      </w:r>
      <w:proofErr w:type="spellStart"/>
      <w:r w:rsidRPr="001E5C2C">
        <w:rPr>
          <w:rFonts w:ascii="Arial" w:eastAsia="Times New Roman" w:hAnsi="Arial" w:cs="Arial"/>
          <w:i/>
          <w:iCs/>
          <w:kern w:val="0"/>
          <w:lang w:eastAsia="en-IE"/>
          <w14:ligatures w14:val="none"/>
        </w:rPr>
        <w:t>Agroberichten</w:t>
      </w:r>
      <w:proofErr w:type="spellEnd"/>
      <w:r w:rsidRPr="001E5C2C">
        <w:rPr>
          <w:rFonts w:ascii="Arial" w:eastAsia="Times New Roman" w:hAnsi="Arial" w:cs="Arial"/>
          <w:i/>
          <w:iCs/>
          <w:kern w:val="0"/>
          <w:lang w:eastAsia="en-IE"/>
          <w14:ligatures w14:val="none"/>
        </w:rPr>
        <w:t xml:space="preserve"> </w:t>
      </w:r>
      <w:proofErr w:type="spellStart"/>
      <w:r w:rsidRPr="001E5C2C">
        <w:rPr>
          <w:rFonts w:ascii="Arial" w:eastAsia="Times New Roman" w:hAnsi="Arial" w:cs="Arial"/>
          <w:i/>
          <w:iCs/>
          <w:kern w:val="0"/>
          <w:lang w:eastAsia="en-IE"/>
          <w14:ligatures w14:val="none"/>
        </w:rPr>
        <w:t>Buitenland</w:t>
      </w:r>
      <w:proofErr w:type="spellEnd"/>
      <w:r w:rsidRPr="001E5C2C">
        <w:rPr>
          <w:rFonts w:ascii="Arial" w:eastAsia="Times New Roman" w:hAnsi="Arial" w:cs="Arial"/>
          <w:kern w:val="0"/>
          <w:lang w:eastAsia="en-IE"/>
          <w14:ligatures w14:val="none"/>
        </w:rPr>
        <w:t xml:space="preserve">. [online] www.agroberichtenbuitenland.nl. </w:t>
      </w:r>
    </w:p>
    <w:p w14:paraId="525B75A7" w14:textId="77777777" w:rsidR="00823638" w:rsidRPr="00AC396E" w:rsidRDefault="00823638" w:rsidP="00823638">
      <w:pPr>
        <w:spacing w:after="240" w:line="360" w:lineRule="auto"/>
        <w:rPr>
          <w:rFonts w:ascii="Arial" w:eastAsia="Times New Roman" w:hAnsi="Arial" w:cs="Arial"/>
          <w:kern w:val="0"/>
          <w:lang w:eastAsia="en-IE"/>
          <w14:ligatures w14:val="none"/>
        </w:rPr>
      </w:pPr>
      <w:r w:rsidRPr="00AC396E">
        <w:rPr>
          <w:rFonts w:ascii="Arial" w:eastAsia="Times New Roman" w:hAnsi="Arial" w:cs="Arial"/>
          <w:kern w:val="0"/>
          <w:lang w:eastAsia="en-IE"/>
          <w14:ligatures w14:val="none"/>
        </w:rPr>
        <w:t xml:space="preserve">McQuaid, D. (2024a). </w:t>
      </w:r>
      <w:r w:rsidRPr="00AC396E">
        <w:rPr>
          <w:rFonts w:ascii="Arial" w:eastAsia="Times New Roman" w:hAnsi="Arial" w:cs="Arial"/>
          <w:i/>
          <w:iCs/>
          <w:kern w:val="0"/>
          <w:lang w:eastAsia="en-IE"/>
          <w14:ligatures w14:val="none"/>
        </w:rPr>
        <w:t>How to Deal with Missing Data in Python</w:t>
      </w:r>
      <w:r w:rsidRPr="00AC396E">
        <w:rPr>
          <w:rFonts w:ascii="Arial" w:eastAsia="Times New Roman" w:hAnsi="Arial" w:cs="Arial"/>
          <w:kern w:val="0"/>
          <w:lang w:eastAsia="en-IE"/>
          <w14:ligatures w14:val="none"/>
        </w:rPr>
        <w:t>.</w:t>
      </w:r>
    </w:p>
    <w:p w14:paraId="19BD6674" w14:textId="77777777" w:rsidR="00823638" w:rsidRDefault="00823638" w:rsidP="00823638">
      <w:pPr>
        <w:spacing w:after="240" w:line="360" w:lineRule="auto"/>
        <w:rPr>
          <w:rFonts w:ascii="Arial" w:eastAsia="Times New Roman" w:hAnsi="Arial" w:cs="Arial"/>
          <w:kern w:val="0"/>
          <w:lang w:eastAsia="en-IE"/>
          <w14:ligatures w14:val="none"/>
        </w:rPr>
      </w:pPr>
      <w:r w:rsidRPr="00AC396E">
        <w:rPr>
          <w:rFonts w:ascii="Arial" w:eastAsia="Times New Roman" w:hAnsi="Arial" w:cs="Arial"/>
          <w:kern w:val="0"/>
          <w:lang w:eastAsia="en-IE"/>
          <w14:ligatures w14:val="none"/>
        </w:rPr>
        <w:t xml:space="preserve">McQuaid, D. (2024b). </w:t>
      </w:r>
      <w:r w:rsidRPr="00AC396E">
        <w:rPr>
          <w:rFonts w:ascii="Arial" w:eastAsia="Times New Roman" w:hAnsi="Arial" w:cs="Arial"/>
          <w:i/>
          <w:iCs/>
          <w:kern w:val="0"/>
          <w:lang w:eastAsia="en-IE"/>
          <w14:ligatures w14:val="none"/>
        </w:rPr>
        <w:t>What Visualisations should I use</w:t>
      </w:r>
      <w:r w:rsidRPr="00AC396E">
        <w:rPr>
          <w:rFonts w:ascii="Arial" w:eastAsia="Times New Roman" w:hAnsi="Arial" w:cs="Arial"/>
          <w:kern w:val="0"/>
          <w:lang w:eastAsia="en-IE"/>
          <w14:ligatures w14:val="none"/>
        </w:rPr>
        <w:t>.</w:t>
      </w:r>
    </w:p>
    <w:p w14:paraId="339AF89B" w14:textId="375E943A" w:rsidR="00B72F60" w:rsidRDefault="00B72F60" w:rsidP="00823638">
      <w:pPr>
        <w:spacing w:after="240" w:line="360" w:lineRule="auto"/>
        <w:rPr>
          <w:rFonts w:ascii="Arial" w:eastAsia="Times New Roman" w:hAnsi="Arial" w:cs="Arial"/>
          <w:i/>
          <w:iCs/>
          <w:kern w:val="0"/>
          <w:lang w:eastAsia="en-IE"/>
          <w14:ligatures w14:val="none"/>
        </w:rPr>
      </w:pPr>
      <w:r w:rsidRPr="00AC396E">
        <w:rPr>
          <w:rFonts w:ascii="Arial" w:eastAsia="Times New Roman" w:hAnsi="Arial" w:cs="Arial"/>
          <w:kern w:val="0"/>
          <w:lang w:eastAsia="en-IE"/>
          <w14:ligatures w14:val="none"/>
        </w:rPr>
        <w:t>McQuaid, D. (2024</w:t>
      </w:r>
      <w:r>
        <w:rPr>
          <w:rFonts w:ascii="Arial" w:eastAsia="Times New Roman" w:hAnsi="Arial" w:cs="Arial"/>
          <w:kern w:val="0"/>
          <w:lang w:eastAsia="en-IE"/>
          <w14:ligatures w14:val="none"/>
        </w:rPr>
        <w:t>c</w:t>
      </w:r>
      <w:r w:rsidRPr="00AC396E">
        <w:rPr>
          <w:rFonts w:ascii="Arial" w:eastAsia="Times New Roman" w:hAnsi="Arial" w:cs="Arial"/>
          <w:kern w:val="0"/>
          <w:lang w:eastAsia="en-IE"/>
          <w14:ligatures w14:val="none"/>
        </w:rPr>
        <w:t xml:space="preserve">). </w:t>
      </w:r>
      <w:r w:rsidR="0032768C">
        <w:rPr>
          <w:rFonts w:ascii="Arial" w:eastAsia="Times New Roman" w:hAnsi="Arial" w:cs="Arial"/>
          <w:i/>
          <w:iCs/>
          <w:kern w:val="0"/>
          <w:lang w:eastAsia="en-IE"/>
          <w14:ligatures w14:val="none"/>
        </w:rPr>
        <w:t>Interactive Visualization of Geographical Data.</w:t>
      </w:r>
    </w:p>
    <w:p w14:paraId="43BA7716" w14:textId="3CF57568" w:rsidR="002335F4" w:rsidRPr="002335F4" w:rsidRDefault="002335F4" w:rsidP="002335F4">
      <w:pPr>
        <w:spacing w:after="240" w:line="360" w:lineRule="auto"/>
        <w:rPr>
          <w:rFonts w:ascii="Arial" w:eastAsia="Times New Roman" w:hAnsi="Arial" w:cs="Arial"/>
          <w:kern w:val="0"/>
          <w:lang w:eastAsia="en-IE"/>
          <w14:ligatures w14:val="none"/>
        </w:rPr>
      </w:pPr>
      <w:proofErr w:type="spellStart"/>
      <w:r w:rsidRPr="002335F4">
        <w:rPr>
          <w:rFonts w:ascii="Arial" w:eastAsia="Times New Roman" w:hAnsi="Arial" w:cs="Arial"/>
          <w:kern w:val="0"/>
          <w:lang w:eastAsia="en-IE"/>
          <w14:ligatures w14:val="none"/>
        </w:rPr>
        <w:lastRenderedPageBreak/>
        <w:t>Ministerie</w:t>
      </w:r>
      <w:proofErr w:type="spellEnd"/>
      <w:r w:rsidRPr="002335F4">
        <w:rPr>
          <w:rFonts w:ascii="Arial" w:eastAsia="Times New Roman" w:hAnsi="Arial" w:cs="Arial"/>
          <w:kern w:val="0"/>
          <w:lang w:eastAsia="en-IE"/>
          <w14:ligatures w14:val="none"/>
        </w:rPr>
        <w:t xml:space="preserve"> van </w:t>
      </w:r>
      <w:proofErr w:type="spellStart"/>
      <w:r w:rsidRPr="002335F4">
        <w:rPr>
          <w:rFonts w:ascii="Arial" w:eastAsia="Times New Roman" w:hAnsi="Arial" w:cs="Arial"/>
          <w:kern w:val="0"/>
          <w:lang w:eastAsia="en-IE"/>
          <w14:ligatures w14:val="none"/>
        </w:rPr>
        <w:t>Landbouw</w:t>
      </w:r>
      <w:proofErr w:type="spellEnd"/>
      <w:r w:rsidRPr="002335F4">
        <w:rPr>
          <w:rFonts w:ascii="Arial" w:eastAsia="Times New Roman" w:hAnsi="Arial" w:cs="Arial"/>
          <w:kern w:val="0"/>
          <w:lang w:eastAsia="en-IE"/>
          <w14:ligatures w14:val="none"/>
        </w:rPr>
        <w:t xml:space="preserve">, N. </w:t>
      </w:r>
      <w:proofErr w:type="spellStart"/>
      <w:r w:rsidRPr="002335F4">
        <w:rPr>
          <w:rFonts w:ascii="Arial" w:eastAsia="Times New Roman" w:hAnsi="Arial" w:cs="Arial"/>
          <w:kern w:val="0"/>
          <w:lang w:eastAsia="en-IE"/>
          <w14:ligatures w14:val="none"/>
        </w:rPr>
        <w:t>en</w:t>
      </w:r>
      <w:proofErr w:type="spellEnd"/>
      <w:r w:rsidRPr="002335F4">
        <w:rPr>
          <w:rFonts w:ascii="Arial" w:eastAsia="Times New Roman" w:hAnsi="Arial" w:cs="Arial"/>
          <w:kern w:val="0"/>
          <w:lang w:eastAsia="en-IE"/>
          <w14:ligatures w14:val="none"/>
        </w:rPr>
        <w:t xml:space="preserve"> V. (2022). </w:t>
      </w:r>
      <w:r w:rsidRPr="002335F4">
        <w:rPr>
          <w:rFonts w:ascii="Arial" w:eastAsia="Times New Roman" w:hAnsi="Arial" w:cs="Arial"/>
          <w:i/>
          <w:iCs/>
          <w:kern w:val="0"/>
          <w:lang w:eastAsia="en-IE"/>
          <w14:ligatures w14:val="none"/>
        </w:rPr>
        <w:t xml:space="preserve">Ireland looks more and more to the Netherlands for solutions and technology to achieve its agricultural goals - </w:t>
      </w:r>
      <w:proofErr w:type="spellStart"/>
      <w:r w:rsidRPr="002335F4">
        <w:rPr>
          <w:rFonts w:ascii="Arial" w:eastAsia="Times New Roman" w:hAnsi="Arial" w:cs="Arial"/>
          <w:i/>
          <w:iCs/>
          <w:kern w:val="0"/>
          <w:lang w:eastAsia="en-IE"/>
          <w14:ligatures w14:val="none"/>
        </w:rPr>
        <w:t>Nieuwsbericht</w:t>
      </w:r>
      <w:proofErr w:type="spellEnd"/>
      <w:r w:rsidRPr="002335F4">
        <w:rPr>
          <w:rFonts w:ascii="Arial" w:eastAsia="Times New Roman" w:hAnsi="Arial" w:cs="Arial"/>
          <w:i/>
          <w:iCs/>
          <w:kern w:val="0"/>
          <w:lang w:eastAsia="en-IE"/>
          <w14:ligatures w14:val="none"/>
        </w:rPr>
        <w:t xml:space="preserve"> - </w:t>
      </w:r>
      <w:proofErr w:type="spellStart"/>
      <w:r w:rsidRPr="002335F4">
        <w:rPr>
          <w:rFonts w:ascii="Arial" w:eastAsia="Times New Roman" w:hAnsi="Arial" w:cs="Arial"/>
          <w:i/>
          <w:iCs/>
          <w:kern w:val="0"/>
          <w:lang w:eastAsia="en-IE"/>
          <w14:ligatures w14:val="none"/>
        </w:rPr>
        <w:t>Agroberichten</w:t>
      </w:r>
      <w:proofErr w:type="spellEnd"/>
      <w:r w:rsidRPr="002335F4">
        <w:rPr>
          <w:rFonts w:ascii="Arial" w:eastAsia="Times New Roman" w:hAnsi="Arial" w:cs="Arial"/>
          <w:i/>
          <w:iCs/>
          <w:kern w:val="0"/>
          <w:lang w:eastAsia="en-IE"/>
          <w14:ligatures w14:val="none"/>
        </w:rPr>
        <w:t xml:space="preserve"> </w:t>
      </w:r>
      <w:proofErr w:type="spellStart"/>
      <w:r w:rsidRPr="002335F4">
        <w:rPr>
          <w:rFonts w:ascii="Arial" w:eastAsia="Times New Roman" w:hAnsi="Arial" w:cs="Arial"/>
          <w:i/>
          <w:iCs/>
          <w:kern w:val="0"/>
          <w:lang w:eastAsia="en-IE"/>
          <w14:ligatures w14:val="none"/>
        </w:rPr>
        <w:t>Buitenland</w:t>
      </w:r>
      <w:proofErr w:type="spellEnd"/>
      <w:r w:rsidRPr="002335F4">
        <w:rPr>
          <w:rFonts w:ascii="Arial" w:eastAsia="Times New Roman" w:hAnsi="Arial" w:cs="Arial"/>
          <w:kern w:val="0"/>
          <w:lang w:eastAsia="en-IE"/>
          <w14:ligatures w14:val="none"/>
        </w:rPr>
        <w:t>. [online] www.agroberichtenbuitenland.nl</w:t>
      </w:r>
    </w:p>
    <w:p w14:paraId="7D51C2D7" w14:textId="77A0E86B" w:rsidR="002335F4" w:rsidRDefault="002335F4" w:rsidP="00823638">
      <w:pPr>
        <w:spacing w:after="240" w:line="360" w:lineRule="auto"/>
        <w:rPr>
          <w:rFonts w:ascii="Arial" w:eastAsia="Times New Roman" w:hAnsi="Arial" w:cs="Arial"/>
          <w:kern w:val="0"/>
          <w:lang w:eastAsia="en-IE"/>
          <w14:ligatures w14:val="none"/>
        </w:rPr>
      </w:pPr>
      <w:r w:rsidRPr="002335F4">
        <w:rPr>
          <w:rFonts w:ascii="Arial" w:eastAsia="Times New Roman" w:hAnsi="Arial" w:cs="Arial"/>
          <w:kern w:val="0"/>
          <w:lang w:eastAsia="en-IE"/>
          <w14:ligatures w14:val="none"/>
        </w:rPr>
        <w:t xml:space="preserve">Wen, T. (2020). Data Aggregation. </w:t>
      </w:r>
      <w:r w:rsidRPr="002335F4">
        <w:rPr>
          <w:rFonts w:ascii="Arial" w:eastAsia="Times New Roman" w:hAnsi="Arial" w:cs="Arial"/>
          <w:i/>
          <w:iCs/>
          <w:kern w:val="0"/>
          <w:lang w:eastAsia="en-IE"/>
          <w14:ligatures w14:val="none"/>
        </w:rPr>
        <w:t>Encyclopaedia of Big Data</w:t>
      </w:r>
      <w:r w:rsidRPr="002335F4">
        <w:rPr>
          <w:rFonts w:ascii="Arial" w:eastAsia="Times New Roman" w:hAnsi="Arial" w:cs="Arial"/>
          <w:kern w:val="0"/>
          <w:lang w:eastAsia="en-IE"/>
          <w14:ligatures w14:val="none"/>
        </w:rPr>
        <w:t xml:space="preserve">, pp.1–4. </w:t>
      </w:r>
      <w:proofErr w:type="spellStart"/>
      <w:proofErr w:type="gramStart"/>
      <w:r w:rsidRPr="002335F4">
        <w:rPr>
          <w:rFonts w:ascii="Arial" w:eastAsia="Times New Roman" w:hAnsi="Arial" w:cs="Arial"/>
          <w:kern w:val="0"/>
          <w:lang w:eastAsia="en-IE"/>
          <w14:ligatures w14:val="none"/>
        </w:rPr>
        <w:t>doi:https</w:t>
      </w:r>
      <w:proofErr w:type="spellEnd"/>
      <w:r w:rsidRPr="002335F4">
        <w:rPr>
          <w:rFonts w:ascii="Arial" w:eastAsia="Times New Roman" w:hAnsi="Arial" w:cs="Arial"/>
          <w:kern w:val="0"/>
          <w:lang w:eastAsia="en-IE"/>
          <w14:ligatures w14:val="none"/>
        </w:rPr>
        <w:t>://doi.org/10.1007/978-3-319-32001-4_296-1</w:t>
      </w:r>
      <w:proofErr w:type="gramEnd"/>
      <w:r w:rsidRPr="002335F4">
        <w:rPr>
          <w:rFonts w:ascii="Arial" w:eastAsia="Times New Roman" w:hAnsi="Arial" w:cs="Arial"/>
          <w:kern w:val="0"/>
          <w:lang w:eastAsia="en-IE"/>
          <w14:ligatures w14:val="none"/>
        </w:rPr>
        <w:t>.</w:t>
      </w:r>
    </w:p>
    <w:p w14:paraId="38575A31" w14:textId="59FB5707" w:rsidR="008E2190" w:rsidRPr="00AC396E" w:rsidRDefault="008E2190" w:rsidP="00823638">
      <w:pPr>
        <w:spacing w:after="240" w:line="360" w:lineRule="auto"/>
        <w:rPr>
          <w:rFonts w:ascii="Arial" w:eastAsia="Times New Roman" w:hAnsi="Arial" w:cs="Arial"/>
          <w:kern w:val="0"/>
          <w:lang w:eastAsia="en-IE"/>
          <w14:ligatures w14:val="none"/>
        </w:rPr>
      </w:pPr>
      <w:r w:rsidRPr="008E2190">
        <w:rPr>
          <w:rFonts w:ascii="Arial" w:eastAsia="Times New Roman" w:hAnsi="Arial" w:cs="Arial"/>
          <w:kern w:val="0"/>
          <w:lang w:eastAsia="en-IE"/>
          <w14:ligatures w14:val="none"/>
        </w:rPr>
        <w:t xml:space="preserve">Selvaraj, N. (2020). </w:t>
      </w:r>
      <w:r w:rsidRPr="008E2190">
        <w:rPr>
          <w:rFonts w:ascii="Arial" w:eastAsia="Times New Roman" w:hAnsi="Arial" w:cs="Arial"/>
          <w:i/>
          <w:iCs/>
          <w:kern w:val="0"/>
          <w:lang w:eastAsia="en-IE"/>
          <w14:ligatures w14:val="none"/>
        </w:rPr>
        <w:t>A Beginner’s Guide to Sentiment Analysis with Python</w:t>
      </w:r>
      <w:r w:rsidRPr="008E2190">
        <w:rPr>
          <w:rFonts w:ascii="Arial" w:eastAsia="Times New Roman" w:hAnsi="Arial" w:cs="Arial"/>
          <w:kern w:val="0"/>
          <w:lang w:eastAsia="en-IE"/>
          <w14:ligatures w14:val="none"/>
        </w:rPr>
        <w:t>. [online] Medium. Available at: https://towardsdatascience.com/a-beginners-guide-to-sentiment-analysis-in-python-95e354ea84f6.</w:t>
      </w:r>
    </w:p>
    <w:p w14:paraId="58E3D804" w14:textId="75259AAF" w:rsidR="00542A51" w:rsidRDefault="00542A51" w:rsidP="00542A51">
      <w:pPr>
        <w:spacing w:after="240" w:line="360" w:lineRule="auto"/>
        <w:rPr>
          <w:rFonts w:ascii="Arial" w:eastAsia="Times New Roman" w:hAnsi="Arial" w:cs="Arial"/>
          <w:kern w:val="0"/>
          <w:lang w:eastAsia="en-IE"/>
          <w14:ligatures w14:val="none"/>
        </w:rPr>
      </w:pPr>
      <w:r w:rsidRPr="00AC396E">
        <w:rPr>
          <w:rFonts w:ascii="Arial" w:eastAsia="Times New Roman" w:hAnsi="Arial" w:cs="Arial"/>
          <w:kern w:val="0"/>
          <w:lang w:eastAsia="en-IE"/>
          <w14:ligatures w14:val="none"/>
        </w:rPr>
        <w:t xml:space="preserve">Stephen Allwright. (2022). </w:t>
      </w:r>
      <w:r w:rsidRPr="00AC396E">
        <w:rPr>
          <w:rFonts w:ascii="Arial" w:eastAsia="Times New Roman" w:hAnsi="Arial" w:cs="Arial"/>
          <w:i/>
          <w:iCs/>
          <w:kern w:val="0"/>
          <w:lang w:eastAsia="en-IE"/>
          <w14:ligatures w14:val="none"/>
        </w:rPr>
        <w:t>How to interpret MSE (simply explained)</w:t>
      </w:r>
      <w:r w:rsidRPr="00AC396E">
        <w:rPr>
          <w:rFonts w:ascii="Arial" w:eastAsia="Times New Roman" w:hAnsi="Arial" w:cs="Arial"/>
          <w:kern w:val="0"/>
          <w:lang w:eastAsia="en-IE"/>
          <w14:ligatures w14:val="none"/>
        </w:rPr>
        <w:t xml:space="preserve">. [online] Available at: </w:t>
      </w:r>
      <w:hyperlink r:id="rId39" w:history="1">
        <w:r w:rsidR="00B72F60" w:rsidRPr="00EA6BBD">
          <w:rPr>
            <w:rStyle w:val="Hyperlink"/>
            <w:rFonts w:ascii="Arial" w:eastAsia="Times New Roman" w:hAnsi="Arial" w:cs="Arial"/>
            <w:kern w:val="0"/>
            <w:lang w:eastAsia="en-IE"/>
            <w14:ligatures w14:val="none"/>
          </w:rPr>
          <w:t>https://stephenallwright.com/interpret-mse/</w:t>
        </w:r>
      </w:hyperlink>
      <w:r w:rsidRPr="00AC396E">
        <w:rPr>
          <w:rFonts w:ascii="Arial" w:eastAsia="Times New Roman" w:hAnsi="Arial" w:cs="Arial"/>
          <w:kern w:val="0"/>
          <w:lang w:eastAsia="en-IE"/>
          <w14:ligatures w14:val="none"/>
        </w:rPr>
        <w:t>.</w:t>
      </w:r>
    </w:p>
    <w:p w14:paraId="4FB3BCAA" w14:textId="77777777" w:rsidR="001E1665" w:rsidRDefault="001E1665" w:rsidP="001E1665">
      <w:pPr>
        <w:spacing w:after="240" w:line="360" w:lineRule="auto"/>
        <w:rPr>
          <w:rFonts w:ascii="Arial" w:eastAsia="Times New Roman" w:hAnsi="Arial" w:cs="Arial"/>
          <w:kern w:val="0"/>
          <w:lang w:eastAsia="en-IE"/>
          <w14:ligatures w14:val="none"/>
        </w:rPr>
      </w:pPr>
      <w:r w:rsidRPr="00AC396E">
        <w:rPr>
          <w:rFonts w:ascii="Arial" w:eastAsia="Times New Roman" w:hAnsi="Arial" w:cs="Arial"/>
          <w:kern w:val="0"/>
          <w:lang w:eastAsia="en-IE"/>
          <w14:ligatures w14:val="none"/>
        </w:rPr>
        <w:t xml:space="preserve">Tufte, E.R. (1983). </w:t>
      </w:r>
      <w:r w:rsidRPr="00AC396E">
        <w:rPr>
          <w:rFonts w:ascii="Arial" w:eastAsia="Times New Roman" w:hAnsi="Arial" w:cs="Arial"/>
          <w:i/>
          <w:iCs/>
          <w:kern w:val="0"/>
          <w:lang w:eastAsia="en-IE"/>
          <w14:ligatures w14:val="none"/>
        </w:rPr>
        <w:t>The Visual display of quantitative information</w:t>
      </w:r>
      <w:r w:rsidRPr="00AC396E">
        <w:rPr>
          <w:rFonts w:ascii="Arial" w:eastAsia="Times New Roman" w:hAnsi="Arial" w:cs="Arial"/>
          <w:kern w:val="0"/>
          <w:lang w:eastAsia="en-IE"/>
          <w14:ligatures w14:val="none"/>
        </w:rPr>
        <w:t>. Cheshire, Conn.: Graphics Press.</w:t>
      </w:r>
    </w:p>
    <w:p w14:paraId="7264ACAA" w14:textId="77777777" w:rsidR="0076798B" w:rsidRDefault="0076798B" w:rsidP="001E1665">
      <w:pPr>
        <w:spacing w:after="240" w:line="360" w:lineRule="auto"/>
        <w:rPr>
          <w:rFonts w:ascii="Arial" w:eastAsia="Times New Roman" w:hAnsi="Arial" w:cs="Arial"/>
          <w:kern w:val="0"/>
          <w:lang w:eastAsia="en-IE"/>
          <w14:ligatures w14:val="none"/>
        </w:rPr>
      </w:pPr>
    </w:p>
    <w:p w14:paraId="2590570C" w14:textId="77777777" w:rsidR="0076798B" w:rsidRPr="00AC396E" w:rsidRDefault="0076798B" w:rsidP="001E1665">
      <w:pPr>
        <w:spacing w:after="240" w:line="360" w:lineRule="auto"/>
        <w:rPr>
          <w:rFonts w:ascii="Arial" w:eastAsia="Times New Roman" w:hAnsi="Arial" w:cs="Arial"/>
          <w:kern w:val="0"/>
          <w:lang w:eastAsia="en-IE"/>
          <w14:ligatures w14:val="none"/>
        </w:rPr>
      </w:pPr>
    </w:p>
    <w:p w14:paraId="25A7C409" w14:textId="1C9F3642" w:rsidR="00EC3EBC" w:rsidRPr="001447CF" w:rsidRDefault="000C0522" w:rsidP="003D7DBE">
      <w:pPr>
        <w:rPr>
          <w:rFonts w:ascii="Arial" w:hAnsi="Arial" w:cs="Arial"/>
          <w:b/>
          <w:bCs/>
          <w:color w:val="0D0D0D"/>
          <w:shd w:val="clear" w:color="auto" w:fill="FFFFFF"/>
        </w:rPr>
      </w:pPr>
      <w:r>
        <w:rPr>
          <w:rFonts w:ascii="Arial" w:hAnsi="Arial" w:cs="Arial"/>
          <w:b/>
          <w:bCs/>
          <w:color w:val="0D0D0D"/>
          <w:shd w:val="clear" w:color="auto" w:fill="FFFFFF"/>
        </w:rPr>
        <w:t xml:space="preserve">Note: issues with </w:t>
      </w:r>
      <w:proofErr w:type="spellStart"/>
      <w:r>
        <w:rPr>
          <w:rFonts w:ascii="Arial" w:hAnsi="Arial" w:cs="Arial"/>
          <w:b/>
          <w:bCs/>
          <w:color w:val="0D0D0D"/>
          <w:shd w:val="clear" w:color="auto" w:fill="FFFFFF"/>
        </w:rPr>
        <w:t>github</w:t>
      </w:r>
      <w:proofErr w:type="spellEnd"/>
      <w:r>
        <w:rPr>
          <w:rFonts w:ascii="Arial" w:hAnsi="Arial" w:cs="Arial"/>
          <w:b/>
          <w:bCs/>
          <w:color w:val="0D0D0D"/>
          <w:shd w:val="clear" w:color="auto" w:fill="FFFFFF"/>
        </w:rPr>
        <w:t xml:space="preserve"> commits, tried to fix but was unsuccessful, I have attached screenshots from computer, sorry about this.</w:t>
      </w:r>
    </w:p>
    <w:p w14:paraId="3FE43424" w14:textId="77777777" w:rsidR="003B437A" w:rsidRPr="000C0522" w:rsidRDefault="003B437A" w:rsidP="003B437A">
      <w:pPr>
        <w:rPr>
          <w:b/>
          <w:bCs/>
        </w:rPr>
      </w:pPr>
      <w:r w:rsidRPr="000C0522">
        <w:rPr>
          <w:b/>
          <w:bCs/>
        </w:rPr>
        <w:t>Word count: 2976</w:t>
      </w:r>
    </w:p>
    <w:p w14:paraId="06EA95FF" w14:textId="78ADE74E" w:rsidR="005B2415" w:rsidRPr="001447CF" w:rsidRDefault="005B2415" w:rsidP="003D7DBE">
      <w:pPr>
        <w:rPr>
          <w:rFonts w:ascii="Arial" w:hAnsi="Arial" w:cs="Arial"/>
          <w:b/>
          <w:bCs/>
          <w:color w:val="0D0D0D"/>
          <w:shd w:val="clear" w:color="auto" w:fill="FFFFFF"/>
        </w:rPr>
      </w:pPr>
    </w:p>
    <w:sectPr w:rsidR="005B2415" w:rsidRPr="001447CF" w:rsidSect="00824F73">
      <w:footerReference w:type="default" r:id="rId40"/>
      <w:pgSz w:w="11906" w:h="16838"/>
      <w:pgMar w:top="1440" w:right="1440" w:bottom="1440" w:left="1440" w:header="340" w:footer="34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5CD666" w14:textId="77777777" w:rsidR="009A3C1B" w:rsidRDefault="009A3C1B" w:rsidP="00914447">
      <w:pPr>
        <w:spacing w:after="0" w:line="240" w:lineRule="auto"/>
      </w:pPr>
      <w:r>
        <w:separator/>
      </w:r>
    </w:p>
  </w:endnote>
  <w:endnote w:type="continuationSeparator" w:id="0">
    <w:p w14:paraId="39DE2460" w14:textId="77777777" w:rsidR="009A3C1B" w:rsidRDefault="009A3C1B" w:rsidP="00914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7739544"/>
      <w:docPartObj>
        <w:docPartGallery w:val="Page Numbers (Bottom of Page)"/>
        <w:docPartUnique/>
      </w:docPartObj>
    </w:sdtPr>
    <w:sdtEndPr>
      <w:rPr>
        <w:color w:val="7F7F7F" w:themeColor="background1" w:themeShade="7F"/>
        <w:spacing w:val="60"/>
        <w:lang w:val="en-GB"/>
      </w:rPr>
    </w:sdtEndPr>
    <w:sdtContent>
      <w:p w14:paraId="001B698A" w14:textId="7669048B" w:rsidR="00914447" w:rsidRDefault="00914447">
        <w:pPr>
          <w:pStyle w:val="Footer"/>
          <w:pBdr>
            <w:top w:val="single" w:sz="4" w:space="1" w:color="D9D9D9" w:themeColor="background1" w:themeShade="D9"/>
          </w:pBdr>
          <w:rPr>
            <w:b/>
            <w:bCs/>
          </w:rPr>
        </w:pPr>
        <w:r>
          <w:fldChar w:fldCharType="begin"/>
        </w:r>
        <w:r>
          <w:instrText>PAGE   \* MERGEFORMAT</w:instrText>
        </w:r>
        <w:r>
          <w:fldChar w:fldCharType="separate"/>
        </w:r>
        <w:r>
          <w:rPr>
            <w:b/>
            <w:bCs/>
            <w:lang w:val="en-GB"/>
          </w:rPr>
          <w:t>2</w:t>
        </w:r>
        <w:r>
          <w:rPr>
            <w:b/>
            <w:bCs/>
          </w:rPr>
          <w:fldChar w:fldCharType="end"/>
        </w:r>
        <w:r>
          <w:rPr>
            <w:b/>
            <w:bCs/>
            <w:lang w:val="en-GB"/>
          </w:rPr>
          <w:t xml:space="preserve"> | </w:t>
        </w:r>
        <w:r>
          <w:rPr>
            <w:color w:val="7F7F7F" w:themeColor="background1" w:themeShade="7F"/>
            <w:spacing w:val="60"/>
            <w:lang w:val="en-GB"/>
          </w:rPr>
          <w:t>Page</w:t>
        </w:r>
      </w:p>
    </w:sdtContent>
  </w:sdt>
  <w:p w14:paraId="39E027EF" w14:textId="77777777" w:rsidR="00914447" w:rsidRDefault="009144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89EAE0" w14:textId="77777777" w:rsidR="009A3C1B" w:rsidRDefault="009A3C1B" w:rsidP="00914447">
      <w:pPr>
        <w:spacing w:after="0" w:line="240" w:lineRule="auto"/>
      </w:pPr>
      <w:r>
        <w:separator/>
      </w:r>
    </w:p>
  </w:footnote>
  <w:footnote w:type="continuationSeparator" w:id="0">
    <w:p w14:paraId="1A7ABB39" w14:textId="77777777" w:rsidR="009A3C1B" w:rsidRDefault="009A3C1B" w:rsidP="009144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BD8"/>
    <w:multiLevelType w:val="hybridMultilevel"/>
    <w:tmpl w:val="C83A0F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03226C8"/>
    <w:multiLevelType w:val="hybridMultilevel"/>
    <w:tmpl w:val="D3DC298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6994294"/>
    <w:multiLevelType w:val="hybridMultilevel"/>
    <w:tmpl w:val="E738CE3C"/>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3" w15:restartNumberingAfterBreak="0">
    <w:nsid w:val="0AB44A67"/>
    <w:multiLevelType w:val="hybridMultilevel"/>
    <w:tmpl w:val="E738CE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1FC17EC"/>
    <w:multiLevelType w:val="hybridMultilevel"/>
    <w:tmpl w:val="D3DC2982"/>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5" w15:restartNumberingAfterBreak="0">
    <w:nsid w:val="1BD02C86"/>
    <w:multiLevelType w:val="multilevel"/>
    <w:tmpl w:val="82DA7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F55DB9"/>
    <w:multiLevelType w:val="hybridMultilevel"/>
    <w:tmpl w:val="D3DC298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3F2F4192"/>
    <w:multiLevelType w:val="hybridMultilevel"/>
    <w:tmpl w:val="D3DC298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3FD62945"/>
    <w:multiLevelType w:val="hybridMultilevel"/>
    <w:tmpl w:val="D3DC298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4A1B3A86"/>
    <w:multiLevelType w:val="hybridMultilevel"/>
    <w:tmpl w:val="A76C83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C673E73"/>
    <w:multiLevelType w:val="multilevel"/>
    <w:tmpl w:val="FC306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867E92"/>
    <w:multiLevelType w:val="multilevel"/>
    <w:tmpl w:val="E99EF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FF47C4"/>
    <w:multiLevelType w:val="hybridMultilevel"/>
    <w:tmpl w:val="D3DC298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7EA84863"/>
    <w:multiLevelType w:val="multilevel"/>
    <w:tmpl w:val="91EA2DA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766540521">
    <w:abstractNumId w:val="5"/>
  </w:num>
  <w:num w:numId="2" w16cid:durableId="1994523070">
    <w:abstractNumId w:val="11"/>
  </w:num>
  <w:num w:numId="3" w16cid:durableId="1511724357">
    <w:abstractNumId w:val="10"/>
  </w:num>
  <w:num w:numId="4" w16cid:durableId="246615770">
    <w:abstractNumId w:val="0"/>
  </w:num>
  <w:num w:numId="5" w16cid:durableId="82994047">
    <w:abstractNumId w:val="9"/>
  </w:num>
  <w:num w:numId="6" w16cid:durableId="1692564757">
    <w:abstractNumId w:val="13"/>
  </w:num>
  <w:num w:numId="7" w16cid:durableId="703137855">
    <w:abstractNumId w:val="4"/>
  </w:num>
  <w:num w:numId="8" w16cid:durableId="610668931">
    <w:abstractNumId w:val="2"/>
  </w:num>
  <w:num w:numId="9" w16cid:durableId="1682702546">
    <w:abstractNumId w:val="8"/>
  </w:num>
  <w:num w:numId="10" w16cid:durableId="2100180130">
    <w:abstractNumId w:val="12"/>
  </w:num>
  <w:num w:numId="11" w16cid:durableId="1209219174">
    <w:abstractNumId w:val="7"/>
  </w:num>
  <w:num w:numId="12" w16cid:durableId="23677305">
    <w:abstractNumId w:val="1"/>
  </w:num>
  <w:num w:numId="13" w16cid:durableId="1484345392">
    <w:abstractNumId w:val="6"/>
  </w:num>
  <w:num w:numId="14" w16cid:durableId="6263983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6D9"/>
    <w:rsid w:val="00000B4B"/>
    <w:rsid w:val="000026D8"/>
    <w:rsid w:val="000027F9"/>
    <w:rsid w:val="00007D48"/>
    <w:rsid w:val="00020A24"/>
    <w:rsid w:val="00024666"/>
    <w:rsid w:val="00026865"/>
    <w:rsid w:val="00027AD4"/>
    <w:rsid w:val="00031B31"/>
    <w:rsid w:val="00032F0B"/>
    <w:rsid w:val="00034A3E"/>
    <w:rsid w:val="00034CDC"/>
    <w:rsid w:val="0004172A"/>
    <w:rsid w:val="0005103F"/>
    <w:rsid w:val="00052121"/>
    <w:rsid w:val="000557D6"/>
    <w:rsid w:val="00061212"/>
    <w:rsid w:val="00061E0F"/>
    <w:rsid w:val="00070903"/>
    <w:rsid w:val="00070FB0"/>
    <w:rsid w:val="00073A3A"/>
    <w:rsid w:val="00074222"/>
    <w:rsid w:val="0008262F"/>
    <w:rsid w:val="000869B6"/>
    <w:rsid w:val="00087595"/>
    <w:rsid w:val="00087C93"/>
    <w:rsid w:val="00095912"/>
    <w:rsid w:val="00095F60"/>
    <w:rsid w:val="000960A2"/>
    <w:rsid w:val="00097F6B"/>
    <w:rsid w:val="000A3AB7"/>
    <w:rsid w:val="000A7D29"/>
    <w:rsid w:val="000B2573"/>
    <w:rsid w:val="000C0522"/>
    <w:rsid w:val="000D16A8"/>
    <w:rsid w:val="000D52F4"/>
    <w:rsid w:val="000E65BF"/>
    <w:rsid w:val="000F5BC7"/>
    <w:rsid w:val="000F653D"/>
    <w:rsid w:val="00104568"/>
    <w:rsid w:val="00106FF3"/>
    <w:rsid w:val="0010766B"/>
    <w:rsid w:val="00110ECA"/>
    <w:rsid w:val="0011151B"/>
    <w:rsid w:val="00114459"/>
    <w:rsid w:val="001265A6"/>
    <w:rsid w:val="0013361D"/>
    <w:rsid w:val="001401CB"/>
    <w:rsid w:val="001404F3"/>
    <w:rsid w:val="001440EE"/>
    <w:rsid w:val="001447CF"/>
    <w:rsid w:val="00147453"/>
    <w:rsid w:val="00154B33"/>
    <w:rsid w:val="00155736"/>
    <w:rsid w:val="001558AA"/>
    <w:rsid w:val="00160AD2"/>
    <w:rsid w:val="001621AD"/>
    <w:rsid w:val="0016674E"/>
    <w:rsid w:val="00176DA3"/>
    <w:rsid w:val="00184A79"/>
    <w:rsid w:val="00193524"/>
    <w:rsid w:val="001A4039"/>
    <w:rsid w:val="001A7BE0"/>
    <w:rsid w:val="001B3724"/>
    <w:rsid w:val="001B4D03"/>
    <w:rsid w:val="001B6C01"/>
    <w:rsid w:val="001C651E"/>
    <w:rsid w:val="001D453E"/>
    <w:rsid w:val="001D4FD8"/>
    <w:rsid w:val="001D6647"/>
    <w:rsid w:val="001D76F6"/>
    <w:rsid w:val="001E05E4"/>
    <w:rsid w:val="001E10BE"/>
    <w:rsid w:val="001E131A"/>
    <w:rsid w:val="001E1665"/>
    <w:rsid w:val="001E5C2C"/>
    <w:rsid w:val="001F2378"/>
    <w:rsid w:val="001F3695"/>
    <w:rsid w:val="001F6070"/>
    <w:rsid w:val="001F681F"/>
    <w:rsid w:val="001F7A57"/>
    <w:rsid w:val="002043EF"/>
    <w:rsid w:val="00204A65"/>
    <w:rsid w:val="00205AEA"/>
    <w:rsid w:val="002111A2"/>
    <w:rsid w:val="002137E3"/>
    <w:rsid w:val="00214F1D"/>
    <w:rsid w:val="00224A8F"/>
    <w:rsid w:val="00227F79"/>
    <w:rsid w:val="00230506"/>
    <w:rsid w:val="00232A7F"/>
    <w:rsid w:val="00233399"/>
    <w:rsid w:val="002335F4"/>
    <w:rsid w:val="00233646"/>
    <w:rsid w:val="00233702"/>
    <w:rsid w:val="002466D9"/>
    <w:rsid w:val="00247286"/>
    <w:rsid w:val="002524E3"/>
    <w:rsid w:val="002540B1"/>
    <w:rsid w:val="002541FB"/>
    <w:rsid w:val="0026320F"/>
    <w:rsid w:val="002660CA"/>
    <w:rsid w:val="00273AF9"/>
    <w:rsid w:val="00280600"/>
    <w:rsid w:val="00282F50"/>
    <w:rsid w:val="0028375D"/>
    <w:rsid w:val="00290F07"/>
    <w:rsid w:val="002944F1"/>
    <w:rsid w:val="00296937"/>
    <w:rsid w:val="002A4F17"/>
    <w:rsid w:val="002B5A1F"/>
    <w:rsid w:val="002C2D2C"/>
    <w:rsid w:val="002D2811"/>
    <w:rsid w:val="002D2D6A"/>
    <w:rsid w:val="002D3EAF"/>
    <w:rsid w:val="002D6BF6"/>
    <w:rsid w:val="002D7526"/>
    <w:rsid w:val="002E4521"/>
    <w:rsid w:val="002F08E5"/>
    <w:rsid w:val="003023CF"/>
    <w:rsid w:val="003033BC"/>
    <w:rsid w:val="003038B5"/>
    <w:rsid w:val="00305F6D"/>
    <w:rsid w:val="00306504"/>
    <w:rsid w:val="00314F1F"/>
    <w:rsid w:val="003170C7"/>
    <w:rsid w:val="0032069F"/>
    <w:rsid w:val="00322779"/>
    <w:rsid w:val="0032768C"/>
    <w:rsid w:val="00332C32"/>
    <w:rsid w:val="00336430"/>
    <w:rsid w:val="0034716D"/>
    <w:rsid w:val="003508FB"/>
    <w:rsid w:val="00350A15"/>
    <w:rsid w:val="0035307D"/>
    <w:rsid w:val="003562D6"/>
    <w:rsid w:val="00361327"/>
    <w:rsid w:val="00363B38"/>
    <w:rsid w:val="00365DD9"/>
    <w:rsid w:val="00366F89"/>
    <w:rsid w:val="00371B2B"/>
    <w:rsid w:val="00371D77"/>
    <w:rsid w:val="00372D3F"/>
    <w:rsid w:val="003747EA"/>
    <w:rsid w:val="00380366"/>
    <w:rsid w:val="00381245"/>
    <w:rsid w:val="00387D85"/>
    <w:rsid w:val="00390E99"/>
    <w:rsid w:val="00391E04"/>
    <w:rsid w:val="00394BCC"/>
    <w:rsid w:val="00395752"/>
    <w:rsid w:val="00397082"/>
    <w:rsid w:val="003B1EE5"/>
    <w:rsid w:val="003B437A"/>
    <w:rsid w:val="003B729D"/>
    <w:rsid w:val="003C38B4"/>
    <w:rsid w:val="003D1C41"/>
    <w:rsid w:val="003D7DBE"/>
    <w:rsid w:val="003E5EE2"/>
    <w:rsid w:val="003F2585"/>
    <w:rsid w:val="003F70EE"/>
    <w:rsid w:val="0040184D"/>
    <w:rsid w:val="00402DDA"/>
    <w:rsid w:val="00407312"/>
    <w:rsid w:val="00407F36"/>
    <w:rsid w:val="0041074A"/>
    <w:rsid w:val="00414793"/>
    <w:rsid w:val="00416EEE"/>
    <w:rsid w:val="00417E8A"/>
    <w:rsid w:val="00420EC0"/>
    <w:rsid w:val="0042472C"/>
    <w:rsid w:val="00427771"/>
    <w:rsid w:val="004278B6"/>
    <w:rsid w:val="00433216"/>
    <w:rsid w:val="00435AEC"/>
    <w:rsid w:val="00437065"/>
    <w:rsid w:val="004371D9"/>
    <w:rsid w:val="0044797A"/>
    <w:rsid w:val="00450145"/>
    <w:rsid w:val="004525CB"/>
    <w:rsid w:val="00453707"/>
    <w:rsid w:val="004617BA"/>
    <w:rsid w:val="00461F18"/>
    <w:rsid w:val="00464980"/>
    <w:rsid w:val="00472754"/>
    <w:rsid w:val="00473AC7"/>
    <w:rsid w:val="004767A6"/>
    <w:rsid w:val="00483F94"/>
    <w:rsid w:val="00486EE1"/>
    <w:rsid w:val="004878FA"/>
    <w:rsid w:val="0049136E"/>
    <w:rsid w:val="00493F28"/>
    <w:rsid w:val="004968FD"/>
    <w:rsid w:val="004A2FE0"/>
    <w:rsid w:val="004A31DC"/>
    <w:rsid w:val="004A6787"/>
    <w:rsid w:val="004B5A0C"/>
    <w:rsid w:val="004C062B"/>
    <w:rsid w:val="004D1823"/>
    <w:rsid w:val="004D1ADE"/>
    <w:rsid w:val="004D4564"/>
    <w:rsid w:val="004D5BE2"/>
    <w:rsid w:val="004F17B2"/>
    <w:rsid w:val="004F18AC"/>
    <w:rsid w:val="004F2D5F"/>
    <w:rsid w:val="00505590"/>
    <w:rsid w:val="0053037E"/>
    <w:rsid w:val="005304B9"/>
    <w:rsid w:val="00533F04"/>
    <w:rsid w:val="00542A51"/>
    <w:rsid w:val="00544DE4"/>
    <w:rsid w:val="005479BA"/>
    <w:rsid w:val="0055243D"/>
    <w:rsid w:val="005547BF"/>
    <w:rsid w:val="00557FD2"/>
    <w:rsid w:val="005658CB"/>
    <w:rsid w:val="00566491"/>
    <w:rsid w:val="00567D91"/>
    <w:rsid w:val="00572C62"/>
    <w:rsid w:val="00580C1C"/>
    <w:rsid w:val="0058411C"/>
    <w:rsid w:val="0058413B"/>
    <w:rsid w:val="00584C2E"/>
    <w:rsid w:val="00586DEE"/>
    <w:rsid w:val="00590628"/>
    <w:rsid w:val="00594260"/>
    <w:rsid w:val="005945E8"/>
    <w:rsid w:val="005A017B"/>
    <w:rsid w:val="005B0559"/>
    <w:rsid w:val="005B0C5D"/>
    <w:rsid w:val="005B2415"/>
    <w:rsid w:val="005B3E00"/>
    <w:rsid w:val="005C0EC6"/>
    <w:rsid w:val="005C1B81"/>
    <w:rsid w:val="005D04EF"/>
    <w:rsid w:val="005D10B1"/>
    <w:rsid w:val="005D3357"/>
    <w:rsid w:val="005D60C8"/>
    <w:rsid w:val="005E44DB"/>
    <w:rsid w:val="005E5D67"/>
    <w:rsid w:val="005F1944"/>
    <w:rsid w:val="006038E6"/>
    <w:rsid w:val="00605858"/>
    <w:rsid w:val="0061549B"/>
    <w:rsid w:val="006235F1"/>
    <w:rsid w:val="00623A22"/>
    <w:rsid w:val="00624D3B"/>
    <w:rsid w:val="006272A5"/>
    <w:rsid w:val="00632BAA"/>
    <w:rsid w:val="0063313E"/>
    <w:rsid w:val="00635121"/>
    <w:rsid w:val="006366D9"/>
    <w:rsid w:val="0064056B"/>
    <w:rsid w:val="00640A3D"/>
    <w:rsid w:val="00640AD4"/>
    <w:rsid w:val="00641ABF"/>
    <w:rsid w:val="00641B55"/>
    <w:rsid w:val="00641B84"/>
    <w:rsid w:val="00650055"/>
    <w:rsid w:val="00654466"/>
    <w:rsid w:val="006600F6"/>
    <w:rsid w:val="0066296A"/>
    <w:rsid w:val="00662DAE"/>
    <w:rsid w:val="00664863"/>
    <w:rsid w:val="00666DE0"/>
    <w:rsid w:val="00671EE9"/>
    <w:rsid w:val="006766E3"/>
    <w:rsid w:val="006828D2"/>
    <w:rsid w:val="00683673"/>
    <w:rsid w:val="00685499"/>
    <w:rsid w:val="006865A3"/>
    <w:rsid w:val="006868BB"/>
    <w:rsid w:val="00695FFA"/>
    <w:rsid w:val="006A5B62"/>
    <w:rsid w:val="006B077A"/>
    <w:rsid w:val="006B416E"/>
    <w:rsid w:val="006B5D66"/>
    <w:rsid w:val="006C0633"/>
    <w:rsid w:val="006C12A1"/>
    <w:rsid w:val="006D01E4"/>
    <w:rsid w:val="006D64C8"/>
    <w:rsid w:val="006D79F8"/>
    <w:rsid w:val="006E0AE8"/>
    <w:rsid w:val="006E2D7B"/>
    <w:rsid w:val="006E5D96"/>
    <w:rsid w:val="006F473D"/>
    <w:rsid w:val="00701094"/>
    <w:rsid w:val="00710C61"/>
    <w:rsid w:val="00714E6A"/>
    <w:rsid w:val="00715360"/>
    <w:rsid w:val="00721D03"/>
    <w:rsid w:val="00727679"/>
    <w:rsid w:val="00727A9E"/>
    <w:rsid w:val="0073487E"/>
    <w:rsid w:val="0074618B"/>
    <w:rsid w:val="007625ED"/>
    <w:rsid w:val="0076299A"/>
    <w:rsid w:val="007639C5"/>
    <w:rsid w:val="007641E3"/>
    <w:rsid w:val="0076798B"/>
    <w:rsid w:val="00771A9C"/>
    <w:rsid w:val="00771F34"/>
    <w:rsid w:val="00774C28"/>
    <w:rsid w:val="00776909"/>
    <w:rsid w:val="00777BBB"/>
    <w:rsid w:val="00780A07"/>
    <w:rsid w:val="007866CF"/>
    <w:rsid w:val="00786A9E"/>
    <w:rsid w:val="00787D07"/>
    <w:rsid w:val="007A2777"/>
    <w:rsid w:val="007A3BC1"/>
    <w:rsid w:val="007A6BA3"/>
    <w:rsid w:val="007A7DF5"/>
    <w:rsid w:val="007A7E0E"/>
    <w:rsid w:val="007B14CF"/>
    <w:rsid w:val="007B3424"/>
    <w:rsid w:val="007B426D"/>
    <w:rsid w:val="007C1D4B"/>
    <w:rsid w:val="007C4847"/>
    <w:rsid w:val="007D678E"/>
    <w:rsid w:val="007E18D7"/>
    <w:rsid w:val="007E761E"/>
    <w:rsid w:val="00801877"/>
    <w:rsid w:val="0080386D"/>
    <w:rsid w:val="008050C4"/>
    <w:rsid w:val="00811B0A"/>
    <w:rsid w:val="00815B61"/>
    <w:rsid w:val="00816F76"/>
    <w:rsid w:val="008215C1"/>
    <w:rsid w:val="00823638"/>
    <w:rsid w:val="00824F73"/>
    <w:rsid w:val="00827876"/>
    <w:rsid w:val="00827A58"/>
    <w:rsid w:val="00827E35"/>
    <w:rsid w:val="00831584"/>
    <w:rsid w:val="00854665"/>
    <w:rsid w:val="00855AD7"/>
    <w:rsid w:val="00860A36"/>
    <w:rsid w:val="0086273F"/>
    <w:rsid w:val="00862CE0"/>
    <w:rsid w:val="00862D8A"/>
    <w:rsid w:val="008664A4"/>
    <w:rsid w:val="00873AD1"/>
    <w:rsid w:val="008774B6"/>
    <w:rsid w:val="00877D00"/>
    <w:rsid w:val="00885DBD"/>
    <w:rsid w:val="00895036"/>
    <w:rsid w:val="008A040F"/>
    <w:rsid w:val="008A44C4"/>
    <w:rsid w:val="008A5305"/>
    <w:rsid w:val="008A7804"/>
    <w:rsid w:val="008B00CB"/>
    <w:rsid w:val="008B2D7A"/>
    <w:rsid w:val="008E1849"/>
    <w:rsid w:val="008E2190"/>
    <w:rsid w:val="008E37AE"/>
    <w:rsid w:val="008E66FD"/>
    <w:rsid w:val="008E699F"/>
    <w:rsid w:val="008F0560"/>
    <w:rsid w:val="008F496E"/>
    <w:rsid w:val="009000FF"/>
    <w:rsid w:val="009001C6"/>
    <w:rsid w:val="0090439B"/>
    <w:rsid w:val="00904417"/>
    <w:rsid w:val="009061CC"/>
    <w:rsid w:val="00914447"/>
    <w:rsid w:val="00915F23"/>
    <w:rsid w:val="00917B8D"/>
    <w:rsid w:val="0092191C"/>
    <w:rsid w:val="009333D0"/>
    <w:rsid w:val="0093641F"/>
    <w:rsid w:val="00937AA8"/>
    <w:rsid w:val="00942CC9"/>
    <w:rsid w:val="00944F81"/>
    <w:rsid w:val="0095269F"/>
    <w:rsid w:val="00953BAA"/>
    <w:rsid w:val="00965F95"/>
    <w:rsid w:val="0096768E"/>
    <w:rsid w:val="009733A6"/>
    <w:rsid w:val="009922C1"/>
    <w:rsid w:val="00993B15"/>
    <w:rsid w:val="009971C0"/>
    <w:rsid w:val="00997716"/>
    <w:rsid w:val="009A3C1B"/>
    <w:rsid w:val="009B5EFD"/>
    <w:rsid w:val="009C2F10"/>
    <w:rsid w:val="009C3B28"/>
    <w:rsid w:val="009C40F5"/>
    <w:rsid w:val="009C65BE"/>
    <w:rsid w:val="009D1E51"/>
    <w:rsid w:val="009D6B5A"/>
    <w:rsid w:val="009D7654"/>
    <w:rsid w:val="009D7A49"/>
    <w:rsid w:val="00A01284"/>
    <w:rsid w:val="00A072BE"/>
    <w:rsid w:val="00A24671"/>
    <w:rsid w:val="00A25348"/>
    <w:rsid w:val="00A304F9"/>
    <w:rsid w:val="00A32C5F"/>
    <w:rsid w:val="00A37672"/>
    <w:rsid w:val="00A37CB3"/>
    <w:rsid w:val="00A469E8"/>
    <w:rsid w:val="00A5587B"/>
    <w:rsid w:val="00A569AD"/>
    <w:rsid w:val="00A573AB"/>
    <w:rsid w:val="00A60990"/>
    <w:rsid w:val="00A74186"/>
    <w:rsid w:val="00A758B6"/>
    <w:rsid w:val="00A82D47"/>
    <w:rsid w:val="00A86A8F"/>
    <w:rsid w:val="00A9523F"/>
    <w:rsid w:val="00AA1BE4"/>
    <w:rsid w:val="00AA37B2"/>
    <w:rsid w:val="00AB26BF"/>
    <w:rsid w:val="00AB307B"/>
    <w:rsid w:val="00AC2DDC"/>
    <w:rsid w:val="00AC3F91"/>
    <w:rsid w:val="00AC5584"/>
    <w:rsid w:val="00AC5CE0"/>
    <w:rsid w:val="00AD0697"/>
    <w:rsid w:val="00AD1015"/>
    <w:rsid w:val="00AD14FF"/>
    <w:rsid w:val="00AD4E07"/>
    <w:rsid w:val="00AD5CB1"/>
    <w:rsid w:val="00AD701D"/>
    <w:rsid w:val="00AE73F3"/>
    <w:rsid w:val="00AF4675"/>
    <w:rsid w:val="00AF601A"/>
    <w:rsid w:val="00B00D1C"/>
    <w:rsid w:val="00B02FF2"/>
    <w:rsid w:val="00B100C7"/>
    <w:rsid w:val="00B11FE9"/>
    <w:rsid w:val="00B126D3"/>
    <w:rsid w:val="00B14065"/>
    <w:rsid w:val="00B16747"/>
    <w:rsid w:val="00B16F07"/>
    <w:rsid w:val="00B26B59"/>
    <w:rsid w:val="00B5151E"/>
    <w:rsid w:val="00B53CC8"/>
    <w:rsid w:val="00B56F7F"/>
    <w:rsid w:val="00B607C8"/>
    <w:rsid w:val="00B72F60"/>
    <w:rsid w:val="00B747C6"/>
    <w:rsid w:val="00B75977"/>
    <w:rsid w:val="00B75B86"/>
    <w:rsid w:val="00B82C44"/>
    <w:rsid w:val="00B83932"/>
    <w:rsid w:val="00B84FF9"/>
    <w:rsid w:val="00B85109"/>
    <w:rsid w:val="00B869FE"/>
    <w:rsid w:val="00B9029A"/>
    <w:rsid w:val="00B907E9"/>
    <w:rsid w:val="00B915A4"/>
    <w:rsid w:val="00BA02CA"/>
    <w:rsid w:val="00BA25C5"/>
    <w:rsid w:val="00BA6A4C"/>
    <w:rsid w:val="00BA76B1"/>
    <w:rsid w:val="00BB1C9A"/>
    <w:rsid w:val="00BB36C2"/>
    <w:rsid w:val="00BB5E51"/>
    <w:rsid w:val="00BB61DF"/>
    <w:rsid w:val="00BB6E6B"/>
    <w:rsid w:val="00BB718F"/>
    <w:rsid w:val="00BB7ABB"/>
    <w:rsid w:val="00BC0A1B"/>
    <w:rsid w:val="00BC0F3F"/>
    <w:rsid w:val="00BD14E0"/>
    <w:rsid w:val="00BD1675"/>
    <w:rsid w:val="00BD2A10"/>
    <w:rsid w:val="00BD2F01"/>
    <w:rsid w:val="00BF20B7"/>
    <w:rsid w:val="00BF4BBA"/>
    <w:rsid w:val="00C014F2"/>
    <w:rsid w:val="00C02F4D"/>
    <w:rsid w:val="00C07CB8"/>
    <w:rsid w:val="00C1063E"/>
    <w:rsid w:val="00C10E3F"/>
    <w:rsid w:val="00C21916"/>
    <w:rsid w:val="00C21D77"/>
    <w:rsid w:val="00C22FD7"/>
    <w:rsid w:val="00C250EA"/>
    <w:rsid w:val="00C251D3"/>
    <w:rsid w:val="00C258B8"/>
    <w:rsid w:val="00C260D3"/>
    <w:rsid w:val="00C26FF2"/>
    <w:rsid w:val="00C366D5"/>
    <w:rsid w:val="00C4013B"/>
    <w:rsid w:val="00C40411"/>
    <w:rsid w:val="00C4208A"/>
    <w:rsid w:val="00C50CC9"/>
    <w:rsid w:val="00C5205F"/>
    <w:rsid w:val="00C537D4"/>
    <w:rsid w:val="00C602C3"/>
    <w:rsid w:val="00C62033"/>
    <w:rsid w:val="00C6341A"/>
    <w:rsid w:val="00C65092"/>
    <w:rsid w:val="00C65D17"/>
    <w:rsid w:val="00C71EE3"/>
    <w:rsid w:val="00C71FAC"/>
    <w:rsid w:val="00C721D0"/>
    <w:rsid w:val="00C75781"/>
    <w:rsid w:val="00C76568"/>
    <w:rsid w:val="00C76FF4"/>
    <w:rsid w:val="00C8038D"/>
    <w:rsid w:val="00C91B2F"/>
    <w:rsid w:val="00C931D2"/>
    <w:rsid w:val="00C948A0"/>
    <w:rsid w:val="00CA08CC"/>
    <w:rsid w:val="00CA0C70"/>
    <w:rsid w:val="00CA2AD0"/>
    <w:rsid w:val="00CA7A9C"/>
    <w:rsid w:val="00CB1998"/>
    <w:rsid w:val="00CC23C9"/>
    <w:rsid w:val="00CC3BB6"/>
    <w:rsid w:val="00CD1670"/>
    <w:rsid w:val="00CD3A3A"/>
    <w:rsid w:val="00CD4AD4"/>
    <w:rsid w:val="00CD4B26"/>
    <w:rsid w:val="00CD6334"/>
    <w:rsid w:val="00CE044A"/>
    <w:rsid w:val="00CF05F7"/>
    <w:rsid w:val="00CF3D82"/>
    <w:rsid w:val="00CF6B9C"/>
    <w:rsid w:val="00D00279"/>
    <w:rsid w:val="00D003E3"/>
    <w:rsid w:val="00D03FE4"/>
    <w:rsid w:val="00D115BC"/>
    <w:rsid w:val="00D15ACD"/>
    <w:rsid w:val="00D228B9"/>
    <w:rsid w:val="00D24367"/>
    <w:rsid w:val="00D24797"/>
    <w:rsid w:val="00D2490D"/>
    <w:rsid w:val="00D36738"/>
    <w:rsid w:val="00D4053B"/>
    <w:rsid w:val="00D40D4E"/>
    <w:rsid w:val="00D40E74"/>
    <w:rsid w:val="00D42AFB"/>
    <w:rsid w:val="00D44CA4"/>
    <w:rsid w:val="00D526EC"/>
    <w:rsid w:val="00D533D2"/>
    <w:rsid w:val="00D55754"/>
    <w:rsid w:val="00D619A5"/>
    <w:rsid w:val="00D63C79"/>
    <w:rsid w:val="00D67E0E"/>
    <w:rsid w:val="00D70A1B"/>
    <w:rsid w:val="00D713B8"/>
    <w:rsid w:val="00D72297"/>
    <w:rsid w:val="00D83ED6"/>
    <w:rsid w:val="00D8566E"/>
    <w:rsid w:val="00D907DA"/>
    <w:rsid w:val="00D94176"/>
    <w:rsid w:val="00DA03D9"/>
    <w:rsid w:val="00DA1585"/>
    <w:rsid w:val="00DA1CC2"/>
    <w:rsid w:val="00DA2063"/>
    <w:rsid w:val="00DA3EBF"/>
    <w:rsid w:val="00DA7089"/>
    <w:rsid w:val="00DA7DE3"/>
    <w:rsid w:val="00DB03A5"/>
    <w:rsid w:val="00DB08C8"/>
    <w:rsid w:val="00DB4C54"/>
    <w:rsid w:val="00DC1668"/>
    <w:rsid w:val="00DC1FF2"/>
    <w:rsid w:val="00DC6FAF"/>
    <w:rsid w:val="00DD0F77"/>
    <w:rsid w:val="00DD24A2"/>
    <w:rsid w:val="00DD7DAD"/>
    <w:rsid w:val="00DE3DAE"/>
    <w:rsid w:val="00DE48D3"/>
    <w:rsid w:val="00DE554E"/>
    <w:rsid w:val="00DF6424"/>
    <w:rsid w:val="00DF6A65"/>
    <w:rsid w:val="00DF75C7"/>
    <w:rsid w:val="00E03BA2"/>
    <w:rsid w:val="00E05F7C"/>
    <w:rsid w:val="00E1594C"/>
    <w:rsid w:val="00E17D44"/>
    <w:rsid w:val="00E20F6D"/>
    <w:rsid w:val="00E2661C"/>
    <w:rsid w:val="00E310FD"/>
    <w:rsid w:val="00E31B0E"/>
    <w:rsid w:val="00E44DE2"/>
    <w:rsid w:val="00E530CE"/>
    <w:rsid w:val="00E53BE0"/>
    <w:rsid w:val="00E608F6"/>
    <w:rsid w:val="00E63114"/>
    <w:rsid w:val="00E63504"/>
    <w:rsid w:val="00E64DC6"/>
    <w:rsid w:val="00E667B9"/>
    <w:rsid w:val="00E677D1"/>
    <w:rsid w:val="00E70CCA"/>
    <w:rsid w:val="00E775D2"/>
    <w:rsid w:val="00E77760"/>
    <w:rsid w:val="00E77D0B"/>
    <w:rsid w:val="00E81D4C"/>
    <w:rsid w:val="00E82943"/>
    <w:rsid w:val="00E83090"/>
    <w:rsid w:val="00E912E4"/>
    <w:rsid w:val="00E9518E"/>
    <w:rsid w:val="00E954CB"/>
    <w:rsid w:val="00E9682F"/>
    <w:rsid w:val="00E96A9D"/>
    <w:rsid w:val="00E96F83"/>
    <w:rsid w:val="00E97CD2"/>
    <w:rsid w:val="00EA0E75"/>
    <w:rsid w:val="00EA3FF7"/>
    <w:rsid w:val="00EA40C4"/>
    <w:rsid w:val="00EA447C"/>
    <w:rsid w:val="00EA5B7F"/>
    <w:rsid w:val="00EB20DF"/>
    <w:rsid w:val="00EB4C91"/>
    <w:rsid w:val="00EB68A9"/>
    <w:rsid w:val="00EC0F71"/>
    <w:rsid w:val="00EC3EBC"/>
    <w:rsid w:val="00EC6153"/>
    <w:rsid w:val="00EC7508"/>
    <w:rsid w:val="00ED04C5"/>
    <w:rsid w:val="00ED3334"/>
    <w:rsid w:val="00ED6612"/>
    <w:rsid w:val="00ED6B58"/>
    <w:rsid w:val="00ED79F6"/>
    <w:rsid w:val="00EE0E8E"/>
    <w:rsid w:val="00EE1682"/>
    <w:rsid w:val="00EE7ACC"/>
    <w:rsid w:val="00EF3533"/>
    <w:rsid w:val="00EF7788"/>
    <w:rsid w:val="00F12B2D"/>
    <w:rsid w:val="00F153C7"/>
    <w:rsid w:val="00F16C22"/>
    <w:rsid w:val="00F21663"/>
    <w:rsid w:val="00F222B2"/>
    <w:rsid w:val="00F27D5B"/>
    <w:rsid w:val="00F30B2E"/>
    <w:rsid w:val="00F37E53"/>
    <w:rsid w:val="00F40992"/>
    <w:rsid w:val="00F444C0"/>
    <w:rsid w:val="00F44F01"/>
    <w:rsid w:val="00F44FAC"/>
    <w:rsid w:val="00F51BEC"/>
    <w:rsid w:val="00F57728"/>
    <w:rsid w:val="00F62441"/>
    <w:rsid w:val="00F650C2"/>
    <w:rsid w:val="00F65872"/>
    <w:rsid w:val="00F6623C"/>
    <w:rsid w:val="00F70DAF"/>
    <w:rsid w:val="00F7347F"/>
    <w:rsid w:val="00F77763"/>
    <w:rsid w:val="00F87390"/>
    <w:rsid w:val="00F87737"/>
    <w:rsid w:val="00F93432"/>
    <w:rsid w:val="00F93578"/>
    <w:rsid w:val="00F974B8"/>
    <w:rsid w:val="00FA27D8"/>
    <w:rsid w:val="00FC1E79"/>
    <w:rsid w:val="00FC77BD"/>
    <w:rsid w:val="00FD04EE"/>
    <w:rsid w:val="00FD137F"/>
    <w:rsid w:val="00FD43EF"/>
    <w:rsid w:val="00FD744A"/>
    <w:rsid w:val="00FE1790"/>
    <w:rsid w:val="00FE419F"/>
    <w:rsid w:val="00FE75F4"/>
    <w:rsid w:val="00FF3500"/>
    <w:rsid w:val="00FF3AC7"/>
    <w:rsid w:val="00FF4CD4"/>
    <w:rsid w:val="00FF64D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64F3F"/>
  <w15:chartTrackingRefBased/>
  <w15:docId w15:val="{DD685422-7CB7-464F-A228-D3449D082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78E"/>
  </w:style>
  <w:style w:type="paragraph" w:styleId="Heading1">
    <w:name w:val="heading 1"/>
    <w:basedOn w:val="Normal"/>
    <w:next w:val="Normal"/>
    <w:link w:val="Heading1Char"/>
    <w:uiPriority w:val="9"/>
    <w:qFormat/>
    <w:rsid w:val="006366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66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66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66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66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66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66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66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66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6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66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66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66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66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66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66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66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66D9"/>
    <w:rPr>
      <w:rFonts w:eastAsiaTheme="majorEastAsia" w:cstheme="majorBidi"/>
      <w:color w:val="272727" w:themeColor="text1" w:themeTint="D8"/>
    </w:rPr>
  </w:style>
  <w:style w:type="paragraph" w:styleId="Title">
    <w:name w:val="Title"/>
    <w:basedOn w:val="Normal"/>
    <w:next w:val="Normal"/>
    <w:link w:val="TitleChar"/>
    <w:uiPriority w:val="10"/>
    <w:qFormat/>
    <w:rsid w:val="006366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66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66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66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66D9"/>
    <w:pPr>
      <w:spacing w:before="160"/>
      <w:jc w:val="center"/>
    </w:pPr>
    <w:rPr>
      <w:i/>
      <w:iCs/>
      <w:color w:val="404040" w:themeColor="text1" w:themeTint="BF"/>
    </w:rPr>
  </w:style>
  <w:style w:type="character" w:customStyle="1" w:styleId="QuoteChar">
    <w:name w:val="Quote Char"/>
    <w:basedOn w:val="DefaultParagraphFont"/>
    <w:link w:val="Quote"/>
    <w:uiPriority w:val="29"/>
    <w:rsid w:val="006366D9"/>
    <w:rPr>
      <w:i/>
      <w:iCs/>
      <w:color w:val="404040" w:themeColor="text1" w:themeTint="BF"/>
    </w:rPr>
  </w:style>
  <w:style w:type="paragraph" w:styleId="ListParagraph">
    <w:name w:val="List Paragraph"/>
    <w:basedOn w:val="Normal"/>
    <w:uiPriority w:val="34"/>
    <w:qFormat/>
    <w:rsid w:val="006366D9"/>
    <w:pPr>
      <w:ind w:left="720"/>
      <w:contextualSpacing/>
    </w:pPr>
  </w:style>
  <w:style w:type="character" w:styleId="IntenseEmphasis">
    <w:name w:val="Intense Emphasis"/>
    <w:basedOn w:val="DefaultParagraphFont"/>
    <w:uiPriority w:val="21"/>
    <w:qFormat/>
    <w:rsid w:val="006366D9"/>
    <w:rPr>
      <w:i/>
      <w:iCs/>
      <w:color w:val="0F4761" w:themeColor="accent1" w:themeShade="BF"/>
    </w:rPr>
  </w:style>
  <w:style w:type="paragraph" w:styleId="IntenseQuote">
    <w:name w:val="Intense Quote"/>
    <w:basedOn w:val="Normal"/>
    <w:next w:val="Normal"/>
    <w:link w:val="IntenseQuoteChar"/>
    <w:uiPriority w:val="30"/>
    <w:qFormat/>
    <w:rsid w:val="006366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66D9"/>
    <w:rPr>
      <w:i/>
      <w:iCs/>
      <w:color w:val="0F4761" w:themeColor="accent1" w:themeShade="BF"/>
    </w:rPr>
  </w:style>
  <w:style w:type="character" w:styleId="IntenseReference">
    <w:name w:val="Intense Reference"/>
    <w:basedOn w:val="DefaultParagraphFont"/>
    <w:uiPriority w:val="32"/>
    <w:qFormat/>
    <w:rsid w:val="006366D9"/>
    <w:rPr>
      <w:b/>
      <w:bCs/>
      <w:smallCaps/>
      <w:color w:val="0F4761" w:themeColor="accent1" w:themeShade="BF"/>
      <w:spacing w:val="5"/>
    </w:rPr>
  </w:style>
  <w:style w:type="table" w:styleId="TableGrid">
    <w:name w:val="Table Grid"/>
    <w:basedOn w:val="TableNormal"/>
    <w:uiPriority w:val="39"/>
    <w:rsid w:val="002333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E75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FE75F4"/>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FE75F4"/>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paragraph" w:styleId="HTMLPreformatted">
    <w:name w:val="HTML Preformatted"/>
    <w:basedOn w:val="Normal"/>
    <w:link w:val="HTMLPreformattedChar"/>
    <w:uiPriority w:val="99"/>
    <w:unhideWhenUsed/>
    <w:rsid w:val="00B85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B85109"/>
    <w:rPr>
      <w:rFonts w:ascii="Courier New" w:eastAsia="Times New Roman" w:hAnsi="Courier New" w:cs="Courier New"/>
      <w:kern w:val="0"/>
      <w:sz w:val="20"/>
      <w:szCs w:val="20"/>
      <w:lang w:eastAsia="en-IE"/>
      <w14:ligatures w14:val="none"/>
    </w:rPr>
  </w:style>
  <w:style w:type="table" w:styleId="GridTable1Light-Accent3">
    <w:name w:val="Grid Table 1 Light Accent 3"/>
    <w:basedOn w:val="TableNormal"/>
    <w:uiPriority w:val="46"/>
    <w:rsid w:val="00C91B2F"/>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C91B2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A2467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90E99"/>
    <w:rPr>
      <w:b/>
      <w:bCs/>
    </w:rPr>
  </w:style>
  <w:style w:type="character" w:styleId="HTMLCode">
    <w:name w:val="HTML Code"/>
    <w:basedOn w:val="DefaultParagraphFont"/>
    <w:uiPriority w:val="99"/>
    <w:semiHidden/>
    <w:unhideWhenUsed/>
    <w:rsid w:val="00472754"/>
    <w:rPr>
      <w:rFonts w:ascii="Courier New" w:eastAsia="Times New Roman" w:hAnsi="Courier New" w:cs="Courier New"/>
      <w:sz w:val="20"/>
      <w:szCs w:val="20"/>
    </w:rPr>
  </w:style>
  <w:style w:type="paragraph" w:styleId="Header">
    <w:name w:val="header"/>
    <w:basedOn w:val="Normal"/>
    <w:link w:val="HeaderChar"/>
    <w:uiPriority w:val="99"/>
    <w:unhideWhenUsed/>
    <w:rsid w:val="009144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4447"/>
  </w:style>
  <w:style w:type="paragraph" w:styleId="Footer">
    <w:name w:val="footer"/>
    <w:basedOn w:val="Normal"/>
    <w:link w:val="FooterChar"/>
    <w:uiPriority w:val="99"/>
    <w:unhideWhenUsed/>
    <w:rsid w:val="009144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4447"/>
  </w:style>
  <w:style w:type="paragraph" w:styleId="NoSpacing">
    <w:name w:val="No Spacing"/>
    <w:link w:val="NoSpacingChar"/>
    <w:uiPriority w:val="1"/>
    <w:qFormat/>
    <w:rsid w:val="00824F73"/>
    <w:pPr>
      <w:spacing w:after="0" w:line="240" w:lineRule="auto"/>
    </w:pPr>
    <w:rPr>
      <w:rFonts w:eastAsiaTheme="minorEastAsia"/>
      <w:kern w:val="0"/>
      <w:sz w:val="22"/>
      <w:szCs w:val="22"/>
      <w:lang w:eastAsia="en-IE"/>
      <w14:ligatures w14:val="none"/>
    </w:rPr>
  </w:style>
  <w:style w:type="character" w:customStyle="1" w:styleId="NoSpacingChar">
    <w:name w:val="No Spacing Char"/>
    <w:basedOn w:val="DefaultParagraphFont"/>
    <w:link w:val="NoSpacing"/>
    <w:uiPriority w:val="1"/>
    <w:rsid w:val="00824F73"/>
    <w:rPr>
      <w:rFonts w:eastAsiaTheme="minorEastAsia"/>
      <w:kern w:val="0"/>
      <w:sz w:val="22"/>
      <w:szCs w:val="22"/>
      <w:lang w:eastAsia="en-IE"/>
      <w14:ligatures w14:val="none"/>
    </w:rPr>
  </w:style>
  <w:style w:type="paragraph" w:styleId="NormalWeb">
    <w:name w:val="Normal (Web)"/>
    <w:basedOn w:val="Normal"/>
    <w:uiPriority w:val="99"/>
    <w:unhideWhenUsed/>
    <w:rsid w:val="0063313E"/>
    <w:pPr>
      <w:spacing w:before="100" w:beforeAutospacing="1" w:after="100" w:afterAutospacing="1" w:line="240" w:lineRule="auto"/>
    </w:pPr>
    <w:rPr>
      <w:rFonts w:ascii="Times New Roman" w:eastAsia="Times New Roman" w:hAnsi="Times New Roman" w:cs="Times New Roman"/>
      <w:kern w:val="0"/>
      <w:lang w:eastAsia="en-IE"/>
      <w14:ligatures w14:val="none"/>
    </w:rPr>
  </w:style>
  <w:style w:type="character" w:styleId="Hyperlink">
    <w:name w:val="Hyperlink"/>
    <w:basedOn w:val="DefaultParagraphFont"/>
    <w:uiPriority w:val="99"/>
    <w:unhideWhenUsed/>
    <w:rsid w:val="00B72F60"/>
    <w:rPr>
      <w:color w:val="467886" w:themeColor="hyperlink"/>
      <w:u w:val="single"/>
    </w:rPr>
  </w:style>
  <w:style w:type="character" w:styleId="UnresolvedMention">
    <w:name w:val="Unresolved Mention"/>
    <w:basedOn w:val="DefaultParagraphFont"/>
    <w:uiPriority w:val="99"/>
    <w:semiHidden/>
    <w:unhideWhenUsed/>
    <w:rsid w:val="00B72F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152741">
      <w:bodyDiv w:val="1"/>
      <w:marLeft w:val="0"/>
      <w:marRight w:val="0"/>
      <w:marTop w:val="0"/>
      <w:marBottom w:val="0"/>
      <w:divBdr>
        <w:top w:val="none" w:sz="0" w:space="0" w:color="auto"/>
        <w:left w:val="none" w:sz="0" w:space="0" w:color="auto"/>
        <w:bottom w:val="none" w:sz="0" w:space="0" w:color="auto"/>
        <w:right w:val="none" w:sz="0" w:space="0" w:color="auto"/>
      </w:divBdr>
      <w:divsChild>
        <w:div w:id="1686512776">
          <w:marLeft w:val="0"/>
          <w:marRight w:val="0"/>
          <w:marTop w:val="0"/>
          <w:marBottom w:val="0"/>
          <w:divBdr>
            <w:top w:val="none" w:sz="0" w:space="0" w:color="auto"/>
            <w:left w:val="none" w:sz="0" w:space="0" w:color="auto"/>
            <w:bottom w:val="none" w:sz="0" w:space="0" w:color="auto"/>
            <w:right w:val="none" w:sz="0" w:space="0" w:color="auto"/>
          </w:divBdr>
        </w:div>
      </w:divsChild>
    </w:div>
    <w:div w:id="51664578">
      <w:bodyDiv w:val="1"/>
      <w:marLeft w:val="0"/>
      <w:marRight w:val="0"/>
      <w:marTop w:val="0"/>
      <w:marBottom w:val="0"/>
      <w:divBdr>
        <w:top w:val="none" w:sz="0" w:space="0" w:color="auto"/>
        <w:left w:val="none" w:sz="0" w:space="0" w:color="auto"/>
        <w:bottom w:val="none" w:sz="0" w:space="0" w:color="auto"/>
        <w:right w:val="none" w:sz="0" w:space="0" w:color="auto"/>
      </w:divBdr>
    </w:div>
    <w:div w:id="84038438">
      <w:bodyDiv w:val="1"/>
      <w:marLeft w:val="0"/>
      <w:marRight w:val="0"/>
      <w:marTop w:val="0"/>
      <w:marBottom w:val="0"/>
      <w:divBdr>
        <w:top w:val="none" w:sz="0" w:space="0" w:color="auto"/>
        <w:left w:val="none" w:sz="0" w:space="0" w:color="auto"/>
        <w:bottom w:val="none" w:sz="0" w:space="0" w:color="auto"/>
        <w:right w:val="none" w:sz="0" w:space="0" w:color="auto"/>
      </w:divBdr>
    </w:div>
    <w:div w:id="153494467">
      <w:bodyDiv w:val="1"/>
      <w:marLeft w:val="0"/>
      <w:marRight w:val="0"/>
      <w:marTop w:val="0"/>
      <w:marBottom w:val="0"/>
      <w:divBdr>
        <w:top w:val="none" w:sz="0" w:space="0" w:color="auto"/>
        <w:left w:val="none" w:sz="0" w:space="0" w:color="auto"/>
        <w:bottom w:val="none" w:sz="0" w:space="0" w:color="auto"/>
        <w:right w:val="none" w:sz="0" w:space="0" w:color="auto"/>
      </w:divBdr>
    </w:div>
    <w:div w:id="296961035">
      <w:bodyDiv w:val="1"/>
      <w:marLeft w:val="0"/>
      <w:marRight w:val="0"/>
      <w:marTop w:val="0"/>
      <w:marBottom w:val="0"/>
      <w:divBdr>
        <w:top w:val="none" w:sz="0" w:space="0" w:color="auto"/>
        <w:left w:val="none" w:sz="0" w:space="0" w:color="auto"/>
        <w:bottom w:val="none" w:sz="0" w:space="0" w:color="auto"/>
        <w:right w:val="none" w:sz="0" w:space="0" w:color="auto"/>
      </w:divBdr>
    </w:div>
    <w:div w:id="302387481">
      <w:bodyDiv w:val="1"/>
      <w:marLeft w:val="0"/>
      <w:marRight w:val="0"/>
      <w:marTop w:val="0"/>
      <w:marBottom w:val="0"/>
      <w:divBdr>
        <w:top w:val="none" w:sz="0" w:space="0" w:color="auto"/>
        <w:left w:val="none" w:sz="0" w:space="0" w:color="auto"/>
        <w:bottom w:val="none" w:sz="0" w:space="0" w:color="auto"/>
        <w:right w:val="none" w:sz="0" w:space="0" w:color="auto"/>
      </w:divBdr>
    </w:div>
    <w:div w:id="302388356">
      <w:bodyDiv w:val="1"/>
      <w:marLeft w:val="0"/>
      <w:marRight w:val="0"/>
      <w:marTop w:val="0"/>
      <w:marBottom w:val="0"/>
      <w:divBdr>
        <w:top w:val="none" w:sz="0" w:space="0" w:color="auto"/>
        <w:left w:val="none" w:sz="0" w:space="0" w:color="auto"/>
        <w:bottom w:val="none" w:sz="0" w:space="0" w:color="auto"/>
        <w:right w:val="none" w:sz="0" w:space="0" w:color="auto"/>
      </w:divBdr>
    </w:div>
    <w:div w:id="330371835">
      <w:bodyDiv w:val="1"/>
      <w:marLeft w:val="0"/>
      <w:marRight w:val="0"/>
      <w:marTop w:val="0"/>
      <w:marBottom w:val="0"/>
      <w:divBdr>
        <w:top w:val="none" w:sz="0" w:space="0" w:color="auto"/>
        <w:left w:val="none" w:sz="0" w:space="0" w:color="auto"/>
        <w:bottom w:val="none" w:sz="0" w:space="0" w:color="auto"/>
        <w:right w:val="none" w:sz="0" w:space="0" w:color="auto"/>
      </w:divBdr>
    </w:div>
    <w:div w:id="345134131">
      <w:bodyDiv w:val="1"/>
      <w:marLeft w:val="0"/>
      <w:marRight w:val="0"/>
      <w:marTop w:val="0"/>
      <w:marBottom w:val="0"/>
      <w:divBdr>
        <w:top w:val="none" w:sz="0" w:space="0" w:color="auto"/>
        <w:left w:val="none" w:sz="0" w:space="0" w:color="auto"/>
        <w:bottom w:val="none" w:sz="0" w:space="0" w:color="auto"/>
        <w:right w:val="none" w:sz="0" w:space="0" w:color="auto"/>
      </w:divBdr>
    </w:div>
    <w:div w:id="361243770">
      <w:bodyDiv w:val="1"/>
      <w:marLeft w:val="0"/>
      <w:marRight w:val="0"/>
      <w:marTop w:val="0"/>
      <w:marBottom w:val="0"/>
      <w:divBdr>
        <w:top w:val="none" w:sz="0" w:space="0" w:color="auto"/>
        <w:left w:val="none" w:sz="0" w:space="0" w:color="auto"/>
        <w:bottom w:val="none" w:sz="0" w:space="0" w:color="auto"/>
        <w:right w:val="none" w:sz="0" w:space="0" w:color="auto"/>
      </w:divBdr>
      <w:divsChild>
        <w:div w:id="776674583">
          <w:marLeft w:val="0"/>
          <w:marRight w:val="0"/>
          <w:marTop w:val="0"/>
          <w:marBottom w:val="0"/>
          <w:divBdr>
            <w:top w:val="none" w:sz="0" w:space="0" w:color="auto"/>
            <w:left w:val="none" w:sz="0" w:space="0" w:color="auto"/>
            <w:bottom w:val="none" w:sz="0" w:space="0" w:color="auto"/>
            <w:right w:val="none" w:sz="0" w:space="0" w:color="auto"/>
          </w:divBdr>
        </w:div>
      </w:divsChild>
    </w:div>
    <w:div w:id="435290864">
      <w:bodyDiv w:val="1"/>
      <w:marLeft w:val="0"/>
      <w:marRight w:val="0"/>
      <w:marTop w:val="0"/>
      <w:marBottom w:val="0"/>
      <w:divBdr>
        <w:top w:val="none" w:sz="0" w:space="0" w:color="auto"/>
        <w:left w:val="none" w:sz="0" w:space="0" w:color="auto"/>
        <w:bottom w:val="none" w:sz="0" w:space="0" w:color="auto"/>
        <w:right w:val="none" w:sz="0" w:space="0" w:color="auto"/>
      </w:divBdr>
    </w:div>
    <w:div w:id="528103038">
      <w:bodyDiv w:val="1"/>
      <w:marLeft w:val="0"/>
      <w:marRight w:val="0"/>
      <w:marTop w:val="0"/>
      <w:marBottom w:val="0"/>
      <w:divBdr>
        <w:top w:val="none" w:sz="0" w:space="0" w:color="auto"/>
        <w:left w:val="none" w:sz="0" w:space="0" w:color="auto"/>
        <w:bottom w:val="none" w:sz="0" w:space="0" w:color="auto"/>
        <w:right w:val="none" w:sz="0" w:space="0" w:color="auto"/>
      </w:divBdr>
    </w:div>
    <w:div w:id="592053828">
      <w:bodyDiv w:val="1"/>
      <w:marLeft w:val="0"/>
      <w:marRight w:val="0"/>
      <w:marTop w:val="0"/>
      <w:marBottom w:val="0"/>
      <w:divBdr>
        <w:top w:val="none" w:sz="0" w:space="0" w:color="auto"/>
        <w:left w:val="none" w:sz="0" w:space="0" w:color="auto"/>
        <w:bottom w:val="none" w:sz="0" w:space="0" w:color="auto"/>
        <w:right w:val="none" w:sz="0" w:space="0" w:color="auto"/>
      </w:divBdr>
    </w:div>
    <w:div w:id="705789906">
      <w:bodyDiv w:val="1"/>
      <w:marLeft w:val="0"/>
      <w:marRight w:val="0"/>
      <w:marTop w:val="0"/>
      <w:marBottom w:val="0"/>
      <w:divBdr>
        <w:top w:val="none" w:sz="0" w:space="0" w:color="auto"/>
        <w:left w:val="none" w:sz="0" w:space="0" w:color="auto"/>
        <w:bottom w:val="none" w:sz="0" w:space="0" w:color="auto"/>
        <w:right w:val="none" w:sz="0" w:space="0" w:color="auto"/>
      </w:divBdr>
    </w:div>
    <w:div w:id="731805396">
      <w:bodyDiv w:val="1"/>
      <w:marLeft w:val="0"/>
      <w:marRight w:val="0"/>
      <w:marTop w:val="0"/>
      <w:marBottom w:val="0"/>
      <w:divBdr>
        <w:top w:val="none" w:sz="0" w:space="0" w:color="auto"/>
        <w:left w:val="none" w:sz="0" w:space="0" w:color="auto"/>
        <w:bottom w:val="none" w:sz="0" w:space="0" w:color="auto"/>
        <w:right w:val="none" w:sz="0" w:space="0" w:color="auto"/>
      </w:divBdr>
    </w:div>
    <w:div w:id="773138680">
      <w:bodyDiv w:val="1"/>
      <w:marLeft w:val="0"/>
      <w:marRight w:val="0"/>
      <w:marTop w:val="0"/>
      <w:marBottom w:val="0"/>
      <w:divBdr>
        <w:top w:val="none" w:sz="0" w:space="0" w:color="auto"/>
        <w:left w:val="none" w:sz="0" w:space="0" w:color="auto"/>
        <w:bottom w:val="none" w:sz="0" w:space="0" w:color="auto"/>
        <w:right w:val="none" w:sz="0" w:space="0" w:color="auto"/>
      </w:divBdr>
    </w:div>
    <w:div w:id="799495961">
      <w:bodyDiv w:val="1"/>
      <w:marLeft w:val="0"/>
      <w:marRight w:val="0"/>
      <w:marTop w:val="0"/>
      <w:marBottom w:val="0"/>
      <w:divBdr>
        <w:top w:val="none" w:sz="0" w:space="0" w:color="auto"/>
        <w:left w:val="none" w:sz="0" w:space="0" w:color="auto"/>
        <w:bottom w:val="none" w:sz="0" w:space="0" w:color="auto"/>
        <w:right w:val="none" w:sz="0" w:space="0" w:color="auto"/>
      </w:divBdr>
    </w:div>
    <w:div w:id="807667666">
      <w:bodyDiv w:val="1"/>
      <w:marLeft w:val="0"/>
      <w:marRight w:val="0"/>
      <w:marTop w:val="0"/>
      <w:marBottom w:val="0"/>
      <w:divBdr>
        <w:top w:val="none" w:sz="0" w:space="0" w:color="auto"/>
        <w:left w:val="none" w:sz="0" w:space="0" w:color="auto"/>
        <w:bottom w:val="none" w:sz="0" w:space="0" w:color="auto"/>
        <w:right w:val="none" w:sz="0" w:space="0" w:color="auto"/>
      </w:divBdr>
    </w:div>
    <w:div w:id="972255038">
      <w:bodyDiv w:val="1"/>
      <w:marLeft w:val="0"/>
      <w:marRight w:val="0"/>
      <w:marTop w:val="0"/>
      <w:marBottom w:val="0"/>
      <w:divBdr>
        <w:top w:val="none" w:sz="0" w:space="0" w:color="auto"/>
        <w:left w:val="none" w:sz="0" w:space="0" w:color="auto"/>
        <w:bottom w:val="none" w:sz="0" w:space="0" w:color="auto"/>
        <w:right w:val="none" w:sz="0" w:space="0" w:color="auto"/>
      </w:divBdr>
    </w:div>
    <w:div w:id="993098788">
      <w:bodyDiv w:val="1"/>
      <w:marLeft w:val="0"/>
      <w:marRight w:val="0"/>
      <w:marTop w:val="0"/>
      <w:marBottom w:val="0"/>
      <w:divBdr>
        <w:top w:val="none" w:sz="0" w:space="0" w:color="auto"/>
        <w:left w:val="none" w:sz="0" w:space="0" w:color="auto"/>
        <w:bottom w:val="none" w:sz="0" w:space="0" w:color="auto"/>
        <w:right w:val="none" w:sz="0" w:space="0" w:color="auto"/>
      </w:divBdr>
    </w:div>
    <w:div w:id="1186020782">
      <w:bodyDiv w:val="1"/>
      <w:marLeft w:val="0"/>
      <w:marRight w:val="0"/>
      <w:marTop w:val="0"/>
      <w:marBottom w:val="0"/>
      <w:divBdr>
        <w:top w:val="none" w:sz="0" w:space="0" w:color="auto"/>
        <w:left w:val="none" w:sz="0" w:space="0" w:color="auto"/>
        <w:bottom w:val="none" w:sz="0" w:space="0" w:color="auto"/>
        <w:right w:val="none" w:sz="0" w:space="0" w:color="auto"/>
      </w:divBdr>
    </w:div>
    <w:div w:id="1193105997">
      <w:bodyDiv w:val="1"/>
      <w:marLeft w:val="0"/>
      <w:marRight w:val="0"/>
      <w:marTop w:val="0"/>
      <w:marBottom w:val="0"/>
      <w:divBdr>
        <w:top w:val="none" w:sz="0" w:space="0" w:color="auto"/>
        <w:left w:val="none" w:sz="0" w:space="0" w:color="auto"/>
        <w:bottom w:val="none" w:sz="0" w:space="0" w:color="auto"/>
        <w:right w:val="none" w:sz="0" w:space="0" w:color="auto"/>
      </w:divBdr>
    </w:div>
    <w:div w:id="1207181420">
      <w:bodyDiv w:val="1"/>
      <w:marLeft w:val="0"/>
      <w:marRight w:val="0"/>
      <w:marTop w:val="0"/>
      <w:marBottom w:val="0"/>
      <w:divBdr>
        <w:top w:val="none" w:sz="0" w:space="0" w:color="auto"/>
        <w:left w:val="none" w:sz="0" w:space="0" w:color="auto"/>
        <w:bottom w:val="none" w:sz="0" w:space="0" w:color="auto"/>
        <w:right w:val="none" w:sz="0" w:space="0" w:color="auto"/>
      </w:divBdr>
    </w:div>
    <w:div w:id="1210410180">
      <w:bodyDiv w:val="1"/>
      <w:marLeft w:val="0"/>
      <w:marRight w:val="0"/>
      <w:marTop w:val="0"/>
      <w:marBottom w:val="0"/>
      <w:divBdr>
        <w:top w:val="none" w:sz="0" w:space="0" w:color="auto"/>
        <w:left w:val="none" w:sz="0" w:space="0" w:color="auto"/>
        <w:bottom w:val="none" w:sz="0" w:space="0" w:color="auto"/>
        <w:right w:val="none" w:sz="0" w:space="0" w:color="auto"/>
      </w:divBdr>
    </w:div>
    <w:div w:id="1230461697">
      <w:bodyDiv w:val="1"/>
      <w:marLeft w:val="0"/>
      <w:marRight w:val="0"/>
      <w:marTop w:val="0"/>
      <w:marBottom w:val="0"/>
      <w:divBdr>
        <w:top w:val="none" w:sz="0" w:space="0" w:color="auto"/>
        <w:left w:val="none" w:sz="0" w:space="0" w:color="auto"/>
        <w:bottom w:val="none" w:sz="0" w:space="0" w:color="auto"/>
        <w:right w:val="none" w:sz="0" w:space="0" w:color="auto"/>
      </w:divBdr>
    </w:div>
    <w:div w:id="1265770935">
      <w:bodyDiv w:val="1"/>
      <w:marLeft w:val="0"/>
      <w:marRight w:val="0"/>
      <w:marTop w:val="0"/>
      <w:marBottom w:val="0"/>
      <w:divBdr>
        <w:top w:val="none" w:sz="0" w:space="0" w:color="auto"/>
        <w:left w:val="none" w:sz="0" w:space="0" w:color="auto"/>
        <w:bottom w:val="none" w:sz="0" w:space="0" w:color="auto"/>
        <w:right w:val="none" w:sz="0" w:space="0" w:color="auto"/>
      </w:divBdr>
    </w:div>
    <w:div w:id="1320382714">
      <w:bodyDiv w:val="1"/>
      <w:marLeft w:val="0"/>
      <w:marRight w:val="0"/>
      <w:marTop w:val="0"/>
      <w:marBottom w:val="0"/>
      <w:divBdr>
        <w:top w:val="none" w:sz="0" w:space="0" w:color="auto"/>
        <w:left w:val="none" w:sz="0" w:space="0" w:color="auto"/>
        <w:bottom w:val="none" w:sz="0" w:space="0" w:color="auto"/>
        <w:right w:val="none" w:sz="0" w:space="0" w:color="auto"/>
      </w:divBdr>
    </w:div>
    <w:div w:id="1325014507">
      <w:bodyDiv w:val="1"/>
      <w:marLeft w:val="0"/>
      <w:marRight w:val="0"/>
      <w:marTop w:val="0"/>
      <w:marBottom w:val="0"/>
      <w:divBdr>
        <w:top w:val="none" w:sz="0" w:space="0" w:color="auto"/>
        <w:left w:val="none" w:sz="0" w:space="0" w:color="auto"/>
        <w:bottom w:val="none" w:sz="0" w:space="0" w:color="auto"/>
        <w:right w:val="none" w:sz="0" w:space="0" w:color="auto"/>
      </w:divBdr>
    </w:div>
    <w:div w:id="1373312936">
      <w:bodyDiv w:val="1"/>
      <w:marLeft w:val="0"/>
      <w:marRight w:val="0"/>
      <w:marTop w:val="0"/>
      <w:marBottom w:val="0"/>
      <w:divBdr>
        <w:top w:val="none" w:sz="0" w:space="0" w:color="auto"/>
        <w:left w:val="none" w:sz="0" w:space="0" w:color="auto"/>
        <w:bottom w:val="none" w:sz="0" w:space="0" w:color="auto"/>
        <w:right w:val="none" w:sz="0" w:space="0" w:color="auto"/>
      </w:divBdr>
    </w:div>
    <w:div w:id="1395396103">
      <w:bodyDiv w:val="1"/>
      <w:marLeft w:val="0"/>
      <w:marRight w:val="0"/>
      <w:marTop w:val="0"/>
      <w:marBottom w:val="0"/>
      <w:divBdr>
        <w:top w:val="none" w:sz="0" w:space="0" w:color="auto"/>
        <w:left w:val="none" w:sz="0" w:space="0" w:color="auto"/>
        <w:bottom w:val="none" w:sz="0" w:space="0" w:color="auto"/>
        <w:right w:val="none" w:sz="0" w:space="0" w:color="auto"/>
      </w:divBdr>
    </w:div>
    <w:div w:id="1456294329">
      <w:bodyDiv w:val="1"/>
      <w:marLeft w:val="0"/>
      <w:marRight w:val="0"/>
      <w:marTop w:val="0"/>
      <w:marBottom w:val="0"/>
      <w:divBdr>
        <w:top w:val="none" w:sz="0" w:space="0" w:color="auto"/>
        <w:left w:val="none" w:sz="0" w:space="0" w:color="auto"/>
        <w:bottom w:val="none" w:sz="0" w:space="0" w:color="auto"/>
        <w:right w:val="none" w:sz="0" w:space="0" w:color="auto"/>
      </w:divBdr>
    </w:div>
    <w:div w:id="1458837460">
      <w:bodyDiv w:val="1"/>
      <w:marLeft w:val="0"/>
      <w:marRight w:val="0"/>
      <w:marTop w:val="0"/>
      <w:marBottom w:val="0"/>
      <w:divBdr>
        <w:top w:val="none" w:sz="0" w:space="0" w:color="auto"/>
        <w:left w:val="none" w:sz="0" w:space="0" w:color="auto"/>
        <w:bottom w:val="none" w:sz="0" w:space="0" w:color="auto"/>
        <w:right w:val="none" w:sz="0" w:space="0" w:color="auto"/>
      </w:divBdr>
    </w:div>
    <w:div w:id="1467048022">
      <w:bodyDiv w:val="1"/>
      <w:marLeft w:val="0"/>
      <w:marRight w:val="0"/>
      <w:marTop w:val="0"/>
      <w:marBottom w:val="0"/>
      <w:divBdr>
        <w:top w:val="none" w:sz="0" w:space="0" w:color="auto"/>
        <w:left w:val="none" w:sz="0" w:space="0" w:color="auto"/>
        <w:bottom w:val="none" w:sz="0" w:space="0" w:color="auto"/>
        <w:right w:val="none" w:sz="0" w:space="0" w:color="auto"/>
      </w:divBdr>
      <w:divsChild>
        <w:div w:id="1857495271">
          <w:marLeft w:val="0"/>
          <w:marRight w:val="0"/>
          <w:marTop w:val="0"/>
          <w:marBottom w:val="0"/>
          <w:divBdr>
            <w:top w:val="none" w:sz="0" w:space="0" w:color="auto"/>
            <w:left w:val="none" w:sz="0" w:space="0" w:color="auto"/>
            <w:bottom w:val="none" w:sz="0" w:space="0" w:color="auto"/>
            <w:right w:val="none" w:sz="0" w:space="0" w:color="auto"/>
          </w:divBdr>
        </w:div>
      </w:divsChild>
    </w:div>
    <w:div w:id="1571424738">
      <w:bodyDiv w:val="1"/>
      <w:marLeft w:val="0"/>
      <w:marRight w:val="0"/>
      <w:marTop w:val="0"/>
      <w:marBottom w:val="0"/>
      <w:divBdr>
        <w:top w:val="none" w:sz="0" w:space="0" w:color="auto"/>
        <w:left w:val="none" w:sz="0" w:space="0" w:color="auto"/>
        <w:bottom w:val="none" w:sz="0" w:space="0" w:color="auto"/>
        <w:right w:val="none" w:sz="0" w:space="0" w:color="auto"/>
      </w:divBdr>
    </w:div>
    <w:div w:id="1585607302">
      <w:bodyDiv w:val="1"/>
      <w:marLeft w:val="0"/>
      <w:marRight w:val="0"/>
      <w:marTop w:val="0"/>
      <w:marBottom w:val="0"/>
      <w:divBdr>
        <w:top w:val="none" w:sz="0" w:space="0" w:color="auto"/>
        <w:left w:val="none" w:sz="0" w:space="0" w:color="auto"/>
        <w:bottom w:val="none" w:sz="0" w:space="0" w:color="auto"/>
        <w:right w:val="none" w:sz="0" w:space="0" w:color="auto"/>
      </w:divBdr>
    </w:div>
    <w:div w:id="1716276739">
      <w:bodyDiv w:val="1"/>
      <w:marLeft w:val="0"/>
      <w:marRight w:val="0"/>
      <w:marTop w:val="0"/>
      <w:marBottom w:val="0"/>
      <w:divBdr>
        <w:top w:val="none" w:sz="0" w:space="0" w:color="auto"/>
        <w:left w:val="none" w:sz="0" w:space="0" w:color="auto"/>
        <w:bottom w:val="none" w:sz="0" w:space="0" w:color="auto"/>
        <w:right w:val="none" w:sz="0" w:space="0" w:color="auto"/>
      </w:divBdr>
    </w:div>
    <w:div w:id="1726950197">
      <w:bodyDiv w:val="1"/>
      <w:marLeft w:val="0"/>
      <w:marRight w:val="0"/>
      <w:marTop w:val="0"/>
      <w:marBottom w:val="0"/>
      <w:divBdr>
        <w:top w:val="none" w:sz="0" w:space="0" w:color="auto"/>
        <w:left w:val="none" w:sz="0" w:space="0" w:color="auto"/>
        <w:bottom w:val="none" w:sz="0" w:space="0" w:color="auto"/>
        <w:right w:val="none" w:sz="0" w:space="0" w:color="auto"/>
      </w:divBdr>
    </w:div>
    <w:div w:id="1757433775">
      <w:bodyDiv w:val="1"/>
      <w:marLeft w:val="0"/>
      <w:marRight w:val="0"/>
      <w:marTop w:val="0"/>
      <w:marBottom w:val="0"/>
      <w:divBdr>
        <w:top w:val="none" w:sz="0" w:space="0" w:color="auto"/>
        <w:left w:val="none" w:sz="0" w:space="0" w:color="auto"/>
        <w:bottom w:val="none" w:sz="0" w:space="0" w:color="auto"/>
        <w:right w:val="none" w:sz="0" w:space="0" w:color="auto"/>
      </w:divBdr>
    </w:div>
    <w:div w:id="1808279019">
      <w:bodyDiv w:val="1"/>
      <w:marLeft w:val="0"/>
      <w:marRight w:val="0"/>
      <w:marTop w:val="0"/>
      <w:marBottom w:val="0"/>
      <w:divBdr>
        <w:top w:val="none" w:sz="0" w:space="0" w:color="auto"/>
        <w:left w:val="none" w:sz="0" w:space="0" w:color="auto"/>
        <w:bottom w:val="none" w:sz="0" w:space="0" w:color="auto"/>
        <w:right w:val="none" w:sz="0" w:space="0" w:color="auto"/>
      </w:divBdr>
    </w:div>
    <w:div w:id="1846822884">
      <w:bodyDiv w:val="1"/>
      <w:marLeft w:val="0"/>
      <w:marRight w:val="0"/>
      <w:marTop w:val="0"/>
      <w:marBottom w:val="0"/>
      <w:divBdr>
        <w:top w:val="none" w:sz="0" w:space="0" w:color="auto"/>
        <w:left w:val="none" w:sz="0" w:space="0" w:color="auto"/>
        <w:bottom w:val="none" w:sz="0" w:space="0" w:color="auto"/>
        <w:right w:val="none" w:sz="0" w:space="0" w:color="auto"/>
      </w:divBdr>
      <w:divsChild>
        <w:div w:id="1989477859">
          <w:marLeft w:val="0"/>
          <w:marRight w:val="0"/>
          <w:marTop w:val="0"/>
          <w:marBottom w:val="0"/>
          <w:divBdr>
            <w:top w:val="single" w:sz="2" w:space="0" w:color="E3E3E3"/>
            <w:left w:val="single" w:sz="2" w:space="0" w:color="E3E3E3"/>
            <w:bottom w:val="single" w:sz="2" w:space="0" w:color="E3E3E3"/>
            <w:right w:val="single" w:sz="2" w:space="0" w:color="E3E3E3"/>
          </w:divBdr>
          <w:divsChild>
            <w:div w:id="1977712482">
              <w:marLeft w:val="0"/>
              <w:marRight w:val="0"/>
              <w:marTop w:val="0"/>
              <w:marBottom w:val="0"/>
              <w:divBdr>
                <w:top w:val="single" w:sz="2" w:space="0" w:color="E3E3E3"/>
                <w:left w:val="single" w:sz="2" w:space="0" w:color="E3E3E3"/>
                <w:bottom w:val="single" w:sz="2" w:space="0" w:color="E3E3E3"/>
                <w:right w:val="single" w:sz="2" w:space="0" w:color="E3E3E3"/>
              </w:divBdr>
              <w:divsChild>
                <w:div w:id="1009910941">
                  <w:marLeft w:val="0"/>
                  <w:marRight w:val="0"/>
                  <w:marTop w:val="0"/>
                  <w:marBottom w:val="0"/>
                  <w:divBdr>
                    <w:top w:val="single" w:sz="2" w:space="2" w:color="E3E3E3"/>
                    <w:left w:val="single" w:sz="2" w:space="0" w:color="E3E3E3"/>
                    <w:bottom w:val="single" w:sz="2" w:space="0" w:color="E3E3E3"/>
                    <w:right w:val="single" w:sz="2" w:space="0" w:color="E3E3E3"/>
                  </w:divBdr>
                  <w:divsChild>
                    <w:div w:id="9907962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54148755">
      <w:bodyDiv w:val="1"/>
      <w:marLeft w:val="0"/>
      <w:marRight w:val="0"/>
      <w:marTop w:val="0"/>
      <w:marBottom w:val="0"/>
      <w:divBdr>
        <w:top w:val="none" w:sz="0" w:space="0" w:color="auto"/>
        <w:left w:val="none" w:sz="0" w:space="0" w:color="auto"/>
        <w:bottom w:val="none" w:sz="0" w:space="0" w:color="auto"/>
        <w:right w:val="none" w:sz="0" w:space="0" w:color="auto"/>
      </w:divBdr>
      <w:divsChild>
        <w:div w:id="1841700776">
          <w:marLeft w:val="0"/>
          <w:marRight w:val="0"/>
          <w:marTop w:val="0"/>
          <w:marBottom w:val="0"/>
          <w:divBdr>
            <w:top w:val="none" w:sz="0" w:space="0" w:color="auto"/>
            <w:left w:val="none" w:sz="0" w:space="0" w:color="auto"/>
            <w:bottom w:val="none" w:sz="0" w:space="0" w:color="auto"/>
            <w:right w:val="none" w:sz="0" w:space="0" w:color="auto"/>
          </w:divBdr>
        </w:div>
      </w:divsChild>
    </w:div>
    <w:div w:id="1861581772">
      <w:bodyDiv w:val="1"/>
      <w:marLeft w:val="0"/>
      <w:marRight w:val="0"/>
      <w:marTop w:val="0"/>
      <w:marBottom w:val="0"/>
      <w:divBdr>
        <w:top w:val="none" w:sz="0" w:space="0" w:color="auto"/>
        <w:left w:val="none" w:sz="0" w:space="0" w:color="auto"/>
        <w:bottom w:val="none" w:sz="0" w:space="0" w:color="auto"/>
        <w:right w:val="none" w:sz="0" w:space="0" w:color="auto"/>
      </w:divBdr>
    </w:div>
    <w:div w:id="1890648404">
      <w:bodyDiv w:val="1"/>
      <w:marLeft w:val="0"/>
      <w:marRight w:val="0"/>
      <w:marTop w:val="0"/>
      <w:marBottom w:val="0"/>
      <w:divBdr>
        <w:top w:val="none" w:sz="0" w:space="0" w:color="auto"/>
        <w:left w:val="none" w:sz="0" w:space="0" w:color="auto"/>
        <w:bottom w:val="none" w:sz="0" w:space="0" w:color="auto"/>
        <w:right w:val="none" w:sz="0" w:space="0" w:color="auto"/>
      </w:divBdr>
    </w:div>
    <w:div w:id="1896893399">
      <w:bodyDiv w:val="1"/>
      <w:marLeft w:val="0"/>
      <w:marRight w:val="0"/>
      <w:marTop w:val="0"/>
      <w:marBottom w:val="0"/>
      <w:divBdr>
        <w:top w:val="none" w:sz="0" w:space="0" w:color="auto"/>
        <w:left w:val="none" w:sz="0" w:space="0" w:color="auto"/>
        <w:bottom w:val="none" w:sz="0" w:space="0" w:color="auto"/>
        <w:right w:val="none" w:sz="0" w:space="0" w:color="auto"/>
      </w:divBdr>
      <w:divsChild>
        <w:div w:id="1705475914">
          <w:marLeft w:val="0"/>
          <w:marRight w:val="0"/>
          <w:marTop w:val="0"/>
          <w:marBottom w:val="0"/>
          <w:divBdr>
            <w:top w:val="none" w:sz="0" w:space="0" w:color="auto"/>
            <w:left w:val="none" w:sz="0" w:space="0" w:color="auto"/>
            <w:bottom w:val="none" w:sz="0" w:space="0" w:color="auto"/>
            <w:right w:val="none" w:sz="0" w:space="0" w:color="auto"/>
          </w:divBdr>
        </w:div>
      </w:divsChild>
    </w:div>
    <w:div w:id="1920629511">
      <w:bodyDiv w:val="1"/>
      <w:marLeft w:val="0"/>
      <w:marRight w:val="0"/>
      <w:marTop w:val="0"/>
      <w:marBottom w:val="0"/>
      <w:divBdr>
        <w:top w:val="none" w:sz="0" w:space="0" w:color="auto"/>
        <w:left w:val="none" w:sz="0" w:space="0" w:color="auto"/>
        <w:bottom w:val="none" w:sz="0" w:space="0" w:color="auto"/>
        <w:right w:val="none" w:sz="0" w:space="0" w:color="auto"/>
      </w:divBdr>
    </w:div>
    <w:div w:id="1957562872">
      <w:bodyDiv w:val="1"/>
      <w:marLeft w:val="0"/>
      <w:marRight w:val="0"/>
      <w:marTop w:val="0"/>
      <w:marBottom w:val="0"/>
      <w:divBdr>
        <w:top w:val="none" w:sz="0" w:space="0" w:color="auto"/>
        <w:left w:val="none" w:sz="0" w:space="0" w:color="auto"/>
        <w:bottom w:val="none" w:sz="0" w:space="0" w:color="auto"/>
        <w:right w:val="none" w:sz="0" w:space="0" w:color="auto"/>
      </w:divBdr>
    </w:div>
    <w:div w:id="2032684090">
      <w:bodyDiv w:val="1"/>
      <w:marLeft w:val="0"/>
      <w:marRight w:val="0"/>
      <w:marTop w:val="0"/>
      <w:marBottom w:val="0"/>
      <w:divBdr>
        <w:top w:val="none" w:sz="0" w:space="0" w:color="auto"/>
        <w:left w:val="none" w:sz="0" w:space="0" w:color="auto"/>
        <w:bottom w:val="none" w:sz="0" w:space="0" w:color="auto"/>
        <w:right w:val="none" w:sz="0" w:space="0" w:color="auto"/>
      </w:divBdr>
    </w:div>
    <w:div w:id="2037735834">
      <w:bodyDiv w:val="1"/>
      <w:marLeft w:val="0"/>
      <w:marRight w:val="0"/>
      <w:marTop w:val="0"/>
      <w:marBottom w:val="0"/>
      <w:divBdr>
        <w:top w:val="none" w:sz="0" w:space="0" w:color="auto"/>
        <w:left w:val="none" w:sz="0" w:space="0" w:color="auto"/>
        <w:bottom w:val="none" w:sz="0" w:space="0" w:color="auto"/>
        <w:right w:val="none" w:sz="0" w:space="0" w:color="auto"/>
      </w:divBdr>
    </w:div>
    <w:div w:id="2096322495">
      <w:bodyDiv w:val="1"/>
      <w:marLeft w:val="0"/>
      <w:marRight w:val="0"/>
      <w:marTop w:val="0"/>
      <w:marBottom w:val="0"/>
      <w:divBdr>
        <w:top w:val="none" w:sz="0" w:space="0" w:color="auto"/>
        <w:left w:val="none" w:sz="0" w:space="0" w:color="auto"/>
        <w:bottom w:val="none" w:sz="0" w:space="0" w:color="auto"/>
        <w:right w:val="none" w:sz="0" w:space="0" w:color="auto"/>
      </w:divBdr>
      <w:divsChild>
        <w:div w:id="370888876">
          <w:marLeft w:val="0"/>
          <w:marRight w:val="0"/>
          <w:marTop w:val="0"/>
          <w:marBottom w:val="0"/>
          <w:divBdr>
            <w:top w:val="none" w:sz="0" w:space="0" w:color="auto"/>
            <w:left w:val="none" w:sz="0" w:space="0" w:color="auto"/>
            <w:bottom w:val="none" w:sz="0" w:space="0" w:color="auto"/>
            <w:right w:val="none" w:sz="0" w:space="0" w:color="auto"/>
          </w:divBdr>
        </w:div>
      </w:divsChild>
    </w:div>
    <w:div w:id="214607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ephenallwright.com/interpret-ms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reativecommons.org/licenses/by/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11381-95CD-44E3-811B-B830C2AB10E5}">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1</TotalTime>
  <Pages>36</Pages>
  <Words>5219</Words>
  <Characters>29750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investigation into the irish agriculture sector</dc:title>
  <dc:subject/>
  <dc:creator>Lorraine Drumm</dc:creator>
  <cp:keywords/>
  <dc:description/>
  <cp:lastModifiedBy>Lorraine Drumm (Morgan McKinley)</cp:lastModifiedBy>
  <cp:revision>4</cp:revision>
  <dcterms:created xsi:type="dcterms:W3CDTF">2024-05-26T17:46:00Z</dcterms:created>
  <dcterms:modified xsi:type="dcterms:W3CDTF">2024-05-26T17:52:00Z</dcterms:modified>
</cp:coreProperties>
</file>