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13262682"/>
        <w:docPartObj>
          <w:docPartGallery w:val="Cover Pages"/>
          <w:docPartUnique/>
        </w:docPartObj>
      </w:sdtPr>
      <w:sdtEndPr>
        <w:rPr>
          <w:rFonts w:ascii="Arial" w:hAnsi="Arial" w:cs="Arial"/>
          <w:b/>
          <w:bCs/>
          <w:sz w:val="32"/>
          <w:szCs w:val="32"/>
        </w:rPr>
      </w:sdtEndPr>
      <w:sdtContent>
        <w:p w14:paraId="1A451E4F" w14:textId="42EA74E4" w:rsidR="00B6107A" w:rsidRDefault="00000000">
          <w:r>
            <w:rPr>
              <w:noProof/>
            </w:rPr>
            <w:pict w14:anchorId="177A4EAC">
              <v:group id="Group 157" o:spid="_x0000_s1050" style="position:absolute;margin-left:0;margin-top:0;width:628.6pt;height:102.65pt;z-index:251736576;mso-top-percent:23;mso-position-horizontal:center;mso-position-horizontal-relative:page;mso-position-vertical-relative:page;mso-top-percent:23" coordsize="73152,12161">
                <v:shape id="Rectangle 51" o:spid="_x0000_s1051" style="position:absolute;width:73152;height:11303;visibility:visible;mso-wrap-style:square;v-text-anchor:middle" coordsize="7312660,1129665" path="m,l7312660,r,1129665l3619500,733425,,1091565,,xe" fillcolor="#156082 [3204]" strokecolor="#f2f2f2 [3041]" strokeweight="3pt">
                  <v:stroke joinstyle="miter"/>
                  <v:shadow type="perspective" color="#0a2f40 [1604]" opacity=".5" offset="1pt" offset2="-1pt"/>
                  <v:path arrowok="t" o:connecttype="custom" o:connectlocs="0,0;7315200,0;7315200,1130373;3620757,733885;0,1092249;0,0" o:connectangles="0,0,0,0,0,0"/>
                </v:shape>
                <v:rect id="Rectangle 151" o:spid="_x0000_s1052" style="position:absolute;width:73152;height:12161;visibility:visible;mso-wrap-style:square;v-text-anchor:middle" fillcolor="#156082 [3204]" strokecolor="#f2f2f2 [3041]" strokeweight="3pt">
                  <v:fill recolor="t" rotate="t"/>
                  <v:shadow type="perspective" color="#0a2f40 [1604]" opacity=".5" offset="1pt" offset2="-1pt"/>
                </v:rect>
                <w10:wrap anchorx="page" anchory="page"/>
              </v:group>
            </w:pict>
          </w:r>
          <w:r>
            <w:rPr>
              <w:noProof/>
            </w:rPr>
            <w:pict w14:anchorId="114D50FA">
              <v:shapetype id="_x0000_t202" coordsize="21600,21600" o:spt="202" path="m,l,21600r21600,l21600,xe">
                <v:stroke joinstyle="miter"/>
                <v:path gradientshapeok="t" o:connecttype="rect"/>
              </v:shapetype>
              <v:shape id="Text Box 159" o:spid="_x0000_s1049" type="#_x0000_t202" style="position:absolute;margin-left:0;margin-top:0;width:8in;height:1in;z-index:25173452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style="mso-next-textbox:#Text Box 159"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30A5E84E" w14:textId="7B391B9C" w:rsidR="00B6107A" w:rsidRDefault="008D657D" w:rsidP="008D657D">
                          <w:pPr>
                            <w:pStyle w:val="NoSpacing"/>
                            <w:jc w:val="center"/>
                            <w:rPr>
                              <w:color w:val="595959" w:themeColor="text1" w:themeTint="A6"/>
                              <w:sz w:val="28"/>
                              <w:szCs w:val="28"/>
                            </w:rPr>
                          </w:pPr>
                          <w:r>
                            <w:rPr>
                              <w:color w:val="595959" w:themeColor="text1" w:themeTint="A6"/>
                              <w:sz w:val="28"/>
                              <w:szCs w:val="28"/>
                            </w:rPr>
                            <w:t xml:space="preserve">     </w:t>
                          </w:r>
                        </w:p>
                      </w:sdtContent>
                    </w:sdt>
                    <w:p w14:paraId="67CDB2EE" w14:textId="69149105" w:rsidR="00B6107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8D657D">
                            <w:rPr>
                              <w:color w:val="595959" w:themeColor="text1" w:themeTint="A6"/>
                              <w:sz w:val="18"/>
                              <w:szCs w:val="18"/>
                            </w:rPr>
                            <w:t xml:space="preserve">     </w:t>
                          </w:r>
                        </w:sdtContent>
                      </w:sdt>
                    </w:p>
                  </w:txbxContent>
                </v:textbox>
                <w10:wrap type="square" anchorx="page" anchory="page"/>
              </v:shape>
            </w:pict>
          </w:r>
          <w:r>
            <w:rPr>
              <w:noProof/>
            </w:rPr>
            <w:pict w14:anchorId="008C6E1E">
              <v:shape id="Text Box 161" o:spid="_x0000_s1048" type="#_x0000_t202" style="position:absolute;margin-left:0;margin-top:0;width:8in;height:79.5pt;z-index:25173555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next-textbox:#Text Box 161;mso-fit-shape-to-text:t" inset="126pt,0,54pt,0">
                  <w:txbxContent>
                    <w:p w14:paraId="5A7A4ECC" w14:textId="66987D01" w:rsidR="00B6107A" w:rsidRDefault="00B6107A" w:rsidP="008D657D">
                      <w:pPr>
                        <w:pStyle w:val="NoSpacing"/>
                        <w:jc w:val="center"/>
                        <w:rPr>
                          <w:color w:val="595959" w:themeColor="text1" w:themeTint="A6"/>
                          <w:sz w:val="20"/>
                          <w:szCs w:val="20"/>
                        </w:rPr>
                      </w:pPr>
                    </w:p>
                  </w:txbxContent>
                </v:textbox>
                <w10:wrap type="square" anchorx="page" anchory="page"/>
              </v:shape>
            </w:pict>
          </w:r>
        </w:p>
        <w:p w14:paraId="4A18B35E" w14:textId="318FE979" w:rsidR="00B6107A" w:rsidRDefault="00FA7ABF">
          <w:pPr>
            <w:rPr>
              <w:rFonts w:ascii="Arial" w:hAnsi="Arial" w:cs="Arial"/>
              <w:b/>
              <w:bCs/>
              <w:sz w:val="32"/>
              <w:szCs w:val="32"/>
            </w:rPr>
          </w:pPr>
          <w:r>
            <w:rPr>
              <w:noProof/>
            </w:rPr>
            <w:pict w14:anchorId="042E932E">
              <v:shape id="Text Box 2" o:spid="_x0000_s1055" type="#_x0000_t202" style="position:absolute;margin-left:146.25pt;margin-top:358.3pt;width:193.1pt;height:31.95pt;z-index:25174067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color="white">
                <v:textbox style="mso-fit-shape-to-text:t">
                  <w:txbxContent>
                    <w:p w14:paraId="39B5752A" w14:textId="237C6779" w:rsidR="00FA7ABF" w:rsidRPr="00FA7ABF" w:rsidRDefault="00FA7ABF" w:rsidP="00FA7ABF">
                      <w:pPr>
                        <w:jc w:val="center"/>
                        <w:rPr>
                          <w:rFonts w:ascii="Arial" w:hAnsi="Arial" w:cs="Arial"/>
                          <w:b/>
                          <w:bCs/>
                        </w:rPr>
                      </w:pPr>
                      <w:r w:rsidRPr="00FA7ABF">
                        <w:rPr>
                          <w:rFonts w:ascii="Arial" w:hAnsi="Arial" w:cs="Arial"/>
                          <w:b/>
                          <w:bCs/>
                        </w:rPr>
                        <w:t>Lorraine Drumm</w:t>
                      </w:r>
                    </w:p>
                  </w:txbxContent>
                </v:textbox>
                <w10:wrap type="square"/>
              </v:shape>
            </w:pict>
          </w:r>
          <w:r w:rsidR="00000000">
            <w:rPr>
              <w:noProof/>
            </w:rPr>
            <w:pict w14:anchorId="7AFA5D07">
              <v:shape id="_x0000_s1053" type="#_x0000_t202" style="position:absolute;margin-left:63.9pt;margin-top:166.25pt;width:396pt;height:158.9pt;z-index:251737600" strokecolor="white">
                <v:textbox>
                  <w:txbxContent>
                    <w:p w14:paraId="57F3B430" w14:textId="77777777" w:rsidR="008D657D" w:rsidRPr="0050486E" w:rsidRDefault="00000000" w:rsidP="008D657D">
                      <w:pPr>
                        <w:jc w:val="center"/>
                        <w:rPr>
                          <w:rFonts w:ascii="Arial" w:hAnsi="Arial" w:cs="Arial"/>
                          <w:color w:val="156082" w:themeColor="accent1"/>
                          <w:sz w:val="160"/>
                          <w:szCs w:val="160"/>
                        </w:rPr>
                      </w:pPr>
                      <w:sdt>
                        <w:sdtPr>
                          <w:rPr>
                            <w:rFonts w:ascii="Arial" w:hAnsi="Arial" w:cs="Arial"/>
                            <w:b/>
                            <w:bCs/>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D657D" w:rsidRPr="0050486E">
                            <w:rPr>
                              <w:rFonts w:ascii="Arial" w:hAnsi="Arial" w:cs="Arial"/>
                              <w:b/>
                              <w:bCs/>
                              <w:sz w:val="48"/>
                              <w:szCs w:val="48"/>
                            </w:rPr>
                            <w:t>Analysing Visitor Numbers to Ireland Since 2010 and Evaluating the Impact of the Covid-19 Pandemic on Visitor Numbers</w:t>
                          </w:r>
                        </w:sdtContent>
                      </w:sdt>
                    </w:p>
                    <w:p w14:paraId="49A19C3D" w14:textId="77777777" w:rsidR="008D657D" w:rsidRDefault="008D657D"/>
                  </w:txbxContent>
                </v:textbox>
              </v:shape>
            </w:pict>
          </w:r>
          <w:r w:rsidR="00000000">
            <w:rPr>
              <w:noProof/>
            </w:rPr>
            <w:pict w14:anchorId="652EF656">
              <v:shape id="Text Box 163" o:spid="_x0000_s1047" type="#_x0000_t202" style="position:absolute;margin-left:17.25pt;margin-top:201.7pt;width:560.15pt;height:305.6pt;z-index:251733504;visibility:visible;mso-wrap-style:square;mso-width-percent:941;mso-height-percent:363;mso-wrap-distance-left:9pt;mso-wrap-distance-top:0;mso-wrap-distance-right:9pt;mso-wrap-distance-bottom:0;mso-position-horizontal-relative:pag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style="mso-next-textbox:#Text Box 163" inset="126pt,0,54pt,0">
                  <w:txbxContent>
                    <w:sdt>
                      <w:sdtPr>
                        <w:rPr>
                          <w:rFonts w:ascii="Arial" w:hAnsi="Arial" w:cs="Arial"/>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70E2F90" w14:textId="6FFC077A" w:rsidR="00B6107A" w:rsidRPr="0050486E" w:rsidRDefault="008D657D">
                          <w:pPr>
                            <w:jc w:val="right"/>
                            <w:rPr>
                              <w:rFonts w:ascii="Arial" w:hAnsi="Arial" w:cs="Arial"/>
                              <w:smallCaps/>
                              <w:color w:val="404040" w:themeColor="text1" w:themeTint="BF"/>
                              <w:sz w:val="36"/>
                              <w:szCs w:val="36"/>
                            </w:rPr>
                          </w:pPr>
                          <w:r w:rsidRPr="0050486E">
                            <w:rPr>
                              <w:rFonts w:ascii="Arial" w:hAnsi="Arial" w:cs="Arial"/>
                              <w:color w:val="404040" w:themeColor="text1" w:themeTint="BF"/>
                              <w:sz w:val="36"/>
                              <w:szCs w:val="36"/>
                            </w:rPr>
                            <w:t xml:space="preserve">     </w:t>
                          </w:r>
                        </w:p>
                      </w:sdtContent>
                    </w:sdt>
                  </w:txbxContent>
                </v:textbox>
                <w10:wrap type="square" anchorx="page" anchory="page"/>
              </v:shape>
            </w:pict>
          </w:r>
          <w:r w:rsidR="00B6107A">
            <w:rPr>
              <w:rFonts w:ascii="Arial" w:hAnsi="Arial" w:cs="Arial"/>
              <w:b/>
              <w:bCs/>
              <w:sz w:val="32"/>
              <w:szCs w:val="32"/>
            </w:rPr>
            <w:br w:type="page"/>
          </w:r>
        </w:p>
      </w:sdtContent>
    </w:sdt>
    <w:p w14:paraId="1015C87E" w14:textId="724E2866" w:rsidR="00B861E4" w:rsidRPr="0050486E" w:rsidRDefault="002026DC" w:rsidP="002026DC">
      <w:pPr>
        <w:ind w:left="720"/>
        <w:rPr>
          <w:rFonts w:ascii="Arial" w:hAnsi="Arial" w:cs="Arial"/>
          <w:b/>
          <w:bCs/>
          <w:sz w:val="32"/>
          <w:szCs w:val="32"/>
        </w:rPr>
      </w:pPr>
      <w:r>
        <w:rPr>
          <w:rFonts w:ascii="Times New Roman" w:hAnsi="Times New Roman" w:cs="Times New Roman"/>
          <w:b/>
          <w:bCs/>
          <w:sz w:val="32"/>
          <w:szCs w:val="32"/>
        </w:rPr>
        <w:lastRenderedPageBreak/>
        <w:t xml:space="preserve">         </w:t>
      </w:r>
      <w:r w:rsidRPr="0050486E">
        <w:rPr>
          <w:rFonts w:ascii="Arial" w:hAnsi="Arial" w:cs="Arial"/>
          <w:b/>
          <w:bCs/>
          <w:sz w:val="32"/>
          <w:szCs w:val="32"/>
        </w:rPr>
        <w:t xml:space="preserve">         </w:t>
      </w:r>
      <w:r w:rsidR="00B861E4" w:rsidRPr="0050486E">
        <w:rPr>
          <w:rFonts w:ascii="Arial" w:hAnsi="Arial" w:cs="Arial"/>
          <w:b/>
          <w:bCs/>
          <w:sz w:val="32"/>
          <w:szCs w:val="32"/>
        </w:rPr>
        <w:t>Contents</w:t>
      </w:r>
    </w:p>
    <w:p w14:paraId="00816C76" w14:textId="77777777" w:rsidR="00747C22" w:rsidRPr="0050486E" w:rsidRDefault="00747C22" w:rsidP="002026DC">
      <w:pPr>
        <w:ind w:left="2160"/>
        <w:rPr>
          <w:rFonts w:ascii="Arial" w:hAnsi="Arial" w:cs="Arial"/>
          <w:b/>
          <w:bCs/>
          <w:sz w:val="32"/>
          <w:szCs w:val="32"/>
        </w:rPr>
      </w:pPr>
    </w:p>
    <w:p w14:paraId="2EB93096" w14:textId="30DFBFAB" w:rsidR="00B861E4" w:rsidRPr="0050486E" w:rsidRDefault="00B861E4" w:rsidP="002026DC">
      <w:pPr>
        <w:ind w:left="2160"/>
        <w:rPr>
          <w:rFonts w:ascii="Arial" w:hAnsi="Arial" w:cs="Arial"/>
          <w:b/>
          <w:bCs/>
          <w:sz w:val="28"/>
          <w:szCs w:val="28"/>
        </w:rPr>
      </w:pPr>
      <w:r w:rsidRPr="0050486E">
        <w:rPr>
          <w:rFonts w:ascii="Arial" w:hAnsi="Arial" w:cs="Arial"/>
          <w:b/>
          <w:bCs/>
          <w:sz w:val="28"/>
          <w:szCs w:val="28"/>
        </w:rPr>
        <w:t>1 Background and Introduction</w:t>
      </w:r>
      <w:r w:rsidR="002026DC" w:rsidRPr="0050486E">
        <w:rPr>
          <w:rFonts w:ascii="Arial" w:hAnsi="Arial" w:cs="Arial"/>
          <w:b/>
          <w:bCs/>
          <w:sz w:val="28"/>
          <w:szCs w:val="28"/>
        </w:rPr>
        <w:t xml:space="preserve">                     3</w:t>
      </w:r>
    </w:p>
    <w:p w14:paraId="1189C7C8" w14:textId="5C3B8787" w:rsidR="00B861E4" w:rsidRPr="0050486E" w:rsidRDefault="00B861E4" w:rsidP="002026DC">
      <w:pPr>
        <w:ind w:left="2160"/>
        <w:rPr>
          <w:rFonts w:ascii="Arial" w:hAnsi="Arial" w:cs="Arial"/>
        </w:rPr>
      </w:pPr>
      <w:r w:rsidRPr="0050486E">
        <w:rPr>
          <w:rFonts w:ascii="Arial" w:hAnsi="Arial" w:cs="Arial"/>
        </w:rPr>
        <w:t>1.1 Abstract</w:t>
      </w:r>
      <w:r w:rsidR="009145DF" w:rsidRPr="0050486E">
        <w:rPr>
          <w:rFonts w:ascii="Arial" w:hAnsi="Arial" w:cs="Arial"/>
        </w:rPr>
        <w:t>…………………………………………</w:t>
      </w:r>
      <w:r w:rsidR="002026DC" w:rsidRPr="0050486E">
        <w:rPr>
          <w:rFonts w:ascii="Arial" w:hAnsi="Arial" w:cs="Arial"/>
        </w:rPr>
        <w:t>...</w:t>
      </w:r>
      <w:r w:rsidR="009145DF" w:rsidRPr="0050486E">
        <w:rPr>
          <w:rFonts w:ascii="Arial" w:hAnsi="Arial" w:cs="Arial"/>
        </w:rPr>
        <w:t>.</w:t>
      </w:r>
      <w:r w:rsidR="0050486E">
        <w:rPr>
          <w:rFonts w:ascii="Arial" w:hAnsi="Arial" w:cs="Arial"/>
        </w:rPr>
        <w:t>......</w:t>
      </w:r>
      <w:r w:rsidR="009145DF" w:rsidRPr="0050486E">
        <w:rPr>
          <w:rFonts w:ascii="Arial" w:hAnsi="Arial" w:cs="Arial"/>
        </w:rPr>
        <w:t>.</w:t>
      </w:r>
      <w:r w:rsidR="002026DC" w:rsidRPr="0050486E">
        <w:rPr>
          <w:rFonts w:ascii="Arial" w:hAnsi="Arial" w:cs="Arial"/>
        </w:rPr>
        <w:t>3</w:t>
      </w:r>
    </w:p>
    <w:p w14:paraId="6DC1FC99" w14:textId="6EADEC71" w:rsidR="00B861E4" w:rsidRPr="0050486E" w:rsidRDefault="00B861E4" w:rsidP="002026DC">
      <w:pPr>
        <w:ind w:left="2160"/>
        <w:rPr>
          <w:rFonts w:ascii="Arial" w:hAnsi="Arial" w:cs="Arial"/>
        </w:rPr>
      </w:pPr>
      <w:r w:rsidRPr="0050486E">
        <w:rPr>
          <w:rFonts w:ascii="Arial" w:hAnsi="Arial" w:cs="Arial"/>
        </w:rPr>
        <w:t>1.2 Background</w:t>
      </w:r>
      <w:r w:rsidR="009145DF" w:rsidRPr="0050486E">
        <w:rPr>
          <w:rFonts w:ascii="Arial" w:hAnsi="Arial" w:cs="Arial"/>
        </w:rPr>
        <w:t>……………………………………</w:t>
      </w:r>
      <w:r w:rsidR="0050486E">
        <w:rPr>
          <w:rFonts w:ascii="Arial" w:hAnsi="Arial" w:cs="Arial"/>
        </w:rPr>
        <w:t>…..</w:t>
      </w:r>
      <w:r w:rsidR="009145DF" w:rsidRPr="0050486E">
        <w:rPr>
          <w:rFonts w:ascii="Arial" w:hAnsi="Arial" w:cs="Arial"/>
        </w:rPr>
        <w:t>..</w:t>
      </w:r>
      <w:r w:rsidR="002026DC" w:rsidRPr="0050486E">
        <w:rPr>
          <w:rFonts w:ascii="Arial" w:hAnsi="Arial" w:cs="Arial"/>
        </w:rPr>
        <w:t>...</w:t>
      </w:r>
      <w:r w:rsidR="009145DF" w:rsidRPr="0050486E">
        <w:rPr>
          <w:rFonts w:ascii="Arial" w:hAnsi="Arial" w:cs="Arial"/>
        </w:rPr>
        <w:t>.</w:t>
      </w:r>
      <w:r w:rsidR="002026DC" w:rsidRPr="0050486E">
        <w:rPr>
          <w:rFonts w:ascii="Arial" w:hAnsi="Arial" w:cs="Arial"/>
        </w:rPr>
        <w:t>3</w:t>
      </w:r>
    </w:p>
    <w:p w14:paraId="46047B95" w14:textId="3A0756D3" w:rsidR="00B861E4" w:rsidRPr="0050486E" w:rsidRDefault="00B861E4" w:rsidP="002026DC">
      <w:pPr>
        <w:ind w:left="2160"/>
        <w:rPr>
          <w:rFonts w:ascii="Arial" w:hAnsi="Arial" w:cs="Arial"/>
        </w:rPr>
      </w:pPr>
      <w:r w:rsidRPr="0050486E">
        <w:rPr>
          <w:rFonts w:ascii="Arial" w:hAnsi="Arial" w:cs="Arial"/>
        </w:rPr>
        <w:t xml:space="preserve">1.3 Data </w:t>
      </w:r>
      <w:r w:rsidR="00CF1FCA" w:rsidRPr="0050486E">
        <w:rPr>
          <w:rFonts w:ascii="Arial" w:hAnsi="Arial" w:cs="Arial"/>
        </w:rPr>
        <w:t>Selection</w:t>
      </w:r>
      <w:r w:rsidR="009145DF" w:rsidRPr="0050486E">
        <w:rPr>
          <w:rFonts w:ascii="Arial" w:hAnsi="Arial" w:cs="Arial"/>
        </w:rPr>
        <w:t>……………………………………</w:t>
      </w:r>
      <w:r w:rsidR="0050486E">
        <w:rPr>
          <w:rFonts w:ascii="Arial" w:hAnsi="Arial" w:cs="Arial"/>
        </w:rPr>
        <w:t>….</w:t>
      </w:r>
      <w:r w:rsidR="002026DC" w:rsidRPr="0050486E">
        <w:rPr>
          <w:rFonts w:ascii="Arial" w:hAnsi="Arial" w:cs="Arial"/>
        </w:rPr>
        <w:t>...3</w:t>
      </w:r>
    </w:p>
    <w:p w14:paraId="3505E2AA" w14:textId="469AA1A9" w:rsidR="00B861E4" w:rsidRPr="0050486E" w:rsidRDefault="00B861E4" w:rsidP="002026DC">
      <w:pPr>
        <w:ind w:left="2160"/>
        <w:rPr>
          <w:rFonts w:ascii="Arial" w:hAnsi="Arial" w:cs="Arial"/>
          <w:b/>
          <w:bCs/>
          <w:sz w:val="28"/>
          <w:szCs w:val="28"/>
        </w:rPr>
      </w:pPr>
      <w:r w:rsidRPr="0050486E">
        <w:rPr>
          <w:rFonts w:ascii="Arial" w:hAnsi="Arial" w:cs="Arial"/>
          <w:b/>
          <w:bCs/>
          <w:sz w:val="28"/>
          <w:szCs w:val="28"/>
        </w:rPr>
        <w:t xml:space="preserve">2 </w:t>
      </w:r>
      <w:r w:rsidR="00CF1FCA" w:rsidRPr="0050486E">
        <w:rPr>
          <w:rFonts w:ascii="Arial" w:hAnsi="Arial" w:cs="Arial"/>
          <w:b/>
          <w:bCs/>
          <w:sz w:val="28"/>
          <w:szCs w:val="28"/>
        </w:rPr>
        <w:t>Data Preparation and Visualization</w:t>
      </w:r>
      <w:r w:rsidR="002026DC" w:rsidRPr="0050486E">
        <w:rPr>
          <w:rFonts w:ascii="Arial" w:hAnsi="Arial" w:cs="Arial"/>
          <w:b/>
          <w:bCs/>
          <w:sz w:val="28"/>
          <w:szCs w:val="28"/>
        </w:rPr>
        <w:t xml:space="preserve">            </w:t>
      </w:r>
      <w:r w:rsidR="0050486E">
        <w:rPr>
          <w:rFonts w:ascii="Arial" w:hAnsi="Arial" w:cs="Arial"/>
          <w:b/>
          <w:bCs/>
          <w:sz w:val="28"/>
          <w:szCs w:val="28"/>
        </w:rPr>
        <w:t xml:space="preserve"> </w:t>
      </w:r>
      <w:r w:rsidR="002026DC" w:rsidRPr="0050486E">
        <w:rPr>
          <w:rFonts w:ascii="Arial" w:hAnsi="Arial" w:cs="Arial"/>
          <w:b/>
          <w:bCs/>
          <w:sz w:val="28"/>
          <w:szCs w:val="28"/>
        </w:rPr>
        <w:t>4</w:t>
      </w:r>
    </w:p>
    <w:p w14:paraId="3DD55DF0" w14:textId="4132C7AA" w:rsidR="00B861E4" w:rsidRPr="0050486E" w:rsidRDefault="00B861E4" w:rsidP="002026DC">
      <w:pPr>
        <w:ind w:left="2160"/>
        <w:rPr>
          <w:rFonts w:ascii="Arial" w:hAnsi="Arial" w:cs="Arial"/>
        </w:rPr>
      </w:pPr>
      <w:r w:rsidRPr="0050486E">
        <w:rPr>
          <w:rFonts w:ascii="Arial" w:hAnsi="Arial" w:cs="Arial"/>
        </w:rPr>
        <w:t>2.1 Data Cleaning</w:t>
      </w:r>
      <w:r w:rsidR="00CF1FCA" w:rsidRPr="0050486E">
        <w:rPr>
          <w:rFonts w:ascii="Arial" w:hAnsi="Arial" w:cs="Arial"/>
        </w:rPr>
        <w:t xml:space="preserve"> and </w:t>
      </w:r>
      <w:r w:rsidR="009145DF" w:rsidRPr="0050486E">
        <w:rPr>
          <w:rFonts w:ascii="Arial" w:hAnsi="Arial" w:cs="Arial"/>
        </w:rPr>
        <w:t>preparation…………………</w:t>
      </w:r>
      <w:r w:rsidR="002026DC" w:rsidRPr="0050486E">
        <w:rPr>
          <w:rFonts w:ascii="Arial" w:hAnsi="Arial" w:cs="Arial"/>
        </w:rPr>
        <w:t>…</w:t>
      </w:r>
      <w:r w:rsidR="0050486E">
        <w:rPr>
          <w:rFonts w:ascii="Arial" w:hAnsi="Arial" w:cs="Arial"/>
        </w:rPr>
        <w:t>…</w:t>
      </w:r>
      <w:r w:rsidR="009145DF" w:rsidRPr="0050486E">
        <w:rPr>
          <w:rFonts w:ascii="Arial" w:hAnsi="Arial" w:cs="Arial"/>
        </w:rPr>
        <w:t>.</w:t>
      </w:r>
      <w:r w:rsidR="002026DC" w:rsidRPr="0050486E">
        <w:rPr>
          <w:rFonts w:ascii="Arial" w:hAnsi="Arial" w:cs="Arial"/>
        </w:rPr>
        <w:t>4</w:t>
      </w:r>
    </w:p>
    <w:p w14:paraId="58C581A6" w14:textId="4CEC3F1E" w:rsidR="00CF1FCA" w:rsidRPr="0050486E" w:rsidRDefault="00CF1FCA" w:rsidP="002026DC">
      <w:pPr>
        <w:ind w:left="2160"/>
        <w:rPr>
          <w:rFonts w:ascii="Arial" w:hAnsi="Arial" w:cs="Arial"/>
        </w:rPr>
      </w:pPr>
      <w:r w:rsidRPr="0050486E">
        <w:rPr>
          <w:rFonts w:ascii="Arial" w:hAnsi="Arial" w:cs="Arial"/>
        </w:rPr>
        <w:t>2.2 Preparing the Data for Machine Learni</w:t>
      </w:r>
      <w:r w:rsidR="008C0DA0" w:rsidRPr="0050486E">
        <w:rPr>
          <w:rFonts w:ascii="Arial" w:hAnsi="Arial" w:cs="Arial"/>
        </w:rPr>
        <w:t>ng</w:t>
      </w:r>
      <w:r w:rsidR="009145DF" w:rsidRPr="0050486E">
        <w:rPr>
          <w:rFonts w:ascii="Arial" w:hAnsi="Arial" w:cs="Arial"/>
        </w:rPr>
        <w:t>……</w:t>
      </w:r>
      <w:proofErr w:type="gramStart"/>
      <w:r w:rsidR="009145DF" w:rsidRPr="0050486E">
        <w:rPr>
          <w:rFonts w:ascii="Arial" w:hAnsi="Arial" w:cs="Arial"/>
        </w:rPr>
        <w:t>…</w:t>
      </w:r>
      <w:r w:rsidR="0050486E">
        <w:rPr>
          <w:rFonts w:ascii="Arial" w:hAnsi="Arial" w:cs="Arial"/>
        </w:rPr>
        <w:t>..</w:t>
      </w:r>
      <w:proofErr w:type="gramEnd"/>
      <w:r w:rsidR="002026DC" w:rsidRPr="0050486E">
        <w:rPr>
          <w:rFonts w:ascii="Arial" w:hAnsi="Arial" w:cs="Arial"/>
        </w:rPr>
        <w:t>…</w:t>
      </w:r>
      <w:r w:rsidR="009145DF" w:rsidRPr="0050486E">
        <w:rPr>
          <w:rFonts w:ascii="Arial" w:hAnsi="Arial" w:cs="Arial"/>
        </w:rPr>
        <w:t>.</w:t>
      </w:r>
      <w:r w:rsidR="002026DC" w:rsidRPr="0050486E">
        <w:rPr>
          <w:rFonts w:ascii="Arial" w:hAnsi="Arial" w:cs="Arial"/>
        </w:rPr>
        <w:t>5</w:t>
      </w:r>
    </w:p>
    <w:p w14:paraId="7413BD1D" w14:textId="2F3F1315" w:rsidR="00CF1FCA" w:rsidRPr="0050486E" w:rsidRDefault="00CF1FCA" w:rsidP="002026DC">
      <w:pPr>
        <w:ind w:left="2160"/>
        <w:rPr>
          <w:rFonts w:ascii="Arial" w:hAnsi="Arial" w:cs="Arial"/>
        </w:rPr>
      </w:pPr>
      <w:r w:rsidRPr="0050486E">
        <w:rPr>
          <w:rFonts w:ascii="Arial" w:hAnsi="Arial" w:cs="Arial"/>
        </w:rPr>
        <w:t>2.3 Data Visualization</w:t>
      </w:r>
      <w:r w:rsidR="009145DF" w:rsidRPr="0050486E">
        <w:rPr>
          <w:rFonts w:ascii="Arial" w:hAnsi="Arial" w:cs="Arial"/>
        </w:rPr>
        <w:t>………………………………</w:t>
      </w:r>
      <w:proofErr w:type="gramStart"/>
      <w:r w:rsidR="0050486E">
        <w:rPr>
          <w:rFonts w:ascii="Arial" w:hAnsi="Arial" w:cs="Arial"/>
        </w:rPr>
        <w:t>…..</w:t>
      </w:r>
      <w:proofErr w:type="gramEnd"/>
      <w:r w:rsidR="002026DC" w:rsidRPr="0050486E">
        <w:rPr>
          <w:rFonts w:ascii="Arial" w:hAnsi="Arial" w:cs="Arial"/>
        </w:rPr>
        <w:t>….</w:t>
      </w:r>
      <w:r w:rsidR="003D392B" w:rsidRPr="0050486E">
        <w:rPr>
          <w:rFonts w:ascii="Arial" w:hAnsi="Arial" w:cs="Arial"/>
        </w:rPr>
        <w:t>6</w:t>
      </w:r>
    </w:p>
    <w:p w14:paraId="018E03F5" w14:textId="66A95069" w:rsidR="00CF1FCA" w:rsidRPr="0050486E" w:rsidRDefault="00CF1FCA" w:rsidP="002026DC">
      <w:pPr>
        <w:ind w:left="2160"/>
        <w:rPr>
          <w:rFonts w:ascii="Arial" w:hAnsi="Arial" w:cs="Arial"/>
        </w:rPr>
      </w:pPr>
      <w:r w:rsidRPr="0050486E">
        <w:rPr>
          <w:rFonts w:ascii="Arial" w:hAnsi="Arial" w:cs="Arial"/>
        </w:rPr>
        <w:t>2.4 Tufte’s Principles</w:t>
      </w:r>
      <w:r w:rsidR="009145DF" w:rsidRPr="0050486E">
        <w:rPr>
          <w:rFonts w:ascii="Arial" w:hAnsi="Arial" w:cs="Arial"/>
        </w:rPr>
        <w:t>………………………………</w:t>
      </w:r>
      <w:r w:rsidR="0050486E">
        <w:rPr>
          <w:rFonts w:ascii="Arial" w:hAnsi="Arial" w:cs="Arial"/>
        </w:rPr>
        <w:t>…...</w:t>
      </w:r>
      <w:r w:rsidR="009145DF" w:rsidRPr="0050486E">
        <w:rPr>
          <w:rFonts w:ascii="Arial" w:hAnsi="Arial" w:cs="Arial"/>
        </w:rPr>
        <w:t>.</w:t>
      </w:r>
      <w:r w:rsidR="002026DC" w:rsidRPr="0050486E">
        <w:rPr>
          <w:rFonts w:ascii="Arial" w:hAnsi="Arial" w:cs="Arial"/>
        </w:rPr>
        <w:t>..</w:t>
      </w:r>
      <w:r w:rsidR="009145DF" w:rsidRPr="0050486E">
        <w:rPr>
          <w:rFonts w:ascii="Arial" w:hAnsi="Arial" w:cs="Arial"/>
        </w:rPr>
        <w:t>.</w:t>
      </w:r>
      <w:r w:rsidR="002026DC" w:rsidRPr="0050486E">
        <w:rPr>
          <w:rFonts w:ascii="Arial" w:hAnsi="Arial" w:cs="Arial"/>
        </w:rPr>
        <w:t>.</w:t>
      </w:r>
      <w:r w:rsidR="009145DF" w:rsidRPr="0050486E">
        <w:rPr>
          <w:rFonts w:ascii="Arial" w:hAnsi="Arial" w:cs="Arial"/>
        </w:rPr>
        <w:t>.</w:t>
      </w:r>
      <w:r w:rsidR="002026DC" w:rsidRPr="0050486E">
        <w:rPr>
          <w:rFonts w:ascii="Arial" w:hAnsi="Arial" w:cs="Arial"/>
        </w:rPr>
        <w:t>7</w:t>
      </w:r>
    </w:p>
    <w:p w14:paraId="3F080032" w14:textId="12C8CC2E" w:rsidR="00CF1FCA" w:rsidRPr="0050486E" w:rsidRDefault="00B861E4" w:rsidP="002026DC">
      <w:pPr>
        <w:ind w:left="2160"/>
        <w:rPr>
          <w:rFonts w:ascii="Arial" w:hAnsi="Arial" w:cs="Arial"/>
          <w:b/>
          <w:bCs/>
          <w:sz w:val="28"/>
          <w:szCs w:val="28"/>
        </w:rPr>
      </w:pPr>
      <w:r w:rsidRPr="0050486E">
        <w:rPr>
          <w:rFonts w:ascii="Arial" w:hAnsi="Arial" w:cs="Arial"/>
          <w:b/>
          <w:bCs/>
          <w:sz w:val="28"/>
          <w:szCs w:val="28"/>
        </w:rPr>
        <w:t xml:space="preserve">3 </w:t>
      </w:r>
      <w:r w:rsidR="00747C22" w:rsidRPr="0050486E">
        <w:rPr>
          <w:rFonts w:ascii="Arial" w:hAnsi="Arial" w:cs="Arial"/>
          <w:b/>
          <w:bCs/>
          <w:sz w:val="28"/>
          <w:szCs w:val="28"/>
        </w:rPr>
        <w:t>Statistics</w:t>
      </w:r>
      <w:r w:rsidR="002026DC" w:rsidRPr="0050486E">
        <w:rPr>
          <w:rFonts w:ascii="Arial" w:hAnsi="Arial" w:cs="Arial"/>
          <w:b/>
          <w:bCs/>
          <w:sz w:val="28"/>
          <w:szCs w:val="28"/>
        </w:rPr>
        <w:t xml:space="preserve">                                                         7</w:t>
      </w:r>
    </w:p>
    <w:p w14:paraId="4B4BA0E4" w14:textId="367DA52C" w:rsidR="00B861E4" w:rsidRPr="0050486E" w:rsidRDefault="00B861E4" w:rsidP="002026DC">
      <w:pPr>
        <w:ind w:left="2160"/>
        <w:rPr>
          <w:rFonts w:ascii="Arial" w:hAnsi="Arial" w:cs="Arial"/>
        </w:rPr>
      </w:pPr>
      <w:r w:rsidRPr="0050486E">
        <w:rPr>
          <w:rFonts w:ascii="Arial" w:hAnsi="Arial" w:cs="Arial"/>
        </w:rPr>
        <w:t>3.1</w:t>
      </w:r>
      <w:r w:rsidR="00CF1FCA" w:rsidRPr="0050486E">
        <w:rPr>
          <w:rFonts w:ascii="Arial" w:hAnsi="Arial" w:cs="Arial"/>
        </w:rPr>
        <w:t xml:space="preserve"> Descriptive </w:t>
      </w:r>
      <w:r w:rsidR="008C0DA0" w:rsidRPr="0050486E">
        <w:rPr>
          <w:rFonts w:ascii="Arial" w:hAnsi="Arial" w:cs="Arial"/>
        </w:rPr>
        <w:t>Analysis</w:t>
      </w:r>
      <w:r w:rsidR="009145DF" w:rsidRPr="0050486E">
        <w:rPr>
          <w:rFonts w:ascii="Arial" w:hAnsi="Arial" w:cs="Arial"/>
        </w:rPr>
        <w:t>…………………………</w:t>
      </w:r>
      <w:proofErr w:type="gramStart"/>
      <w:r w:rsidR="0050486E">
        <w:rPr>
          <w:rFonts w:ascii="Arial" w:hAnsi="Arial" w:cs="Arial"/>
        </w:rPr>
        <w:t>…..</w:t>
      </w:r>
      <w:proofErr w:type="gramEnd"/>
      <w:r w:rsidR="009145DF" w:rsidRPr="0050486E">
        <w:rPr>
          <w:rFonts w:ascii="Arial" w:hAnsi="Arial" w:cs="Arial"/>
        </w:rPr>
        <w:t>…</w:t>
      </w:r>
      <w:r w:rsidR="002026DC" w:rsidRPr="0050486E">
        <w:rPr>
          <w:rFonts w:ascii="Arial" w:hAnsi="Arial" w:cs="Arial"/>
        </w:rPr>
        <w:t>...</w:t>
      </w:r>
      <w:r w:rsidR="009145DF" w:rsidRPr="0050486E">
        <w:rPr>
          <w:rFonts w:ascii="Arial" w:hAnsi="Arial" w:cs="Arial"/>
        </w:rPr>
        <w:t>..</w:t>
      </w:r>
      <w:r w:rsidR="002026DC" w:rsidRPr="0050486E">
        <w:rPr>
          <w:rFonts w:ascii="Arial" w:hAnsi="Arial" w:cs="Arial"/>
        </w:rPr>
        <w:t>7</w:t>
      </w:r>
    </w:p>
    <w:p w14:paraId="2F683933" w14:textId="0114E67C" w:rsidR="00B861E4" w:rsidRPr="0050486E" w:rsidRDefault="00B861E4" w:rsidP="002026DC">
      <w:pPr>
        <w:ind w:left="2160"/>
        <w:rPr>
          <w:rFonts w:ascii="Arial" w:hAnsi="Arial" w:cs="Arial"/>
        </w:rPr>
      </w:pPr>
      <w:r w:rsidRPr="0050486E">
        <w:rPr>
          <w:rFonts w:ascii="Arial" w:hAnsi="Arial" w:cs="Arial"/>
        </w:rPr>
        <w:t>3.</w:t>
      </w:r>
      <w:r w:rsidR="008C0DA0" w:rsidRPr="0050486E">
        <w:rPr>
          <w:rFonts w:ascii="Arial" w:hAnsi="Arial" w:cs="Arial"/>
        </w:rPr>
        <w:t>2 Discrete Distributions</w:t>
      </w:r>
      <w:r w:rsidR="009145DF" w:rsidRPr="0050486E">
        <w:rPr>
          <w:rFonts w:ascii="Arial" w:hAnsi="Arial" w:cs="Arial"/>
        </w:rPr>
        <w:t>………………………</w:t>
      </w:r>
      <w:r w:rsidR="0050486E">
        <w:rPr>
          <w:rFonts w:ascii="Arial" w:hAnsi="Arial" w:cs="Arial"/>
        </w:rPr>
        <w:t>……</w:t>
      </w:r>
      <w:r w:rsidR="009145DF" w:rsidRPr="0050486E">
        <w:rPr>
          <w:rFonts w:ascii="Arial" w:hAnsi="Arial" w:cs="Arial"/>
        </w:rPr>
        <w:t>……</w:t>
      </w:r>
      <w:r w:rsidR="002026DC" w:rsidRPr="0050486E">
        <w:rPr>
          <w:rFonts w:ascii="Arial" w:hAnsi="Arial" w:cs="Arial"/>
        </w:rPr>
        <w:t>.1</w:t>
      </w:r>
      <w:r w:rsidR="003D392B" w:rsidRPr="0050486E">
        <w:rPr>
          <w:rFonts w:ascii="Arial" w:hAnsi="Arial" w:cs="Arial"/>
        </w:rPr>
        <w:t>1</w:t>
      </w:r>
    </w:p>
    <w:p w14:paraId="4C67225B" w14:textId="7698CB2D" w:rsidR="00B861E4" w:rsidRPr="0050486E" w:rsidRDefault="00B861E4" w:rsidP="002026DC">
      <w:pPr>
        <w:ind w:left="2160"/>
        <w:rPr>
          <w:rFonts w:ascii="Arial" w:hAnsi="Arial" w:cs="Arial"/>
        </w:rPr>
      </w:pPr>
      <w:r w:rsidRPr="0050486E">
        <w:rPr>
          <w:rFonts w:ascii="Arial" w:hAnsi="Arial" w:cs="Arial"/>
        </w:rPr>
        <w:t>3.</w:t>
      </w:r>
      <w:r w:rsidR="008C0DA0" w:rsidRPr="0050486E">
        <w:rPr>
          <w:rFonts w:ascii="Arial" w:hAnsi="Arial" w:cs="Arial"/>
        </w:rPr>
        <w:t>3 Normal Distributions</w:t>
      </w:r>
      <w:r w:rsidR="009145DF" w:rsidRPr="0050486E">
        <w:rPr>
          <w:rFonts w:ascii="Arial" w:hAnsi="Arial" w:cs="Arial"/>
        </w:rPr>
        <w:t>………………………</w:t>
      </w:r>
      <w:r w:rsidR="0050486E">
        <w:rPr>
          <w:rFonts w:ascii="Arial" w:hAnsi="Arial" w:cs="Arial"/>
        </w:rPr>
        <w:t>……</w:t>
      </w:r>
      <w:r w:rsidR="009145DF" w:rsidRPr="0050486E">
        <w:rPr>
          <w:rFonts w:ascii="Arial" w:hAnsi="Arial" w:cs="Arial"/>
        </w:rPr>
        <w:t>…</w:t>
      </w:r>
      <w:proofErr w:type="gramStart"/>
      <w:r w:rsidR="009145DF" w:rsidRPr="0050486E">
        <w:rPr>
          <w:rFonts w:ascii="Arial" w:hAnsi="Arial" w:cs="Arial"/>
        </w:rPr>
        <w:t>….</w:t>
      </w:r>
      <w:r w:rsidR="002026DC" w:rsidRPr="0050486E">
        <w:rPr>
          <w:rFonts w:ascii="Arial" w:hAnsi="Arial" w:cs="Arial"/>
        </w:rPr>
        <w:t>.</w:t>
      </w:r>
      <w:proofErr w:type="gramEnd"/>
      <w:r w:rsidR="002026DC" w:rsidRPr="0050486E">
        <w:rPr>
          <w:rFonts w:ascii="Arial" w:hAnsi="Arial" w:cs="Arial"/>
        </w:rPr>
        <w:t>1</w:t>
      </w:r>
      <w:r w:rsidR="003D392B" w:rsidRPr="0050486E">
        <w:rPr>
          <w:rFonts w:ascii="Arial" w:hAnsi="Arial" w:cs="Arial"/>
        </w:rPr>
        <w:t>4</w:t>
      </w:r>
    </w:p>
    <w:p w14:paraId="46218E68" w14:textId="3EC8CDDF" w:rsidR="00B861E4" w:rsidRPr="0050486E" w:rsidRDefault="00B861E4" w:rsidP="002026DC">
      <w:pPr>
        <w:ind w:left="2160"/>
        <w:rPr>
          <w:rFonts w:ascii="Arial" w:hAnsi="Arial" w:cs="Arial"/>
          <w:b/>
          <w:bCs/>
          <w:sz w:val="28"/>
          <w:szCs w:val="28"/>
        </w:rPr>
      </w:pPr>
      <w:r w:rsidRPr="0050486E">
        <w:rPr>
          <w:rFonts w:ascii="Arial" w:hAnsi="Arial" w:cs="Arial"/>
          <w:b/>
          <w:bCs/>
          <w:sz w:val="28"/>
          <w:szCs w:val="28"/>
        </w:rPr>
        <w:t xml:space="preserve">4 </w:t>
      </w:r>
      <w:r w:rsidR="00085D2B" w:rsidRPr="0050486E">
        <w:rPr>
          <w:rFonts w:ascii="Arial" w:hAnsi="Arial" w:cs="Arial"/>
          <w:b/>
          <w:bCs/>
          <w:sz w:val="28"/>
          <w:szCs w:val="28"/>
        </w:rPr>
        <w:t>Machine Learning</w:t>
      </w:r>
      <w:r w:rsidR="002026DC" w:rsidRPr="0050486E">
        <w:rPr>
          <w:rFonts w:ascii="Arial" w:hAnsi="Arial" w:cs="Arial"/>
          <w:b/>
          <w:bCs/>
          <w:sz w:val="28"/>
          <w:szCs w:val="28"/>
        </w:rPr>
        <w:t xml:space="preserve">                                   </w:t>
      </w:r>
      <w:r w:rsidR="0050486E">
        <w:rPr>
          <w:rFonts w:ascii="Arial" w:hAnsi="Arial" w:cs="Arial"/>
          <w:b/>
          <w:bCs/>
          <w:sz w:val="28"/>
          <w:szCs w:val="28"/>
        </w:rPr>
        <w:t xml:space="preserve">  </w:t>
      </w:r>
      <w:r w:rsidR="002026DC" w:rsidRPr="0050486E">
        <w:rPr>
          <w:rFonts w:ascii="Arial" w:hAnsi="Arial" w:cs="Arial"/>
          <w:b/>
          <w:bCs/>
          <w:sz w:val="28"/>
          <w:szCs w:val="28"/>
        </w:rPr>
        <w:t xml:space="preserve">    1</w:t>
      </w:r>
      <w:r w:rsidR="003D392B" w:rsidRPr="0050486E">
        <w:rPr>
          <w:rFonts w:ascii="Arial" w:hAnsi="Arial" w:cs="Arial"/>
          <w:b/>
          <w:bCs/>
          <w:sz w:val="28"/>
          <w:szCs w:val="28"/>
        </w:rPr>
        <w:t>5</w:t>
      </w:r>
      <w:r w:rsidR="00085D2B" w:rsidRPr="0050486E">
        <w:rPr>
          <w:rFonts w:ascii="Arial" w:hAnsi="Arial" w:cs="Arial"/>
          <w:b/>
          <w:bCs/>
          <w:sz w:val="28"/>
          <w:szCs w:val="28"/>
        </w:rPr>
        <w:t xml:space="preserve"> </w:t>
      </w:r>
    </w:p>
    <w:p w14:paraId="106117AE" w14:textId="4FF3EC34" w:rsidR="00B861E4" w:rsidRPr="0050486E" w:rsidRDefault="00B861E4" w:rsidP="002026DC">
      <w:pPr>
        <w:ind w:left="2160"/>
        <w:rPr>
          <w:rFonts w:ascii="Arial" w:hAnsi="Arial" w:cs="Arial"/>
        </w:rPr>
      </w:pPr>
      <w:r w:rsidRPr="0050486E">
        <w:rPr>
          <w:rFonts w:ascii="Arial" w:hAnsi="Arial" w:cs="Arial"/>
        </w:rPr>
        <w:t xml:space="preserve">4.1 </w:t>
      </w:r>
      <w:r w:rsidR="00085D2B" w:rsidRPr="0050486E">
        <w:rPr>
          <w:rFonts w:ascii="Arial" w:hAnsi="Arial" w:cs="Arial"/>
        </w:rPr>
        <w:t>Project Management Frameworks</w:t>
      </w:r>
      <w:r w:rsidR="009145DF" w:rsidRPr="0050486E">
        <w:rPr>
          <w:rFonts w:ascii="Arial" w:hAnsi="Arial" w:cs="Arial"/>
        </w:rPr>
        <w:t>……………</w:t>
      </w:r>
      <w:r w:rsidR="0050486E">
        <w:rPr>
          <w:rFonts w:ascii="Arial" w:hAnsi="Arial" w:cs="Arial"/>
        </w:rPr>
        <w:t>…</w:t>
      </w:r>
      <w:proofErr w:type="gramStart"/>
      <w:r w:rsidR="009145DF" w:rsidRPr="0050486E">
        <w:rPr>
          <w:rFonts w:ascii="Arial" w:hAnsi="Arial" w:cs="Arial"/>
        </w:rPr>
        <w:t>…..</w:t>
      </w:r>
      <w:proofErr w:type="gramEnd"/>
      <w:r w:rsidR="002026DC" w:rsidRPr="0050486E">
        <w:rPr>
          <w:rFonts w:ascii="Arial" w:hAnsi="Arial" w:cs="Arial"/>
        </w:rPr>
        <w:t>1</w:t>
      </w:r>
      <w:r w:rsidR="003D392B" w:rsidRPr="0050486E">
        <w:rPr>
          <w:rFonts w:ascii="Arial" w:hAnsi="Arial" w:cs="Arial"/>
        </w:rPr>
        <w:t>5</w:t>
      </w:r>
    </w:p>
    <w:p w14:paraId="77D63743" w14:textId="2EADA161" w:rsidR="00B861E4" w:rsidRPr="0050486E" w:rsidRDefault="00B861E4" w:rsidP="002026DC">
      <w:pPr>
        <w:ind w:left="2160"/>
        <w:rPr>
          <w:rFonts w:ascii="Arial" w:hAnsi="Arial" w:cs="Arial"/>
        </w:rPr>
      </w:pPr>
      <w:r w:rsidRPr="0050486E">
        <w:rPr>
          <w:rFonts w:ascii="Arial" w:hAnsi="Arial" w:cs="Arial"/>
        </w:rPr>
        <w:t xml:space="preserve">4.2 </w:t>
      </w:r>
      <w:r w:rsidR="00085D2B" w:rsidRPr="0050486E">
        <w:rPr>
          <w:rFonts w:ascii="Arial" w:hAnsi="Arial" w:cs="Arial"/>
        </w:rPr>
        <w:t>My Machine Learning Models</w:t>
      </w:r>
      <w:r w:rsidR="009145DF" w:rsidRPr="0050486E">
        <w:rPr>
          <w:rFonts w:ascii="Arial" w:hAnsi="Arial" w:cs="Arial"/>
        </w:rPr>
        <w:t>……………</w:t>
      </w:r>
      <w:proofErr w:type="gramStart"/>
      <w:r w:rsidR="0050486E">
        <w:rPr>
          <w:rFonts w:ascii="Arial" w:hAnsi="Arial" w:cs="Arial"/>
        </w:rPr>
        <w:t>…..</w:t>
      </w:r>
      <w:proofErr w:type="gramEnd"/>
      <w:r w:rsidR="009145DF" w:rsidRPr="0050486E">
        <w:rPr>
          <w:rFonts w:ascii="Arial" w:hAnsi="Arial" w:cs="Arial"/>
        </w:rPr>
        <w:t>………</w:t>
      </w:r>
      <w:r w:rsidR="002026DC" w:rsidRPr="0050486E">
        <w:rPr>
          <w:rFonts w:ascii="Arial" w:hAnsi="Arial" w:cs="Arial"/>
        </w:rPr>
        <w:t>1</w:t>
      </w:r>
      <w:r w:rsidR="003D392B" w:rsidRPr="0050486E">
        <w:rPr>
          <w:rFonts w:ascii="Arial" w:hAnsi="Arial" w:cs="Arial"/>
        </w:rPr>
        <w:t>6</w:t>
      </w:r>
      <w:r w:rsidRPr="0050486E">
        <w:rPr>
          <w:rFonts w:ascii="Arial" w:hAnsi="Arial" w:cs="Arial"/>
        </w:rPr>
        <w:t xml:space="preserve"> </w:t>
      </w:r>
    </w:p>
    <w:p w14:paraId="7013095C" w14:textId="6BE6415A" w:rsidR="00B861E4" w:rsidRPr="0050486E" w:rsidRDefault="008E78C0" w:rsidP="002026DC">
      <w:pPr>
        <w:ind w:left="2160"/>
        <w:jc w:val="both"/>
        <w:rPr>
          <w:rFonts w:ascii="Arial" w:hAnsi="Arial" w:cs="Arial"/>
        </w:rPr>
      </w:pPr>
      <w:r w:rsidRPr="0050486E">
        <w:rPr>
          <w:rFonts w:ascii="Arial" w:hAnsi="Arial" w:cs="Arial"/>
        </w:rPr>
        <w:t xml:space="preserve">4.2.1 Predictive machine </w:t>
      </w:r>
      <w:r w:rsidR="009145DF" w:rsidRPr="0050486E">
        <w:rPr>
          <w:rFonts w:ascii="Arial" w:hAnsi="Arial" w:cs="Arial"/>
        </w:rPr>
        <w:t>modelling…………</w:t>
      </w:r>
      <w:r w:rsidR="0050486E">
        <w:rPr>
          <w:rFonts w:ascii="Arial" w:hAnsi="Arial" w:cs="Arial"/>
        </w:rPr>
        <w:t>….</w:t>
      </w:r>
      <w:r w:rsidR="009145DF" w:rsidRPr="0050486E">
        <w:rPr>
          <w:rFonts w:ascii="Arial" w:hAnsi="Arial" w:cs="Arial"/>
        </w:rPr>
        <w:t>……</w:t>
      </w:r>
      <w:proofErr w:type="gramStart"/>
      <w:r w:rsidR="009145DF" w:rsidRPr="0050486E">
        <w:rPr>
          <w:rFonts w:ascii="Arial" w:hAnsi="Arial" w:cs="Arial"/>
        </w:rPr>
        <w:t>…..</w:t>
      </w:r>
      <w:proofErr w:type="gramEnd"/>
      <w:r w:rsidR="002026DC" w:rsidRPr="0050486E">
        <w:rPr>
          <w:rFonts w:ascii="Arial" w:hAnsi="Arial" w:cs="Arial"/>
        </w:rPr>
        <w:t>1</w:t>
      </w:r>
      <w:r w:rsidR="003D392B" w:rsidRPr="0050486E">
        <w:rPr>
          <w:rFonts w:ascii="Arial" w:hAnsi="Arial" w:cs="Arial"/>
        </w:rPr>
        <w:t>6</w:t>
      </w:r>
    </w:p>
    <w:p w14:paraId="517ED6A3" w14:textId="0BBB253A" w:rsidR="008E78C0" w:rsidRPr="0050486E" w:rsidRDefault="008E78C0" w:rsidP="002026DC">
      <w:pPr>
        <w:ind w:left="2160"/>
        <w:jc w:val="both"/>
        <w:rPr>
          <w:rFonts w:ascii="Arial" w:hAnsi="Arial" w:cs="Arial"/>
        </w:rPr>
      </w:pPr>
      <w:r w:rsidRPr="0050486E">
        <w:rPr>
          <w:rFonts w:ascii="Arial" w:hAnsi="Arial" w:cs="Arial"/>
        </w:rPr>
        <w:t>4.2.1 Classification machine modelling</w:t>
      </w:r>
      <w:r w:rsidR="008A50B9" w:rsidRPr="0050486E">
        <w:rPr>
          <w:rFonts w:ascii="Arial" w:hAnsi="Arial" w:cs="Arial"/>
        </w:rPr>
        <w:t>……</w:t>
      </w:r>
      <w:r w:rsidR="0050486E">
        <w:rPr>
          <w:rFonts w:ascii="Arial" w:hAnsi="Arial" w:cs="Arial"/>
        </w:rPr>
        <w:t>….</w:t>
      </w:r>
      <w:r w:rsidR="008A50B9" w:rsidRPr="0050486E">
        <w:rPr>
          <w:rFonts w:ascii="Arial" w:hAnsi="Arial" w:cs="Arial"/>
        </w:rPr>
        <w:t>…………</w:t>
      </w:r>
      <w:r w:rsidR="002026DC" w:rsidRPr="0050486E">
        <w:rPr>
          <w:rFonts w:ascii="Arial" w:hAnsi="Arial" w:cs="Arial"/>
        </w:rPr>
        <w:t>1</w:t>
      </w:r>
      <w:r w:rsidR="003D392B" w:rsidRPr="0050486E">
        <w:rPr>
          <w:rFonts w:ascii="Arial" w:hAnsi="Arial" w:cs="Arial"/>
        </w:rPr>
        <w:t>8</w:t>
      </w:r>
    </w:p>
    <w:p w14:paraId="0AD7F197" w14:textId="18BE3C05" w:rsidR="008E78C0" w:rsidRPr="0050486E" w:rsidRDefault="008E78C0" w:rsidP="002026DC">
      <w:pPr>
        <w:ind w:left="2160"/>
        <w:jc w:val="both"/>
        <w:rPr>
          <w:rFonts w:ascii="Arial" w:hAnsi="Arial" w:cs="Arial"/>
          <w:b/>
          <w:bCs/>
          <w:sz w:val="28"/>
          <w:szCs w:val="28"/>
        </w:rPr>
      </w:pPr>
      <w:r w:rsidRPr="0050486E">
        <w:rPr>
          <w:rFonts w:ascii="Arial" w:hAnsi="Arial" w:cs="Arial"/>
          <w:b/>
          <w:bCs/>
          <w:sz w:val="28"/>
          <w:szCs w:val="28"/>
        </w:rPr>
        <w:t>5 Programming</w:t>
      </w:r>
      <w:r w:rsidR="002026DC" w:rsidRPr="0050486E">
        <w:rPr>
          <w:rFonts w:ascii="Arial" w:hAnsi="Arial" w:cs="Arial"/>
          <w:b/>
          <w:bCs/>
          <w:sz w:val="28"/>
          <w:szCs w:val="28"/>
        </w:rPr>
        <w:t xml:space="preserve">                                               </w:t>
      </w:r>
      <w:r w:rsidR="0050486E">
        <w:rPr>
          <w:rFonts w:ascii="Arial" w:hAnsi="Arial" w:cs="Arial"/>
          <w:b/>
          <w:bCs/>
          <w:sz w:val="28"/>
          <w:szCs w:val="28"/>
        </w:rPr>
        <w:t xml:space="preserve">  </w:t>
      </w:r>
      <w:r w:rsidR="003D392B" w:rsidRPr="0050486E">
        <w:rPr>
          <w:rFonts w:ascii="Arial" w:hAnsi="Arial" w:cs="Arial"/>
          <w:b/>
          <w:bCs/>
          <w:sz w:val="28"/>
          <w:szCs w:val="28"/>
        </w:rPr>
        <w:t>21</w:t>
      </w:r>
    </w:p>
    <w:p w14:paraId="5D1EF233" w14:textId="72B5A81D" w:rsidR="00747C22" w:rsidRPr="0050486E" w:rsidRDefault="008E78C0" w:rsidP="002026DC">
      <w:pPr>
        <w:ind w:left="2160"/>
        <w:jc w:val="both"/>
        <w:rPr>
          <w:rFonts w:ascii="Arial" w:hAnsi="Arial" w:cs="Arial"/>
        </w:rPr>
      </w:pPr>
      <w:r w:rsidRPr="0050486E">
        <w:rPr>
          <w:rFonts w:ascii="Arial" w:hAnsi="Arial" w:cs="Arial"/>
        </w:rPr>
        <w:t>5.1 Programming Paradigms</w:t>
      </w:r>
      <w:r w:rsidR="008A50B9" w:rsidRPr="0050486E">
        <w:rPr>
          <w:rFonts w:ascii="Arial" w:hAnsi="Arial" w:cs="Arial"/>
        </w:rPr>
        <w:t>………………………</w:t>
      </w:r>
      <w:proofErr w:type="gramStart"/>
      <w:r w:rsidR="0050486E">
        <w:rPr>
          <w:rFonts w:ascii="Arial" w:hAnsi="Arial" w:cs="Arial"/>
        </w:rPr>
        <w:t>…..</w:t>
      </w:r>
      <w:proofErr w:type="gramEnd"/>
      <w:r w:rsidR="008A50B9" w:rsidRPr="0050486E">
        <w:rPr>
          <w:rFonts w:ascii="Arial" w:hAnsi="Arial" w:cs="Arial"/>
        </w:rPr>
        <w:t>….</w:t>
      </w:r>
      <w:r w:rsidR="003D392B" w:rsidRPr="0050486E">
        <w:rPr>
          <w:rFonts w:ascii="Arial" w:hAnsi="Arial" w:cs="Arial"/>
        </w:rPr>
        <w:t>21</w:t>
      </w:r>
    </w:p>
    <w:p w14:paraId="255B10B9" w14:textId="3DFF44CA" w:rsidR="00B861E4" w:rsidRPr="0050486E" w:rsidRDefault="008E78C0" w:rsidP="002026DC">
      <w:pPr>
        <w:ind w:left="2160"/>
        <w:jc w:val="both"/>
        <w:rPr>
          <w:rFonts w:ascii="Arial" w:hAnsi="Arial" w:cs="Arial"/>
        </w:rPr>
      </w:pPr>
      <w:r w:rsidRPr="0050486E">
        <w:rPr>
          <w:rFonts w:ascii="Arial" w:hAnsi="Arial" w:cs="Arial"/>
          <w:b/>
          <w:bCs/>
          <w:sz w:val="28"/>
          <w:szCs w:val="28"/>
        </w:rPr>
        <w:t>6 Conclusion</w:t>
      </w:r>
      <w:r w:rsidR="002026DC" w:rsidRPr="0050486E">
        <w:rPr>
          <w:rFonts w:ascii="Arial" w:hAnsi="Arial" w:cs="Arial"/>
          <w:b/>
          <w:bCs/>
          <w:sz w:val="28"/>
          <w:szCs w:val="28"/>
        </w:rPr>
        <w:t xml:space="preserve">                                                   </w:t>
      </w:r>
      <w:r w:rsidR="0050486E">
        <w:rPr>
          <w:rFonts w:ascii="Arial" w:hAnsi="Arial" w:cs="Arial"/>
          <w:b/>
          <w:bCs/>
          <w:sz w:val="28"/>
          <w:szCs w:val="28"/>
        </w:rPr>
        <w:t xml:space="preserve"> </w:t>
      </w:r>
      <w:r w:rsidR="002026DC" w:rsidRPr="0050486E">
        <w:rPr>
          <w:rFonts w:ascii="Arial" w:hAnsi="Arial" w:cs="Arial"/>
          <w:b/>
          <w:bCs/>
          <w:sz w:val="28"/>
          <w:szCs w:val="28"/>
        </w:rPr>
        <w:t xml:space="preserve"> </w:t>
      </w:r>
      <w:r w:rsidR="003D392B" w:rsidRPr="0050486E">
        <w:rPr>
          <w:rFonts w:ascii="Arial" w:hAnsi="Arial" w:cs="Arial"/>
          <w:b/>
          <w:bCs/>
          <w:sz w:val="28"/>
          <w:szCs w:val="28"/>
        </w:rPr>
        <w:t>22</w:t>
      </w:r>
    </w:p>
    <w:p w14:paraId="0728662F" w14:textId="09709F9E" w:rsidR="00B861E4" w:rsidRPr="0050486E" w:rsidRDefault="008E78C0" w:rsidP="002026DC">
      <w:pPr>
        <w:ind w:left="2160"/>
        <w:rPr>
          <w:rFonts w:ascii="Arial" w:hAnsi="Arial" w:cs="Arial"/>
          <w:b/>
          <w:bCs/>
          <w:sz w:val="28"/>
          <w:szCs w:val="28"/>
        </w:rPr>
      </w:pPr>
      <w:r w:rsidRPr="0050486E">
        <w:rPr>
          <w:rFonts w:ascii="Arial" w:hAnsi="Arial" w:cs="Arial"/>
          <w:b/>
          <w:bCs/>
          <w:sz w:val="28"/>
          <w:szCs w:val="28"/>
        </w:rPr>
        <w:t>7 References</w:t>
      </w:r>
      <w:r w:rsidR="002026DC" w:rsidRPr="0050486E">
        <w:rPr>
          <w:rFonts w:ascii="Arial" w:hAnsi="Arial" w:cs="Arial"/>
          <w:b/>
          <w:bCs/>
          <w:sz w:val="28"/>
          <w:szCs w:val="28"/>
        </w:rPr>
        <w:t xml:space="preserve">                                                     2</w:t>
      </w:r>
      <w:r w:rsidR="003D392B" w:rsidRPr="0050486E">
        <w:rPr>
          <w:rFonts w:ascii="Arial" w:hAnsi="Arial" w:cs="Arial"/>
          <w:b/>
          <w:bCs/>
          <w:sz w:val="28"/>
          <w:szCs w:val="28"/>
        </w:rPr>
        <w:t>3</w:t>
      </w:r>
    </w:p>
    <w:p w14:paraId="6CD57FE4" w14:textId="77777777" w:rsidR="00B861E4" w:rsidRDefault="00B861E4" w:rsidP="00004F71">
      <w:pPr>
        <w:jc w:val="center"/>
        <w:rPr>
          <w:rFonts w:ascii="Arial" w:hAnsi="Arial" w:cs="Arial"/>
          <w:b/>
          <w:bCs/>
          <w:sz w:val="32"/>
          <w:szCs w:val="32"/>
        </w:rPr>
      </w:pPr>
    </w:p>
    <w:p w14:paraId="4C3EB9F3" w14:textId="77777777" w:rsidR="00B861E4" w:rsidRDefault="00B861E4" w:rsidP="00004F71">
      <w:pPr>
        <w:jc w:val="center"/>
        <w:rPr>
          <w:rFonts w:ascii="Arial" w:hAnsi="Arial" w:cs="Arial"/>
          <w:b/>
          <w:bCs/>
          <w:sz w:val="32"/>
          <w:szCs w:val="32"/>
        </w:rPr>
      </w:pPr>
    </w:p>
    <w:p w14:paraId="71AA9B6E" w14:textId="77777777" w:rsidR="00747C22" w:rsidRDefault="00747C22" w:rsidP="00747C22">
      <w:pPr>
        <w:rPr>
          <w:rFonts w:ascii="Arial" w:hAnsi="Arial" w:cs="Arial"/>
          <w:b/>
          <w:bCs/>
          <w:sz w:val="32"/>
          <w:szCs w:val="32"/>
        </w:rPr>
      </w:pPr>
    </w:p>
    <w:p w14:paraId="50007811" w14:textId="0B6C4C46" w:rsidR="00B861E4" w:rsidRPr="0050486E" w:rsidRDefault="00CF3705" w:rsidP="00FA7ABF">
      <w:pPr>
        <w:ind w:left="720"/>
        <w:jc w:val="both"/>
        <w:rPr>
          <w:rFonts w:ascii="Arial" w:hAnsi="Arial" w:cs="Arial"/>
          <w:i/>
          <w:iCs/>
        </w:rPr>
      </w:pPr>
      <w:r w:rsidRPr="0050486E">
        <w:rPr>
          <w:rFonts w:ascii="Arial" w:hAnsi="Arial" w:cs="Arial"/>
          <w:i/>
          <w:iCs/>
        </w:rPr>
        <w:lastRenderedPageBreak/>
        <w:t>List of Figures</w:t>
      </w:r>
    </w:p>
    <w:p w14:paraId="477544A4" w14:textId="5448A5E0" w:rsidR="00CF3705" w:rsidRPr="0050486E" w:rsidRDefault="00CF3705" w:rsidP="00FA7ABF">
      <w:pPr>
        <w:pStyle w:val="ListParagraph"/>
        <w:numPr>
          <w:ilvl w:val="0"/>
          <w:numId w:val="5"/>
        </w:numPr>
        <w:ind w:left="1080"/>
        <w:jc w:val="both"/>
        <w:rPr>
          <w:rFonts w:ascii="Arial" w:hAnsi="Arial" w:cs="Arial"/>
          <w:i/>
          <w:iCs/>
        </w:rPr>
      </w:pPr>
      <w:r w:rsidRPr="0050486E">
        <w:rPr>
          <w:rFonts w:ascii="Arial" w:hAnsi="Arial" w:cs="Arial"/>
        </w:rPr>
        <w:t>Heatmap of Total Visitor Trends</w:t>
      </w:r>
    </w:p>
    <w:p w14:paraId="78D7216A"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Line plot of total visitor trends per year from 2010 to 2024</w:t>
      </w:r>
    </w:p>
    <w:p w14:paraId="7029D78A"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 xml:space="preserve">Subplot of the total visitor count per country from 2010 to </w:t>
      </w:r>
      <w:proofErr w:type="gramStart"/>
      <w:r w:rsidRPr="0050486E">
        <w:rPr>
          <w:rFonts w:ascii="Arial" w:hAnsi="Arial" w:cs="Arial"/>
        </w:rPr>
        <w:t>2023</w:t>
      </w:r>
      <w:proofErr w:type="gramEnd"/>
    </w:p>
    <w:p w14:paraId="103EC90A" w14:textId="77777777" w:rsidR="00CF3705" w:rsidRPr="0050486E" w:rsidRDefault="00CF3705" w:rsidP="00FA7ABF">
      <w:pPr>
        <w:pStyle w:val="ListParagraph"/>
        <w:numPr>
          <w:ilvl w:val="0"/>
          <w:numId w:val="5"/>
        </w:numPr>
        <w:ind w:left="1080"/>
        <w:jc w:val="both"/>
        <w:rPr>
          <w:rFonts w:ascii="Arial" w:hAnsi="Arial" w:cs="Arial"/>
        </w:rPr>
      </w:pPr>
      <w:proofErr w:type="spellStart"/>
      <w:r w:rsidRPr="0050486E">
        <w:rPr>
          <w:rFonts w:ascii="Arial" w:hAnsi="Arial" w:cs="Arial"/>
        </w:rPr>
        <w:t>Lineplot</w:t>
      </w:r>
      <w:proofErr w:type="spellEnd"/>
      <w:r w:rsidRPr="0050486E">
        <w:rPr>
          <w:rFonts w:ascii="Arial" w:hAnsi="Arial" w:cs="Arial"/>
        </w:rPr>
        <w:t xml:space="preserve"> of top 3 arrivals from 2010 to 2024</w:t>
      </w:r>
    </w:p>
    <w:p w14:paraId="53B33A81" w14:textId="77777777" w:rsidR="00CF3705" w:rsidRPr="0050486E" w:rsidRDefault="00CF3705" w:rsidP="00FA7ABF">
      <w:pPr>
        <w:pStyle w:val="ListParagraph"/>
        <w:numPr>
          <w:ilvl w:val="0"/>
          <w:numId w:val="5"/>
        </w:numPr>
        <w:ind w:left="1080"/>
        <w:jc w:val="both"/>
        <w:rPr>
          <w:rFonts w:ascii="Arial" w:hAnsi="Arial" w:cs="Arial"/>
        </w:rPr>
      </w:pPr>
      <w:bookmarkStart w:id="0" w:name="_Hlk163394263"/>
      <w:r w:rsidRPr="0050486E">
        <w:rPr>
          <w:rFonts w:ascii="Arial" w:hAnsi="Arial" w:cs="Arial"/>
        </w:rPr>
        <w:t>Bar chart of total visitors July 2010 Vs July 2019</w:t>
      </w:r>
    </w:p>
    <w:bookmarkEnd w:id="0"/>
    <w:p w14:paraId="1DD857B5"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 xml:space="preserve">Boxplot of accumulated visitor count for each country from 2010 to </w:t>
      </w:r>
      <w:proofErr w:type="gramStart"/>
      <w:r w:rsidRPr="0050486E">
        <w:rPr>
          <w:rFonts w:ascii="Arial" w:hAnsi="Arial" w:cs="Arial"/>
        </w:rPr>
        <w:t>2024</w:t>
      </w:r>
      <w:proofErr w:type="gramEnd"/>
    </w:p>
    <w:p w14:paraId="0FA9835D"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 xml:space="preserve">Boxplot of accumulated visitor count from top 3 arrivals excluding </w:t>
      </w:r>
      <w:proofErr w:type="gramStart"/>
      <w:r w:rsidRPr="0050486E">
        <w:rPr>
          <w:rFonts w:ascii="Arial" w:hAnsi="Arial" w:cs="Arial"/>
        </w:rPr>
        <w:t>outliers</w:t>
      </w:r>
      <w:proofErr w:type="gramEnd"/>
    </w:p>
    <w:p w14:paraId="75213AA2"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Boxplot of total arrivals excluding outliers</w:t>
      </w:r>
    </w:p>
    <w:p w14:paraId="16D34D5E"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Binomial Distribution graphs</w:t>
      </w:r>
    </w:p>
    <w:p w14:paraId="434BD402"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Poisson Distribution graphs</w:t>
      </w:r>
    </w:p>
    <w:p w14:paraId="4F1127CB"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Graph showing the transition of the Poisson distribution into Normal Distribution</w:t>
      </w:r>
    </w:p>
    <w:p w14:paraId="60307322"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Line plot of Average Expenditure per visitor from Great Britain for each month from April 2023 to January 2024</w:t>
      </w:r>
    </w:p>
    <w:p w14:paraId="3DBDB7C4" w14:textId="1D91D101"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 xml:space="preserve">Normal Distribution of Average Expenditure per </w:t>
      </w:r>
      <w:r w:rsidR="009C6FE0" w:rsidRPr="0050486E">
        <w:rPr>
          <w:rFonts w:ascii="Arial" w:hAnsi="Arial" w:cs="Arial"/>
        </w:rPr>
        <w:t>Visitor</w:t>
      </w:r>
    </w:p>
    <w:p w14:paraId="323FC0EE"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Linear Regressor Model graph</w:t>
      </w:r>
    </w:p>
    <w:p w14:paraId="52D9456C"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Decision Tree Regressor Model graph</w:t>
      </w:r>
    </w:p>
    <w:p w14:paraId="74492DB4"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Random Forest Regressor Model graph</w:t>
      </w:r>
    </w:p>
    <w:p w14:paraId="366B3AB1"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Confusion matrix for Classification model</w:t>
      </w:r>
    </w:p>
    <w:p w14:paraId="4AB76C25" w14:textId="77777777" w:rsidR="00CF3705" w:rsidRPr="0050486E" w:rsidRDefault="00CF3705" w:rsidP="00FA7ABF">
      <w:pPr>
        <w:pStyle w:val="ListParagraph"/>
        <w:numPr>
          <w:ilvl w:val="0"/>
          <w:numId w:val="5"/>
        </w:numPr>
        <w:ind w:left="1080"/>
        <w:jc w:val="both"/>
        <w:rPr>
          <w:rFonts w:ascii="Arial" w:hAnsi="Arial" w:cs="Arial"/>
        </w:rPr>
      </w:pPr>
      <w:r w:rsidRPr="0050486E">
        <w:rPr>
          <w:rFonts w:ascii="Arial" w:hAnsi="Arial" w:cs="Arial"/>
        </w:rPr>
        <w:t xml:space="preserve">Scattered boxplot showing classification </w:t>
      </w:r>
      <w:proofErr w:type="gramStart"/>
      <w:r w:rsidRPr="0050486E">
        <w:rPr>
          <w:rFonts w:ascii="Arial" w:hAnsi="Arial" w:cs="Arial"/>
        </w:rPr>
        <w:t>results</w:t>
      </w:r>
      <w:proofErr w:type="gramEnd"/>
    </w:p>
    <w:p w14:paraId="6CE1AD0A" w14:textId="77777777" w:rsidR="00B861E4" w:rsidRDefault="00B861E4" w:rsidP="00FA7ABF">
      <w:pPr>
        <w:ind w:left="720"/>
        <w:jc w:val="both"/>
        <w:rPr>
          <w:rFonts w:ascii="Arial" w:hAnsi="Arial" w:cs="Arial"/>
          <w:b/>
          <w:bCs/>
          <w:sz w:val="22"/>
          <w:szCs w:val="22"/>
        </w:rPr>
      </w:pPr>
    </w:p>
    <w:p w14:paraId="1F8BA556" w14:textId="77777777" w:rsidR="0050486E" w:rsidRPr="0050486E" w:rsidRDefault="0050486E" w:rsidP="00FA7ABF">
      <w:pPr>
        <w:ind w:left="720"/>
        <w:jc w:val="both"/>
        <w:rPr>
          <w:rFonts w:ascii="Arial" w:hAnsi="Arial" w:cs="Arial"/>
          <w:b/>
          <w:bCs/>
          <w:sz w:val="22"/>
          <w:szCs w:val="22"/>
        </w:rPr>
      </w:pPr>
    </w:p>
    <w:p w14:paraId="434EBA40" w14:textId="16C7D3D5" w:rsidR="00B861E4" w:rsidRPr="0050486E" w:rsidRDefault="00CF3705" w:rsidP="00FA7ABF">
      <w:pPr>
        <w:ind w:left="720"/>
        <w:jc w:val="both"/>
        <w:rPr>
          <w:rFonts w:ascii="Arial" w:hAnsi="Arial" w:cs="Arial"/>
          <w:i/>
          <w:iCs/>
        </w:rPr>
      </w:pPr>
      <w:r w:rsidRPr="0050486E">
        <w:rPr>
          <w:rFonts w:ascii="Arial" w:hAnsi="Arial" w:cs="Arial"/>
          <w:i/>
          <w:iCs/>
        </w:rPr>
        <w:t>List of Tables</w:t>
      </w:r>
    </w:p>
    <w:p w14:paraId="053EF99C" w14:textId="500E13FC" w:rsidR="00B861E4" w:rsidRPr="0050486E" w:rsidRDefault="00CF3705" w:rsidP="00FA7ABF">
      <w:pPr>
        <w:pStyle w:val="ListParagraph"/>
        <w:numPr>
          <w:ilvl w:val="0"/>
          <w:numId w:val="7"/>
        </w:numPr>
        <w:ind w:left="1080"/>
        <w:jc w:val="both"/>
        <w:rPr>
          <w:rFonts w:ascii="Arial" w:hAnsi="Arial" w:cs="Arial"/>
        </w:rPr>
      </w:pPr>
      <w:r w:rsidRPr="0050486E">
        <w:rPr>
          <w:rFonts w:ascii="Arial" w:hAnsi="Arial" w:cs="Arial"/>
        </w:rPr>
        <w:t xml:space="preserve">Data </w:t>
      </w:r>
      <w:proofErr w:type="gramStart"/>
      <w:r w:rsidRPr="0050486E">
        <w:rPr>
          <w:rFonts w:ascii="Arial" w:hAnsi="Arial" w:cs="Arial"/>
        </w:rPr>
        <w:t>types</w:t>
      </w:r>
      <w:proofErr w:type="gramEnd"/>
      <w:r w:rsidRPr="0050486E">
        <w:rPr>
          <w:rFonts w:ascii="Arial" w:hAnsi="Arial" w:cs="Arial"/>
        </w:rPr>
        <w:t xml:space="preserve"> summary </w:t>
      </w:r>
    </w:p>
    <w:p w14:paraId="6DC665C7" w14:textId="7F665167" w:rsidR="00CF3705" w:rsidRDefault="00CF3705" w:rsidP="00FA7ABF">
      <w:pPr>
        <w:pStyle w:val="ListParagraph"/>
        <w:numPr>
          <w:ilvl w:val="0"/>
          <w:numId w:val="7"/>
        </w:numPr>
        <w:ind w:left="1080"/>
        <w:jc w:val="both"/>
        <w:rPr>
          <w:rFonts w:ascii="Arial" w:hAnsi="Arial" w:cs="Arial"/>
        </w:rPr>
      </w:pPr>
      <w:r w:rsidRPr="0050486E">
        <w:rPr>
          <w:rFonts w:ascii="Arial" w:hAnsi="Arial" w:cs="Arial"/>
        </w:rPr>
        <w:t>Mean and median for each country</w:t>
      </w:r>
    </w:p>
    <w:p w14:paraId="49403707" w14:textId="3F8BDB03" w:rsidR="00781F7D" w:rsidRPr="00781F7D" w:rsidRDefault="00781F7D" w:rsidP="00FA7ABF">
      <w:pPr>
        <w:pStyle w:val="ListParagraph"/>
        <w:numPr>
          <w:ilvl w:val="0"/>
          <w:numId w:val="7"/>
        </w:numPr>
        <w:ind w:left="1080"/>
        <w:jc w:val="both"/>
        <w:rPr>
          <w:rFonts w:ascii="Arial" w:hAnsi="Arial" w:cs="Arial"/>
        </w:rPr>
      </w:pPr>
      <w:r w:rsidRPr="00781F7D">
        <w:rPr>
          <w:rFonts w:ascii="Arial" w:hAnsi="Arial" w:cs="Arial"/>
        </w:rPr>
        <w:t>% change by country pre pandemic Vs during pandemic</w:t>
      </w:r>
    </w:p>
    <w:p w14:paraId="2E8B40B3" w14:textId="32213321" w:rsidR="00CF3705" w:rsidRPr="0050486E" w:rsidRDefault="00CF3705" w:rsidP="00FA7ABF">
      <w:pPr>
        <w:pStyle w:val="ListParagraph"/>
        <w:numPr>
          <w:ilvl w:val="0"/>
          <w:numId w:val="7"/>
        </w:numPr>
        <w:ind w:left="1080"/>
        <w:jc w:val="both"/>
        <w:rPr>
          <w:rFonts w:ascii="Arial" w:hAnsi="Arial" w:cs="Arial"/>
        </w:rPr>
      </w:pPr>
      <w:r w:rsidRPr="0050486E">
        <w:rPr>
          <w:rFonts w:ascii="Arial" w:hAnsi="Arial" w:cs="Arial"/>
        </w:rPr>
        <w:t>Binomial Distribution Results</w:t>
      </w:r>
    </w:p>
    <w:p w14:paraId="01749592" w14:textId="24F94E90" w:rsidR="00CF3705" w:rsidRPr="0050486E" w:rsidRDefault="00CF3705" w:rsidP="00FA7ABF">
      <w:pPr>
        <w:pStyle w:val="ListParagraph"/>
        <w:numPr>
          <w:ilvl w:val="0"/>
          <w:numId w:val="7"/>
        </w:numPr>
        <w:ind w:left="1080"/>
        <w:jc w:val="both"/>
        <w:rPr>
          <w:rFonts w:ascii="Arial" w:hAnsi="Arial" w:cs="Arial"/>
        </w:rPr>
      </w:pPr>
      <w:r w:rsidRPr="0050486E">
        <w:rPr>
          <w:rFonts w:ascii="Arial" w:hAnsi="Arial" w:cs="Arial"/>
        </w:rPr>
        <w:t xml:space="preserve">Daily </w:t>
      </w:r>
      <w:r w:rsidR="00EB432C" w:rsidRPr="0050486E">
        <w:rPr>
          <w:rFonts w:ascii="Arial" w:hAnsi="Arial" w:cs="Arial"/>
        </w:rPr>
        <w:t>Poisson</w:t>
      </w:r>
      <w:r w:rsidRPr="0050486E">
        <w:rPr>
          <w:rFonts w:ascii="Arial" w:hAnsi="Arial" w:cs="Arial"/>
        </w:rPr>
        <w:t xml:space="preserve"> distribution results</w:t>
      </w:r>
    </w:p>
    <w:p w14:paraId="65406982" w14:textId="4D06A393" w:rsidR="00CF3705" w:rsidRPr="0050486E" w:rsidRDefault="00EB432C" w:rsidP="00FA7ABF">
      <w:pPr>
        <w:pStyle w:val="ListParagraph"/>
        <w:numPr>
          <w:ilvl w:val="0"/>
          <w:numId w:val="7"/>
        </w:numPr>
        <w:ind w:left="1080"/>
        <w:jc w:val="both"/>
        <w:rPr>
          <w:rFonts w:ascii="Arial" w:hAnsi="Arial" w:cs="Arial"/>
        </w:rPr>
      </w:pPr>
      <w:r w:rsidRPr="0050486E">
        <w:rPr>
          <w:rFonts w:ascii="Arial" w:hAnsi="Arial" w:cs="Arial"/>
        </w:rPr>
        <w:t>Monthly</w:t>
      </w:r>
      <w:r w:rsidR="00CF3705" w:rsidRPr="0050486E">
        <w:rPr>
          <w:rFonts w:ascii="Arial" w:hAnsi="Arial" w:cs="Arial"/>
        </w:rPr>
        <w:t xml:space="preserve"> </w:t>
      </w:r>
      <w:r w:rsidRPr="0050486E">
        <w:rPr>
          <w:rFonts w:ascii="Arial" w:hAnsi="Arial" w:cs="Arial"/>
        </w:rPr>
        <w:t>Poisson distribution results</w:t>
      </w:r>
    </w:p>
    <w:p w14:paraId="59AD4FD1" w14:textId="7B618ECB" w:rsidR="00EB432C" w:rsidRPr="0050486E" w:rsidRDefault="00EB432C" w:rsidP="00FA7ABF">
      <w:pPr>
        <w:pStyle w:val="ListParagraph"/>
        <w:numPr>
          <w:ilvl w:val="0"/>
          <w:numId w:val="7"/>
        </w:numPr>
        <w:ind w:left="1080"/>
        <w:jc w:val="both"/>
        <w:rPr>
          <w:rFonts w:ascii="Arial" w:hAnsi="Arial" w:cs="Arial"/>
        </w:rPr>
      </w:pPr>
      <w:r w:rsidRPr="0050486E">
        <w:rPr>
          <w:rFonts w:ascii="Arial" w:hAnsi="Arial" w:cs="Arial"/>
        </w:rPr>
        <w:t>Regression model results</w:t>
      </w:r>
    </w:p>
    <w:p w14:paraId="40F1B3ED" w14:textId="6E3C2DD9" w:rsidR="00EB432C" w:rsidRPr="0050486E" w:rsidRDefault="00EB432C" w:rsidP="00FA7ABF">
      <w:pPr>
        <w:pStyle w:val="ListParagraph"/>
        <w:numPr>
          <w:ilvl w:val="0"/>
          <w:numId w:val="7"/>
        </w:numPr>
        <w:ind w:left="1080"/>
        <w:jc w:val="both"/>
        <w:rPr>
          <w:rFonts w:ascii="Arial" w:hAnsi="Arial" w:cs="Arial"/>
        </w:rPr>
      </w:pPr>
      <w:r w:rsidRPr="0050486E">
        <w:rPr>
          <w:rFonts w:ascii="Arial" w:hAnsi="Arial" w:cs="Arial"/>
        </w:rPr>
        <w:t>Classification model results</w:t>
      </w:r>
    </w:p>
    <w:p w14:paraId="1F5BCADB" w14:textId="75004040" w:rsidR="00EB432C" w:rsidRPr="0050486E" w:rsidRDefault="00EB432C" w:rsidP="00FA7ABF">
      <w:pPr>
        <w:pStyle w:val="ListParagraph"/>
        <w:numPr>
          <w:ilvl w:val="0"/>
          <w:numId w:val="7"/>
        </w:numPr>
        <w:ind w:left="1080"/>
        <w:jc w:val="both"/>
        <w:rPr>
          <w:rFonts w:ascii="Arial" w:hAnsi="Arial" w:cs="Arial"/>
        </w:rPr>
      </w:pPr>
      <w:r w:rsidRPr="0050486E">
        <w:rPr>
          <w:rFonts w:ascii="Arial" w:hAnsi="Arial" w:cs="Arial"/>
        </w:rPr>
        <w:t>Classification model accuracy and F1 scores</w:t>
      </w:r>
    </w:p>
    <w:p w14:paraId="344FB548" w14:textId="77777777" w:rsidR="00B861E4" w:rsidRPr="00747C22" w:rsidRDefault="00B861E4" w:rsidP="00004F71">
      <w:pPr>
        <w:jc w:val="center"/>
        <w:rPr>
          <w:rFonts w:ascii="Times New Roman" w:hAnsi="Times New Roman" w:cs="Times New Roman"/>
          <w:b/>
          <w:bCs/>
        </w:rPr>
      </w:pPr>
    </w:p>
    <w:p w14:paraId="69069544" w14:textId="77777777" w:rsidR="00B861E4" w:rsidRPr="00747C22" w:rsidRDefault="00B861E4" w:rsidP="00004F71">
      <w:pPr>
        <w:jc w:val="center"/>
        <w:rPr>
          <w:rFonts w:ascii="Times New Roman" w:hAnsi="Times New Roman" w:cs="Times New Roman"/>
          <w:b/>
          <w:bCs/>
        </w:rPr>
      </w:pPr>
    </w:p>
    <w:p w14:paraId="5F4FD551" w14:textId="77777777" w:rsidR="00B861E4" w:rsidRDefault="00B861E4" w:rsidP="00004F71">
      <w:pPr>
        <w:jc w:val="center"/>
        <w:rPr>
          <w:rFonts w:ascii="Times New Roman" w:hAnsi="Times New Roman" w:cs="Times New Roman"/>
          <w:b/>
          <w:bCs/>
        </w:rPr>
      </w:pPr>
    </w:p>
    <w:p w14:paraId="3EF4B4C3" w14:textId="77777777" w:rsidR="0050486E" w:rsidRDefault="0050486E" w:rsidP="00004F71">
      <w:pPr>
        <w:jc w:val="center"/>
        <w:rPr>
          <w:rFonts w:ascii="Times New Roman" w:hAnsi="Times New Roman" w:cs="Times New Roman"/>
          <w:b/>
          <w:bCs/>
        </w:rPr>
      </w:pPr>
    </w:p>
    <w:p w14:paraId="18F03C1B" w14:textId="77777777" w:rsidR="0050486E" w:rsidRDefault="0050486E" w:rsidP="00004F71">
      <w:pPr>
        <w:jc w:val="center"/>
        <w:rPr>
          <w:rFonts w:ascii="Times New Roman" w:hAnsi="Times New Roman" w:cs="Times New Roman"/>
          <w:b/>
          <w:bCs/>
        </w:rPr>
      </w:pPr>
    </w:p>
    <w:p w14:paraId="5B0C9856" w14:textId="77777777" w:rsidR="00B861E4" w:rsidRPr="00747C22" w:rsidRDefault="00B861E4" w:rsidP="00004F71">
      <w:pPr>
        <w:jc w:val="center"/>
        <w:rPr>
          <w:rFonts w:ascii="Times New Roman" w:hAnsi="Times New Roman" w:cs="Times New Roman"/>
          <w:b/>
          <w:bCs/>
        </w:rPr>
      </w:pPr>
    </w:p>
    <w:p w14:paraId="61666544" w14:textId="3960B3A4" w:rsidR="000C0FBD" w:rsidRPr="00AC396E" w:rsidRDefault="004732F3" w:rsidP="00AC396E">
      <w:pPr>
        <w:jc w:val="center"/>
        <w:rPr>
          <w:rFonts w:ascii="Arial" w:hAnsi="Arial" w:cs="Arial"/>
          <w:b/>
          <w:bCs/>
          <w:sz w:val="28"/>
          <w:szCs w:val="28"/>
        </w:rPr>
      </w:pPr>
      <w:r w:rsidRPr="00AC396E">
        <w:rPr>
          <w:rFonts w:ascii="Arial" w:hAnsi="Arial" w:cs="Arial"/>
          <w:b/>
          <w:bCs/>
          <w:sz w:val="28"/>
          <w:szCs w:val="28"/>
        </w:rPr>
        <w:lastRenderedPageBreak/>
        <w:t xml:space="preserve">Analysing Visitor Numbers to Ireland Since </w:t>
      </w:r>
      <w:r w:rsidR="00B87FE2" w:rsidRPr="00AC396E">
        <w:rPr>
          <w:rFonts w:ascii="Arial" w:hAnsi="Arial" w:cs="Arial"/>
          <w:b/>
          <w:bCs/>
          <w:sz w:val="28"/>
          <w:szCs w:val="28"/>
        </w:rPr>
        <w:t>2010 and Evaluating the Impact of the Covid-19 Pandemic on Visitor Numbers</w:t>
      </w:r>
    </w:p>
    <w:p w14:paraId="33124600" w14:textId="19EB634E" w:rsidR="00456887" w:rsidRDefault="00456887" w:rsidP="0087554A">
      <w:pPr>
        <w:jc w:val="center"/>
        <w:rPr>
          <w:rFonts w:ascii="Arial" w:hAnsi="Arial" w:cs="Arial"/>
        </w:rPr>
      </w:pPr>
      <w:r w:rsidRPr="00AC396E">
        <w:rPr>
          <w:rFonts w:ascii="Arial" w:hAnsi="Arial" w:cs="Arial"/>
        </w:rPr>
        <w:t>Lorraine Drumm</w:t>
      </w:r>
    </w:p>
    <w:p w14:paraId="21047D24" w14:textId="6E8F0B48" w:rsidR="00AC396E" w:rsidRPr="00AC396E" w:rsidRDefault="00AC396E" w:rsidP="00AC396E">
      <w:pPr>
        <w:rPr>
          <w:rFonts w:ascii="Arial" w:hAnsi="Arial" w:cs="Arial"/>
          <w:b/>
          <w:bCs/>
        </w:rPr>
      </w:pPr>
      <w:r w:rsidRPr="00AC396E">
        <w:rPr>
          <w:rFonts w:ascii="Arial" w:hAnsi="Arial" w:cs="Arial"/>
          <w:b/>
          <w:bCs/>
        </w:rPr>
        <w:t>1 Background and Introduction</w:t>
      </w:r>
    </w:p>
    <w:p w14:paraId="16BAE15A" w14:textId="63CCB7D2" w:rsidR="00EF1DBE" w:rsidRPr="00AC396E" w:rsidRDefault="00CF1FCA" w:rsidP="00AC396E">
      <w:pPr>
        <w:rPr>
          <w:rFonts w:ascii="Arial" w:hAnsi="Arial" w:cs="Arial"/>
          <w:i/>
          <w:iCs/>
        </w:rPr>
      </w:pPr>
      <w:r w:rsidRPr="00AC396E">
        <w:rPr>
          <w:rFonts w:ascii="Arial" w:hAnsi="Arial" w:cs="Arial"/>
          <w:i/>
          <w:iCs/>
        </w:rPr>
        <w:t xml:space="preserve">1.1 </w:t>
      </w:r>
      <w:r w:rsidR="00707C31" w:rsidRPr="00AC396E">
        <w:rPr>
          <w:rFonts w:ascii="Arial" w:hAnsi="Arial" w:cs="Arial"/>
          <w:i/>
          <w:iCs/>
        </w:rPr>
        <w:t>A</w:t>
      </w:r>
      <w:r w:rsidR="00AC396E">
        <w:rPr>
          <w:rFonts w:ascii="Arial" w:hAnsi="Arial" w:cs="Arial"/>
          <w:i/>
          <w:iCs/>
        </w:rPr>
        <w:t>bstract</w:t>
      </w:r>
    </w:p>
    <w:p w14:paraId="39388CE4" w14:textId="2FA3E000" w:rsidR="00EB432C" w:rsidRPr="00A62C11" w:rsidRDefault="00D874E6" w:rsidP="00A62C11">
      <w:pPr>
        <w:jc w:val="both"/>
        <w:rPr>
          <w:rFonts w:ascii="Arial" w:hAnsi="Arial" w:cs="Arial"/>
          <w:i/>
          <w:iCs/>
        </w:rPr>
      </w:pPr>
      <w:r w:rsidRPr="00AC396E">
        <w:rPr>
          <w:rFonts w:ascii="Arial" w:hAnsi="Arial" w:cs="Arial"/>
          <w:i/>
          <w:iCs/>
        </w:rPr>
        <w:t>Th</w:t>
      </w:r>
      <w:r w:rsidR="005610ED" w:rsidRPr="00AC396E">
        <w:rPr>
          <w:rFonts w:ascii="Arial" w:hAnsi="Arial" w:cs="Arial"/>
          <w:i/>
          <w:iCs/>
        </w:rPr>
        <w:t>is report analyses</w:t>
      </w:r>
      <w:r w:rsidR="00785176" w:rsidRPr="00AC396E">
        <w:rPr>
          <w:rFonts w:ascii="Arial" w:hAnsi="Arial" w:cs="Arial"/>
          <w:i/>
          <w:iCs/>
        </w:rPr>
        <w:t xml:space="preserve"> visitor numbers </w:t>
      </w:r>
      <w:r w:rsidR="00C32976" w:rsidRPr="00AC396E">
        <w:rPr>
          <w:rFonts w:ascii="Arial" w:hAnsi="Arial" w:cs="Arial"/>
          <w:i/>
          <w:iCs/>
        </w:rPr>
        <w:t xml:space="preserve">from 12 countries </w:t>
      </w:r>
      <w:r w:rsidR="00785176" w:rsidRPr="00AC396E">
        <w:rPr>
          <w:rFonts w:ascii="Arial" w:hAnsi="Arial" w:cs="Arial"/>
          <w:i/>
          <w:iCs/>
        </w:rPr>
        <w:t>to Ireland from January 2010 to January 2024</w:t>
      </w:r>
      <w:r w:rsidR="00C32976" w:rsidRPr="00AC396E">
        <w:rPr>
          <w:rFonts w:ascii="Arial" w:hAnsi="Arial" w:cs="Arial"/>
          <w:i/>
          <w:iCs/>
        </w:rPr>
        <w:t>.</w:t>
      </w:r>
      <w:r w:rsidR="00A62C11">
        <w:rPr>
          <w:rFonts w:ascii="Arial" w:hAnsi="Arial" w:cs="Arial"/>
          <w:i/>
          <w:iCs/>
        </w:rPr>
        <w:t>The aim of this study was to understand the makeup of these visitors, investigate the seasonal arrival trends and gain a deeper insight into tourism growth in Ireland</w:t>
      </w:r>
      <w:r w:rsidR="008E78C0" w:rsidRPr="00AC396E">
        <w:rPr>
          <w:rFonts w:ascii="Arial" w:hAnsi="Arial" w:cs="Arial"/>
          <w:i/>
          <w:iCs/>
        </w:rPr>
        <w:t>.</w:t>
      </w:r>
      <w:r w:rsidR="00A62C11">
        <w:rPr>
          <w:rFonts w:ascii="Arial" w:hAnsi="Arial" w:cs="Arial"/>
          <w:i/>
          <w:iCs/>
        </w:rPr>
        <w:t xml:space="preserve"> This study found that arrivals to arrival have been steadily increasing since 2010 but dropped significantly in 2020 due to the Covid-19 Pandemic. Numbers are beginning to recover since, and new visitor records are expected in July 2024.</w:t>
      </w:r>
    </w:p>
    <w:p w14:paraId="40FF9398" w14:textId="33358AB0" w:rsidR="00F700CB" w:rsidRPr="00AC396E" w:rsidRDefault="00CF1FCA" w:rsidP="00AC396E">
      <w:pPr>
        <w:rPr>
          <w:rFonts w:ascii="Arial" w:hAnsi="Arial" w:cs="Arial"/>
          <w:i/>
          <w:iCs/>
        </w:rPr>
      </w:pPr>
      <w:r w:rsidRPr="00AC396E">
        <w:rPr>
          <w:rFonts w:ascii="Arial" w:hAnsi="Arial" w:cs="Arial"/>
          <w:i/>
          <w:iCs/>
        </w:rPr>
        <w:t xml:space="preserve">1.2 </w:t>
      </w:r>
      <w:r w:rsidR="00F700CB" w:rsidRPr="00AC396E">
        <w:rPr>
          <w:rFonts w:ascii="Arial" w:hAnsi="Arial" w:cs="Arial"/>
          <w:i/>
          <w:iCs/>
        </w:rPr>
        <w:t>I</w:t>
      </w:r>
      <w:r w:rsidR="00AC396E" w:rsidRPr="00AC396E">
        <w:rPr>
          <w:rFonts w:ascii="Arial" w:hAnsi="Arial" w:cs="Arial"/>
          <w:i/>
          <w:iCs/>
        </w:rPr>
        <w:t>ntroduction</w:t>
      </w:r>
    </w:p>
    <w:p w14:paraId="2F888B22" w14:textId="6536E4AE" w:rsidR="00526CA4" w:rsidRPr="00AC396E" w:rsidRDefault="00BE3A51" w:rsidP="00004F71">
      <w:pPr>
        <w:jc w:val="both"/>
        <w:rPr>
          <w:rFonts w:ascii="Arial" w:hAnsi="Arial" w:cs="Arial"/>
        </w:rPr>
      </w:pPr>
      <w:r w:rsidRPr="00AC396E">
        <w:rPr>
          <w:rFonts w:ascii="Arial" w:hAnsi="Arial" w:cs="Arial"/>
        </w:rPr>
        <w:t>Tourism and overseas visitors to Ireland are</w:t>
      </w:r>
      <w:r w:rsidR="0020159D" w:rsidRPr="00AC396E">
        <w:rPr>
          <w:rFonts w:ascii="Arial" w:hAnsi="Arial" w:cs="Arial"/>
        </w:rPr>
        <w:t xml:space="preserve"> a huge source of revenue to the Irish Economy.</w:t>
      </w:r>
      <w:r w:rsidR="00DA7DB9" w:rsidRPr="00AC396E">
        <w:rPr>
          <w:rFonts w:ascii="Arial" w:hAnsi="Arial" w:cs="Arial"/>
        </w:rPr>
        <w:t xml:space="preserve"> </w:t>
      </w:r>
      <w:r w:rsidR="00740768" w:rsidRPr="00AC396E">
        <w:rPr>
          <w:rFonts w:ascii="Arial" w:hAnsi="Arial" w:cs="Arial"/>
        </w:rPr>
        <w:t>The number of visitors to Ireland has consistently increased since 2010</w:t>
      </w:r>
      <w:r w:rsidR="006173E3" w:rsidRPr="00AC396E">
        <w:rPr>
          <w:rFonts w:ascii="Arial" w:hAnsi="Arial" w:cs="Arial"/>
        </w:rPr>
        <w:t xml:space="preserve"> however the Covid-19 Pandemic had an adverse effect on this growth</w:t>
      </w:r>
      <w:r w:rsidR="0064294E" w:rsidRPr="00AC396E">
        <w:rPr>
          <w:rFonts w:ascii="Arial" w:hAnsi="Arial" w:cs="Arial"/>
        </w:rPr>
        <w:t xml:space="preserve">. This report analyses the fluctuation in </w:t>
      </w:r>
      <w:r w:rsidR="000344B2" w:rsidRPr="00AC396E">
        <w:rPr>
          <w:rFonts w:ascii="Arial" w:hAnsi="Arial" w:cs="Arial"/>
        </w:rPr>
        <w:t xml:space="preserve">overseas visitors to Ireland from </w:t>
      </w:r>
      <w:r w:rsidR="00390A0F" w:rsidRPr="00AC396E">
        <w:rPr>
          <w:rFonts w:ascii="Arial" w:hAnsi="Arial" w:cs="Arial"/>
        </w:rPr>
        <w:t xml:space="preserve">the 12 top countries over the last </w:t>
      </w:r>
      <w:r w:rsidR="00305EC5" w:rsidRPr="00AC396E">
        <w:rPr>
          <w:rFonts w:ascii="Arial" w:hAnsi="Arial" w:cs="Arial"/>
        </w:rPr>
        <w:t>15 years</w:t>
      </w:r>
      <w:r w:rsidR="00791088" w:rsidRPr="00AC396E">
        <w:rPr>
          <w:rFonts w:ascii="Arial" w:hAnsi="Arial" w:cs="Arial"/>
        </w:rPr>
        <w:t xml:space="preserve"> with a specific focus on the top 3: Great Britain, </w:t>
      </w:r>
      <w:proofErr w:type="gramStart"/>
      <w:r w:rsidR="00292A48" w:rsidRPr="00AC396E">
        <w:rPr>
          <w:rFonts w:ascii="Arial" w:hAnsi="Arial" w:cs="Arial"/>
        </w:rPr>
        <w:t>Spain</w:t>
      </w:r>
      <w:proofErr w:type="gramEnd"/>
      <w:r w:rsidR="00292A48" w:rsidRPr="00AC396E">
        <w:rPr>
          <w:rFonts w:ascii="Arial" w:hAnsi="Arial" w:cs="Arial"/>
        </w:rPr>
        <w:t xml:space="preserve"> and the United States. </w:t>
      </w:r>
      <w:r w:rsidR="00310C30" w:rsidRPr="00AC396E">
        <w:rPr>
          <w:rFonts w:ascii="Arial" w:hAnsi="Arial" w:cs="Arial"/>
        </w:rPr>
        <w:t xml:space="preserve">The </w:t>
      </w:r>
      <w:r w:rsidR="00450C18" w:rsidRPr="00AC396E">
        <w:rPr>
          <w:rFonts w:ascii="Arial" w:hAnsi="Arial" w:cs="Arial"/>
        </w:rPr>
        <w:t xml:space="preserve">CRISP-DM </w:t>
      </w:r>
      <w:r w:rsidR="00310C30" w:rsidRPr="00AC396E">
        <w:rPr>
          <w:rFonts w:ascii="Arial" w:hAnsi="Arial" w:cs="Arial"/>
        </w:rPr>
        <w:t xml:space="preserve">framework </w:t>
      </w:r>
      <w:r w:rsidR="00494FF3" w:rsidRPr="00AC396E">
        <w:rPr>
          <w:rFonts w:ascii="Arial" w:hAnsi="Arial" w:cs="Arial"/>
        </w:rPr>
        <w:t xml:space="preserve">is used during this analysis to perform ML on the </w:t>
      </w:r>
      <w:r w:rsidR="006D0B58" w:rsidRPr="00AC396E">
        <w:rPr>
          <w:rFonts w:ascii="Arial" w:hAnsi="Arial" w:cs="Arial"/>
        </w:rPr>
        <w:t>dataset to understand the impact of Covid-19 on current visitor numbers.</w:t>
      </w:r>
    </w:p>
    <w:p w14:paraId="3639502C" w14:textId="7BCFDFF5" w:rsidR="00C3529A" w:rsidRPr="00AC396E" w:rsidRDefault="00251514" w:rsidP="00004F71">
      <w:pPr>
        <w:jc w:val="both"/>
        <w:rPr>
          <w:rFonts w:ascii="Arial" w:hAnsi="Arial" w:cs="Arial"/>
        </w:rPr>
      </w:pPr>
      <w:r w:rsidRPr="00AC396E">
        <w:rPr>
          <w:rFonts w:ascii="Arial" w:hAnsi="Arial" w:cs="Arial"/>
        </w:rPr>
        <w:t xml:space="preserve">As part of my </w:t>
      </w:r>
      <w:proofErr w:type="gramStart"/>
      <w:r w:rsidRPr="00AC396E">
        <w:rPr>
          <w:rFonts w:ascii="Arial" w:hAnsi="Arial" w:cs="Arial"/>
        </w:rPr>
        <w:t>analysis</w:t>
      </w:r>
      <w:proofErr w:type="gramEnd"/>
      <w:r w:rsidRPr="00AC396E">
        <w:rPr>
          <w:rFonts w:ascii="Arial" w:hAnsi="Arial" w:cs="Arial"/>
        </w:rPr>
        <w:t xml:space="preserve"> I wanted to answer </w:t>
      </w:r>
      <w:r w:rsidR="00465DA0" w:rsidRPr="00AC396E">
        <w:rPr>
          <w:rFonts w:ascii="Arial" w:hAnsi="Arial" w:cs="Arial"/>
        </w:rPr>
        <w:t>6</w:t>
      </w:r>
      <w:r w:rsidRPr="00AC396E">
        <w:rPr>
          <w:rFonts w:ascii="Arial" w:hAnsi="Arial" w:cs="Arial"/>
        </w:rPr>
        <w:t xml:space="preserve"> questions:</w:t>
      </w:r>
    </w:p>
    <w:p w14:paraId="06A93CC3" w14:textId="3FACF56B" w:rsidR="00ED5D34" w:rsidRPr="00AC396E" w:rsidRDefault="00251514" w:rsidP="00004F71">
      <w:pPr>
        <w:pStyle w:val="ListParagraph"/>
        <w:numPr>
          <w:ilvl w:val="0"/>
          <w:numId w:val="2"/>
        </w:numPr>
        <w:jc w:val="both"/>
        <w:rPr>
          <w:rFonts w:ascii="Arial" w:hAnsi="Arial" w:cs="Arial"/>
        </w:rPr>
      </w:pPr>
      <w:r w:rsidRPr="00AC396E">
        <w:rPr>
          <w:rFonts w:ascii="Arial" w:hAnsi="Arial" w:cs="Arial"/>
        </w:rPr>
        <w:t>W</w:t>
      </w:r>
      <w:r w:rsidR="00ED5D34" w:rsidRPr="00AC396E">
        <w:rPr>
          <w:rFonts w:ascii="Arial" w:hAnsi="Arial" w:cs="Arial"/>
        </w:rPr>
        <w:t xml:space="preserve">hich countries </w:t>
      </w:r>
      <w:r w:rsidR="00A62C11">
        <w:rPr>
          <w:rFonts w:ascii="Arial" w:hAnsi="Arial" w:cs="Arial"/>
        </w:rPr>
        <w:t>contribute most to arrivals?</w:t>
      </w:r>
    </w:p>
    <w:p w14:paraId="2321B12A" w14:textId="11FADAF7" w:rsidR="008D6F72" w:rsidRPr="00AC396E" w:rsidRDefault="008D6F72" w:rsidP="00004F71">
      <w:pPr>
        <w:pStyle w:val="ListParagraph"/>
        <w:numPr>
          <w:ilvl w:val="0"/>
          <w:numId w:val="2"/>
        </w:numPr>
        <w:jc w:val="both"/>
        <w:rPr>
          <w:rFonts w:ascii="Arial" w:hAnsi="Arial" w:cs="Arial"/>
        </w:rPr>
      </w:pPr>
      <w:r w:rsidRPr="00AC396E">
        <w:rPr>
          <w:rFonts w:ascii="Arial" w:hAnsi="Arial" w:cs="Arial"/>
        </w:rPr>
        <w:t xml:space="preserve">How have visitor numbers changed over time </w:t>
      </w:r>
      <w:r w:rsidR="008E78C0" w:rsidRPr="00AC396E">
        <w:rPr>
          <w:rFonts w:ascii="Arial" w:hAnsi="Arial" w:cs="Arial"/>
        </w:rPr>
        <w:t>and seasonally</w:t>
      </w:r>
      <w:r w:rsidR="00463779" w:rsidRPr="00AC396E">
        <w:rPr>
          <w:rFonts w:ascii="Arial" w:hAnsi="Arial" w:cs="Arial"/>
        </w:rPr>
        <w:t>?</w:t>
      </w:r>
    </w:p>
    <w:p w14:paraId="6C04D381" w14:textId="694FD10D" w:rsidR="00463779" w:rsidRPr="00AC396E" w:rsidRDefault="008E78C0" w:rsidP="00004F71">
      <w:pPr>
        <w:pStyle w:val="ListParagraph"/>
        <w:numPr>
          <w:ilvl w:val="0"/>
          <w:numId w:val="2"/>
        </w:numPr>
        <w:jc w:val="both"/>
        <w:rPr>
          <w:rFonts w:ascii="Arial" w:hAnsi="Arial" w:cs="Arial"/>
        </w:rPr>
      </w:pPr>
      <w:r w:rsidRPr="00AC396E">
        <w:rPr>
          <w:rFonts w:ascii="Arial" w:hAnsi="Arial" w:cs="Arial"/>
        </w:rPr>
        <w:t xml:space="preserve">What </w:t>
      </w:r>
      <w:proofErr w:type="gramStart"/>
      <w:r w:rsidR="00A250A9" w:rsidRPr="00AC396E">
        <w:rPr>
          <w:rFonts w:ascii="Arial" w:hAnsi="Arial" w:cs="Arial"/>
        </w:rPr>
        <w:t>is</w:t>
      </w:r>
      <w:proofErr w:type="gramEnd"/>
      <w:r w:rsidR="00A250A9" w:rsidRPr="00AC396E">
        <w:rPr>
          <w:rFonts w:ascii="Arial" w:hAnsi="Arial" w:cs="Arial"/>
        </w:rPr>
        <w:t xml:space="preserve"> the</w:t>
      </w:r>
      <w:r w:rsidR="00A27845" w:rsidRPr="00AC396E">
        <w:rPr>
          <w:rFonts w:ascii="Arial" w:hAnsi="Arial" w:cs="Arial"/>
        </w:rPr>
        <w:t xml:space="preserve"> descriptive statistics of visitor numbers?</w:t>
      </w:r>
    </w:p>
    <w:p w14:paraId="096CBF14" w14:textId="7EF249D8" w:rsidR="000952E1" w:rsidRPr="00AC396E" w:rsidRDefault="000952E1" w:rsidP="00004F71">
      <w:pPr>
        <w:pStyle w:val="ListParagraph"/>
        <w:numPr>
          <w:ilvl w:val="0"/>
          <w:numId w:val="2"/>
        </w:numPr>
        <w:jc w:val="both"/>
        <w:rPr>
          <w:rFonts w:ascii="Arial" w:hAnsi="Arial" w:cs="Arial"/>
        </w:rPr>
      </w:pPr>
      <w:r w:rsidRPr="00AC396E">
        <w:rPr>
          <w:rFonts w:ascii="Arial" w:hAnsi="Arial" w:cs="Arial"/>
        </w:rPr>
        <w:t xml:space="preserve">What impact has the Covid-19 Pandemic had on </w:t>
      </w:r>
      <w:r w:rsidR="00A62C11">
        <w:rPr>
          <w:rFonts w:ascii="Arial" w:hAnsi="Arial" w:cs="Arial"/>
        </w:rPr>
        <w:t>arrivals?</w:t>
      </w:r>
    </w:p>
    <w:p w14:paraId="1714950E" w14:textId="4019493C" w:rsidR="000952E1" w:rsidRPr="00AC396E" w:rsidRDefault="00D86D93" w:rsidP="00004F71">
      <w:pPr>
        <w:pStyle w:val="ListParagraph"/>
        <w:numPr>
          <w:ilvl w:val="0"/>
          <w:numId w:val="2"/>
        </w:numPr>
        <w:jc w:val="both"/>
        <w:rPr>
          <w:rFonts w:ascii="Arial" w:hAnsi="Arial" w:cs="Arial"/>
        </w:rPr>
      </w:pPr>
      <w:r w:rsidRPr="00AC396E">
        <w:rPr>
          <w:rFonts w:ascii="Arial" w:hAnsi="Arial" w:cs="Arial"/>
        </w:rPr>
        <w:t>How many visitors can Ireland expect in July 2024</w:t>
      </w:r>
      <w:r w:rsidR="008E78C0" w:rsidRPr="00AC396E">
        <w:rPr>
          <w:rFonts w:ascii="Arial" w:hAnsi="Arial" w:cs="Arial"/>
        </w:rPr>
        <w:t xml:space="preserve"> and which machine learning is most effective to answer this question</w:t>
      </w:r>
      <w:r w:rsidR="00011543" w:rsidRPr="00AC396E">
        <w:rPr>
          <w:rFonts w:ascii="Arial" w:hAnsi="Arial" w:cs="Arial"/>
        </w:rPr>
        <w:t>?</w:t>
      </w:r>
    </w:p>
    <w:p w14:paraId="3005C4A4" w14:textId="5C20F6DA" w:rsidR="00011543" w:rsidRPr="00AC396E" w:rsidRDefault="008E78C0" w:rsidP="00004F71">
      <w:pPr>
        <w:pStyle w:val="ListParagraph"/>
        <w:numPr>
          <w:ilvl w:val="0"/>
          <w:numId w:val="2"/>
        </w:numPr>
        <w:jc w:val="both"/>
        <w:rPr>
          <w:rFonts w:ascii="Arial" w:hAnsi="Arial" w:cs="Arial"/>
        </w:rPr>
      </w:pPr>
      <w:r w:rsidRPr="00AC396E">
        <w:rPr>
          <w:rFonts w:ascii="Arial" w:hAnsi="Arial" w:cs="Arial"/>
        </w:rPr>
        <w:t xml:space="preserve">How </w:t>
      </w:r>
      <w:r w:rsidR="00A62C11">
        <w:rPr>
          <w:rFonts w:ascii="Arial" w:hAnsi="Arial" w:cs="Arial"/>
        </w:rPr>
        <w:t xml:space="preserve">are arrival numbers </w:t>
      </w:r>
      <w:r w:rsidRPr="00AC396E">
        <w:rPr>
          <w:rFonts w:ascii="Arial" w:hAnsi="Arial" w:cs="Arial"/>
        </w:rPr>
        <w:t>distributed and what is the significance of this distribution</w:t>
      </w:r>
      <w:r w:rsidR="007E248A" w:rsidRPr="00AC396E">
        <w:rPr>
          <w:rFonts w:ascii="Arial" w:hAnsi="Arial" w:cs="Arial"/>
        </w:rPr>
        <w:t>?</w:t>
      </w:r>
    </w:p>
    <w:p w14:paraId="5A4C0703" w14:textId="77777777" w:rsidR="00EE2719" w:rsidRPr="00AC396E" w:rsidRDefault="00EE2719" w:rsidP="00930875">
      <w:pPr>
        <w:rPr>
          <w:rFonts w:ascii="Arial" w:hAnsi="Arial" w:cs="Arial"/>
          <w:sz w:val="28"/>
          <w:szCs w:val="28"/>
        </w:rPr>
      </w:pPr>
    </w:p>
    <w:p w14:paraId="07177ED2" w14:textId="41AB321C" w:rsidR="00CB2CCC" w:rsidRPr="00AC396E" w:rsidRDefault="00CF1FCA" w:rsidP="003F19BD">
      <w:pPr>
        <w:rPr>
          <w:rFonts w:ascii="Arial" w:hAnsi="Arial" w:cs="Arial"/>
          <w:i/>
          <w:iCs/>
        </w:rPr>
      </w:pPr>
      <w:r w:rsidRPr="00AC396E">
        <w:rPr>
          <w:rFonts w:ascii="Arial" w:hAnsi="Arial" w:cs="Arial"/>
          <w:i/>
          <w:iCs/>
        </w:rPr>
        <w:t xml:space="preserve">1.3 </w:t>
      </w:r>
      <w:r w:rsidR="00CB2CCC" w:rsidRPr="00AC396E">
        <w:rPr>
          <w:rFonts w:ascii="Arial" w:hAnsi="Arial" w:cs="Arial"/>
          <w:i/>
          <w:iCs/>
        </w:rPr>
        <w:t>Data Selection:</w:t>
      </w:r>
    </w:p>
    <w:p w14:paraId="54A4B72A" w14:textId="29989114" w:rsidR="007C5806" w:rsidRDefault="00CB2CCC" w:rsidP="00CF3705">
      <w:pPr>
        <w:rPr>
          <w:rFonts w:ascii="Arial" w:hAnsi="Arial" w:cs="Arial"/>
        </w:rPr>
      </w:pPr>
      <w:r w:rsidRPr="00AC396E">
        <w:rPr>
          <w:rFonts w:ascii="Arial" w:hAnsi="Arial" w:cs="Arial"/>
        </w:rPr>
        <w:t xml:space="preserve">The dataset was taken from the CSO’s Open Data Platform and contains </w:t>
      </w:r>
      <w:r w:rsidR="00A62C11">
        <w:rPr>
          <w:rFonts w:ascii="Arial" w:hAnsi="Arial" w:cs="Arial"/>
        </w:rPr>
        <w:t>data</w:t>
      </w:r>
      <w:r w:rsidRPr="00AC396E">
        <w:rPr>
          <w:rFonts w:ascii="Arial" w:hAnsi="Arial" w:cs="Arial"/>
        </w:rPr>
        <w:t xml:space="preserve"> from January 2010 to January 2024</w:t>
      </w:r>
      <w:r w:rsidR="00C726AE" w:rsidRPr="00AC396E">
        <w:rPr>
          <w:rFonts w:ascii="Arial" w:hAnsi="Arial" w:cs="Arial"/>
        </w:rPr>
        <w:t xml:space="preserve"> </w:t>
      </w:r>
      <w:r w:rsidR="00C726AE" w:rsidRPr="00AC396E">
        <w:rPr>
          <w:rFonts w:ascii="Arial" w:eastAsia="Times New Roman" w:hAnsi="Arial" w:cs="Arial"/>
          <w:kern w:val="0"/>
          <w:lang w:eastAsia="en-IE"/>
          <w14:ligatures w14:val="none"/>
        </w:rPr>
        <w:t>(Data.cso.ie, 2024)</w:t>
      </w:r>
      <w:r w:rsidRPr="00AC396E">
        <w:rPr>
          <w:rFonts w:ascii="Arial" w:hAnsi="Arial" w:cs="Arial"/>
        </w:rPr>
        <w:t xml:space="preserve">. </w:t>
      </w:r>
      <w:r w:rsidR="00A62C11">
        <w:rPr>
          <w:rFonts w:ascii="Arial" w:hAnsi="Arial" w:cs="Arial"/>
        </w:rPr>
        <w:t>This dataset</w:t>
      </w:r>
      <w:r w:rsidRPr="00AC396E">
        <w:rPr>
          <w:rFonts w:ascii="Arial" w:hAnsi="Arial" w:cs="Arial"/>
        </w:rPr>
        <w:t xml:space="preserve"> was selected as it</w:t>
      </w:r>
      <w:r w:rsidR="00A62C11">
        <w:rPr>
          <w:rFonts w:ascii="Arial" w:hAnsi="Arial" w:cs="Arial"/>
        </w:rPr>
        <w:t xml:space="preserve"> is</w:t>
      </w:r>
      <w:r w:rsidRPr="00AC396E">
        <w:rPr>
          <w:rFonts w:ascii="Arial" w:hAnsi="Arial" w:cs="Arial"/>
        </w:rPr>
        <w:t xml:space="preserve"> from a reliable source and contain</w:t>
      </w:r>
      <w:r w:rsidR="00A62C11">
        <w:rPr>
          <w:rFonts w:ascii="Arial" w:hAnsi="Arial" w:cs="Arial"/>
        </w:rPr>
        <w:t>s</w:t>
      </w:r>
      <w:r w:rsidRPr="00AC396E">
        <w:rPr>
          <w:rFonts w:ascii="Arial" w:hAnsi="Arial" w:cs="Arial"/>
        </w:rPr>
        <w:t xml:space="preserve"> a large</w:t>
      </w:r>
      <w:r w:rsidR="00A62C11">
        <w:rPr>
          <w:rFonts w:ascii="Arial" w:hAnsi="Arial" w:cs="Arial"/>
        </w:rPr>
        <w:t xml:space="preserve"> sample size</w:t>
      </w:r>
      <w:r w:rsidRPr="00AC396E">
        <w:rPr>
          <w:rFonts w:ascii="Arial" w:hAnsi="Arial" w:cs="Arial"/>
        </w:rPr>
        <w:t xml:space="preserve">. It provided an opportunity to analyse changes in Visitors to Ireland </w:t>
      </w:r>
      <w:r w:rsidR="00A62C11">
        <w:rPr>
          <w:rFonts w:ascii="Arial" w:hAnsi="Arial" w:cs="Arial"/>
        </w:rPr>
        <w:t xml:space="preserve">and </w:t>
      </w:r>
      <w:r w:rsidRPr="00AC396E">
        <w:rPr>
          <w:rFonts w:ascii="Arial" w:hAnsi="Arial" w:cs="Arial"/>
        </w:rPr>
        <w:t>investigate the impact of the Covid-19 Pandemic leading to meaningful insights.</w:t>
      </w:r>
    </w:p>
    <w:p w14:paraId="2E18FD7F" w14:textId="77777777" w:rsidR="00AC396E" w:rsidRDefault="00AC396E" w:rsidP="00CF3705">
      <w:pPr>
        <w:rPr>
          <w:rFonts w:ascii="Arial" w:eastAsia="Times New Roman" w:hAnsi="Arial" w:cs="Arial"/>
          <w:kern w:val="0"/>
          <w:lang w:eastAsia="en-IE"/>
          <w14:ligatures w14:val="none"/>
        </w:rPr>
      </w:pPr>
    </w:p>
    <w:p w14:paraId="4089FD67" w14:textId="77777777" w:rsidR="00A62C11" w:rsidRPr="00AC396E" w:rsidRDefault="00A62C11" w:rsidP="00CF3705">
      <w:pPr>
        <w:rPr>
          <w:rFonts w:ascii="Arial" w:eastAsia="Times New Roman" w:hAnsi="Arial" w:cs="Arial"/>
          <w:kern w:val="0"/>
          <w:lang w:eastAsia="en-IE"/>
          <w14:ligatures w14:val="none"/>
        </w:rPr>
      </w:pPr>
    </w:p>
    <w:p w14:paraId="3A6372BB" w14:textId="619DF0CB" w:rsidR="00D14202" w:rsidRPr="00AC396E" w:rsidRDefault="00CF1FCA" w:rsidP="00930875">
      <w:pPr>
        <w:rPr>
          <w:rFonts w:ascii="Arial" w:hAnsi="Arial" w:cs="Arial"/>
          <w:b/>
          <w:bCs/>
        </w:rPr>
      </w:pPr>
      <w:r w:rsidRPr="00AC396E">
        <w:rPr>
          <w:rFonts w:ascii="Arial" w:hAnsi="Arial" w:cs="Arial"/>
          <w:b/>
          <w:bCs/>
        </w:rPr>
        <w:lastRenderedPageBreak/>
        <w:t xml:space="preserve">2 </w:t>
      </w:r>
      <w:r w:rsidR="00D14202" w:rsidRPr="00AC396E">
        <w:rPr>
          <w:rFonts w:ascii="Arial" w:hAnsi="Arial" w:cs="Arial"/>
          <w:b/>
          <w:bCs/>
        </w:rPr>
        <w:t xml:space="preserve">Data Preparation </w:t>
      </w:r>
      <w:r w:rsidR="00454165" w:rsidRPr="00AC396E">
        <w:rPr>
          <w:rFonts w:ascii="Arial" w:hAnsi="Arial" w:cs="Arial"/>
          <w:b/>
          <w:bCs/>
        </w:rPr>
        <w:t>and Visualisation:</w:t>
      </w:r>
    </w:p>
    <w:p w14:paraId="3D97C34E" w14:textId="019FA218" w:rsidR="009821F0" w:rsidRPr="00AC396E" w:rsidRDefault="0058276F" w:rsidP="00315947">
      <w:pPr>
        <w:jc w:val="both"/>
        <w:rPr>
          <w:rFonts w:ascii="Arial" w:hAnsi="Arial" w:cs="Arial"/>
        </w:rPr>
      </w:pPr>
      <w:r w:rsidRPr="00AC396E">
        <w:rPr>
          <w:rFonts w:ascii="Arial" w:hAnsi="Arial" w:cs="Arial"/>
        </w:rPr>
        <w:t xml:space="preserve">After reading in </w:t>
      </w:r>
      <w:r w:rsidR="00315947" w:rsidRPr="00AC396E">
        <w:rPr>
          <w:rFonts w:ascii="Arial" w:hAnsi="Arial" w:cs="Arial"/>
        </w:rPr>
        <w:t>the</w:t>
      </w:r>
      <w:r w:rsidRPr="00AC396E">
        <w:rPr>
          <w:rFonts w:ascii="Arial" w:hAnsi="Arial" w:cs="Arial"/>
        </w:rPr>
        <w:t xml:space="preserve"> libraries</w:t>
      </w:r>
      <w:r w:rsidR="00D14202" w:rsidRPr="00AC396E">
        <w:rPr>
          <w:rFonts w:ascii="Arial" w:hAnsi="Arial" w:cs="Arial"/>
        </w:rPr>
        <w:t xml:space="preserve"> </w:t>
      </w:r>
      <w:r w:rsidR="00315947" w:rsidRPr="00AC396E">
        <w:rPr>
          <w:rFonts w:ascii="Arial" w:hAnsi="Arial" w:cs="Arial"/>
        </w:rPr>
        <w:t>the dataframe was imported as travel_df</w:t>
      </w:r>
      <w:r w:rsidR="00D710E5" w:rsidRPr="00AC396E">
        <w:rPr>
          <w:rFonts w:ascii="Arial" w:hAnsi="Arial" w:cs="Arial"/>
        </w:rPr>
        <w:t xml:space="preserve">. </w:t>
      </w:r>
      <w:r w:rsidR="00315947" w:rsidRPr="00AC396E">
        <w:rPr>
          <w:rFonts w:ascii="Arial" w:hAnsi="Arial" w:cs="Arial"/>
        </w:rPr>
        <w:t>The columns were observed</w:t>
      </w:r>
      <w:r w:rsidR="00454165" w:rsidRPr="00AC396E">
        <w:rPr>
          <w:rFonts w:ascii="Arial" w:hAnsi="Arial" w:cs="Arial"/>
        </w:rPr>
        <w:t xml:space="preserve"> </w:t>
      </w:r>
      <w:r w:rsidR="0033248F" w:rsidRPr="00AC396E">
        <w:rPr>
          <w:rFonts w:ascii="Arial" w:hAnsi="Arial" w:cs="Arial"/>
        </w:rPr>
        <w:t xml:space="preserve">using the </w:t>
      </w:r>
      <w:proofErr w:type="gramStart"/>
      <w:r w:rsidR="0033248F" w:rsidRPr="00AC396E">
        <w:rPr>
          <w:rFonts w:ascii="Arial" w:hAnsi="Arial" w:cs="Arial"/>
        </w:rPr>
        <w:t>Pd.head</w:t>
      </w:r>
      <w:proofErr w:type="gramEnd"/>
      <w:r w:rsidR="0033248F" w:rsidRPr="00AC396E">
        <w:rPr>
          <w:rFonts w:ascii="Arial" w:hAnsi="Arial" w:cs="Arial"/>
        </w:rPr>
        <w:t>()</w:t>
      </w:r>
      <w:r w:rsidR="003C098E" w:rsidRPr="00AC396E">
        <w:rPr>
          <w:rFonts w:ascii="Arial" w:hAnsi="Arial" w:cs="Arial"/>
        </w:rPr>
        <w:t xml:space="preserve"> function. This displayed the first 5 rows and showed </w:t>
      </w:r>
      <w:r w:rsidR="00315947" w:rsidRPr="00AC396E">
        <w:rPr>
          <w:rFonts w:ascii="Arial" w:hAnsi="Arial" w:cs="Arial"/>
        </w:rPr>
        <w:t xml:space="preserve">the </w:t>
      </w:r>
      <w:r w:rsidR="007E7A3F" w:rsidRPr="00AC396E">
        <w:rPr>
          <w:rFonts w:ascii="Arial" w:hAnsi="Arial" w:cs="Arial"/>
        </w:rPr>
        <w:t>columns: “</w:t>
      </w:r>
      <w:r w:rsidR="00B918F3" w:rsidRPr="00AC396E">
        <w:rPr>
          <w:rFonts w:ascii="Arial" w:hAnsi="Arial" w:cs="Arial"/>
        </w:rPr>
        <w:t>STATISTIC Label”, “Month”, “Country”,</w:t>
      </w:r>
      <w:r w:rsidR="00F617A8" w:rsidRPr="00AC396E">
        <w:rPr>
          <w:rFonts w:ascii="Arial" w:hAnsi="Arial" w:cs="Arial"/>
        </w:rPr>
        <w:t xml:space="preserve"> “Direction”, “UNIT” and “VALUE”.</w:t>
      </w:r>
      <w:r w:rsidR="001501DB" w:rsidRPr="00AC396E">
        <w:rPr>
          <w:rFonts w:ascii="Arial" w:hAnsi="Arial" w:cs="Arial"/>
        </w:rPr>
        <w:t xml:space="preserve"> It showed that every country had a</w:t>
      </w:r>
      <w:r w:rsidR="004E612E" w:rsidRPr="00AC396E">
        <w:rPr>
          <w:rFonts w:ascii="Arial" w:hAnsi="Arial" w:cs="Arial"/>
        </w:rPr>
        <w:t>n</w:t>
      </w:r>
      <w:r w:rsidR="001501DB" w:rsidRPr="00AC396E">
        <w:rPr>
          <w:rFonts w:ascii="Arial" w:hAnsi="Arial" w:cs="Arial"/>
        </w:rPr>
        <w:t xml:space="preserve"> </w:t>
      </w:r>
      <w:r w:rsidR="004E612E" w:rsidRPr="00AC396E">
        <w:rPr>
          <w:rFonts w:ascii="Arial" w:hAnsi="Arial" w:cs="Arial"/>
        </w:rPr>
        <w:t xml:space="preserve">arrival and departure </w:t>
      </w:r>
      <w:r w:rsidR="00315947" w:rsidRPr="00AC396E">
        <w:rPr>
          <w:rFonts w:ascii="Arial" w:hAnsi="Arial" w:cs="Arial"/>
        </w:rPr>
        <w:t xml:space="preserve">visitor </w:t>
      </w:r>
      <w:r w:rsidR="004E612E" w:rsidRPr="00AC396E">
        <w:rPr>
          <w:rFonts w:ascii="Arial" w:hAnsi="Arial" w:cs="Arial"/>
        </w:rPr>
        <w:t>number for every month</w:t>
      </w:r>
      <w:r w:rsidR="00315947" w:rsidRPr="00AC396E">
        <w:rPr>
          <w:rFonts w:ascii="Arial" w:hAnsi="Arial" w:cs="Arial"/>
        </w:rPr>
        <w:t>. The df size was observed using the shape function</w:t>
      </w:r>
      <w:r w:rsidR="00AF4C7C" w:rsidRPr="00AC396E">
        <w:rPr>
          <w:rFonts w:ascii="Arial" w:hAnsi="Arial" w:cs="Arial"/>
        </w:rPr>
        <w:t xml:space="preserve">: (6084, 6). </w:t>
      </w:r>
      <w:r w:rsidR="00315947" w:rsidRPr="00AC396E">
        <w:rPr>
          <w:rFonts w:ascii="Arial" w:hAnsi="Arial" w:cs="Arial"/>
        </w:rPr>
        <w:t xml:space="preserve">The </w:t>
      </w:r>
      <w:r w:rsidR="002B51FC" w:rsidRPr="00AC396E">
        <w:rPr>
          <w:rFonts w:ascii="Arial" w:hAnsi="Arial" w:cs="Arial"/>
        </w:rPr>
        <w:t xml:space="preserve">Pandas.tail() function </w:t>
      </w:r>
      <w:r w:rsidR="00315947" w:rsidRPr="00AC396E">
        <w:rPr>
          <w:rFonts w:ascii="Arial" w:hAnsi="Arial" w:cs="Arial"/>
        </w:rPr>
        <w:t xml:space="preserve">was used to </w:t>
      </w:r>
      <w:r w:rsidR="001469AB" w:rsidRPr="00AC396E">
        <w:rPr>
          <w:rFonts w:ascii="Arial" w:hAnsi="Arial" w:cs="Arial"/>
        </w:rPr>
        <w:t>confirm</w:t>
      </w:r>
      <w:r w:rsidR="00315947" w:rsidRPr="00AC396E">
        <w:rPr>
          <w:rFonts w:ascii="Arial" w:hAnsi="Arial" w:cs="Arial"/>
        </w:rPr>
        <w:t xml:space="preserve"> the</w:t>
      </w:r>
      <w:r w:rsidR="001469AB" w:rsidRPr="00AC396E">
        <w:rPr>
          <w:rFonts w:ascii="Arial" w:hAnsi="Arial" w:cs="Arial"/>
        </w:rPr>
        <w:t xml:space="preserve"> </w:t>
      </w:r>
      <w:r w:rsidR="00315947" w:rsidRPr="00AC396E">
        <w:rPr>
          <w:rFonts w:ascii="Arial" w:hAnsi="Arial" w:cs="Arial"/>
        </w:rPr>
        <w:t xml:space="preserve">time </w:t>
      </w:r>
      <w:r w:rsidR="001469AB" w:rsidRPr="00AC396E">
        <w:rPr>
          <w:rFonts w:ascii="Arial" w:hAnsi="Arial" w:cs="Arial"/>
        </w:rPr>
        <w:t>range</w:t>
      </w:r>
      <w:r w:rsidR="00315947" w:rsidRPr="00AC396E">
        <w:rPr>
          <w:rFonts w:ascii="Arial" w:hAnsi="Arial" w:cs="Arial"/>
        </w:rPr>
        <w:t xml:space="preserve"> of</w:t>
      </w:r>
      <w:r w:rsidR="00AD27AA">
        <w:rPr>
          <w:rFonts w:ascii="Arial" w:hAnsi="Arial" w:cs="Arial"/>
        </w:rPr>
        <w:t xml:space="preserve"> the dataset</w:t>
      </w:r>
      <w:r w:rsidR="001469AB" w:rsidRPr="00AC396E">
        <w:rPr>
          <w:rFonts w:ascii="Arial" w:hAnsi="Arial" w:cs="Arial"/>
        </w:rPr>
        <w:t xml:space="preserve">. </w:t>
      </w:r>
    </w:p>
    <w:p w14:paraId="384F3583" w14:textId="009DBABF" w:rsidR="00CF1FCA" w:rsidRPr="00AC396E" w:rsidRDefault="00CF1FCA" w:rsidP="00315947">
      <w:pPr>
        <w:jc w:val="both"/>
        <w:rPr>
          <w:rFonts w:ascii="Arial" w:hAnsi="Arial" w:cs="Arial"/>
          <w:i/>
          <w:iCs/>
        </w:rPr>
      </w:pPr>
      <w:r w:rsidRPr="00AC396E">
        <w:rPr>
          <w:rFonts w:ascii="Arial" w:hAnsi="Arial" w:cs="Arial"/>
          <w:i/>
          <w:iCs/>
        </w:rPr>
        <w:t>2.1 Data cleaning and preparation</w:t>
      </w:r>
    </w:p>
    <w:p w14:paraId="69056662" w14:textId="6030885B" w:rsidR="00977294" w:rsidRPr="00AC396E" w:rsidRDefault="00AD27AA" w:rsidP="00315947">
      <w:pPr>
        <w:jc w:val="both"/>
        <w:rPr>
          <w:rFonts w:ascii="Arial" w:hAnsi="Arial" w:cs="Arial"/>
        </w:rPr>
      </w:pPr>
      <w:r>
        <w:rPr>
          <w:rFonts w:ascii="Arial" w:hAnsi="Arial" w:cs="Arial"/>
        </w:rPr>
        <w:t xml:space="preserve">EDA </w:t>
      </w:r>
      <w:r w:rsidR="00315947" w:rsidRPr="00AC396E">
        <w:rPr>
          <w:rFonts w:ascii="Arial" w:hAnsi="Arial" w:cs="Arial"/>
        </w:rPr>
        <w:t>was conducted</w:t>
      </w:r>
      <w:r w:rsidR="00820192" w:rsidRPr="00AC396E">
        <w:rPr>
          <w:rFonts w:ascii="Arial" w:hAnsi="Arial" w:cs="Arial"/>
        </w:rPr>
        <w:t xml:space="preserve">. For </w:t>
      </w:r>
      <w:proofErr w:type="gramStart"/>
      <w:r w:rsidR="00820192" w:rsidRPr="00AC396E">
        <w:rPr>
          <w:rFonts w:ascii="Arial" w:hAnsi="Arial" w:cs="Arial"/>
        </w:rPr>
        <w:t xml:space="preserve">this  </w:t>
      </w:r>
      <w:r w:rsidR="00BD00EA" w:rsidRPr="00AC396E">
        <w:rPr>
          <w:rFonts w:ascii="Arial" w:hAnsi="Arial" w:cs="Arial"/>
        </w:rPr>
        <w:t>Pandas.describe</w:t>
      </w:r>
      <w:proofErr w:type="gramEnd"/>
      <w:r w:rsidR="00BD00EA" w:rsidRPr="00AC396E">
        <w:rPr>
          <w:rFonts w:ascii="Arial" w:hAnsi="Arial" w:cs="Arial"/>
        </w:rPr>
        <w:t>() and Pandas.describe(include=object)</w:t>
      </w:r>
      <w:r w:rsidR="00315947" w:rsidRPr="00AC396E">
        <w:rPr>
          <w:rFonts w:ascii="Arial" w:hAnsi="Arial" w:cs="Arial"/>
        </w:rPr>
        <w:t xml:space="preserve"> were incorporated</w:t>
      </w:r>
      <w:r w:rsidR="00502BD1" w:rsidRPr="00AC396E">
        <w:rPr>
          <w:rFonts w:ascii="Arial" w:hAnsi="Arial" w:cs="Arial"/>
        </w:rPr>
        <w:t>.</w:t>
      </w:r>
      <w:r w:rsidR="00862715" w:rsidRPr="00AC396E">
        <w:rPr>
          <w:rFonts w:ascii="Arial" w:hAnsi="Arial" w:cs="Arial"/>
        </w:rPr>
        <w:t xml:space="preserve"> This</w:t>
      </w:r>
      <w:r>
        <w:rPr>
          <w:rFonts w:ascii="Arial" w:hAnsi="Arial" w:cs="Arial"/>
        </w:rPr>
        <w:t xml:space="preserve"> showed I had 18 unique country categories</w:t>
      </w:r>
      <w:r w:rsidR="002F705D" w:rsidRPr="00AC396E">
        <w:rPr>
          <w:rFonts w:ascii="Arial" w:hAnsi="Arial" w:cs="Arial"/>
        </w:rPr>
        <w:t xml:space="preserve">. It </w:t>
      </w:r>
      <w:r w:rsidR="007B6C80" w:rsidRPr="00AC396E">
        <w:rPr>
          <w:rFonts w:ascii="Arial" w:hAnsi="Arial" w:cs="Arial"/>
        </w:rPr>
        <w:t>confirmed that the “STATISTIC Label” column</w:t>
      </w:r>
      <w:r w:rsidR="00640549" w:rsidRPr="00AC396E">
        <w:rPr>
          <w:rFonts w:ascii="Arial" w:hAnsi="Arial" w:cs="Arial"/>
        </w:rPr>
        <w:t xml:space="preserve"> was unnecessary as it only contained 1 unique repeated string. </w:t>
      </w:r>
      <w:r w:rsidR="00315947" w:rsidRPr="00AC396E">
        <w:rPr>
          <w:rFonts w:ascii="Arial" w:hAnsi="Arial" w:cs="Arial"/>
        </w:rPr>
        <w:t xml:space="preserve">This was dropped using </w:t>
      </w:r>
      <w:proofErr w:type="spellStart"/>
      <w:r w:rsidR="00315947" w:rsidRPr="00AC396E">
        <w:rPr>
          <w:rFonts w:ascii="Arial" w:hAnsi="Arial" w:cs="Arial"/>
        </w:rPr>
        <w:t>Pandas.drop</w:t>
      </w:r>
      <w:proofErr w:type="spellEnd"/>
      <w:r w:rsidR="00315947" w:rsidRPr="00AC396E">
        <w:rPr>
          <w:rFonts w:ascii="Arial" w:hAnsi="Arial" w:cs="Arial"/>
        </w:rPr>
        <w:t>()</w:t>
      </w:r>
    </w:p>
    <w:p w14:paraId="289A3CE0" w14:textId="6CE7B30E" w:rsidR="005A1FFE" w:rsidRPr="00AC396E" w:rsidRDefault="00315947" w:rsidP="00315947">
      <w:pPr>
        <w:jc w:val="both"/>
        <w:rPr>
          <w:rFonts w:ascii="Arial" w:hAnsi="Arial" w:cs="Arial"/>
        </w:rPr>
      </w:pPr>
      <w:r w:rsidRPr="00AC396E">
        <w:rPr>
          <w:rFonts w:ascii="Arial" w:hAnsi="Arial" w:cs="Arial"/>
        </w:rPr>
        <w:t xml:space="preserve">The aim of this analysis was to investigate inbound arrivals therefore all Departure rows </w:t>
      </w:r>
      <w:r w:rsidR="00AD27AA">
        <w:rPr>
          <w:rFonts w:ascii="Arial" w:hAnsi="Arial" w:cs="Arial"/>
        </w:rPr>
        <w:t xml:space="preserve">were </w:t>
      </w:r>
      <w:r w:rsidRPr="00AC396E">
        <w:rPr>
          <w:rFonts w:ascii="Arial" w:hAnsi="Arial" w:cs="Arial"/>
        </w:rPr>
        <w:t>dropped</w:t>
      </w:r>
      <w:r w:rsidR="003C1A10" w:rsidRPr="00AC396E">
        <w:rPr>
          <w:rFonts w:ascii="Arial" w:hAnsi="Arial" w:cs="Arial"/>
        </w:rPr>
        <w:t xml:space="preserve">. </w:t>
      </w:r>
      <w:r w:rsidRPr="00AC396E">
        <w:rPr>
          <w:rFonts w:ascii="Arial" w:hAnsi="Arial" w:cs="Arial"/>
        </w:rPr>
        <w:t>This removed the need for “D</w:t>
      </w:r>
      <w:r w:rsidR="004E612E" w:rsidRPr="00AC396E">
        <w:rPr>
          <w:rFonts w:ascii="Arial" w:hAnsi="Arial" w:cs="Arial"/>
        </w:rPr>
        <w:t>irection</w:t>
      </w:r>
      <w:proofErr w:type="gramStart"/>
      <w:r w:rsidRPr="00AC396E">
        <w:rPr>
          <w:rFonts w:ascii="Arial" w:hAnsi="Arial" w:cs="Arial"/>
        </w:rPr>
        <w:t>”</w:t>
      </w:r>
      <w:proofErr w:type="gramEnd"/>
      <w:r w:rsidRPr="00AC396E">
        <w:rPr>
          <w:rFonts w:ascii="Arial" w:hAnsi="Arial" w:cs="Arial"/>
        </w:rPr>
        <w:t xml:space="preserve"> so this column was dropped in the same procedure as “STATISTIC LABEL”. A new column was created called</w:t>
      </w:r>
      <w:r w:rsidR="00165E3F" w:rsidRPr="00AC396E">
        <w:rPr>
          <w:rFonts w:ascii="Arial" w:hAnsi="Arial" w:cs="Arial"/>
        </w:rPr>
        <w:t xml:space="preserve"> “Visitors”</w:t>
      </w:r>
      <w:r w:rsidR="002D01BF" w:rsidRPr="00AC396E">
        <w:rPr>
          <w:rFonts w:ascii="Arial" w:hAnsi="Arial" w:cs="Arial"/>
        </w:rPr>
        <w:t xml:space="preserve"> which would replace “UNIT” and </w:t>
      </w:r>
      <w:r w:rsidR="00E80E6C" w:rsidRPr="00AC396E">
        <w:rPr>
          <w:rFonts w:ascii="Arial" w:hAnsi="Arial" w:cs="Arial"/>
        </w:rPr>
        <w:t xml:space="preserve">“VALUE”. This was accomplished </w:t>
      </w:r>
      <w:r w:rsidR="00AD27AA">
        <w:rPr>
          <w:rFonts w:ascii="Arial" w:hAnsi="Arial" w:cs="Arial"/>
        </w:rPr>
        <w:t xml:space="preserve">by multiplying “UNIT” by 100 </w:t>
      </w:r>
      <w:r w:rsidRPr="00AC396E">
        <w:rPr>
          <w:rFonts w:ascii="Arial" w:hAnsi="Arial" w:cs="Arial"/>
        </w:rPr>
        <w:t>and inser</w:t>
      </w:r>
      <w:r w:rsidR="00AD27AA">
        <w:rPr>
          <w:rFonts w:ascii="Arial" w:hAnsi="Arial" w:cs="Arial"/>
        </w:rPr>
        <w:t>ting answers</w:t>
      </w:r>
      <w:r w:rsidRPr="00AC396E">
        <w:rPr>
          <w:rFonts w:ascii="Arial" w:hAnsi="Arial" w:cs="Arial"/>
        </w:rPr>
        <w:t xml:space="preserve"> into a column called “Visitors”. The 2 unnecessary columns were dropped.</w:t>
      </w:r>
    </w:p>
    <w:p w14:paraId="280B10EF" w14:textId="403A0D93" w:rsidR="00AC396E" w:rsidRDefault="002A7FE6" w:rsidP="00AC396E">
      <w:pPr>
        <w:jc w:val="both"/>
        <w:rPr>
          <w:rFonts w:ascii="Arial" w:hAnsi="Arial" w:cs="Arial"/>
        </w:rPr>
      </w:pPr>
      <w:r w:rsidRPr="00AC396E">
        <w:rPr>
          <w:rFonts w:ascii="Arial" w:hAnsi="Arial" w:cs="Arial"/>
        </w:rPr>
        <w:t>After inspecting the</w:t>
      </w:r>
      <w:r w:rsidR="006F6921" w:rsidRPr="00AC396E">
        <w:rPr>
          <w:rFonts w:ascii="Arial" w:hAnsi="Arial" w:cs="Arial"/>
        </w:rPr>
        <w:t xml:space="preserve"> </w:t>
      </w:r>
      <w:r w:rsidRPr="00AC396E">
        <w:rPr>
          <w:rFonts w:ascii="Arial" w:hAnsi="Arial" w:cs="Arial"/>
        </w:rPr>
        <w:t xml:space="preserve">values in the “Country” column it was observed that some entries referred to </w:t>
      </w:r>
      <w:r w:rsidR="00EB6349" w:rsidRPr="00AC396E">
        <w:rPr>
          <w:rFonts w:ascii="Arial" w:hAnsi="Arial" w:cs="Arial"/>
        </w:rPr>
        <w:t>groups of counties or variations of a country already entered. For example, “</w:t>
      </w:r>
      <w:r w:rsidR="00D342A4" w:rsidRPr="00AC396E">
        <w:rPr>
          <w:rFonts w:ascii="Arial" w:hAnsi="Arial" w:cs="Arial"/>
        </w:rPr>
        <w:t xml:space="preserve">Other </w:t>
      </w:r>
      <w:proofErr w:type="gramStart"/>
      <w:r w:rsidR="00D342A4" w:rsidRPr="00AC396E">
        <w:rPr>
          <w:rFonts w:ascii="Arial" w:hAnsi="Arial" w:cs="Arial"/>
        </w:rPr>
        <w:t>Countries(</w:t>
      </w:r>
      <w:proofErr w:type="gramEnd"/>
      <w:r w:rsidR="00D342A4" w:rsidRPr="00AC396E">
        <w:rPr>
          <w:rFonts w:ascii="Arial" w:hAnsi="Arial" w:cs="Arial"/>
        </w:rPr>
        <w:t>42)”</w:t>
      </w:r>
      <w:r w:rsidR="00B35E82" w:rsidRPr="00AC396E">
        <w:rPr>
          <w:rFonts w:ascii="Arial" w:hAnsi="Arial" w:cs="Arial"/>
        </w:rPr>
        <w:t>, “Selected EU” and</w:t>
      </w:r>
      <w:r w:rsidR="005C3B18" w:rsidRPr="00AC396E">
        <w:rPr>
          <w:rFonts w:ascii="Arial" w:hAnsi="Arial" w:cs="Arial"/>
        </w:rPr>
        <w:t xml:space="preserve"> “</w:t>
      </w:r>
      <w:r w:rsidR="00015F4E" w:rsidRPr="00AC396E">
        <w:rPr>
          <w:rFonts w:ascii="Arial" w:hAnsi="Arial" w:cs="Arial"/>
        </w:rPr>
        <w:t>Other UK</w:t>
      </w:r>
      <w:r w:rsidR="006D62C7" w:rsidRPr="00AC396E">
        <w:rPr>
          <w:rFonts w:ascii="Arial" w:hAnsi="Arial" w:cs="Arial"/>
        </w:rPr>
        <w:t>”. I</w:t>
      </w:r>
      <w:r w:rsidR="00C01BF9" w:rsidRPr="00AC396E">
        <w:rPr>
          <w:rFonts w:ascii="Arial" w:hAnsi="Arial" w:cs="Arial"/>
        </w:rPr>
        <w:t>t was decided</w:t>
      </w:r>
      <w:r w:rsidR="006D62C7" w:rsidRPr="00AC396E">
        <w:rPr>
          <w:rFonts w:ascii="Arial" w:hAnsi="Arial" w:cs="Arial"/>
        </w:rPr>
        <w:t xml:space="preserve"> to remove country values of this form from the dataset as </w:t>
      </w:r>
      <w:r w:rsidR="00C01BF9" w:rsidRPr="00AC396E">
        <w:rPr>
          <w:rFonts w:ascii="Arial" w:hAnsi="Arial" w:cs="Arial"/>
        </w:rPr>
        <w:t xml:space="preserve">the </w:t>
      </w:r>
      <w:r w:rsidR="00B35E82" w:rsidRPr="00AC396E">
        <w:rPr>
          <w:rFonts w:ascii="Arial" w:hAnsi="Arial" w:cs="Arial"/>
        </w:rPr>
        <w:t>focus</w:t>
      </w:r>
      <w:r w:rsidR="00C01BF9" w:rsidRPr="00AC396E">
        <w:rPr>
          <w:rFonts w:ascii="Arial" w:hAnsi="Arial" w:cs="Arial"/>
        </w:rPr>
        <w:t xml:space="preserve"> of this analysis was</w:t>
      </w:r>
      <w:r w:rsidR="00B35E82" w:rsidRPr="00AC396E">
        <w:rPr>
          <w:rFonts w:ascii="Arial" w:hAnsi="Arial" w:cs="Arial"/>
        </w:rPr>
        <w:t xml:space="preserve"> on individual countries</w:t>
      </w:r>
      <w:r w:rsidR="005C5E28" w:rsidRPr="00AC396E">
        <w:rPr>
          <w:rFonts w:ascii="Arial" w:hAnsi="Arial" w:cs="Arial"/>
        </w:rPr>
        <w:t xml:space="preserve">. </w:t>
      </w:r>
      <w:r w:rsidR="00C726AE" w:rsidRPr="00AC396E">
        <w:rPr>
          <w:rFonts w:ascii="Arial" w:hAnsi="Arial" w:cs="Arial"/>
        </w:rPr>
        <w:t xml:space="preserve">Two </w:t>
      </w:r>
      <w:r w:rsidR="00C02BBB" w:rsidRPr="00AC396E">
        <w:rPr>
          <w:rFonts w:ascii="Arial" w:hAnsi="Arial" w:cs="Arial"/>
        </w:rPr>
        <w:t>new column</w:t>
      </w:r>
      <w:r w:rsidR="00AD27AA">
        <w:rPr>
          <w:rFonts w:ascii="Arial" w:hAnsi="Arial" w:cs="Arial"/>
        </w:rPr>
        <w:t>s</w:t>
      </w:r>
      <w:r w:rsidR="00C02BBB" w:rsidRPr="00AC396E">
        <w:rPr>
          <w:rFonts w:ascii="Arial" w:hAnsi="Arial" w:cs="Arial"/>
        </w:rPr>
        <w:t xml:space="preserve"> for longitude and latitude</w:t>
      </w:r>
      <w:r w:rsidR="00C01BF9" w:rsidRPr="00AC396E">
        <w:rPr>
          <w:rFonts w:ascii="Arial" w:hAnsi="Arial" w:cs="Arial"/>
        </w:rPr>
        <w:t xml:space="preserve"> </w:t>
      </w:r>
      <w:proofErr w:type="gramStart"/>
      <w:r w:rsidR="00C01BF9" w:rsidRPr="00AC396E">
        <w:rPr>
          <w:rFonts w:ascii="Arial" w:hAnsi="Arial" w:cs="Arial"/>
        </w:rPr>
        <w:t>was</w:t>
      </w:r>
      <w:proofErr w:type="gramEnd"/>
      <w:r w:rsidR="00C01BF9" w:rsidRPr="00AC396E">
        <w:rPr>
          <w:rFonts w:ascii="Arial" w:hAnsi="Arial" w:cs="Arial"/>
        </w:rPr>
        <w:t xml:space="preserve"> created</w:t>
      </w:r>
      <w:r w:rsidR="00C02BBB" w:rsidRPr="00AC396E">
        <w:rPr>
          <w:rFonts w:ascii="Arial" w:hAnsi="Arial" w:cs="Arial"/>
        </w:rPr>
        <w:t xml:space="preserve"> using </w:t>
      </w:r>
      <w:r w:rsidR="00011615" w:rsidRPr="00AC396E">
        <w:rPr>
          <w:rFonts w:ascii="Arial" w:hAnsi="Arial" w:cs="Arial"/>
        </w:rPr>
        <w:t xml:space="preserve">Geo Coder. </w:t>
      </w:r>
      <w:r w:rsidR="00020F48" w:rsidRPr="00AC396E">
        <w:rPr>
          <w:rFonts w:ascii="Arial" w:hAnsi="Arial" w:cs="Arial"/>
        </w:rPr>
        <w:t xml:space="preserve">This programme </w:t>
      </w:r>
      <w:r w:rsidR="00AD27AA">
        <w:rPr>
          <w:rFonts w:ascii="Arial" w:hAnsi="Arial" w:cs="Arial"/>
        </w:rPr>
        <w:t xml:space="preserve">generated </w:t>
      </w:r>
      <w:r w:rsidR="00020F48" w:rsidRPr="00AC396E">
        <w:rPr>
          <w:rFonts w:ascii="Arial" w:hAnsi="Arial" w:cs="Arial"/>
        </w:rPr>
        <w:t xml:space="preserve">coordinates for counties listed and returned NaN values </w:t>
      </w:r>
      <w:r w:rsidR="00073773" w:rsidRPr="00AC396E">
        <w:rPr>
          <w:rFonts w:ascii="Arial" w:hAnsi="Arial" w:cs="Arial"/>
        </w:rPr>
        <w:t xml:space="preserve">for entries such as </w:t>
      </w:r>
      <w:r w:rsidR="00411A7A" w:rsidRPr="00AC396E">
        <w:rPr>
          <w:rFonts w:ascii="Arial" w:hAnsi="Arial" w:cs="Arial"/>
        </w:rPr>
        <w:t>“All countries” or “Other Europe”.</w:t>
      </w:r>
      <w:r w:rsidR="00F3022E" w:rsidRPr="00AC396E">
        <w:rPr>
          <w:rFonts w:ascii="Arial" w:hAnsi="Arial" w:cs="Arial"/>
        </w:rPr>
        <w:t xml:space="preserve"> </w:t>
      </w:r>
      <w:r w:rsidR="00C01BF9" w:rsidRPr="00AC396E">
        <w:rPr>
          <w:rFonts w:ascii="Arial" w:hAnsi="Arial" w:cs="Arial"/>
        </w:rPr>
        <w:t xml:space="preserve">All </w:t>
      </w:r>
      <w:r w:rsidR="00D76A24" w:rsidRPr="00AC396E">
        <w:rPr>
          <w:rFonts w:ascii="Arial" w:hAnsi="Arial" w:cs="Arial"/>
        </w:rPr>
        <w:t xml:space="preserve">rows with NaN values in </w:t>
      </w:r>
      <w:r w:rsidR="00C01BF9" w:rsidRPr="00AC396E">
        <w:rPr>
          <w:rFonts w:ascii="Arial" w:hAnsi="Arial" w:cs="Arial"/>
        </w:rPr>
        <w:t>the</w:t>
      </w:r>
      <w:r w:rsidR="00D76A24" w:rsidRPr="00AC396E">
        <w:rPr>
          <w:rFonts w:ascii="Arial" w:hAnsi="Arial" w:cs="Arial"/>
        </w:rPr>
        <w:t xml:space="preserve"> “Longitude” column</w:t>
      </w:r>
      <w:r w:rsidR="00C01BF9" w:rsidRPr="00AC396E">
        <w:rPr>
          <w:rFonts w:ascii="Arial" w:hAnsi="Arial" w:cs="Arial"/>
        </w:rPr>
        <w:t xml:space="preserve"> were dropped</w:t>
      </w:r>
      <w:r w:rsidR="00703B3D" w:rsidRPr="00AC396E">
        <w:rPr>
          <w:rFonts w:ascii="Arial" w:hAnsi="Arial" w:cs="Arial"/>
        </w:rPr>
        <w:t xml:space="preserve">. </w:t>
      </w:r>
      <w:r w:rsidR="00C01BF9" w:rsidRPr="00AC396E">
        <w:rPr>
          <w:rFonts w:ascii="Arial" w:hAnsi="Arial" w:cs="Arial"/>
        </w:rPr>
        <w:t xml:space="preserve">It </w:t>
      </w:r>
      <w:r w:rsidR="00703B3D" w:rsidRPr="00AC396E">
        <w:rPr>
          <w:rFonts w:ascii="Arial" w:hAnsi="Arial" w:cs="Arial"/>
        </w:rPr>
        <w:t xml:space="preserve">was appropriate to drop these rows as </w:t>
      </w:r>
      <w:r w:rsidR="00C01BF9" w:rsidRPr="00AC396E">
        <w:rPr>
          <w:rFonts w:ascii="Arial" w:hAnsi="Arial" w:cs="Arial"/>
        </w:rPr>
        <w:t xml:space="preserve">the </w:t>
      </w:r>
      <w:r w:rsidR="00703B3D" w:rsidRPr="00AC396E">
        <w:rPr>
          <w:rFonts w:ascii="Arial" w:hAnsi="Arial" w:cs="Arial"/>
        </w:rPr>
        <w:t>focus</w:t>
      </w:r>
      <w:r w:rsidR="00C01BF9" w:rsidRPr="00AC396E">
        <w:rPr>
          <w:rFonts w:ascii="Arial" w:hAnsi="Arial" w:cs="Arial"/>
        </w:rPr>
        <w:t xml:space="preserve"> of the analysis was</w:t>
      </w:r>
      <w:r w:rsidR="00703B3D" w:rsidRPr="00AC396E">
        <w:rPr>
          <w:rFonts w:ascii="Arial" w:hAnsi="Arial" w:cs="Arial"/>
        </w:rPr>
        <w:t xml:space="preserve"> on arrivals from the 12 top contributors only and </w:t>
      </w:r>
      <w:r w:rsidR="00326AE7" w:rsidRPr="00AC396E">
        <w:rPr>
          <w:rFonts w:ascii="Arial" w:hAnsi="Arial" w:cs="Arial"/>
        </w:rPr>
        <w:t>entries such as “All countries” was just the sum of data already</w:t>
      </w:r>
      <w:r w:rsidR="00C01BF9" w:rsidRPr="00AC396E">
        <w:rPr>
          <w:rFonts w:ascii="Arial" w:hAnsi="Arial" w:cs="Arial"/>
        </w:rPr>
        <w:t xml:space="preserve"> accounted for</w:t>
      </w:r>
      <w:r w:rsidR="00993E47" w:rsidRPr="00AC396E">
        <w:rPr>
          <w:rFonts w:ascii="Arial" w:hAnsi="Arial" w:cs="Arial"/>
        </w:rPr>
        <w:t>.</w:t>
      </w:r>
    </w:p>
    <w:p w14:paraId="4C54F8F0" w14:textId="19388320" w:rsidR="00CF3705" w:rsidRDefault="00C01BF9" w:rsidP="00AC396E">
      <w:pPr>
        <w:jc w:val="both"/>
        <w:rPr>
          <w:rFonts w:ascii="Arial" w:hAnsi="Arial" w:cs="Arial"/>
        </w:rPr>
      </w:pPr>
      <w:r w:rsidRPr="00AC396E">
        <w:rPr>
          <w:rFonts w:ascii="Arial" w:hAnsi="Arial" w:cs="Arial"/>
        </w:rPr>
        <w:t>The values in “Month” were converted to datetime.</w:t>
      </w:r>
      <w:r w:rsidR="00C726AE" w:rsidRPr="00AC396E">
        <w:rPr>
          <w:rFonts w:ascii="Arial" w:hAnsi="Arial" w:cs="Arial"/>
        </w:rPr>
        <w:t xml:space="preserve"> </w:t>
      </w:r>
      <w:r w:rsidR="0079399C" w:rsidRPr="00AC396E">
        <w:rPr>
          <w:rFonts w:ascii="Arial" w:hAnsi="Arial" w:cs="Arial"/>
        </w:rPr>
        <w:t xml:space="preserve">This is essential for effective data filtering and plotting of data </w:t>
      </w:r>
      <w:r w:rsidR="00C726AE" w:rsidRPr="00AC396E">
        <w:rPr>
          <w:rFonts w:ascii="Arial" w:eastAsia="Times New Roman" w:hAnsi="Arial" w:cs="Arial"/>
          <w:kern w:val="0"/>
          <w:lang w:eastAsia="en-IE"/>
          <w14:ligatures w14:val="none"/>
        </w:rPr>
        <w:t>(</w:t>
      </w:r>
      <w:proofErr w:type="spellStart"/>
      <w:r w:rsidR="00C726AE" w:rsidRPr="00AC396E">
        <w:rPr>
          <w:rFonts w:ascii="Arial" w:eastAsia="Times New Roman" w:hAnsi="Arial" w:cs="Arial"/>
          <w:kern w:val="0"/>
          <w:lang w:eastAsia="en-IE"/>
          <w14:ligatures w14:val="none"/>
        </w:rPr>
        <w:t>Mckinney</w:t>
      </w:r>
      <w:proofErr w:type="spellEnd"/>
      <w:r w:rsidR="00C726AE" w:rsidRPr="00AC396E">
        <w:rPr>
          <w:rFonts w:ascii="Arial" w:eastAsia="Times New Roman" w:hAnsi="Arial" w:cs="Arial"/>
          <w:kern w:val="0"/>
          <w:lang w:eastAsia="en-IE"/>
          <w14:ligatures w14:val="none"/>
        </w:rPr>
        <w:t>, 2022)</w:t>
      </w:r>
      <w:r w:rsidR="0079399C" w:rsidRPr="00AC396E">
        <w:rPr>
          <w:rFonts w:ascii="Arial" w:eastAsia="Times New Roman" w:hAnsi="Arial" w:cs="Arial"/>
          <w:kern w:val="0"/>
          <w:lang w:eastAsia="en-IE"/>
          <w14:ligatures w14:val="none"/>
        </w:rPr>
        <w:t>.</w:t>
      </w:r>
      <w:r w:rsidRPr="00AC396E">
        <w:rPr>
          <w:rFonts w:ascii="Arial" w:hAnsi="Arial" w:cs="Arial"/>
        </w:rPr>
        <w:t xml:space="preserve"> This column was renamed “Date</w:t>
      </w:r>
      <w:proofErr w:type="gramStart"/>
      <w:r w:rsidRPr="00AC396E">
        <w:rPr>
          <w:rFonts w:ascii="Arial" w:hAnsi="Arial" w:cs="Arial"/>
        </w:rPr>
        <w:t>”</w:t>
      </w:r>
      <w:proofErr w:type="gramEnd"/>
      <w:r w:rsidR="00CB2CCC" w:rsidRPr="00AC396E">
        <w:rPr>
          <w:rFonts w:ascii="Arial" w:hAnsi="Arial" w:cs="Arial"/>
        </w:rPr>
        <w:t xml:space="preserve"> </w:t>
      </w:r>
      <w:r w:rsidRPr="00AC396E">
        <w:rPr>
          <w:rFonts w:ascii="Arial" w:hAnsi="Arial" w:cs="Arial"/>
        </w:rPr>
        <w:t>and 2 new columns were added to the dataframe: “Year” and “Month” which split the month and year into separate columns allowing for more varied analysis and selection later.</w:t>
      </w:r>
      <w:r w:rsidR="00DF5E6D" w:rsidRPr="00AC396E">
        <w:rPr>
          <w:rFonts w:ascii="Arial" w:hAnsi="Arial" w:cs="Arial"/>
        </w:rPr>
        <w:t xml:space="preserve"> Final checks on data such as count,</w:t>
      </w:r>
      <w:r w:rsidR="003F19BD" w:rsidRPr="00AC396E">
        <w:rPr>
          <w:rFonts w:ascii="Arial" w:hAnsi="Arial" w:cs="Arial"/>
        </w:rPr>
        <w:t xml:space="preserve"> </w:t>
      </w:r>
      <w:r w:rsidR="00DF5E6D" w:rsidRPr="00AC396E">
        <w:rPr>
          <w:rFonts w:ascii="Arial" w:hAnsi="Arial" w:cs="Arial"/>
        </w:rPr>
        <w:t xml:space="preserve">presence of duplicates and number of unique variables in each column were conducted. </w:t>
      </w:r>
      <w:r w:rsidR="00ED2E42" w:rsidRPr="00AC396E">
        <w:rPr>
          <w:rFonts w:ascii="Arial" w:hAnsi="Arial" w:cs="Arial"/>
        </w:rPr>
        <w:t>The rows corresponding to the outliers were found by calculating the IQR for Great Britain using a function and boxplots and they were removed.</w:t>
      </w:r>
    </w:p>
    <w:p w14:paraId="7A2DFC99" w14:textId="77777777" w:rsidR="00AC396E" w:rsidRDefault="00AC396E" w:rsidP="00CF3705">
      <w:pPr>
        <w:rPr>
          <w:rFonts w:ascii="Arial" w:eastAsia="Times New Roman" w:hAnsi="Arial" w:cs="Arial"/>
          <w:kern w:val="0"/>
          <w:lang w:eastAsia="en-IE"/>
          <w14:ligatures w14:val="none"/>
        </w:rPr>
      </w:pPr>
    </w:p>
    <w:p w14:paraId="051B053B" w14:textId="77777777" w:rsidR="00AD27AA" w:rsidRDefault="00AD27AA" w:rsidP="00CF3705">
      <w:pPr>
        <w:rPr>
          <w:rFonts w:ascii="Arial" w:eastAsia="Times New Roman" w:hAnsi="Arial" w:cs="Arial"/>
          <w:kern w:val="0"/>
          <w:lang w:eastAsia="en-IE"/>
          <w14:ligatures w14:val="none"/>
        </w:rPr>
      </w:pPr>
    </w:p>
    <w:p w14:paraId="552762A7" w14:textId="77777777" w:rsidR="00AD27AA" w:rsidRPr="00AC396E" w:rsidRDefault="00AD27AA" w:rsidP="00CF3705">
      <w:pPr>
        <w:rPr>
          <w:rFonts w:ascii="Arial" w:eastAsia="Times New Roman" w:hAnsi="Arial" w:cs="Arial"/>
          <w:kern w:val="0"/>
          <w:lang w:eastAsia="en-IE"/>
          <w14:ligatures w14:val="none"/>
        </w:rPr>
      </w:pPr>
    </w:p>
    <w:p w14:paraId="6D5F45F4" w14:textId="270D8285" w:rsidR="003F19BD" w:rsidRPr="00AC396E" w:rsidRDefault="00CF1FCA" w:rsidP="00CF3705">
      <w:pPr>
        <w:rPr>
          <w:rFonts w:ascii="Arial" w:eastAsia="Times New Roman" w:hAnsi="Arial" w:cs="Arial"/>
          <w:i/>
          <w:iCs/>
          <w:kern w:val="0"/>
          <w:sz w:val="28"/>
          <w:szCs w:val="28"/>
          <w:lang w:eastAsia="en-IE"/>
          <w14:ligatures w14:val="none"/>
        </w:rPr>
      </w:pPr>
      <w:proofErr w:type="gramStart"/>
      <w:r w:rsidRPr="00AC396E">
        <w:rPr>
          <w:rFonts w:ascii="Arial" w:hAnsi="Arial" w:cs="Arial"/>
          <w:i/>
          <w:iCs/>
        </w:rPr>
        <w:lastRenderedPageBreak/>
        <w:t xml:space="preserve">2.2  </w:t>
      </w:r>
      <w:r w:rsidR="003F19BD" w:rsidRPr="00AC396E">
        <w:rPr>
          <w:rFonts w:ascii="Arial" w:hAnsi="Arial" w:cs="Arial"/>
          <w:i/>
          <w:iCs/>
        </w:rPr>
        <w:t>Preparing</w:t>
      </w:r>
      <w:proofErr w:type="gramEnd"/>
      <w:r w:rsidR="003F19BD" w:rsidRPr="00AC396E">
        <w:rPr>
          <w:rFonts w:ascii="Arial" w:hAnsi="Arial" w:cs="Arial"/>
          <w:i/>
          <w:iCs/>
        </w:rPr>
        <w:t xml:space="preserve"> Data for Machine Learning:</w:t>
      </w:r>
    </w:p>
    <w:p w14:paraId="197F60CC" w14:textId="5D959645" w:rsidR="003F19BD" w:rsidRPr="00AC396E" w:rsidRDefault="00AD27AA" w:rsidP="0079399C">
      <w:pPr>
        <w:rPr>
          <w:rFonts w:ascii="Arial" w:eastAsia="Times New Roman" w:hAnsi="Arial" w:cs="Arial"/>
          <w:kern w:val="0"/>
          <w:lang w:eastAsia="en-IE"/>
          <w14:ligatures w14:val="none"/>
        </w:rPr>
      </w:pPr>
      <w:r>
        <w:rPr>
          <w:rFonts w:ascii="Arial" w:hAnsi="Arial" w:cs="Arial"/>
        </w:rPr>
        <w:t xml:space="preserve">Methods to prepare data for ML </w:t>
      </w:r>
      <w:r w:rsidR="003F19BD" w:rsidRPr="00AC396E">
        <w:rPr>
          <w:rFonts w:ascii="Arial" w:hAnsi="Arial" w:cs="Arial"/>
        </w:rPr>
        <w:t>included imputing missing data</w:t>
      </w:r>
      <w:r w:rsidR="0043004F" w:rsidRPr="00AC396E">
        <w:rPr>
          <w:rFonts w:ascii="Arial" w:hAnsi="Arial" w:cs="Arial"/>
        </w:rPr>
        <w:t>, removing rows with missing values,</w:t>
      </w:r>
      <w:r>
        <w:rPr>
          <w:rFonts w:ascii="Arial" w:hAnsi="Arial" w:cs="Arial"/>
        </w:rPr>
        <w:t xml:space="preserve"> </w:t>
      </w:r>
      <w:proofErr w:type="gramStart"/>
      <w:r>
        <w:rPr>
          <w:rFonts w:ascii="Arial" w:hAnsi="Arial" w:cs="Arial"/>
        </w:rPr>
        <w:t>scaling</w:t>
      </w:r>
      <w:proofErr w:type="gramEnd"/>
      <w:r>
        <w:rPr>
          <w:rFonts w:ascii="Arial" w:hAnsi="Arial" w:cs="Arial"/>
        </w:rPr>
        <w:t xml:space="preserve"> and</w:t>
      </w:r>
      <w:r w:rsidR="0043004F" w:rsidRPr="00AC396E">
        <w:rPr>
          <w:rFonts w:ascii="Arial" w:hAnsi="Arial" w:cs="Arial"/>
        </w:rPr>
        <w:t xml:space="preserve"> identifying and removing outliers that could affect the model. Encoding categorical data using various techniques and carrying out feature engineering</w:t>
      </w:r>
      <w:r w:rsidR="0079399C" w:rsidRPr="00AC396E">
        <w:rPr>
          <w:rFonts w:ascii="Arial" w:hAnsi="Arial" w:cs="Arial"/>
        </w:rPr>
        <w:t xml:space="preserve"> </w:t>
      </w:r>
      <w:r w:rsidR="0079399C" w:rsidRPr="00AC396E">
        <w:rPr>
          <w:rFonts w:ascii="Arial" w:eastAsia="Times New Roman" w:hAnsi="Arial" w:cs="Arial"/>
          <w:kern w:val="0"/>
          <w:lang w:eastAsia="en-IE"/>
          <w14:ligatures w14:val="none"/>
        </w:rPr>
        <w:t>(Provost and Fawcett, 2013)</w:t>
      </w:r>
      <w:r w:rsidR="0043004F" w:rsidRPr="00AC396E">
        <w:rPr>
          <w:rFonts w:ascii="Arial" w:hAnsi="Arial" w:cs="Arial"/>
        </w:rPr>
        <w:t xml:space="preserve">. Feature selection was also incorporated. The data was split into training and testing groups in a 2:8 ratio and then varied to obtain optimum model performance. Appropriate hyperparameters were chosen using </w:t>
      </w:r>
      <w:proofErr w:type="spellStart"/>
      <w:proofErr w:type="gramStart"/>
      <w:r w:rsidR="0043004F" w:rsidRPr="00AC396E">
        <w:rPr>
          <w:rFonts w:ascii="Arial" w:hAnsi="Arial" w:cs="Arial"/>
        </w:rPr>
        <w:t>GridSearchCV</w:t>
      </w:r>
      <w:proofErr w:type="spellEnd"/>
      <w:r w:rsidR="0043004F" w:rsidRPr="00AC396E">
        <w:rPr>
          <w:rFonts w:ascii="Arial" w:hAnsi="Arial" w:cs="Arial"/>
        </w:rPr>
        <w:t xml:space="preserve"> </w:t>
      </w:r>
      <w:r>
        <w:rPr>
          <w:rFonts w:ascii="Arial" w:hAnsi="Arial" w:cs="Arial"/>
        </w:rPr>
        <w:t>.</w:t>
      </w:r>
      <w:proofErr w:type="gramEnd"/>
      <w:r>
        <w:rPr>
          <w:rFonts w:ascii="Arial" w:hAnsi="Arial" w:cs="Arial"/>
        </w:rPr>
        <w:t xml:space="preserve"> </w:t>
      </w:r>
      <w:r w:rsidR="00473B95" w:rsidRPr="00AC396E">
        <w:rPr>
          <w:rFonts w:ascii="Arial" w:eastAsia="Times New Roman" w:hAnsi="Arial" w:cs="Arial"/>
          <w:kern w:val="0"/>
          <w:lang w:eastAsia="en-IE"/>
          <w14:ligatures w14:val="none"/>
        </w:rPr>
        <w:t>(Iqbal, 2024)</w:t>
      </w:r>
      <w:r w:rsidR="0043004F" w:rsidRPr="00AC396E">
        <w:rPr>
          <w:rFonts w:ascii="Arial" w:hAnsi="Arial" w:cs="Arial"/>
        </w:rPr>
        <w:t>.</w:t>
      </w:r>
    </w:p>
    <w:p w14:paraId="0995967A" w14:textId="5DEC3089" w:rsidR="0043004F" w:rsidRPr="00AC396E" w:rsidRDefault="0043004F" w:rsidP="00473B95">
      <w:pPr>
        <w:rPr>
          <w:rFonts w:ascii="Arial" w:eastAsia="Times New Roman" w:hAnsi="Arial" w:cs="Arial"/>
          <w:kern w:val="0"/>
          <w:lang w:eastAsia="en-IE"/>
          <w14:ligatures w14:val="none"/>
        </w:rPr>
      </w:pPr>
      <w:r w:rsidRPr="00AC396E">
        <w:rPr>
          <w:rFonts w:ascii="Arial" w:hAnsi="Arial" w:cs="Arial"/>
        </w:rPr>
        <w:t xml:space="preserve">During EDA it was identified that “Visitors” had 2 missing values. The corresponding rows were identified using </w:t>
      </w:r>
      <w:r w:rsidR="00B84C6E" w:rsidRPr="00AC396E">
        <w:rPr>
          <w:rFonts w:ascii="Arial" w:hAnsi="Arial" w:cs="Arial"/>
        </w:rPr>
        <w:t xml:space="preserve">the using the </w:t>
      </w:r>
      <w:proofErr w:type="gramStart"/>
      <w:r w:rsidR="00B84C6E" w:rsidRPr="00AC396E">
        <w:rPr>
          <w:rFonts w:ascii="Arial" w:hAnsi="Arial" w:cs="Arial"/>
        </w:rPr>
        <w:t>print(</w:t>
      </w:r>
      <w:proofErr w:type="gramEnd"/>
      <w:r w:rsidR="00B84C6E" w:rsidRPr="00AC396E">
        <w:rPr>
          <w:rFonts w:ascii="Arial" w:hAnsi="Arial" w:cs="Arial"/>
        </w:rPr>
        <w:t xml:space="preserve">) and .isnull() functions. They corresponded to “Other UK (1)” for January and October 2021. It was decided to replace these missing values with the mean visitor number from Other </w:t>
      </w:r>
      <w:proofErr w:type="gramStart"/>
      <w:r w:rsidR="00B84C6E" w:rsidRPr="00AC396E">
        <w:rPr>
          <w:rFonts w:ascii="Arial" w:hAnsi="Arial" w:cs="Arial"/>
        </w:rPr>
        <w:t>UK(</w:t>
      </w:r>
      <w:proofErr w:type="gramEnd"/>
      <w:r w:rsidR="00B84C6E" w:rsidRPr="00AC396E">
        <w:rPr>
          <w:rFonts w:ascii="Arial" w:hAnsi="Arial" w:cs="Arial"/>
        </w:rPr>
        <w:t>1) for 2021</w:t>
      </w:r>
      <w:r w:rsidR="00473B95" w:rsidRPr="00AC396E">
        <w:rPr>
          <w:rFonts w:ascii="Arial" w:hAnsi="Arial" w:cs="Arial"/>
        </w:rPr>
        <w:t xml:space="preserve"> </w:t>
      </w:r>
      <w:r w:rsidR="00473B95" w:rsidRPr="00AC396E">
        <w:rPr>
          <w:rFonts w:ascii="Arial" w:eastAsia="Times New Roman" w:hAnsi="Arial" w:cs="Arial"/>
          <w:kern w:val="0"/>
          <w:lang w:eastAsia="en-IE"/>
          <w14:ligatures w14:val="none"/>
        </w:rPr>
        <w:t>(McQuaid, 2024)</w:t>
      </w:r>
      <w:r w:rsidR="00B84C6E" w:rsidRPr="00AC396E">
        <w:rPr>
          <w:rFonts w:ascii="Arial" w:hAnsi="Arial" w:cs="Arial"/>
        </w:rPr>
        <w:t xml:space="preserve">. </w:t>
      </w:r>
      <w:r w:rsidR="00AD27AA">
        <w:rPr>
          <w:rFonts w:ascii="Arial" w:hAnsi="Arial" w:cs="Arial"/>
        </w:rPr>
        <w:t>T</w:t>
      </w:r>
      <w:r w:rsidR="00B84C6E" w:rsidRPr="00AC396E">
        <w:rPr>
          <w:rFonts w:ascii="Arial" w:hAnsi="Arial" w:cs="Arial"/>
        </w:rPr>
        <w:t>his method ignores seasonal tourism trends</w:t>
      </w:r>
      <w:r w:rsidR="00AD27AA">
        <w:rPr>
          <w:rFonts w:ascii="Arial" w:hAnsi="Arial" w:cs="Arial"/>
        </w:rPr>
        <w:t xml:space="preserve"> however</w:t>
      </w:r>
      <w:r w:rsidR="00B84C6E" w:rsidRPr="00AC396E">
        <w:rPr>
          <w:rFonts w:ascii="Arial" w:hAnsi="Arial" w:cs="Arial"/>
        </w:rPr>
        <w:t xml:space="preserve"> this was the most appropriate approach as the months were during the Covid-19 pandemic and they were likely not representative of visitor trends from the same month in previous years. </w:t>
      </w:r>
    </w:p>
    <w:p w14:paraId="1303342B" w14:textId="337C99B3" w:rsidR="00B84C6E" w:rsidRPr="00AC396E" w:rsidRDefault="00B84C6E" w:rsidP="001C5D93">
      <w:pPr>
        <w:rPr>
          <w:rFonts w:ascii="Arial" w:eastAsia="Times New Roman" w:hAnsi="Arial" w:cs="Arial"/>
          <w:kern w:val="0"/>
          <w:lang w:eastAsia="en-IE"/>
          <w14:ligatures w14:val="none"/>
        </w:rPr>
      </w:pPr>
      <w:r w:rsidRPr="00AC396E">
        <w:rPr>
          <w:rFonts w:ascii="Arial" w:hAnsi="Arial" w:cs="Arial"/>
        </w:rPr>
        <w:t xml:space="preserve">Carrying out descriptive statistics on the data allowed for the identification of extreme outliers </w:t>
      </w:r>
      <w:r w:rsidR="00AD27AA">
        <w:rPr>
          <w:rFonts w:ascii="Arial" w:hAnsi="Arial" w:cs="Arial"/>
        </w:rPr>
        <w:t xml:space="preserve">from 2020 to </w:t>
      </w:r>
      <w:r w:rsidRPr="00AC396E">
        <w:rPr>
          <w:rFonts w:ascii="Arial" w:hAnsi="Arial" w:cs="Arial"/>
        </w:rPr>
        <w:t>2022.</w:t>
      </w:r>
      <w:r w:rsidR="00337329" w:rsidRPr="00AC396E">
        <w:rPr>
          <w:rFonts w:ascii="Arial" w:hAnsi="Arial" w:cs="Arial"/>
        </w:rPr>
        <w:t xml:space="preserve"> This was carried out by calculating IQRs and filtering outside an appropriate domain.</w:t>
      </w:r>
      <w:r w:rsidRPr="00AC396E">
        <w:rPr>
          <w:rFonts w:ascii="Arial" w:hAnsi="Arial" w:cs="Arial"/>
        </w:rPr>
        <w:t xml:space="preserve"> </w:t>
      </w:r>
      <w:r w:rsidR="00137D7E" w:rsidRPr="00AC396E">
        <w:rPr>
          <w:rFonts w:ascii="Arial" w:hAnsi="Arial" w:cs="Arial"/>
        </w:rPr>
        <w:t xml:space="preserve">If these extreme outliers hadn’t been </w:t>
      </w:r>
      <w:proofErr w:type="gramStart"/>
      <w:r w:rsidR="00137D7E" w:rsidRPr="00AC396E">
        <w:rPr>
          <w:rFonts w:ascii="Arial" w:hAnsi="Arial" w:cs="Arial"/>
        </w:rPr>
        <w:t>removed</w:t>
      </w:r>
      <w:proofErr w:type="gramEnd"/>
      <w:r w:rsidR="00137D7E" w:rsidRPr="00AC396E">
        <w:rPr>
          <w:rFonts w:ascii="Arial" w:hAnsi="Arial" w:cs="Arial"/>
        </w:rPr>
        <w:t xml:space="preserve"> they would have affected the result of the</w:t>
      </w:r>
      <w:r w:rsidR="00AD27AA">
        <w:rPr>
          <w:rFonts w:ascii="Arial" w:hAnsi="Arial" w:cs="Arial"/>
        </w:rPr>
        <w:t xml:space="preserve"> ML</w:t>
      </w:r>
      <w:r w:rsidR="00137D7E" w:rsidRPr="00AC396E">
        <w:rPr>
          <w:rFonts w:ascii="Arial" w:hAnsi="Arial" w:cs="Arial"/>
        </w:rPr>
        <w:t xml:space="preserve"> models</w:t>
      </w:r>
      <w:r w:rsidR="001C5D93" w:rsidRPr="00AC396E">
        <w:rPr>
          <w:rFonts w:ascii="Arial" w:hAnsi="Arial" w:cs="Arial"/>
        </w:rPr>
        <w:t xml:space="preserve"> </w:t>
      </w:r>
      <w:r w:rsidR="001C5D93" w:rsidRPr="00AC396E">
        <w:rPr>
          <w:rFonts w:ascii="Arial" w:eastAsia="Times New Roman" w:hAnsi="Arial" w:cs="Arial"/>
          <w:kern w:val="0"/>
          <w:lang w:eastAsia="en-IE"/>
          <w14:ligatures w14:val="none"/>
        </w:rPr>
        <w:t>(Inuwa, 2022)</w:t>
      </w:r>
      <w:r w:rsidR="00137D7E" w:rsidRPr="00AC396E">
        <w:rPr>
          <w:rFonts w:ascii="Arial" w:hAnsi="Arial" w:cs="Arial"/>
        </w:rPr>
        <w:t>.</w:t>
      </w:r>
    </w:p>
    <w:p w14:paraId="2810E0F4" w14:textId="3ACA4999" w:rsidR="00137D7E" w:rsidRPr="00AC396E" w:rsidRDefault="00137D7E" w:rsidP="00315947">
      <w:pPr>
        <w:jc w:val="both"/>
        <w:rPr>
          <w:rFonts w:ascii="Arial" w:hAnsi="Arial" w:cs="Arial"/>
        </w:rPr>
      </w:pPr>
      <w:r w:rsidRPr="00AC396E">
        <w:rPr>
          <w:rFonts w:ascii="Arial" w:hAnsi="Arial" w:cs="Arial"/>
        </w:rPr>
        <w:t xml:space="preserve">For the classification model </w:t>
      </w:r>
      <w:r w:rsidR="00005509" w:rsidRPr="00AC396E">
        <w:rPr>
          <w:rFonts w:ascii="Arial" w:hAnsi="Arial" w:cs="Arial"/>
        </w:rPr>
        <w:t xml:space="preserve">the aggregated sum of all visitors for each month was classified as </w:t>
      </w:r>
      <w:r w:rsidR="00AD27AA">
        <w:rPr>
          <w:rFonts w:ascii="Arial" w:hAnsi="Arial" w:cs="Arial"/>
        </w:rPr>
        <w:t xml:space="preserve">very low, </w:t>
      </w:r>
      <w:r w:rsidR="00005509" w:rsidRPr="00AC396E">
        <w:rPr>
          <w:rFonts w:ascii="Arial" w:hAnsi="Arial" w:cs="Arial"/>
        </w:rPr>
        <w:t xml:space="preserve">low, </w:t>
      </w:r>
      <w:proofErr w:type="gramStart"/>
      <w:r w:rsidR="00005509" w:rsidRPr="00AC396E">
        <w:rPr>
          <w:rFonts w:ascii="Arial" w:hAnsi="Arial" w:cs="Arial"/>
        </w:rPr>
        <w:t>medium</w:t>
      </w:r>
      <w:proofErr w:type="gramEnd"/>
      <w:r w:rsidR="00005509" w:rsidRPr="00AC396E">
        <w:rPr>
          <w:rFonts w:ascii="Arial" w:hAnsi="Arial" w:cs="Arial"/>
        </w:rPr>
        <w:t xml:space="preserve"> or high depending on their total visitors. To carry out the Random Forest Classification these object categories were then encoded as the integers 0,1 and 2 </w:t>
      </w:r>
      <w:r w:rsidR="00AD27AA" w:rsidRPr="00AC396E">
        <w:rPr>
          <w:rFonts w:ascii="Arial" w:hAnsi="Arial" w:cs="Arial"/>
        </w:rPr>
        <w:t>to</w:t>
      </w:r>
      <w:r w:rsidR="00005509" w:rsidRPr="00AC396E">
        <w:rPr>
          <w:rFonts w:ascii="Arial" w:hAnsi="Arial" w:cs="Arial"/>
        </w:rPr>
        <w:t xml:space="preserve"> be interpreted by the model. For this </w:t>
      </w:r>
      <w:proofErr w:type="gramStart"/>
      <w:r w:rsidR="00005509" w:rsidRPr="00AC396E">
        <w:rPr>
          <w:rFonts w:ascii="Arial" w:hAnsi="Arial" w:cs="Arial"/>
        </w:rPr>
        <w:t>LabelEncoder(</w:t>
      </w:r>
      <w:proofErr w:type="gramEnd"/>
      <w:r w:rsidR="00005509" w:rsidRPr="00AC396E">
        <w:rPr>
          <w:rFonts w:ascii="Arial" w:hAnsi="Arial" w:cs="Arial"/>
        </w:rPr>
        <w:t xml:space="preserve">) is used and fit_transform. The </w:t>
      </w:r>
      <w:r w:rsidR="00337329" w:rsidRPr="00AC396E">
        <w:rPr>
          <w:rFonts w:ascii="Arial" w:hAnsi="Arial" w:cs="Arial"/>
        </w:rPr>
        <w:t>“fit” component identifies the unique labels and maps it to a unique integer. The transformation refers to replacing the categorical data with this integer.</w:t>
      </w:r>
    </w:p>
    <w:p w14:paraId="33C0B3CB" w14:textId="3C001832" w:rsidR="00337329" w:rsidRPr="00AC396E" w:rsidRDefault="00337329" w:rsidP="00315947">
      <w:pPr>
        <w:jc w:val="both"/>
        <w:rPr>
          <w:rFonts w:ascii="Arial" w:hAnsi="Arial" w:cs="Arial"/>
        </w:rPr>
      </w:pPr>
      <w:r w:rsidRPr="00AC396E">
        <w:rPr>
          <w:rFonts w:ascii="Arial" w:hAnsi="Arial" w:cs="Arial"/>
        </w:rPr>
        <w:t xml:space="preserve">For </w:t>
      </w:r>
      <w:r w:rsidR="00AD27AA" w:rsidRPr="00AC396E">
        <w:rPr>
          <w:rFonts w:ascii="Arial" w:hAnsi="Arial" w:cs="Arial"/>
        </w:rPr>
        <w:t>all</w:t>
      </w:r>
      <w:r w:rsidRPr="00AC396E">
        <w:rPr>
          <w:rFonts w:ascii="Arial" w:hAnsi="Arial" w:cs="Arial"/>
        </w:rPr>
        <w:t xml:space="preserve"> the machine learning models the data had to be split into test and train groups. The ratio of these 2 groups was initially 2:8 however this ratio was altered slightly for individual models to obtain the best test mean squared error result. Optimum parameters were also selected using GridSearchCV and RandomisedSearchCV. </w:t>
      </w:r>
    </w:p>
    <w:p w14:paraId="336226AF" w14:textId="6D94AD4C" w:rsidR="007C5806" w:rsidRDefault="00337329" w:rsidP="00315947">
      <w:pPr>
        <w:jc w:val="both"/>
        <w:rPr>
          <w:rFonts w:ascii="Arial" w:hAnsi="Arial" w:cs="Arial"/>
        </w:rPr>
      </w:pPr>
      <w:r w:rsidRPr="00AC396E">
        <w:rPr>
          <w:rFonts w:ascii="Arial" w:hAnsi="Arial" w:cs="Arial"/>
        </w:rPr>
        <w:t>These steps increased the probability of obtaining an accurate result for the models.</w:t>
      </w:r>
    </w:p>
    <w:p w14:paraId="6E02250B" w14:textId="32734AE5" w:rsidR="009B06BE" w:rsidRPr="00AC396E" w:rsidRDefault="009B06BE" w:rsidP="00315947">
      <w:pPr>
        <w:jc w:val="both"/>
        <w:rPr>
          <w:rFonts w:ascii="Arial" w:hAnsi="Arial" w:cs="Arial"/>
        </w:rPr>
      </w:pPr>
      <w:r>
        <w:rPr>
          <w:rFonts w:ascii="Arial" w:hAnsi="Arial" w:cs="Arial"/>
        </w:rPr>
        <w:t xml:space="preserve">I scaled my “Visitor” values but this didn’t improve my ML </w:t>
      </w:r>
      <w:proofErr w:type="gramStart"/>
      <w:r>
        <w:rPr>
          <w:rFonts w:ascii="Arial" w:hAnsi="Arial" w:cs="Arial"/>
        </w:rPr>
        <w:t>accuracy</w:t>
      </w:r>
      <w:proofErr w:type="gramEnd"/>
      <w:r>
        <w:rPr>
          <w:rFonts w:ascii="Arial" w:hAnsi="Arial" w:cs="Arial"/>
        </w:rPr>
        <w:t xml:space="preserve"> so I didn’t incorporate this in the final programme.</w:t>
      </w:r>
    </w:p>
    <w:p w14:paraId="5D971444" w14:textId="77777777" w:rsidR="00C05041" w:rsidRDefault="00C05041" w:rsidP="00315947">
      <w:pPr>
        <w:jc w:val="both"/>
        <w:rPr>
          <w:rFonts w:ascii="Arial" w:hAnsi="Arial" w:cs="Arial"/>
          <w:b/>
          <w:bCs/>
          <w:sz w:val="28"/>
          <w:szCs w:val="28"/>
        </w:rPr>
      </w:pPr>
    </w:p>
    <w:p w14:paraId="0A51DECD" w14:textId="77777777" w:rsidR="00AD27AA" w:rsidRDefault="00AD27AA" w:rsidP="00315947">
      <w:pPr>
        <w:jc w:val="both"/>
        <w:rPr>
          <w:rFonts w:ascii="Arial" w:hAnsi="Arial" w:cs="Arial"/>
          <w:b/>
          <w:bCs/>
          <w:sz w:val="28"/>
          <w:szCs w:val="28"/>
        </w:rPr>
      </w:pPr>
    </w:p>
    <w:p w14:paraId="186B2FEF" w14:textId="77777777" w:rsidR="00AD27AA" w:rsidRDefault="00AD27AA" w:rsidP="00315947">
      <w:pPr>
        <w:jc w:val="both"/>
        <w:rPr>
          <w:rFonts w:ascii="Arial" w:hAnsi="Arial" w:cs="Arial"/>
          <w:b/>
          <w:bCs/>
          <w:sz w:val="28"/>
          <w:szCs w:val="28"/>
        </w:rPr>
      </w:pPr>
    </w:p>
    <w:p w14:paraId="3BB06FC6" w14:textId="77777777" w:rsidR="00AD27AA" w:rsidRDefault="00AD27AA" w:rsidP="00315947">
      <w:pPr>
        <w:jc w:val="both"/>
        <w:rPr>
          <w:rFonts w:ascii="Arial" w:hAnsi="Arial" w:cs="Arial"/>
          <w:b/>
          <w:bCs/>
          <w:sz w:val="28"/>
          <w:szCs w:val="28"/>
        </w:rPr>
      </w:pPr>
    </w:p>
    <w:p w14:paraId="43B6556D" w14:textId="77777777" w:rsidR="00616EDE" w:rsidRDefault="00616EDE" w:rsidP="00315947">
      <w:pPr>
        <w:jc w:val="both"/>
        <w:rPr>
          <w:rFonts w:ascii="Arial" w:hAnsi="Arial" w:cs="Arial"/>
          <w:b/>
          <w:bCs/>
          <w:sz w:val="28"/>
          <w:szCs w:val="28"/>
        </w:rPr>
      </w:pPr>
    </w:p>
    <w:p w14:paraId="7E3EBCBB" w14:textId="59098744" w:rsidR="00DF5E6D" w:rsidRPr="00AC396E" w:rsidRDefault="00CF1FCA" w:rsidP="00315947">
      <w:pPr>
        <w:jc w:val="both"/>
        <w:rPr>
          <w:rFonts w:ascii="Arial" w:hAnsi="Arial" w:cs="Arial"/>
          <w:i/>
          <w:iCs/>
        </w:rPr>
      </w:pPr>
      <w:r w:rsidRPr="00AC396E">
        <w:rPr>
          <w:rFonts w:ascii="Arial" w:hAnsi="Arial" w:cs="Arial"/>
          <w:i/>
          <w:iCs/>
        </w:rPr>
        <w:t xml:space="preserve">2.3 </w:t>
      </w:r>
      <w:r w:rsidR="00CB2CCC" w:rsidRPr="00AC396E">
        <w:rPr>
          <w:rFonts w:ascii="Arial" w:hAnsi="Arial" w:cs="Arial"/>
          <w:i/>
          <w:iCs/>
        </w:rPr>
        <w:t>Visualising the Data:</w:t>
      </w:r>
    </w:p>
    <w:p w14:paraId="462188DB" w14:textId="19EC0890" w:rsidR="003153F5" w:rsidRDefault="00CB2CCC" w:rsidP="00C23A93">
      <w:pPr>
        <w:rPr>
          <w:rFonts w:ascii="Arial" w:hAnsi="Arial" w:cs="Arial"/>
        </w:rPr>
      </w:pPr>
      <w:r w:rsidRPr="00AC396E">
        <w:rPr>
          <w:rFonts w:ascii="Arial" w:hAnsi="Arial" w:cs="Arial"/>
        </w:rPr>
        <w:t xml:space="preserve">To begin understanding the trend in </w:t>
      </w:r>
      <w:r w:rsidR="00AD27AA">
        <w:rPr>
          <w:rFonts w:ascii="Arial" w:hAnsi="Arial" w:cs="Arial"/>
        </w:rPr>
        <w:t>arrivals to</w:t>
      </w:r>
      <w:r w:rsidRPr="00AC396E">
        <w:rPr>
          <w:rFonts w:ascii="Arial" w:hAnsi="Arial" w:cs="Arial"/>
        </w:rPr>
        <w:t xml:space="preserve"> Ireland the </w:t>
      </w:r>
      <w:r w:rsidR="00AD27AA">
        <w:rPr>
          <w:rFonts w:ascii="Arial" w:hAnsi="Arial" w:cs="Arial"/>
        </w:rPr>
        <w:t xml:space="preserve">total </w:t>
      </w:r>
      <w:r w:rsidR="003153F5" w:rsidRPr="00AC396E">
        <w:rPr>
          <w:rFonts w:ascii="Arial" w:hAnsi="Arial" w:cs="Arial"/>
        </w:rPr>
        <w:t xml:space="preserve">visitors summed. It is vital to understand the bigger picture before focusing on individual countries. </w:t>
      </w:r>
      <w:r w:rsidR="00CE1807" w:rsidRPr="00AC396E">
        <w:rPr>
          <w:rFonts w:ascii="Arial" w:hAnsi="Arial" w:cs="Arial"/>
        </w:rPr>
        <w:t>Several visual aids such as tables, heat maps, line plots and bar charts were use</w:t>
      </w:r>
      <w:r w:rsidR="00AD27AA">
        <w:rPr>
          <w:rFonts w:ascii="Arial" w:hAnsi="Arial" w:cs="Arial"/>
        </w:rPr>
        <w:t>d</w:t>
      </w:r>
      <w:r w:rsidR="00CE1807" w:rsidRPr="00AC396E">
        <w:rPr>
          <w:rFonts w:ascii="Arial" w:hAnsi="Arial" w:cs="Arial"/>
        </w:rPr>
        <w:t xml:space="preserve"> to represent the change in visitor numbers.</w:t>
      </w:r>
      <w:r w:rsidR="001C5D93" w:rsidRPr="00AC396E">
        <w:rPr>
          <w:rFonts w:ascii="Arial" w:hAnsi="Arial" w:cs="Arial"/>
        </w:rPr>
        <w:t xml:space="preserve"> The graph selected was based on the type of data it was representing and in what context</w:t>
      </w:r>
      <w:r w:rsidR="00C23A93" w:rsidRPr="00AC396E">
        <w:rPr>
          <w:rFonts w:ascii="Arial" w:hAnsi="Arial" w:cs="Arial"/>
        </w:rPr>
        <w:t xml:space="preserve"> </w:t>
      </w:r>
      <w:r w:rsidR="00C23A93" w:rsidRPr="00AC396E">
        <w:rPr>
          <w:rFonts w:ascii="Arial" w:eastAsia="Times New Roman" w:hAnsi="Arial" w:cs="Arial"/>
          <w:kern w:val="0"/>
          <w:lang w:eastAsia="en-IE"/>
          <w14:ligatures w14:val="none"/>
        </w:rPr>
        <w:t>(McQuaid, 2024b)</w:t>
      </w:r>
      <w:r w:rsidR="001C5D93" w:rsidRPr="00AC396E">
        <w:rPr>
          <w:rFonts w:ascii="Arial" w:hAnsi="Arial" w:cs="Arial"/>
        </w:rPr>
        <w:t>.</w:t>
      </w:r>
      <w:r w:rsidR="00CE1807" w:rsidRPr="00AC396E">
        <w:rPr>
          <w:rFonts w:ascii="Arial" w:hAnsi="Arial" w:cs="Arial"/>
        </w:rPr>
        <w:t xml:space="preserve"> A table was created which showed the sum of all visitors for every month </w:t>
      </w:r>
      <w:r w:rsidR="00AD27AA" w:rsidRPr="00AC396E">
        <w:rPr>
          <w:rFonts w:ascii="Arial" w:hAnsi="Arial" w:cs="Arial"/>
        </w:rPr>
        <w:t>and</w:t>
      </w:r>
      <w:r w:rsidR="00CE1807" w:rsidRPr="00AC396E">
        <w:rPr>
          <w:rFonts w:ascii="Arial" w:hAnsi="Arial" w:cs="Arial"/>
        </w:rPr>
        <w:t xml:space="preserve"> the total number of visitors every year. This was effective as it clearly </w:t>
      </w:r>
      <w:r w:rsidR="00930875" w:rsidRPr="00AC396E">
        <w:rPr>
          <w:rFonts w:ascii="Arial" w:hAnsi="Arial" w:cs="Arial"/>
        </w:rPr>
        <w:t xml:space="preserve">showed the steady growth for specific months and for the total of each year. To compliment this a </w:t>
      </w:r>
      <w:r w:rsidR="00CE1807" w:rsidRPr="00AC396E">
        <w:rPr>
          <w:rFonts w:ascii="Arial" w:hAnsi="Arial" w:cs="Arial"/>
        </w:rPr>
        <w:t>heatmap was utilised to show the</w:t>
      </w:r>
      <w:r w:rsidR="00930875" w:rsidRPr="00AC396E">
        <w:rPr>
          <w:rFonts w:ascii="Arial" w:hAnsi="Arial" w:cs="Arial"/>
        </w:rPr>
        <w:t xml:space="preserve"> same information but in a more </w:t>
      </w:r>
      <w:r w:rsidR="00C23A93" w:rsidRPr="00AC396E">
        <w:rPr>
          <w:rFonts w:ascii="Arial" w:hAnsi="Arial" w:cs="Arial"/>
        </w:rPr>
        <w:t xml:space="preserve">user </w:t>
      </w:r>
      <w:r w:rsidR="00930875" w:rsidRPr="00AC396E">
        <w:rPr>
          <w:rFonts w:ascii="Arial" w:hAnsi="Arial" w:cs="Arial"/>
        </w:rPr>
        <w:t>friendly and visual way</w:t>
      </w:r>
      <w:r w:rsidR="00CE1807" w:rsidRPr="00AC396E">
        <w:rPr>
          <w:rFonts w:ascii="Arial" w:hAnsi="Arial" w:cs="Arial"/>
        </w:rPr>
        <w:t>. A line plot was used to show the total annual growth only but highlighted the rate of this growth</w:t>
      </w:r>
      <w:r w:rsidR="00930875" w:rsidRPr="00AC396E">
        <w:rPr>
          <w:rFonts w:ascii="Arial" w:hAnsi="Arial" w:cs="Arial"/>
        </w:rPr>
        <w:t>.</w:t>
      </w:r>
      <w:r w:rsidR="00CE1807" w:rsidRPr="00AC396E">
        <w:rPr>
          <w:rFonts w:ascii="Arial" w:hAnsi="Arial" w:cs="Arial"/>
        </w:rPr>
        <w:t xml:space="preserve"> </w:t>
      </w:r>
      <w:r w:rsidR="001F354C">
        <w:rPr>
          <w:rFonts w:ascii="Arial" w:hAnsi="Arial" w:cs="Arial"/>
        </w:rPr>
        <w:t>Th month with the highest arrivals with 1,985,700 visitors was 2024-07 which shows tourism is recovering.</w:t>
      </w:r>
    </w:p>
    <w:p w14:paraId="571F42C3" w14:textId="77777777" w:rsidR="00B82349" w:rsidRPr="00AC396E" w:rsidRDefault="00B82349" w:rsidP="00C23A93">
      <w:pPr>
        <w:rPr>
          <w:rFonts w:ascii="Arial" w:eastAsia="Times New Roman" w:hAnsi="Arial" w:cs="Arial"/>
          <w:kern w:val="0"/>
          <w:lang w:eastAsia="en-IE"/>
          <w14:ligatures w14:val="none"/>
        </w:rPr>
      </w:pPr>
    </w:p>
    <w:p w14:paraId="7792657C" w14:textId="57CE3D48" w:rsidR="00CB2CCC" w:rsidRPr="00AC396E" w:rsidRDefault="00747C22" w:rsidP="00315947">
      <w:pPr>
        <w:jc w:val="both"/>
        <w:rPr>
          <w:rFonts w:ascii="Arial" w:hAnsi="Arial" w:cs="Arial"/>
          <w:sz w:val="22"/>
          <w:szCs w:val="22"/>
        </w:rPr>
      </w:pPr>
      <w:r w:rsidRPr="00AC396E">
        <w:rPr>
          <w:rFonts w:ascii="Arial" w:hAnsi="Arial" w:cs="Arial"/>
          <w:noProof/>
        </w:rPr>
        <w:drawing>
          <wp:anchor distT="0" distB="0" distL="114300" distR="114300" simplePos="0" relativeHeight="251575808" behindDoc="1" locked="0" layoutInCell="1" allowOverlap="1" wp14:anchorId="16BF1F51" wp14:editId="2D033806">
            <wp:simplePos x="0" y="0"/>
            <wp:positionH relativeFrom="column">
              <wp:posOffset>-132660</wp:posOffset>
            </wp:positionH>
            <wp:positionV relativeFrom="paragraph">
              <wp:posOffset>-3810</wp:posOffset>
            </wp:positionV>
            <wp:extent cx="3053080" cy="2306955"/>
            <wp:effectExtent l="0" t="0" r="0" b="0"/>
            <wp:wrapTight wrapText="bothSides">
              <wp:wrapPolygon edited="0">
                <wp:start x="0" y="0"/>
                <wp:lineTo x="0" y="21404"/>
                <wp:lineTo x="21429" y="21404"/>
                <wp:lineTo x="21429" y="0"/>
                <wp:lineTo x="0" y="0"/>
              </wp:wrapPolygon>
            </wp:wrapTight>
            <wp:docPr id="11593676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768" name="Picture 1" descr="A blue squares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080"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396E">
        <w:rPr>
          <w:rFonts w:ascii="Arial" w:hAnsi="Arial" w:cs="Arial"/>
          <w:noProof/>
          <w:sz w:val="22"/>
          <w:szCs w:val="22"/>
        </w:rPr>
        <w:drawing>
          <wp:anchor distT="0" distB="0" distL="114300" distR="114300" simplePos="0" relativeHeight="251509248" behindDoc="1" locked="0" layoutInCell="1" allowOverlap="1" wp14:anchorId="3BCF47A8" wp14:editId="201AB4CD">
            <wp:simplePos x="0" y="0"/>
            <wp:positionH relativeFrom="margin">
              <wp:posOffset>3174006</wp:posOffset>
            </wp:positionH>
            <wp:positionV relativeFrom="paragraph">
              <wp:posOffset>64411</wp:posOffset>
            </wp:positionV>
            <wp:extent cx="3181350" cy="2127885"/>
            <wp:effectExtent l="0" t="0" r="0" b="5715"/>
            <wp:wrapTight wrapText="bothSides">
              <wp:wrapPolygon edited="0">
                <wp:start x="0" y="0"/>
                <wp:lineTo x="0" y="21465"/>
                <wp:lineTo x="21471" y="21465"/>
                <wp:lineTo x="21471" y="0"/>
                <wp:lineTo x="0" y="0"/>
              </wp:wrapPolygon>
            </wp:wrapTight>
            <wp:docPr id="922326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1350" cy="2127885"/>
                    </a:xfrm>
                    <a:prstGeom prst="rect">
                      <a:avLst/>
                    </a:prstGeom>
                    <a:noFill/>
                  </pic:spPr>
                </pic:pic>
              </a:graphicData>
            </a:graphic>
            <wp14:sizeRelH relativeFrom="page">
              <wp14:pctWidth>0</wp14:pctWidth>
            </wp14:sizeRelH>
            <wp14:sizeRelV relativeFrom="page">
              <wp14:pctHeight>0</wp14:pctHeight>
            </wp14:sizeRelV>
          </wp:anchor>
        </w:drawing>
      </w:r>
      <w:r w:rsidR="003153F5" w:rsidRPr="00AC396E">
        <w:rPr>
          <w:rFonts w:ascii="Arial" w:hAnsi="Arial" w:cs="Arial"/>
          <w:sz w:val="22"/>
          <w:szCs w:val="22"/>
        </w:rPr>
        <w:t xml:space="preserve"> </w:t>
      </w:r>
    </w:p>
    <w:p w14:paraId="064E2AAF" w14:textId="406BECAA" w:rsidR="00CB2CCC" w:rsidRPr="00C05041" w:rsidRDefault="001326C2" w:rsidP="00315947">
      <w:pPr>
        <w:jc w:val="both"/>
        <w:rPr>
          <w:rFonts w:ascii="Times New Roman" w:hAnsi="Times New Roman" w:cs="Times New Roman"/>
        </w:rPr>
      </w:pPr>
      <w:r w:rsidRPr="00C05041">
        <w:rPr>
          <w:rFonts w:ascii="Times New Roman" w:hAnsi="Times New Roman" w:cs="Times New Roman"/>
          <w:i/>
          <w:iCs/>
        </w:rPr>
        <w:t>Figure 1: Heatmap of total visitor trends</w:t>
      </w:r>
      <w:r w:rsidR="00930875" w:rsidRPr="00C05041">
        <w:rPr>
          <w:rFonts w:ascii="Times New Roman" w:hAnsi="Times New Roman" w:cs="Times New Roman"/>
          <w:i/>
          <w:iCs/>
        </w:rPr>
        <w:t xml:space="preserve">      </w:t>
      </w:r>
      <w:r w:rsidR="00C05041">
        <w:rPr>
          <w:rFonts w:ascii="Times New Roman" w:hAnsi="Times New Roman" w:cs="Times New Roman"/>
          <w:i/>
          <w:iCs/>
        </w:rPr>
        <w:t xml:space="preserve">         </w:t>
      </w:r>
      <w:r w:rsidR="00930875" w:rsidRPr="00C05041">
        <w:rPr>
          <w:rFonts w:ascii="Times New Roman" w:hAnsi="Times New Roman" w:cs="Times New Roman"/>
          <w:i/>
          <w:iCs/>
        </w:rPr>
        <w:t xml:space="preserve">  Figure 2: Line plot of total visitor trends annually</w:t>
      </w:r>
    </w:p>
    <w:p w14:paraId="52B3158A" w14:textId="790412F2" w:rsidR="00930875" w:rsidRPr="00AC396E" w:rsidRDefault="00930875" w:rsidP="00315947">
      <w:pPr>
        <w:jc w:val="both"/>
        <w:rPr>
          <w:rFonts w:ascii="Arial" w:hAnsi="Arial" w:cs="Arial"/>
          <w:sz w:val="22"/>
          <w:szCs w:val="22"/>
        </w:rPr>
      </w:pPr>
    </w:p>
    <w:p w14:paraId="4A06CCEE" w14:textId="150B298C" w:rsidR="00B861E4" w:rsidRPr="00AC396E" w:rsidRDefault="00B861E4" w:rsidP="00930875">
      <w:pPr>
        <w:jc w:val="both"/>
        <w:rPr>
          <w:rFonts w:ascii="Arial" w:hAnsi="Arial" w:cs="Arial"/>
        </w:rPr>
      </w:pPr>
    </w:p>
    <w:p w14:paraId="33D16D69" w14:textId="18EDDC99" w:rsidR="00930875" w:rsidRPr="00AC396E" w:rsidRDefault="00930875" w:rsidP="00930875">
      <w:pPr>
        <w:jc w:val="both"/>
        <w:rPr>
          <w:rFonts w:ascii="Arial" w:hAnsi="Arial" w:cs="Arial"/>
        </w:rPr>
      </w:pPr>
      <w:r w:rsidRPr="00AC396E">
        <w:rPr>
          <w:rFonts w:ascii="Arial" w:hAnsi="Arial" w:cs="Arial"/>
        </w:rPr>
        <w:t>After looking at the total visitor count it was time to investigate the breakdown of where these visitors came from. To visualize this a collection of bar charts which showed the number of visitors from each country annually</w:t>
      </w:r>
      <w:r w:rsidR="00C23A93" w:rsidRPr="00AC396E">
        <w:rPr>
          <w:rFonts w:ascii="Arial" w:hAnsi="Arial" w:cs="Arial"/>
        </w:rPr>
        <w:t xml:space="preserve"> was created</w:t>
      </w:r>
      <w:r w:rsidRPr="00AC396E">
        <w:rPr>
          <w:rFonts w:ascii="Arial" w:hAnsi="Arial" w:cs="Arial"/>
        </w:rPr>
        <w:t>.</w:t>
      </w:r>
    </w:p>
    <w:p w14:paraId="42AE914C" w14:textId="7F3C38D0" w:rsidR="00930875" w:rsidRPr="00AC396E" w:rsidRDefault="00930875" w:rsidP="00315947">
      <w:pPr>
        <w:jc w:val="both"/>
        <w:rPr>
          <w:rFonts w:ascii="Arial" w:hAnsi="Arial" w:cs="Arial"/>
          <w:sz w:val="22"/>
          <w:szCs w:val="22"/>
        </w:rPr>
      </w:pPr>
    </w:p>
    <w:p w14:paraId="13A68A7B" w14:textId="7C206523" w:rsidR="00930875" w:rsidRPr="00AC396E" w:rsidRDefault="00930875" w:rsidP="00315947">
      <w:pPr>
        <w:jc w:val="both"/>
        <w:rPr>
          <w:rFonts w:ascii="Arial" w:hAnsi="Arial" w:cs="Arial"/>
          <w:sz w:val="22"/>
          <w:szCs w:val="22"/>
        </w:rPr>
      </w:pPr>
    </w:p>
    <w:p w14:paraId="46D66A4D" w14:textId="7744F7C2" w:rsidR="00B861E4" w:rsidRPr="00AC396E" w:rsidRDefault="00B861E4" w:rsidP="00315947">
      <w:pPr>
        <w:jc w:val="both"/>
        <w:rPr>
          <w:rFonts w:ascii="Arial" w:hAnsi="Arial" w:cs="Arial"/>
          <w:sz w:val="22"/>
          <w:szCs w:val="22"/>
        </w:rPr>
      </w:pPr>
    </w:p>
    <w:p w14:paraId="10444609" w14:textId="77777777" w:rsidR="00B861E4" w:rsidRPr="00AC396E" w:rsidRDefault="00B861E4" w:rsidP="00315947">
      <w:pPr>
        <w:jc w:val="both"/>
        <w:rPr>
          <w:rFonts w:ascii="Arial" w:hAnsi="Arial" w:cs="Arial"/>
          <w:sz w:val="22"/>
          <w:szCs w:val="22"/>
        </w:rPr>
      </w:pPr>
    </w:p>
    <w:p w14:paraId="6D6A8B3B" w14:textId="3684FCFF" w:rsidR="00930875" w:rsidRPr="00AC396E" w:rsidRDefault="00930875" w:rsidP="00315947">
      <w:pPr>
        <w:jc w:val="both"/>
        <w:rPr>
          <w:rFonts w:ascii="Arial" w:hAnsi="Arial" w:cs="Arial"/>
          <w:sz w:val="22"/>
          <w:szCs w:val="22"/>
        </w:rPr>
      </w:pPr>
    </w:p>
    <w:p w14:paraId="74DA4D41" w14:textId="6196D595" w:rsidR="00930875" w:rsidRPr="00AC396E" w:rsidRDefault="00930875" w:rsidP="00315947">
      <w:pPr>
        <w:jc w:val="both"/>
        <w:rPr>
          <w:rFonts w:ascii="Arial" w:hAnsi="Arial" w:cs="Arial"/>
          <w:sz w:val="22"/>
          <w:szCs w:val="22"/>
        </w:rPr>
      </w:pPr>
    </w:p>
    <w:p w14:paraId="2E0A3521" w14:textId="4FA73B7D" w:rsidR="00930875" w:rsidRPr="00AC396E" w:rsidRDefault="00930875" w:rsidP="00315947">
      <w:pPr>
        <w:jc w:val="both"/>
        <w:rPr>
          <w:rFonts w:ascii="Arial" w:hAnsi="Arial" w:cs="Arial"/>
          <w:sz w:val="22"/>
          <w:szCs w:val="22"/>
        </w:rPr>
      </w:pPr>
    </w:p>
    <w:p w14:paraId="4A60A6EF" w14:textId="01D4E9B4" w:rsidR="00930875" w:rsidRPr="00AC396E" w:rsidRDefault="00C05041" w:rsidP="00315947">
      <w:pPr>
        <w:jc w:val="both"/>
        <w:rPr>
          <w:rFonts w:ascii="Arial" w:hAnsi="Arial" w:cs="Arial"/>
          <w:sz w:val="22"/>
          <w:szCs w:val="22"/>
        </w:rPr>
      </w:pPr>
      <w:r w:rsidRPr="00AC396E">
        <w:rPr>
          <w:rFonts w:ascii="Arial" w:hAnsi="Arial" w:cs="Arial"/>
          <w:b/>
          <w:bCs/>
          <w:noProof/>
          <w:sz w:val="28"/>
          <w:szCs w:val="28"/>
        </w:rPr>
        <w:drawing>
          <wp:anchor distT="0" distB="0" distL="114300" distR="114300" simplePos="0" relativeHeight="251513344" behindDoc="1" locked="0" layoutInCell="1" allowOverlap="1" wp14:anchorId="2C201C06" wp14:editId="671AE973">
            <wp:simplePos x="0" y="0"/>
            <wp:positionH relativeFrom="margin">
              <wp:posOffset>610463</wp:posOffset>
            </wp:positionH>
            <wp:positionV relativeFrom="paragraph">
              <wp:posOffset>-600701</wp:posOffset>
            </wp:positionV>
            <wp:extent cx="4953635" cy="2947670"/>
            <wp:effectExtent l="0" t="0" r="0" b="0"/>
            <wp:wrapTight wrapText="bothSides">
              <wp:wrapPolygon edited="0">
                <wp:start x="0" y="0"/>
                <wp:lineTo x="0" y="21498"/>
                <wp:lineTo x="21514" y="21498"/>
                <wp:lineTo x="21514" y="0"/>
                <wp:lineTo x="0" y="0"/>
              </wp:wrapPolygon>
            </wp:wrapTight>
            <wp:docPr id="434052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635" cy="2947670"/>
                    </a:xfrm>
                    <a:prstGeom prst="rect">
                      <a:avLst/>
                    </a:prstGeom>
                    <a:noFill/>
                  </pic:spPr>
                </pic:pic>
              </a:graphicData>
            </a:graphic>
            <wp14:sizeRelH relativeFrom="margin">
              <wp14:pctWidth>0</wp14:pctWidth>
            </wp14:sizeRelH>
            <wp14:sizeRelV relativeFrom="margin">
              <wp14:pctHeight>0</wp14:pctHeight>
            </wp14:sizeRelV>
          </wp:anchor>
        </w:drawing>
      </w:r>
    </w:p>
    <w:p w14:paraId="51B989D3" w14:textId="1B0E69B0" w:rsidR="00930875" w:rsidRPr="00AC396E" w:rsidRDefault="00930875" w:rsidP="00315947">
      <w:pPr>
        <w:jc w:val="both"/>
        <w:rPr>
          <w:rFonts w:ascii="Arial" w:hAnsi="Arial" w:cs="Arial"/>
          <w:sz w:val="22"/>
          <w:szCs w:val="22"/>
        </w:rPr>
      </w:pPr>
    </w:p>
    <w:p w14:paraId="6E4AEF11" w14:textId="2AB0CB01" w:rsidR="00930875" w:rsidRPr="00AC396E" w:rsidRDefault="00930875" w:rsidP="00315947">
      <w:pPr>
        <w:jc w:val="both"/>
        <w:rPr>
          <w:rFonts w:ascii="Arial" w:hAnsi="Arial" w:cs="Arial"/>
          <w:sz w:val="22"/>
          <w:szCs w:val="22"/>
        </w:rPr>
      </w:pPr>
    </w:p>
    <w:p w14:paraId="399CFC29" w14:textId="5AFD770D" w:rsidR="00B861E4" w:rsidRPr="00AC396E" w:rsidRDefault="00B861E4" w:rsidP="00930875">
      <w:pPr>
        <w:jc w:val="both"/>
        <w:rPr>
          <w:rFonts w:ascii="Arial" w:hAnsi="Arial" w:cs="Arial"/>
          <w:b/>
          <w:bCs/>
          <w:sz w:val="28"/>
          <w:szCs w:val="28"/>
        </w:rPr>
      </w:pPr>
    </w:p>
    <w:p w14:paraId="67EBED28" w14:textId="681482A6" w:rsidR="00B861E4" w:rsidRPr="00AC396E" w:rsidRDefault="00C05041" w:rsidP="00930875">
      <w:pPr>
        <w:jc w:val="both"/>
        <w:rPr>
          <w:rFonts w:ascii="Arial" w:hAnsi="Arial" w:cs="Arial"/>
          <w:b/>
          <w:bCs/>
          <w:sz w:val="28"/>
          <w:szCs w:val="28"/>
        </w:rPr>
      </w:pPr>
      <w:r w:rsidRPr="00AC396E">
        <w:rPr>
          <w:rFonts w:ascii="Arial" w:hAnsi="Arial" w:cs="Arial"/>
          <w:b/>
          <w:bCs/>
          <w:noProof/>
          <w:sz w:val="28"/>
          <w:szCs w:val="28"/>
        </w:rPr>
        <w:drawing>
          <wp:anchor distT="0" distB="0" distL="114300" distR="114300" simplePos="0" relativeHeight="251519488" behindDoc="0" locked="0" layoutInCell="1" allowOverlap="1" wp14:anchorId="46A5B0F6" wp14:editId="37776E1A">
            <wp:simplePos x="0" y="0"/>
            <wp:positionH relativeFrom="column">
              <wp:posOffset>4842838</wp:posOffset>
            </wp:positionH>
            <wp:positionV relativeFrom="paragraph">
              <wp:posOffset>158788</wp:posOffset>
            </wp:positionV>
            <wp:extent cx="723331" cy="987174"/>
            <wp:effectExtent l="0" t="0" r="635" b="3810"/>
            <wp:wrapNone/>
            <wp:docPr id="535588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0041" t="78144" r="580" b="347"/>
                    <a:stretch/>
                  </pic:blipFill>
                  <pic:spPr bwMode="auto">
                    <a:xfrm>
                      <a:off x="0" y="0"/>
                      <a:ext cx="723331" cy="9871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A8DC97" w14:textId="00B62E22" w:rsidR="00B861E4" w:rsidRPr="00AC396E" w:rsidRDefault="00B861E4" w:rsidP="00930875">
      <w:pPr>
        <w:jc w:val="both"/>
        <w:rPr>
          <w:rFonts w:ascii="Arial" w:hAnsi="Arial" w:cs="Arial"/>
          <w:b/>
          <w:bCs/>
          <w:sz w:val="28"/>
          <w:szCs w:val="28"/>
        </w:rPr>
      </w:pPr>
    </w:p>
    <w:p w14:paraId="71B1F0D6" w14:textId="77777777" w:rsidR="00C05041" w:rsidRDefault="00C05041" w:rsidP="00930875">
      <w:pPr>
        <w:jc w:val="both"/>
        <w:rPr>
          <w:rFonts w:ascii="Arial" w:hAnsi="Arial" w:cs="Arial"/>
          <w:i/>
          <w:iCs/>
        </w:rPr>
      </w:pPr>
    </w:p>
    <w:p w14:paraId="53640DDE" w14:textId="77777777" w:rsidR="00C05041" w:rsidRDefault="00C05041" w:rsidP="00930875">
      <w:pPr>
        <w:jc w:val="both"/>
        <w:rPr>
          <w:rFonts w:ascii="Arial" w:hAnsi="Arial" w:cs="Arial"/>
          <w:i/>
          <w:iCs/>
        </w:rPr>
      </w:pPr>
    </w:p>
    <w:p w14:paraId="0B797CEB" w14:textId="65268746" w:rsidR="00C05041" w:rsidRPr="00C05041" w:rsidRDefault="00C05041" w:rsidP="00C05041">
      <w:pPr>
        <w:rPr>
          <w:rFonts w:ascii="Times New Roman" w:hAnsi="Times New Roman" w:cs="Times New Roman"/>
          <w:i/>
          <w:iCs/>
        </w:rPr>
      </w:pPr>
      <w:r w:rsidRPr="00C05041">
        <w:rPr>
          <w:rFonts w:ascii="Arial" w:hAnsi="Arial" w:cs="Arial"/>
          <w:i/>
          <w:iCs/>
        </w:rPr>
        <w:t xml:space="preserve">                   </w:t>
      </w:r>
      <w:r w:rsidRPr="00C05041">
        <w:rPr>
          <w:rFonts w:ascii="Times New Roman" w:hAnsi="Times New Roman" w:cs="Times New Roman"/>
          <w:i/>
          <w:iCs/>
        </w:rPr>
        <w:t>Figure 3:</w:t>
      </w:r>
      <w:r w:rsidRPr="00C05041">
        <w:rPr>
          <w:rFonts w:ascii="Times New Roman" w:hAnsi="Times New Roman" w:cs="Times New Roman"/>
          <w:sz w:val="28"/>
          <w:szCs w:val="28"/>
        </w:rPr>
        <w:t xml:space="preserve"> </w:t>
      </w:r>
      <w:r w:rsidRPr="00C05041">
        <w:rPr>
          <w:rFonts w:ascii="Times New Roman" w:hAnsi="Times New Roman" w:cs="Times New Roman"/>
          <w:i/>
          <w:iCs/>
        </w:rPr>
        <w:t xml:space="preserve">Subplot of the total visitor count per country from 2010 to </w:t>
      </w:r>
      <w:proofErr w:type="gramStart"/>
      <w:r w:rsidRPr="00C05041">
        <w:rPr>
          <w:rFonts w:ascii="Times New Roman" w:hAnsi="Times New Roman" w:cs="Times New Roman"/>
          <w:i/>
          <w:iCs/>
        </w:rPr>
        <w:t>2023</w:t>
      </w:r>
      <w:proofErr w:type="gramEnd"/>
    </w:p>
    <w:p w14:paraId="608984E7" w14:textId="4EB9FD4A" w:rsidR="00C05041" w:rsidRPr="00C05041" w:rsidRDefault="00C05041" w:rsidP="00930875">
      <w:pPr>
        <w:jc w:val="both"/>
        <w:rPr>
          <w:rFonts w:ascii="Times New Roman" w:hAnsi="Times New Roman" w:cs="Times New Roman"/>
          <w:i/>
          <w:iCs/>
        </w:rPr>
      </w:pPr>
    </w:p>
    <w:p w14:paraId="78645647" w14:textId="77777777" w:rsidR="00C05041" w:rsidRDefault="00C05041" w:rsidP="00930875">
      <w:pPr>
        <w:jc w:val="both"/>
        <w:rPr>
          <w:rFonts w:ascii="Arial" w:hAnsi="Arial" w:cs="Arial"/>
          <w:i/>
          <w:iCs/>
        </w:rPr>
      </w:pPr>
    </w:p>
    <w:p w14:paraId="7870937D" w14:textId="33705B1E" w:rsidR="00930875" w:rsidRPr="00AC396E" w:rsidRDefault="00CF1FCA" w:rsidP="00930875">
      <w:pPr>
        <w:jc w:val="both"/>
        <w:rPr>
          <w:rFonts w:ascii="Arial" w:hAnsi="Arial" w:cs="Arial"/>
          <w:i/>
          <w:iCs/>
          <w:sz w:val="28"/>
          <w:szCs w:val="28"/>
        </w:rPr>
      </w:pPr>
      <w:r w:rsidRPr="00AC396E">
        <w:rPr>
          <w:rFonts w:ascii="Arial" w:hAnsi="Arial" w:cs="Arial"/>
          <w:i/>
          <w:iCs/>
        </w:rPr>
        <w:t xml:space="preserve">2.4 </w:t>
      </w:r>
      <w:r w:rsidR="00854B07" w:rsidRPr="00AC396E">
        <w:rPr>
          <w:rFonts w:ascii="Arial" w:hAnsi="Arial" w:cs="Arial"/>
          <w:i/>
          <w:iCs/>
        </w:rPr>
        <w:t>Design Features of Visualisations Used</w:t>
      </w:r>
      <w:r w:rsidR="00064149" w:rsidRPr="00AC396E">
        <w:rPr>
          <w:rFonts w:ascii="Arial" w:hAnsi="Arial" w:cs="Arial"/>
          <w:i/>
          <w:iCs/>
        </w:rPr>
        <w:t xml:space="preserve"> (Tuft</w:t>
      </w:r>
      <w:r w:rsidR="00C23A93" w:rsidRPr="00AC396E">
        <w:rPr>
          <w:rFonts w:ascii="Arial" w:hAnsi="Arial" w:cs="Arial"/>
          <w:i/>
          <w:iCs/>
        </w:rPr>
        <w:t>e’</w:t>
      </w:r>
      <w:r w:rsidR="00064149" w:rsidRPr="00AC396E">
        <w:rPr>
          <w:rFonts w:ascii="Arial" w:hAnsi="Arial" w:cs="Arial"/>
          <w:i/>
          <w:iCs/>
        </w:rPr>
        <w:t>s Principles)</w:t>
      </w:r>
      <w:r w:rsidR="00854B07" w:rsidRPr="00AC396E">
        <w:rPr>
          <w:rFonts w:ascii="Arial" w:hAnsi="Arial" w:cs="Arial"/>
          <w:i/>
          <w:iCs/>
        </w:rPr>
        <w:t>:</w:t>
      </w:r>
    </w:p>
    <w:p w14:paraId="097DDFA8" w14:textId="29CDE059" w:rsidR="00854B07" w:rsidRPr="00AC396E" w:rsidRDefault="00ED5F77" w:rsidP="00C23A93">
      <w:pPr>
        <w:rPr>
          <w:rFonts w:ascii="Arial" w:eastAsia="Times New Roman" w:hAnsi="Arial" w:cs="Arial"/>
          <w:kern w:val="0"/>
          <w:lang w:eastAsia="en-IE"/>
          <w14:ligatures w14:val="none"/>
        </w:rPr>
      </w:pPr>
      <w:r w:rsidRPr="00AC396E">
        <w:rPr>
          <w:rFonts w:ascii="Arial" w:hAnsi="Arial" w:cs="Arial"/>
        </w:rPr>
        <w:t xml:space="preserve">The graphs selected to display the data were </w:t>
      </w:r>
      <w:r w:rsidR="00AF7D93" w:rsidRPr="00AC396E">
        <w:rPr>
          <w:rFonts w:ascii="Arial" w:hAnsi="Arial" w:cs="Arial"/>
        </w:rPr>
        <w:t xml:space="preserve">selected and refined carefully in alignment with </w:t>
      </w:r>
      <w:r w:rsidR="00C23A93" w:rsidRPr="00AC396E">
        <w:rPr>
          <w:rFonts w:ascii="Arial" w:hAnsi="Arial" w:cs="Arial"/>
        </w:rPr>
        <w:t xml:space="preserve">Edward </w:t>
      </w:r>
      <w:r w:rsidR="00AF7D93" w:rsidRPr="00AC396E">
        <w:rPr>
          <w:rFonts w:ascii="Arial" w:hAnsi="Arial" w:cs="Arial"/>
        </w:rPr>
        <w:t>Tuft</w:t>
      </w:r>
      <w:r w:rsidR="00C23A93" w:rsidRPr="00AC396E">
        <w:rPr>
          <w:rFonts w:ascii="Arial" w:hAnsi="Arial" w:cs="Arial"/>
        </w:rPr>
        <w:t>e’</w:t>
      </w:r>
      <w:r w:rsidR="00AF7D93" w:rsidRPr="00AC396E">
        <w:rPr>
          <w:rFonts w:ascii="Arial" w:hAnsi="Arial" w:cs="Arial"/>
        </w:rPr>
        <w:t>s Principles</w:t>
      </w:r>
      <w:r w:rsidR="00C23A93" w:rsidRPr="00AC396E">
        <w:rPr>
          <w:rFonts w:ascii="Arial" w:hAnsi="Arial" w:cs="Arial"/>
        </w:rPr>
        <w:t xml:space="preserve"> </w:t>
      </w:r>
      <w:r w:rsidR="00C23A93" w:rsidRPr="00AC396E">
        <w:rPr>
          <w:rFonts w:ascii="Arial" w:eastAsia="Times New Roman" w:hAnsi="Arial" w:cs="Arial"/>
          <w:kern w:val="0"/>
          <w:lang w:eastAsia="en-IE"/>
          <w14:ligatures w14:val="none"/>
        </w:rPr>
        <w:t>(Tufte, 1983)</w:t>
      </w:r>
      <w:r w:rsidR="00AF7D93" w:rsidRPr="00AC396E">
        <w:rPr>
          <w:rFonts w:ascii="Arial" w:hAnsi="Arial" w:cs="Arial"/>
        </w:rPr>
        <w:t xml:space="preserve">. </w:t>
      </w:r>
    </w:p>
    <w:p w14:paraId="7BC61F6B" w14:textId="5CD4A570" w:rsidR="00CF1FCA" w:rsidRPr="00AC396E" w:rsidRDefault="00571F90" w:rsidP="00B861E4">
      <w:pPr>
        <w:jc w:val="both"/>
        <w:rPr>
          <w:rFonts w:ascii="Arial" w:hAnsi="Arial" w:cs="Arial"/>
        </w:rPr>
      </w:pPr>
      <w:r w:rsidRPr="00AC396E">
        <w:rPr>
          <w:rFonts w:ascii="Arial" w:hAnsi="Arial" w:cs="Arial"/>
        </w:rPr>
        <w:t>First</w:t>
      </w:r>
      <w:r w:rsidR="00074D58" w:rsidRPr="00AC396E">
        <w:rPr>
          <w:rFonts w:ascii="Arial" w:hAnsi="Arial" w:cs="Arial"/>
        </w:rPr>
        <w:t xml:space="preserve">ly, </w:t>
      </w:r>
      <w:r w:rsidR="003C0C1A" w:rsidRPr="00AC396E">
        <w:rPr>
          <w:rFonts w:ascii="Arial" w:hAnsi="Arial" w:cs="Arial"/>
          <w:b/>
          <w:bCs/>
        </w:rPr>
        <w:t>the represen</w:t>
      </w:r>
      <w:r w:rsidR="000B133C" w:rsidRPr="00AC396E">
        <w:rPr>
          <w:rFonts w:ascii="Arial" w:hAnsi="Arial" w:cs="Arial"/>
          <w:b/>
          <w:bCs/>
        </w:rPr>
        <w:t xml:space="preserve">tation of numerical data is accurate and </w:t>
      </w:r>
      <w:r w:rsidR="00B82349" w:rsidRPr="00AC396E">
        <w:rPr>
          <w:rFonts w:ascii="Arial" w:hAnsi="Arial" w:cs="Arial"/>
          <w:b/>
          <w:bCs/>
        </w:rPr>
        <w:t>proportionate.</w:t>
      </w:r>
      <w:r w:rsidR="000B133C" w:rsidRPr="00AC396E">
        <w:rPr>
          <w:rFonts w:ascii="Arial" w:hAnsi="Arial" w:cs="Arial"/>
          <w:b/>
          <w:bCs/>
        </w:rPr>
        <w:t xml:space="preserve"> </w:t>
      </w:r>
      <w:r w:rsidR="00B82349">
        <w:rPr>
          <w:rFonts w:ascii="Arial" w:hAnsi="Arial" w:cs="Arial"/>
        </w:rPr>
        <w:t xml:space="preserve">All </w:t>
      </w:r>
      <w:proofErr w:type="spellStart"/>
      <w:r w:rsidR="005B535A" w:rsidRPr="00AC396E">
        <w:rPr>
          <w:rFonts w:ascii="Arial" w:hAnsi="Arial" w:cs="Arial"/>
        </w:rPr>
        <w:t>barcharts</w:t>
      </w:r>
      <w:proofErr w:type="spellEnd"/>
      <w:r w:rsidR="005B535A" w:rsidRPr="00AC396E">
        <w:rPr>
          <w:rFonts w:ascii="Arial" w:hAnsi="Arial" w:cs="Arial"/>
        </w:rPr>
        <w:t xml:space="preserve"> used are directly proportional to </w:t>
      </w:r>
      <w:r w:rsidR="00B82349" w:rsidRPr="00AC396E">
        <w:rPr>
          <w:rFonts w:ascii="Arial" w:hAnsi="Arial" w:cs="Arial"/>
        </w:rPr>
        <w:t>each other</w:t>
      </w:r>
      <w:r w:rsidR="005B535A" w:rsidRPr="00AC396E">
        <w:rPr>
          <w:rFonts w:ascii="Arial" w:hAnsi="Arial" w:cs="Arial"/>
        </w:rPr>
        <w:t>. In Figure</w:t>
      </w:r>
      <w:r w:rsidR="00B82349">
        <w:rPr>
          <w:rFonts w:ascii="Arial" w:hAnsi="Arial" w:cs="Arial"/>
        </w:rPr>
        <w:t xml:space="preserve"> 3</w:t>
      </w:r>
      <w:r w:rsidR="005B535A" w:rsidRPr="00AC396E">
        <w:rPr>
          <w:rFonts w:ascii="Arial" w:hAnsi="Arial" w:cs="Arial"/>
        </w:rPr>
        <w:t xml:space="preserve"> it is clear to the </w:t>
      </w:r>
      <w:r w:rsidR="00905812" w:rsidRPr="00AC396E">
        <w:rPr>
          <w:rFonts w:ascii="Arial" w:hAnsi="Arial" w:cs="Arial"/>
        </w:rPr>
        <w:t xml:space="preserve">observer that Great Britain </w:t>
      </w:r>
      <w:r w:rsidR="00B74E93" w:rsidRPr="00AC396E">
        <w:rPr>
          <w:rFonts w:ascii="Arial" w:hAnsi="Arial" w:cs="Arial"/>
        </w:rPr>
        <w:t>makes up the large</w:t>
      </w:r>
      <w:r w:rsidR="0093540F" w:rsidRPr="00AC396E">
        <w:rPr>
          <w:rFonts w:ascii="Arial" w:hAnsi="Arial" w:cs="Arial"/>
        </w:rPr>
        <w:t xml:space="preserve">st </w:t>
      </w:r>
      <w:proofErr w:type="gramStart"/>
      <w:r w:rsidR="0093540F" w:rsidRPr="00AC396E">
        <w:rPr>
          <w:rFonts w:ascii="Arial" w:hAnsi="Arial" w:cs="Arial"/>
        </w:rPr>
        <w:t>amount</w:t>
      </w:r>
      <w:proofErr w:type="gramEnd"/>
      <w:r w:rsidR="0093540F" w:rsidRPr="00AC396E">
        <w:rPr>
          <w:rFonts w:ascii="Arial" w:hAnsi="Arial" w:cs="Arial"/>
        </w:rPr>
        <w:t xml:space="preserve"> of</w:t>
      </w:r>
      <w:r w:rsidR="00B82349">
        <w:rPr>
          <w:rFonts w:ascii="Arial" w:hAnsi="Arial" w:cs="Arial"/>
        </w:rPr>
        <w:t xml:space="preserve"> arrivals</w:t>
      </w:r>
      <w:r w:rsidR="006B71A1" w:rsidRPr="00AC396E">
        <w:rPr>
          <w:rFonts w:ascii="Arial" w:hAnsi="Arial" w:cs="Arial"/>
        </w:rPr>
        <w:t xml:space="preserve">. </w:t>
      </w:r>
      <w:r w:rsidR="00B82349">
        <w:rPr>
          <w:rFonts w:ascii="Arial" w:hAnsi="Arial" w:cs="Arial"/>
        </w:rPr>
        <w:t xml:space="preserve">When </w:t>
      </w:r>
      <w:r w:rsidR="006B71A1" w:rsidRPr="00AC396E">
        <w:rPr>
          <w:rFonts w:ascii="Arial" w:hAnsi="Arial" w:cs="Arial"/>
        </w:rPr>
        <w:t xml:space="preserve">taking a closer look at </w:t>
      </w:r>
      <w:r w:rsidR="004C1E14" w:rsidRPr="00AC396E">
        <w:rPr>
          <w:rFonts w:ascii="Arial" w:hAnsi="Arial" w:cs="Arial"/>
        </w:rPr>
        <w:t xml:space="preserve">the exact visitor numbers in July </w:t>
      </w:r>
      <w:r w:rsidR="006B71A1" w:rsidRPr="00AC396E">
        <w:rPr>
          <w:rFonts w:ascii="Arial" w:hAnsi="Arial" w:cs="Arial"/>
        </w:rPr>
        <w:t xml:space="preserve">2010 </w:t>
      </w:r>
      <w:r w:rsidR="004C1E14" w:rsidRPr="00AC396E">
        <w:rPr>
          <w:rFonts w:ascii="Arial" w:hAnsi="Arial" w:cs="Arial"/>
        </w:rPr>
        <w:t>in figure</w:t>
      </w:r>
      <w:r w:rsidR="00B82349">
        <w:rPr>
          <w:rFonts w:ascii="Arial" w:hAnsi="Arial" w:cs="Arial"/>
        </w:rPr>
        <w:t xml:space="preserve"> 5</w:t>
      </w:r>
      <w:r w:rsidR="006E2A70" w:rsidRPr="00AC396E">
        <w:rPr>
          <w:rFonts w:ascii="Arial" w:hAnsi="Arial" w:cs="Arial"/>
        </w:rPr>
        <w:t xml:space="preserve"> </w:t>
      </w:r>
      <w:r w:rsidR="00F55034" w:rsidRPr="00AC396E">
        <w:rPr>
          <w:rFonts w:ascii="Arial" w:hAnsi="Arial" w:cs="Arial"/>
        </w:rPr>
        <w:t xml:space="preserve">we can see how </w:t>
      </w:r>
      <w:r w:rsidR="00CE6CD5" w:rsidRPr="00AC396E">
        <w:rPr>
          <w:rFonts w:ascii="Arial" w:hAnsi="Arial" w:cs="Arial"/>
        </w:rPr>
        <w:t xml:space="preserve">671,100 people came from </w:t>
      </w:r>
      <w:r w:rsidR="00F55034" w:rsidRPr="00AC396E">
        <w:rPr>
          <w:rFonts w:ascii="Arial" w:hAnsi="Arial" w:cs="Arial"/>
        </w:rPr>
        <w:t xml:space="preserve">Great Britain </w:t>
      </w:r>
      <w:r w:rsidR="00CE6CD5" w:rsidRPr="00AC396E">
        <w:rPr>
          <w:rFonts w:ascii="Arial" w:hAnsi="Arial" w:cs="Arial"/>
        </w:rPr>
        <w:t>and 19</w:t>
      </w:r>
      <w:r w:rsidR="003C5313" w:rsidRPr="00AC396E">
        <w:rPr>
          <w:rFonts w:ascii="Arial" w:hAnsi="Arial" w:cs="Arial"/>
        </w:rPr>
        <w:t xml:space="preserve">3,300 came from Spain, both identified using labels and a legend. </w:t>
      </w:r>
      <w:r w:rsidR="00DC4A06" w:rsidRPr="00AC396E">
        <w:rPr>
          <w:rFonts w:ascii="Arial" w:hAnsi="Arial" w:cs="Arial"/>
        </w:rPr>
        <w:t xml:space="preserve">These figures </w:t>
      </w:r>
      <w:r w:rsidR="00B82349">
        <w:rPr>
          <w:rFonts w:ascii="Arial" w:hAnsi="Arial" w:cs="Arial"/>
        </w:rPr>
        <w:t xml:space="preserve">tell us </w:t>
      </w:r>
      <w:r w:rsidR="00DC4A06" w:rsidRPr="00AC396E">
        <w:rPr>
          <w:rFonts w:ascii="Arial" w:hAnsi="Arial" w:cs="Arial"/>
        </w:rPr>
        <w:t xml:space="preserve">3 times more people came from Great Britain which </w:t>
      </w:r>
      <w:proofErr w:type="spellStart"/>
      <w:r w:rsidR="0056124A" w:rsidRPr="00AC396E">
        <w:rPr>
          <w:rFonts w:ascii="Arial" w:hAnsi="Arial" w:cs="Arial"/>
        </w:rPr>
        <w:t>matches</w:t>
      </w:r>
      <w:r w:rsidR="00B82349">
        <w:rPr>
          <w:rFonts w:ascii="Arial" w:hAnsi="Arial" w:cs="Arial"/>
        </w:rPr>
        <w:t>the</w:t>
      </w:r>
      <w:proofErr w:type="spellEnd"/>
      <w:r w:rsidR="00B82349">
        <w:rPr>
          <w:rFonts w:ascii="Arial" w:hAnsi="Arial" w:cs="Arial"/>
        </w:rPr>
        <w:t xml:space="preserve"> graph’s scale</w:t>
      </w:r>
      <w:r w:rsidR="0056124A" w:rsidRPr="00AC396E">
        <w:rPr>
          <w:rFonts w:ascii="Arial" w:hAnsi="Arial" w:cs="Arial"/>
        </w:rPr>
        <w:t xml:space="preserve">. </w:t>
      </w:r>
      <w:r w:rsidR="00B82349">
        <w:rPr>
          <w:rFonts w:ascii="Arial" w:hAnsi="Arial" w:cs="Arial"/>
        </w:rPr>
        <w:t>L</w:t>
      </w:r>
      <w:r w:rsidR="00CD2DED" w:rsidRPr="00AC396E">
        <w:rPr>
          <w:rFonts w:ascii="Arial" w:hAnsi="Arial" w:cs="Arial"/>
        </w:rPr>
        <w:t>abelling and use of legends used throughout the graphs</w:t>
      </w:r>
      <w:r w:rsidR="00B82349">
        <w:rPr>
          <w:rFonts w:ascii="Arial" w:hAnsi="Arial" w:cs="Arial"/>
        </w:rPr>
        <w:t xml:space="preserve"> </w:t>
      </w:r>
      <w:r w:rsidR="009266BC" w:rsidRPr="00AC396E">
        <w:rPr>
          <w:rFonts w:ascii="Arial" w:hAnsi="Arial" w:cs="Arial"/>
        </w:rPr>
        <w:t>s</w:t>
      </w:r>
      <w:r w:rsidR="00E62307" w:rsidRPr="00AC396E">
        <w:rPr>
          <w:rFonts w:ascii="Arial" w:hAnsi="Arial" w:cs="Arial"/>
        </w:rPr>
        <w:t>hows the use of</w:t>
      </w:r>
      <w:r w:rsidR="009266BC" w:rsidRPr="00AC396E">
        <w:rPr>
          <w:rFonts w:ascii="Arial" w:hAnsi="Arial" w:cs="Arial"/>
        </w:rPr>
        <w:t xml:space="preserve"> Tufte’s second principle: </w:t>
      </w:r>
      <w:r w:rsidR="00613346" w:rsidRPr="00AC396E">
        <w:rPr>
          <w:rFonts w:ascii="Arial" w:hAnsi="Arial" w:cs="Arial"/>
        </w:rPr>
        <w:t>“</w:t>
      </w:r>
      <w:r w:rsidR="00613346" w:rsidRPr="00AC396E">
        <w:rPr>
          <w:rFonts w:ascii="Arial" w:hAnsi="Arial" w:cs="Arial"/>
          <w:b/>
          <w:bCs/>
        </w:rPr>
        <w:t>Clear and thorough labelling should be used to defeat graphical distortion and ambigui</w:t>
      </w:r>
      <w:r w:rsidR="00E62307" w:rsidRPr="00AC396E">
        <w:rPr>
          <w:rFonts w:ascii="Arial" w:hAnsi="Arial" w:cs="Arial"/>
          <w:b/>
          <w:bCs/>
        </w:rPr>
        <w:t>ty</w:t>
      </w:r>
      <w:r w:rsidR="00E62307" w:rsidRPr="00AC396E">
        <w:rPr>
          <w:rFonts w:ascii="Arial" w:hAnsi="Arial" w:cs="Arial"/>
        </w:rPr>
        <w:t>”.</w:t>
      </w:r>
      <w:r w:rsidR="00A51CF3" w:rsidRPr="00AC396E">
        <w:rPr>
          <w:rFonts w:ascii="Arial" w:hAnsi="Arial" w:cs="Arial"/>
        </w:rPr>
        <w:t xml:space="preserve"> The third principle</w:t>
      </w:r>
      <w:r w:rsidR="00F6649E" w:rsidRPr="00AC396E">
        <w:rPr>
          <w:rFonts w:ascii="Arial" w:hAnsi="Arial" w:cs="Arial"/>
        </w:rPr>
        <w:t xml:space="preserve"> states that </w:t>
      </w:r>
      <w:r w:rsidR="008D69D9" w:rsidRPr="00AC396E">
        <w:rPr>
          <w:rFonts w:ascii="Arial" w:hAnsi="Arial" w:cs="Arial"/>
        </w:rPr>
        <w:t xml:space="preserve">graphs should </w:t>
      </w:r>
      <w:r w:rsidR="008D69D9" w:rsidRPr="00B82349">
        <w:rPr>
          <w:rFonts w:ascii="Arial" w:hAnsi="Arial" w:cs="Arial"/>
          <w:b/>
          <w:bCs/>
        </w:rPr>
        <w:t xml:space="preserve">“show data variation </w:t>
      </w:r>
      <w:proofErr w:type="gramStart"/>
      <w:r w:rsidR="008D69D9" w:rsidRPr="00B82349">
        <w:rPr>
          <w:rFonts w:ascii="Arial" w:hAnsi="Arial" w:cs="Arial"/>
          <w:b/>
          <w:bCs/>
        </w:rPr>
        <w:t>not design</w:t>
      </w:r>
      <w:proofErr w:type="gramEnd"/>
      <w:r w:rsidR="00FD1FBE" w:rsidRPr="00B82349">
        <w:rPr>
          <w:rFonts w:ascii="Arial" w:hAnsi="Arial" w:cs="Arial"/>
          <w:b/>
          <w:bCs/>
        </w:rPr>
        <w:t xml:space="preserve"> variation</w:t>
      </w:r>
      <w:r w:rsidR="008D69D9" w:rsidRPr="00B82349">
        <w:rPr>
          <w:rFonts w:ascii="Arial" w:hAnsi="Arial" w:cs="Arial"/>
          <w:b/>
          <w:bCs/>
        </w:rPr>
        <w:t xml:space="preserve">”. </w:t>
      </w:r>
      <w:r w:rsidR="00FD1FBE" w:rsidRPr="00AC396E">
        <w:rPr>
          <w:rFonts w:ascii="Arial" w:hAnsi="Arial" w:cs="Arial"/>
        </w:rPr>
        <w:t xml:space="preserve">This is evident in </w:t>
      </w:r>
      <w:r w:rsidR="00B82349">
        <w:rPr>
          <w:rFonts w:ascii="Arial" w:hAnsi="Arial" w:cs="Arial"/>
        </w:rPr>
        <w:t>Figure 3</w:t>
      </w:r>
      <w:r w:rsidR="00AA1859" w:rsidRPr="00AC396E">
        <w:rPr>
          <w:rFonts w:ascii="Arial" w:hAnsi="Arial" w:cs="Arial"/>
        </w:rPr>
        <w:t>. For this subplot the same colour was used for each country for each</w:t>
      </w:r>
      <w:r w:rsidR="008B3252" w:rsidRPr="00AC396E">
        <w:rPr>
          <w:rFonts w:ascii="Arial" w:hAnsi="Arial" w:cs="Arial"/>
        </w:rPr>
        <w:t xml:space="preserve"> individual year</w:t>
      </w:r>
      <w:r w:rsidR="000529E8" w:rsidRPr="00AC396E">
        <w:rPr>
          <w:rFonts w:ascii="Arial" w:hAnsi="Arial" w:cs="Arial"/>
        </w:rPr>
        <w:t xml:space="preserve"> to avoid misinterpretation. </w:t>
      </w:r>
      <w:r w:rsidR="00490C31" w:rsidRPr="00AC396E">
        <w:rPr>
          <w:rFonts w:ascii="Arial" w:hAnsi="Arial" w:cs="Arial"/>
        </w:rPr>
        <w:t>All graphs are in 2d format as this is appropriate for the data. This aligns with Tufte’s 5</w:t>
      </w:r>
      <w:r w:rsidR="00490C31" w:rsidRPr="00AC396E">
        <w:rPr>
          <w:rFonts w:ascii="Arial" w:hAnsi="Arial" w:cs="Arial"/>
          <w:vertAlign w:val="superscript"/>
        </w:rPr>
        <w:t>th</w:t>
      </w:r>
      <w:r w:rsidR="00490C31" w:rsidRPr="00AC396E">
        <w:rPr>
          <w:rFonts w:ascii="Arial" w:hAnsi="Arial" w:cs="Arial"/>
        </w:rPr>
        <w:t xml:space="preserve"> principle.</w:t>
      </w:r>
      <w:r w:rsidR="00581B39" w:rsidRPr="00AC396E">
        <w:rPr>
          <w:rFonts w:ascii="Arial" w:hAnsi="Arial" w:cs="Arial"/>
        </w:rPr>
        <w:t xml:space="preserve"> The data to ink ratio </w:t>
      </w:r>
      <w:r w:rsidR="00922C33" w:rsidRPr="00AC396E">
        <w:rPr>
          <w:rFonts w:ascii="Arial" w:hAnsi="Arial" w:cs="Arial"/>
        </w:rPr>
        <w:t xml:space="preserve">has been designed to be as low as possible. For example, in figure </w:t>
      </w:r>
      <w:r w:rsidR="005830E6" w:rsidRPr="00AC396E">
        <w:rPr>
          <w:rFonts w:ascii="Arial" w:hAnsi="Arial" w:cs="Arial"/>
        </w:rPr>
        <w:t xml:space="preserve">1 when the graph was initially generated the values for each month were </w:t>
      </w:r>
      <w:r w:rsidR="00B82349">
        <w:rPr>
          <w:rFonts w:ascii="Arial" w:hAnsi="Arial" w:cs="Arial"/>
        </w:rPr>
        <w:t xml:space="preserve">included </w:t>
      </w:r>
      <w:r w:rsidR="005830E6" w:rsidRPr="00AC396E">
        <w:rPr>
          <w:rFonts w:ascii="Arial" w:hAnsi="Arial" w:cs="Arial"/>
        </w:rPr>
        <w:t xml:space="preserve">however this appeared cluttered and blocked clearly interpreting the </w:t>
      </w:r>
      <w:r w:rsidR="006E2A70" w:rsidRPr="00AC396E">
        <w:rPr>
          <w:rFonts w:ascii="Arial" w:hAnsi="Arial" w:cs="Arial"/>
        </w:rPr>
        <w:t xml:space="preserve">tile. All data has been accurately visualised without </w:t>
      </w:r>
      <w:r w:rsidR="00B82349">
        <w:rPr>
          <w:rFonts w:ascii="Arial" w:hAnsi="Arial" w:cs="Arial"/>
        </w:rPr>
        <w:t xml:space="preserve">distorting </w:t>
      </w:r>
      <w:r w:rsidR="006E2A70" w:rsidRPr="00AC396E">
        <w:rPr>
          <w:rFonts w:ascii="Arial" w:hAnsi="Arial" w:cs="Arial"/>
        </w:rPr>
        <w:t>the data.</w:t>
      </w:r>
    </w:p>
    <w:p w14:paraId="3E2BC377" w14:textId="1F78F06A" w:rsidR="00AC396E" w:rsidRDefault="00AC396E" w:rsidP="00DD7DAB">
      <w:pPr>
        <w:jc w:val="both"/>
        <w:rPr>
          <w:rFonts w:ascii="Arial" w:hAnsi="Arial" w:cs="Arial"/>
        </w:rPr>
      </w:pPr>
    </w:p>
    <w:p w14:paraId="7B8A2B22" w14:textId="77777777" w:rsidR="00616EDE" w:rsidRDefault="00616EDE" w:rsidP="00DD7DAB">
      <w:pPr>
        <w:jc w:val="both"/>
        <w:rPr>
          <w:rFonts w:ascii="Arial" w:hAnsi="Arial" w:cs="Arial"/>
          <w:b/>
          <w:bCs/>
          <w:sz w:val="32"/>
          <w:szCs w:val="32"/>
        </w:rPr>
      </w:pPr>
    </w:p>
    <w:p w14:paraId="4F3B1C3C" w14:textId="53855C1E" w:rsidR="00B861E4" w:rsidRPr="00AC396E" w:rsidRDefault="008E78C0" w:rsidP="00DD7DAB">
      <w:pPr>
        <w:jc w:val="both"/>
        <w:rPr>
          <w:rFonts w:ascii="Arial" w:hAnsi="Arial" w:cs="Arial"/>
          <w:b/>
          <w:bCs/>
        </w:rPr>
      </w:pPr>
      <w:r w:rsidRPr="00AC396E">
        <w:rPr>
          <w:rFonts w:ascii="Arial" w:hAnsi="Arial" w:cs="Arial"/>
          <w:b/>
          <w:bCs/>
        </w:rPr>
        <w:lastRenderedPageBreak/>
        <w:t>3</w:t>
      </w:r>
      <w:r w:rsidR="00CF1FCA" w:rsidRPr="00AC396E">
        <w:rPr>
          <w:rFonts w:ascii="Arial" w:hAnsi="Arial" w:cs="Arial"/>
          <w:b/>
          <w:bCs/>
        </w:rPr>
        <w:t xml:space="preserve"> Statistics</w:t>
      </w:r>
    </w:p>
    <w:p w14:paraId="14BD08E6" w14:textId="3296AF3C" w:rsidR="006D1A9F" w:rsidRPr="00AC396E" w:rsidRDefault="008E78C0" w:rsidP="00DD7DAB">
      <w:pPr>
        <w:jc w:val="both"/>
        <w:rPr>
          <w:rFonts w:ascii="Arial" w:hAnsi="Arial" w:cs="Arial"/>
          <w:i/>
          <w:iCs/>
        </w:rPr>
      </w:pPr>
      <w:r w:rsidRPr="00AC396E">
        <w:rPr>
          <w:rFonts w:ascii="Arial" w:hAnsi="Arial" w:cs="Arial"/>
          <w:i/>
          <w:iCs/>
        </w:rPr>
        <w:t>3</w:t>
      </w:r>
      <w:r w:rsidR="00CF1FCA" w:rsidRPr="00AC396E">
        <w:rPr>
          <w:rFonts w:ascii="Arial" w:hAnsi="Arial" w:cs="Arial"/>
          <w:i/>
          <w:iCs/>
        </w:rPr>
        <w:t xml:space="preserve">.1 </w:t>
      </w:r>
      <w:r w:rsidR="006D1A9F" w:rsidRPr="00AC396E">
        <w:rPr>
          <w:rFonts w:ascii="Arial" w:hAnsi="Arial" w:cs="Arial"/>
          <w:i/>
          <w:iCs/>
        </w:rPr>
        <w:t>Descriptive Analysis</w:t>
      </w:r>
    </w:p>
    <w:p w14:paraId="5A4EE7F7" w14:textId="4CEA30A4" w:rsidR="00454165" w:rsidRPr="00AC396E" w:rsidRDefault="00454165" w:rsidP="00454165">
      <w:pPr>
        <w:jc w:val="both"/>
        <w:rPr>
          <w:rFonts w:ascii="Arial" w:hAnsi="Arial" w:cs="Arial"/>
        </w:rPr>
      </w:pPr>
      <w:r w:rsidRPr="00AC396E">
        <w:rPr>
          <w:rFonts w:ascii="Arial" w:hAnsi="Arial" w:cs="Arial"/>
        </w:rPr>
        <w:t xml:space="preserve">Descriptive Analysis was used to summarize the dataset. Areas of focus included identifying total </w:t>
      </w:r>
      <w:r w:rsidR="00B82349">
        <w:rPr>
          <w:rFonts w:ascii="Arial" w:hAnsi="Arial" w:cs="Arial"/>
        </w:rPr>
        <w:t xml:space="preserve">arrivals </w:t>
      </w:r>
      <w:r w:rsidRPr="00AC396E">
        <w:rPr>
          <w:rFonts w:ascii="Arial" w:hAnsi="Arial" w:cs="Arial"/>
        </w:rPr>
        <w:t xml:space="preserve">and seasonal trends, discovering what countries contributed the most and the mean and median number of visitors from specific countries and to identify the outliers in the dataset. </w:t>
      </w:r>
    </w:p>
    <w:p w14:paraId="0D477957" w14:textId="398F856C" w:rsidR="00A22258" w:rsidRPr="00AC396E" w:rsidRDefault="00A22258" w:rsidP="00454165">
      <w:pPr>
        <w:jc w:val="both"/>
        <w:rPr>
          <w:rFonts w:ascii="Arial" w:hAnsi="Arial" w:cs="Arial"/>
        </w:rPr>
      </w:pPr>
      <w:r w:rsidRPr="00AC396E">
        <w:rPr>
          <w:rFonts w:ascii="Arial" w:hAnsi="Arial" w:cs="Arial"/>
        </w:rPr>
        <w:t>A summary of the data types in each column can be found in the table below:</w:t>
      </w:r>
    </w:p>
    <w:tbl>
      <w:tblPr>
        <w:tblStyle w:val="TableGrid"/>
        <w:tblW w:w="0" w:type="auto"/>
        <w:tblLook w:val="04A0" w:firstRow="1" w:lastRow="0" w:firstColumn="1" w:lastColumn="0" w:noHBand="0" w:noVBand="1"/>
      </w:tblPr>
      <w:tblGrid>
        <w:gridCol w:w="1390"/>
        <w:gridCol w:w="1391"/>
        <w:gridCol w:w="1391"/>
        <w:gridCol w:w="1391"/>
        <w:gridCol w:w="1391"/>
        <w:gridCol w:w="1391"/>
        <w:gridCol w:w="1391"/>
      </w:tblGrid>
      <w:tr w:rsidR="00A22258" w:rsidRPr="00AC396E" w14:paraId="7911428B" w14:textId="77777777" w:rsidTr="00A22258">
        <w:tc>
          <w:tcPr>
            <w:tcW w:w="1390" w:type="dxa"/>
            <w:shd w:val="clear" w:color="auto" w:fill="83CAEB" w:themeFill="accent1" w:themeFillTint="66"/>
          </w:tcPr>
          <w:p w14:paraId="442701A9" w14:textId="0D47D0B4" w:rsidR="00A22258" w:rsidRPr="00AC396E" w:rsidRDefault="00A22258" w:rsidP="00454165">
            <w:pPr>
              <w:jc w:val="both"/>
              <w:rPr>
                <w:rFonts w:ascii="Arial" w:hAnsi="Arial" w:cs="Arial"/>
                <w:sz w:val="22"/>
                <w:szCs w:val="22"/>
              </w:rPr>
            </w:pPr>
            <w:r w:rsidRPr="00AC396E">
              <w:rPr>
                <w:rFonts w:ascii="Arial" w:hAnsi="Arial" w:cs="Arial"/>
                <w:sz w:val="22"/>
                <w:szCs w:val="22"/>
              </w:rPr>
              <w:t>Date</w:t>
            </w:r>
          </w:p>
        </w:tc>
        <w:tc>
          <w:tcPr>
            <w:tcW w:w="1391" w:type="dxa"/>
            <w:shd w:val="clear" w:color="auto" w:fill="83CAEB" w:themeFill="accent1" w:themeFillTint="66"/>
          </w:tcPr>
          <w:p w14:paraId="2777878A" w14:textId="003E328C" w:rsidR="00A22258" w:rsidRPr="00AC396E" w:rsidRDefault="00A22258" w:rsidP="00454165">
            <w:pPr>
              <w:jc w:val="both"/>
              <w:rPr>
                <w:rFonts w:ascii="Arial" w:hAnsi="Arial" w:cs="Arial"/>
                <w:sz w:val="22"/>
                <w:szCs w:val="22"/>
              </w:rPr>
            </w:pPr>
            <w:r w:rsidRPr="00AC396E">
              <w:rPr>
                <w:rFonts w:ascii="Arial" w:hAnsi="Arial" w:cs="Arial"/>
                <w:sz w:val="22"/>
                <w:szCs w:val="22"/>
              </w:rPr>
              <w:t>Country</w:t>
            </w:r>
          </w:p>
        </w:tc>
        <w:tc>
          <w:tcPr>
            <w:tcW w:w="1391" w:type="dxa"/>
            <w:shd w:val="clear" w:color="auto" w:fill="83CAEB" w:themeFill="accent1" w:themeFillTint="66"/>
          </w:tcPr>
          <w:p w14:paraId="2F977620" w14:textId="5C60BBC2" w:rsidR="00A22258" w:rsidRPr="00AC396E" w:rsidRDefault="00A22258" w:rsidP="00454165">
            <w:pPr>
              <w:jc w:val="both"/>
              <w:rPr>
                <w:rFonts w:ascii="Arial" w:hAnsi="Arial" w:cs="Arial"/>
                <w:sz w:val="22"/>
                <w:szCs w:val="22"/>
              </w:rPr>
            </w:pPr>
            <w:r w:rsidRPr="00AC396E">
              <w:rPr>
                <w:rFonts w:ascii="Arial" w:hAnsi="Arial" w:cs="Arial"/>
                <w:sz w:val="22"/>
                <w:szCs w:val="22"/>
              </w:rPr>
              <w:t>Visitors</w:t>
            </w:r>
          </w:p>
        </w:tc>
        <w:tc>
          <w:tcPr>
            <w:tcW w:w="1391" w:type="dxa"/>
            <w:shd w:val="clear" w:color="auto" w:fill="83CAEB" w:themeFill="accent1" w:themeFillTint="66"/>
          </w:tcPr>
          <w:p w14:paraId="609B7DEB" w14:textId="521AA9CA" w:rsidR="00A22258" w:rsidRPr="00AC396E" w:rsidRDefault="00A22258" w:rsidP="00454165">
            <w:pPr>
              <w:jc w:val="both"/>
              <w:rPr>
                <w:rFonts w:ascii="Arial" w:hAnsi="Arial" w:cs="Arial"/>
                <w:sz w:val="22"/>
                <w:szCs w:val="22"/>
              </w:rPr>
            </w:pPr>
            <w:r w:rsidRPr="00AC396E">
              <w:rPr>
                <w:rFonts w:ascii="Arial" w:hAnsi="Arial" w:cs="Arial"/>
                <w:sz w:val="22"/>
                <w:szCs w:val="22"/>
              </w:rPr>
              <w:t>Month</w:t>
            </w:r>
          </w:p>
        </w:tc>
        <w:tc>
          <w:tcPr>
            <w:tcW w:w="1391" w:type="dxa"/>
            <w:shd w:val="clear" w:color="auto" w:fill="83CAEB" w:themeFill="accent1" w:themeFillTint="66"/>
          </w:tcPr>
          <w:p w14:paraId="483A8779" w14:textId="3F0546E8" w:rsidR="00A22258" w:rsidRPr="00AC396E" w:rsidRDefault="00A22258" w:rsidP="00454165">
            <w:pPr>
              <w:jc w:val="both"/>
              <w:rPr>
                <w:rFonts w:ascii="Arial" w:hAnsi="Arial" w:cs="Arial"/>
                <w:sz w:val="22"/>
                <w:szCs w:val="22"/>
              </w:rPr>
            </w:pPr>
            <w:r w:rsidRPr="00AC396E">
              <w:rPr>
                <w:rFonts w:ascii="Arial" w:hAnsi="Arial" w:cs="Arial"/>
                <w:sz w:val="22"/>
                <w:szCs w:val="22"/>
              </w:rPr>
              <w:t>Year</w:t>
            </w:r>
          </w:p>
        </w:tc>
        <w:tc>
          <w:tcPr>
            <w:tcW w:w="1391" w:type="dxa"/>
            <w:shd w:val="clear" w:color="auto" w:fill="83CAEB" w:themeFill="accent1" w:themeFillTint="66"/>
          </w:tcPr>
          <w:p w14:paraId="086C0467" w14:textId="4D0256CC" w:rsidR="00A22258" w:rsidRPr="00AC396E" w:rsidRDefault="00A22258" w:rsidP="00454165">
            <w:pPr>
              <w:jc w:val="both"/>
              <w:rPr>
                <w:rFonts w:ascii="Arial" w:hAnsi="Arial" w:cs="Arial"/>
                <w:sz w:val="22"/>
                <w:szCs w:val="22"/>
              </w:rPr>
            </w:pPr>
            <w:r w:rsidRPr="00AC396E">
              <w:rPr>
                <w:rFonts w:ascii="Arial" w:hAnsi="Arial" w:cs="Arial"/>
                <w:sz w:val="22"/>
                <w:szCs w:val="22"/>
              </w:rPr>
              <w:t>Latitude</w:t>
            </w:r>
          </w:p>
        </w:tc>
        <w:tc>
          <w:tcPr>
            <w:tcW w:w="1391" w:type="dxa"/>
            <w:shd w:val="clear" w:color="auto" w:fill="83CAEB" w:themeFill="accent1" w:themeFillTint="66"/>
          </w:tcPr>
          <w:p w14:paraId="32F195EC" w14:textId="6F684B34" w:rsidR="00A22258" w:rsidRPr="00AC396E" w:rsidRDefault="00A22258" w:rsidP="00454165">
            <w:pPr>
              <w:jc w:val="both"/>
              <w:rPr>
                <w:rFonts w:ascii="Arial" w:hAnsi="Arial" w:cs="Arial"/>
                <w:sz w:val="22"/>
                <w:szCs w:val="22"/>
              </w:rPr>
            </w:pPr>
            <w:r w:rsidRPr="00AC396E">
              <w:rPr>
                <w:rFonts w:ascii="Arial" w:hAnsi="Arial" w:cs="Arial"/>
                <w:sz w:val="22"/>
                <w:szCs w:val="22"/>
              </w:rPr>
              <w:t>Longitude</w:t>
            </w:r>
          </w:p>
        </w:tc>
      </w:tr>
      <w:tr w:rsidR="00A22258" w:rsidRPr="00AC396E" w14:paraId="34E53074" w14:textId="77777777" w:rsidTr="00A22258">
        <w:tc>
          <w:tcPr>
            <w:tcW w:w="1390" w:type="dxa"/>
          </w:tcPr>
          <w:p w14:paraId="2632B719" w14:textId="613AFD22" w:rsidR="00A22258" w:rsidRPr="00AC396E" w:rsidRDefault="00A22258" w:rsidP="00454165">
            <w:pPr>
              <w:jc w:val="both"/>
              <w:rPr>
                <w:rFonts w:ascii="Arial" w:hAnsi="Arial" w:cs="Arial"/>
                <w:sz w:val="22"/>
                <w:szCs w:val="22"/>
              </w:rPr>
            </w:pPr>
            <w:r w:rsidRPr="00AC396E">
              <w:rPr>
                <w:rFonts w:ascii="Arial" w:hAnsi="Arial" w:cs="Arial"/>
                <w:sz w:val="22"/>
                <w:szCs w:val="22"/>
              </w:rPr>
              <w:t>datetime</w:t>
            </w:r>
          </w:p>
        </w:tc>
        <w:tc>
          <w:tcPr>
            <w:tcW w:w="1391" w:type="dxa"/>
          </w:tcPr>
          <w:p w14:paraId="02A70371" w14:textId="50F7A207" w:rsidR="00A22258" w:rsidRPr="00AC396E" w:rsidRDefault="00A22258" w:rsidP="00454165">
            <w:pPr>
              <w:jc w:val="both"/>
              <w:rPr>
                <w:rFonts w:ascii="Arial" w:hAnsi="Arial" w:cs="Arial"/>
                <w:sz w:val="22"/>
                <w:szCs w:val="22"/>
              </w:rPr>
            </w:pPr>
            <w:r w:rsidRPr="00AC396E">
              <w:rPr>
                <w:rFonts w:ascii="Arial" w:hAnsi="Arial" w:cs="Arial"/>
                <w:sz w:val="22"/>
                <w:szCs w:val="22"/>
              </w:rPr>
              <w:t>object</w:t>
            </w:r>
          </w:p>
        </w:tc>
        <w:tc>
          <w:tcPr>
            <w:tcW w:w="1391" w:type="dxa"/>
          </w:tcPr>
          <w:p w14:paraId="5C3BB2DB" w14:textId="782F259C" w:rsidR="00A22258" w:rsidRPr="00AC396E" w:rsidRDefault="00A22258" w:rsidP="00454165">
            <w:pPr>
              <w:jc w:val="both"/>
              <w:rPr>
                <w:rFonts w:ascii="Arial" w:hAnsi="Arial" w:cs="Arial"/>
                <w:sz w:val="22"/>
                <w:szCs w:val="22"/>
              </w:rPr>
            </w:pPr>
            <w:r w:rsidRPr="00AC396E">
              <w:rPr>
                <w:rFonts w:ascii="Arial" w:hAnsi="Arial" w:cs="Arial"/>
                <w:sz w:val="22"/>
                <w:szCs w:val="22"/>
              </w:rPr>
              <w:t>integer</w:t>
            </w:r>
          </w:p>
        </w:tc>
        <w:tc>
          <w:tcPr>
            <w:tcW w:w="1391" w:type="dxa"/>
          </w:tcPr>
          <w:p w14:paraId="79496D39" w14:textId="351516B0" w:rsidR="00A22258" w:rsidRPr="00AC396E" w:rsidRDefault="00A22258" w:rsidP="00454165">
            <w:pPr>
              <w:jc w:val="both"/>
              <w:rPr>
                <w:rFonts w:ascii="Arial" w:hAnsi="Arial" w:cs="Arial"/>
                <w:sz w:val="22"/>
                <w:szCs w:val="22"/>
              </w:rPr>
            </w:pPr>
            <w:r w:rsidRPr="00AC396E">
              <w:rPr>
                <w:rFonts w:ascii="Arial" w:hAnsi="Arial" w:cs="Arial"/>
                <w:sz w:val="22"/>
                <w:szCs w:val="22"/>
              </w:rPr>
              <w:t>integer</w:t>
            </w:r>
          </w:p>
        </w:tc>
        <w:tc>
          <w:tcPr>
            <w:tcW w:w="1391" w:type="dxa"/>
          </w:tcPr>
          <w:p w14:paraId="10F0299B" w14:textId="2D864660" w:rsidR="00A22258" w:rsidRPr="00AC396E" w:rsidRDefault="00A22258" w:rsidP="00454165">
            <w:pPr>
              <w:jc w:val="both"/>
              <w:rPr>
                <w:rFonts w:ascii="Arial" w:hAnsi="Arial" w:cs="Arial"/>
                <w:sz w:val="22"/>
                <w:szCs w:val="22"/>
              </w:rPr>
            </w:pPr>
            <w:r w:rsidRPr="00AC396E">
              <w:rPr>
                <w:rFonts w:ascii="Arial" w:hAnsi="Arial" w:cs="Arial"/>
                <w:sz w:val="22"/>
                <w:szCs w:val="22"/>
              </w:rPr>
              <w:t>integer</w:t>
            </w:r>
          </w:p>
        </w:tc>
        <w:tc>
          <w:tcPr>
            <w:tcW w:w="1391" w:type="dxa"/>
          </w:tcPr>
          <w:p w14:paraId="6878E98F" w14:textId="1440284C" w:rsidR="00A22258" w:rsidRPr="00AC396E" w:rsidRDefault="00A22258" w:rsidP="00454165">
            <w:pPr>
              <w:jc w:val="both"/>
              <w:rPr>
                <w:rFonts w:ascii="Arial" w:hAnsi="Arial" w:cs="Arial"/>
                <w:sz w:val="22"/>
                <w:szCs w:val="22"/>
              </w:rPr>
            </w:pPr>
            <w:r w:rsidRPr="00AC396E">
              <w:rPr>
                <w:rFonts w:ascii="Arial" w:hAnsi="Arial" w:cs="Arial"/>
                <w:sz w:val="22"/>
                <w:szCs w:val="22"/>
              </w:rPr>
              <w:t>float</w:t>
            </w:r>
          </w:p>
        </w:tc>
        <w:tc>
          <w:tcPr>
            <w:tcW w:w="1391" w:type="dxa"/>
          </w:tcPr>
          <w:p w14:paraId="01A51361" w14:textId="5B85EE6E" w:rsidR="00A22258" w:rsidRPr="00AC396E" w:rsidRDefault="00A22258" w:rsidP="00454165">
            <w:pPr>
              <w:jc w:val="both"/>
              <w:rPr>
                <w:rFonts w:ascii="Arial" w:hAnsi="Arial" w:cs="Arial"/>
                <w:sz w:val="22"/>
                <w:szCs w:val="22"/>
              </w:rPr>
            </w:pPr>
            <w:r w:rsidRPr="00AC396E">
              <w:rPr>
                <w:rFonts w:ascii="Arial" w:hAnsi="Arial" w:cs="Arial"/>
                <w:sz w:val="22"/>
                <w:szCs w:val="22"/>
              </w:rPr>
              <w:t>float</w:t>
            </w:r>
          </w:p>
        </w:tc>
      </w:tr>
      <w:tr w:rsidR="00A22258" w:rsidRPr="00AC396E" w14:paraId="328C1FC0" w14:textId="77777777" w:rsidTr="00A22258">
        <w:tc>
          <w:tcPr>
            <w:tcW w:w="1390" w:type="dxa"/>
          </w:tcPr>
          <w:p w14:paraId="508CD759" w14:textId="5D055D68" w:rsidR="00A22258" w:rsidRPr="00AC396E" w:rsidRDefault="00A22258" w:rsidP="00454165">
            <w:pPr>
              <w:jc w:val="both"/>
              <w:rPr>
                <w:rFonts w:ascii="Arial" w:hAnsi="Arial" w:cs="Arial"/>
                <w:sz w:val="22"/>
                <w:szCs w:val="22"/>
              </w:rPr>
            </w:pPr>
            <w:r w:rsidRPr="00AC396E">
              <w:rPr>
                <w:rFonts w:ascii="Arial" w:hAnsi="Arial" w:cs="Arial"/>
                <w:sz w:val="22"/>
                <w:szCs w:val="22"/>
              </w:rPr>
              <w:t>Discrete data</w:t>
            </w:r>
          </w:p>
        </w:tc>
        <w:tc>
          <w:tcPr>
            <w:tcW w:w="1391" w:type="dxa"/>
          </w:tcPr>
          <w:p w14:paraId="462E4B65" w14:textId="455B9CF7" w:rsidR="00A22258" w:rsidRPr="00AC396E" w:rsidRDefault="00A22258" w:rsidP="00454165">
            <w:pPr>
              <w:jc w:val="both"/>
              <w:rPr>
                <w:rFonts w:ascii="Arial" w:hAnsi="Arial" w:cs="Arial"/>
                <w:sz w:val="22"/>
                <w:szCs w:val="22"/>
              </w:rPr>
            </w:pPr>
            <w:r w:rsidRPr="00AC396E">
              <w:rPr>
                <w:rFonts w:ascii="Arial" w:hAnsi="Arial" w:cs="Arial"/>
                <w:sz w:val="22"/>
                <w:szCs w:val="22"/>
              </w:rPr>
              <w:t>nominal</w:t>
            </w:r>
          </w:p>
        </w:tc>
        <w:tc>
          <w:tcPr>
            <w:tcW w:w="1391" w:type="dxa"/>
          </w:tcPr>
          <w:p w14:paraId="790F4844" w14:textId="54B4E18D" w:rsidR="00A22258" w:rsidRPr="00AC396E" w:rsidRDefault="00A22258" w:rsidP="00454165">
            <w:pPr>
              <w:jc w:val="both"/>
              <w:rPr>
                <w:rFonts w:ascii="Arial" w:hAnsi="Arial" w:cs="Arial"/>
                <w:sz w:val="22"/>
                <w:szCs w:val="22"/>
              </w:rPr>
            </w:pPr>
            <w:r w:rsidRPr="00AC396E">
              <w:rPr>
                <w:rFonts w:ascii="Arial" w:hAnsi="Arial" w:cs="Arial"/>
                <w:sz w:val="22"/>
                <w:szCs w:val="22"/>
              </w:rPr>
              <w:t>Discrete data</w:t>
            </w:r>
          </w:p>
        </w:tc>
        <w:tc>
          <w:tcPr>
            <w:tcW w:w="1391" w:type="dxa"/>
          </w:tcPr>
          <w:p w14:paraId="5A544C17" w14:textId="47DE8BC1" w:rsidR="00A22258" w:rsidRPr="00AC396E" w:rsidRDefault="00A22258" w:rsidP="00454165">
            <w:pPr>
              <w:jc w:val="both"/>
              <w:rPr>
                <w:rFonts w:ascii="Arial" w:hAnsi="Arial" w:cs="Arial"/>
                <w:sz w:val="22"/>
                <w:szCs w:val="22"/>
              </w:rPr>
            </w:pPr>
            <w:r w:rsidRPr="00AC396E">
              <w:rPr>
                <w:rFonts w:ascii="Arial" w:hAnsi="Arial" w:cs="Arial"/>
                <w:sz w:val="22"/>
                <w:szCs w:val="22"/>
              </w:rPr>
              <w:t>Discrete data</w:t>
            </w:r>
          </w:p>
        </w:tc>
        <w:tc>
          <w:tcPr>
            <w:tcW w:w="1391" w:type="dxa"/>
          </w:tcPr>
          <w:p w14:paraId="6EF80411" w14:textId="60DBFF03" w:rsidR="00A22258" w:rsidRPr="00AC396E" w:rsidRDefault="00A22258" w:rsidP="00454165">
            <w:pPr>
              <w:jc w:val="both"/>
              <w:rPr>
                <w:rFonts w:ascii="Arial" w:hAnsi="Arial" w:cs="Arial"/>
                <w:sz w:val="22"/>
                <w:szCs w:val="22"/>
              </w:rPr>
            </w:pPr>
            <w:r w:rsidRPr="00AC396E">
              <w:rPr>
                <w:rFonts w:ascii="Arial" w:hAnsi="Arial" w:cs="Arial"/>
                <w:sz w:val="22"/>
                <w:szCs w:val="22"/>
              </w:rPr>
              <w:t>Discrete data</w:t>
            </w:r>
          </w:p>
        </w:tc>
        <w:tc>
          <w:tcPr>
            <w:tcW w:w="1391" w:type="dxa"/>
          </w:tcPr>
          <w:p w14:paraId="3BC0E7BA" w14:textId="7D87A8D0" w:rsidR="00A22258" w:rsidRPr="00AC396E" w:rsidRDefault="00A22258" w:rsidP="00454165">
            <w:pPr>
              <w:jc w:val="both"/>
              <w:rPr>
                <w:rFonts w:ascii="Arial" w:hAnsi="Arial" w:cs="Arial"/>
                <w:sz w:val="22"/>
                <w:szCs w:val="22"/>
              </w:rPr>
            </w:pPr>
            <w:r w:rsidRPr="00AC396E">
              <w:rPr>
                <w:rFonts w:ascii="Arial" w:hAnsi="Arial" w:cs="Arial"/>
                <w:sz w:val="22"/>
                <w:szCs w:val="22"/>
              </w:rPr>
              <w:t>Continuous</w:t>
            </w:r>
          </w:p>
        </w:tc>
        <w:tc>
          <w:tcPr>
            <w:tcW w:w="1391" w:type="dxa"/>
          </w:tcPr>
          <w:p w14:paraId="7286A59B" w14:textId="428EBB47" w:rsidR="00A22258" w:rsidRPr="00AC396E" w:rsidRDefault="00A22258" w:rsidP="00454165">
            <w:pPr>
              <w:jc w:val="both"/>
              <w:rPr>
                <w:rFonts w:ascii="Arial" w:hAnsi="Arial" w:cs="Arial"/>
                <w:sz w:val="22"/>
                <w:szCs w:val="22"/>
              </w:rPr>
            </w:pPr>
            <w:r w:rsidRPr="00AC396E">
              <w:rPr>
                <w:rFonts w:ascii="Arial" w:hAnsi="Arial" w:cs="Arial"/>
                <w:sz w:val="22"/>
                <w:szCs w:val="22"/>
              </w:rPr>
              <w:t>Continuous</w:t>
            </w:r>
          </w:p>
        </w:tc>
      </w:tr>
    </w:tbl>
    <w:p w14:paraId="7F98CB94" w14:textId="39D09552" w:rsidR="00F544E3" w:rsidRDefault="00F544E3" w:rsidP="00454165">
      <w:pPr>
        <w:jc w:val="both"/>
        <w:rPr>
          <w:rFonts w:ascii="Arial" w:hAnsi="Arial" w:cs="Arial"/>
          <w:sz w:val="22"/>
          <w:szCs w:val="22"/>
        </w:rPr>
      </w:pPr>
    </w:p>
    <w:p w14:paraId="2D2DD649" w14:textId="76670268" w:rsidR="009C6FE0" w:rsidRPr="009C6FE0" w:rsidRDefault="009C6FE0" w:rsidP="009C6FE0">
      <w:pPr>
        <w:jc w:val="center"/>
        <w:rPr>
          <w:rFonts w:ascii="Times New Roman" w:hAnsi="Times New Roman" w:cs="Times New Roman"/>
          <w:i/>
          <w:iCs/>
        </w:rPr>
      </w:pPr>
      <w:r w:rsidRPr="009C6FE0">
        <w:rPr>
          <w:rFonts w:ascii="Times New Roman" w:hAnsi="Times New Roman" w:cs="Times New Roman"/>
          <w:i/>
          <w:iCs/>
        </w:rPr>
        <w:t>Table 1: Data Types Summary</w:t>
      </w:r>
    </w:p>
    <w:p w14:paraId="42A3E3F0" w14:textId="77777777" w:rsidR="009C6FE0" w:rsidRDefault="009C6FE0" w:rsidP="00454165">
      <w:pPr>
        <w:jc w:val="both"/>
        <w:rPr>
          <w:rFonts w:ascii="Arial" w:hAnsi="Arial" w:cs="Arial"/>
        </w:rPr>
      </w:pPr>
    </w:p>
    <w:p w14:paraId="67E4298B" w14:textId="2056F28E" w:rsidR="00CF1FCA" w:rsidRPr="00AC396E" w:rsidRDefault="00F544E3" w:rsidP="00454165">
      <w:pPr>
        <w:jc w:val="both"/>
        <w:rPr>
          <w:rFonts w:ascii="Arial" w:hAnsi="Arial" w:cs="Arial"/>
        </w:rPr>
      </w:pPr>
      <w:r w:rsidRPr="00AC396E">
        <w:rPr>
          <w:rFonts w:ascii="Arial" w:hAnsi="Arial" w:cs="Arial"/>
        </w:rPr>
        <w:t xml:space="preserve">The </w:t>
      </w:r>
      <w:r w:rsidR="00043ACB" w:rsidRPr="00AC396E">
        <w:rPr>
          <w:rFonts w:ascii="Arial" w:hAnsi="Arial" w:cs="Arial"/>
        </w:rPr>
        <w:t>mean and</w:t>
      </w:r>
      <w:r w:rsidRPr="00AC396E">
        <w:rPr>
          <w:rFonts w:ascii="Arial" w:hAnsi="Arial" w:cs="Arial"/>
        </w:rPr>
        <w:t xml:space="preserve"> median number of visitors from each individual country and the aggregated mean of all countries </w:t>
      </w:r>
      <w:r w:rsidR="007850B4" w:rsidRPr="00AC396E">
        <w:rPr>
          <w:rFonts w:ascii="Arial" w:hAnsi="Arial" w:cs="Arial"/>
        </w:rPr>
        <w:t xml:space="preserve">(after removing the outliers) </w:t>
      </w:r>
      <w:r w:rsidRPr="00AC396E">
        <w:rPr>
          <w:rFonts w:ascii="Arial" w:hAnsi="Arial" w:cs="Arial"/>
        </w:rPr>
        <w:t>are as follows:</w:t>
      </w:r>
    </w:p>
    <w:p w14:paraId="06180BBD" w14:textId="77777777" w:rsidR="00CF3705" w:rsidRPr="00AC396E" w:rsidRDefault="00CF3705" w:rsidP="00454165">
      <w:pPr>
        <w:jc w:val="both"/>
        <w:rPr>
          <w:rFonts w:ascii="Arial" w:hAnsi="Arial" w:cs="Arial"/>
        </w:rPr>
      </w:pPr>
    </w:p>
    <w:tbl>
      <w:tblPr>
        <w:tblStyle w:val="TableGrid"/>
        <w:tblW w:w="9889" w:type="dxa"/>
        <w:tblLook w:val="04A0" w:firstRow="1" w:lastRow="0" w:firstColumn="1" w:lastColumn="0" w:noHBand="0" w:noVBand="1"/>
      </w:tblPr>
      <w:tblGrid>
        <w:gridCol w:w="3296"/>
        <w:gridCol w:w="3296"/>
        <w:gridCol w:w="3297"/>
      </w:tblGrid>
      <w:tr w:rsidR="00F544E3" w:rsidRPr="00AC396E" w14:paraId="3E574AD7" w14:textId="77777777" w:rsidTr="00043ACB">
        <w:trPr>
          <w:trHeight w:val="250"/>
        </w:trPr>
        <w:tc>
          <w:tcPr>
            <w:tcW w:w="3296" w:type="dxa"/>
            <w:shd w:val="clear" w:color="auto" w:fill="83CAEB" w:themeFill="accent1" w:themeFillTint="66"/>
          </w:tcPr>
          <w:p w14:paraId="6AA98167" w14:textId="40BAC512" w:rsidR="00F544E3" w:rsidRPr="00AC396E" w:rsidRDefault="006E11E7" w:rsidP="00454165">
            <w:pPr>
              <w:jc w:val="both"/>
              <w:rPr>
                <w:rFonts w:ascii="Arial" w:hAnsi="Arial" w:cs="Arial"/>
                <w:sz w:val="22"/>
                <w:szCs w:val="22"/>
              </w:rPr>
            </w:pPr>
            <w:r>
              <w:rPr>
                <w:rFonts w:ascii="Arial" w:hAnsi="Arial" w:cs="Arial"/>
                <w:sz w:val="22"/>
                <w:szCs w:val="22"/>
              </w:rPr>
              <w:t>Month</w:t>
            </w:r>
          </w:p>
        </w:tc>
        <w:tc>
          <w:tcPr>
            <w:tcW w:w="3296" w:type="dxa"/>
            <w:shd w:val="clear" w:color="auto" w:fill="83CAEB" w:themeFill="accent1" w:themeFillTint="66"/>
          </w:tcPr>
          <w:p w14:paraId="03D63120" w14:textId="4FF2B7E8" w:rsidR="00F544E3" w:rsidRPr="00AC396E" w:rsidRDefault="00F544E3" w:rsidP="00454165">
            <w:pPr>
              <w:jc w:val="both"/>
              <w:rPr>
                <w:rFonts w:ascii="Arial" w:hAnsi="Arial" w:cs="Arial"/>
                <w:sz w:val="22"/>
                <w:szCs w:val="22"/>
              </w:rPr>
            </w:pPr>
            <w:r w:rsidRPr="00AC396E">
              <w:rPr>
                <w:rFonts w:ascii="Arial" w:hAnsi="Arial" w:cs="Arial"/>
                <w:sz w:val="22"/>
                <w:szCs w:val="22"/>
              </w:rPr>
              <w:t>Mean (monthly visitors)</w:t>
            </w:r>
          </w:p>
        </w:tc>
        <w:tc>
          <w:tcPr>
            <w:tcW w:w="3297" w:type="dxa"/>
            <w:shd w:val="clear" w:color="auto" w:fill="83CAEB" w:themeFill="accent1" w:themeFillTint="66"/>
          </w:tcPr>
          <w:p w14:paraId="4B2750E5" w14:textId="6F3598D9" w:rsidR="00F544E3" w:rsidRPr="00AC396E" w:rsidRDefault="00F544E3" w:rsidP="00454165">
            <w:pPr>
              <w:jc w:val="both"/>
              <w:rPr>
                <w:rFonts w:ascii="Arial" w:hAnsi="Arial" w:cs="Arial"/>
                <w:sz w:val="22"/>
                <w:szCs w:val="22"/>
              </w:rPr>
            </w:pPr>
            <w:r w:rsidRPr="00AC396E">
              <w:rPr>
                <w:rFonts w:ascii="Arial" w:hAnsi="Arial" w:cs="Arial"/>
                <w:sz w:val="22"/>
                <w:szCs w:val="22"/>
              </w:rPr>
              <w:t>Median (monthly visitors)</w:t>
            </w:r>
          </w:p>
        </w:tc>
      </w:tr>
      <w:tr w:rsidR="00F544E3" w:rsidRPr="00AC396E" w14:paraId="39DD3B16" w14:textId="77777777" w:rsidTr="00043ACB">
        <w:trPr>
          <w:trHeight w:val="250"/>
        </w:trPr>
        <w:tc>
          <w:tcPr>
            <w:tcW w:w="3296" w:type="dxa"/>
          </w:tcPr>
          <w:p w14:paraId="35DEF84B" w14:textId="3540CB16" w:rsidR="00F544E3" w:rsidRPr="00AC396E" w:rsidRDefault="00F544E3" w:rsidP="00454165">
            <w:pPr>
              <w:jc w:val="both"/>
              <w:rPr>
                <w:rFonts w:ascii="Arial" w:hAnsi="Arial" w:cs="Arial"/>
                <w:sz w:val="22"/>
                <w:szCs w:val="22"/>
              </w:rPr>
            </w:pPr>
            <w:r w:rsidRPr="00AC396E">
              <w:rPr>
                <w:rFonts w:ascii="Arial" w:hAnsi="Arial" w:cs="Arial"/>
                <w:sz w:val="22"/>
                <w:szCs w:val="22"/>
              </w:rPr>
              <w:t>Great Britain</w:t>
            </w:r>
          </w:p>
        </w:tc>
        <w:tc>
          <w:tcPr>
            <w:tcW w:w="3296" w:type="dxa"/>
          </w:tcPr>
          <w:p w14:paraId="45E81516" w14:textId="146F4D11" w:rsidR="00F544E3" w:rsidRPr="00AC396E" w:rsidRDefault="008C6000" w:rsidP="00454165">
            <w:pPr>
              <w:jc w:val="both"/>
              <w:rPr>
                <w:rFonts w:ascii="Arial" w:hAnsi="Arial" w:cs="Arial"/>
                <w:sz w:val="22"/>
                <w:szCs w:val="22"/>
              </w:rPr>
            </w:pPr>
            <w:r w:rsidRPr="00AC396E">
              <w:rPr>
                <w:rFonts w:ascii="Arial" w:hAnsi="Arial" w:cs="Arial"/>
                <w:sz w:val="22"/>
                <w:szCs w:val="22"/>
              </w:rPr>
              <w:t>562,656</w:t>
            </w:r>
          </w:p>
        </w:tc>
        <w:tc>
          <w:tcPr>
            <w:tcW w:w="3297" w:type="dxa"/>
          </w:tcPr>
          <w:p w14:paraId="737DBD8A" w14:textId="4A7C7233" w:rsidR="00F544E3" w:rsidRPr="00AC396E" w:rsidRDefault="008C6000" w:rsidP="00454165">
            <w:pPr>
              <w:jc w:val="both"/>
              <w:rPr>
                <w:rFonts w:ascii="Arial" w:hAnsi="Arial" w:cs="Arial"/>
                <w:sz w:val="22"/>
                <w:szCs w:val="22"/>
              </w:rPr>
            </w:pPr>
            <w:r w:rsidRPr="00AC396E">
              <w:rPr>
                <w:rFonts w:ascii="Arial" w:hAnsi="Arial" w:cs="Arial"/>
                <w:sz w:val="22"/>
                <w:szCs w:val="22"/>
              </w:rPr>
              <w:t>5</w:t>
            </w:r>
            <w:r w:rsidR="00F55F0F" w:rsidRPr="00AC396E">
              <w:rPr>
                <w:rFonts w:ascii="Arial" w:hAnsi="Arial" w:cs="Arial"/>
                <w:sz w:val="22"/>
                <w:szCs w:val="22"/>
              </w:rPr>
              <w:t>50,050</w:t>
            </w:r>
          </w:p>
        </w:tc>
      </w:tr>
      <w:tr w:rsidR="00F544E3" w:rsidRPr="00AC396E" w14:paraId="55AD6BF1" w14:textId="77777777" w:rsidTr="00043ACB">
        <w:trPr>
          <w:trHeight w:val="250"/>
        </w:trPr>
        <w:tc>
          <w:tcPr>
            <w:tcW w:w="3296" w:type="dxa"/>
          </w:tcPr>
          <w:p w14:paraId="7730A0D1" w14:textId="5D0E0BB0" w:rsidR="00F544E3" w:rsidRPr="00AC396E" w:rsidRDefault="00F544E3" w:rsidP="00454165">
            <w:pPr>
              <w:jc w:val="both"/>
              <w:rPr>
                <w:rFonts w:ascii="Arial" w:hAnsi="Arial" w:cs="Arial"/>
                <w:sz w:val="22"/>
                <w:szCs w:val="22"/>
              </w:rPr>
            </w:pPr>
            <w:r w:rsidRPr="00AC396E">
              <w:rPr>
                <w:rFonts w:ascii="Arial" w:hAnsi="Arial" w:cs="Arial"/>
                <w:sz w:val="22"/>
                <w:szCs w:val="22"/>
              </w:rPr>
              <w:t>Spain</w:t>
            </w:r>
          </w:p>
        </w:tc>
        <w:tc>
          <w:tcPr>
            <w:tcW w:w="3296" w:type="dxa"/>
          </w:tcPr>
          <w:p w14:paraId="1F966C5C" w14:textId="066B0939" w:rsidR="008C6000" w:rsidRPr="00AC396E" w:rsidRDefault="008C6000" w:rsidP="00454165">
            <w:pPr>
              <w:jc w:val="both"/>
              <w:rPr>
                <w:rFonts w:ascii="Arial" w:hAnsi="Arial" w:cs="Arial"/>
                <w:sz w:val="22"/>
                <w:szCs w:val="22"/>
              </w:rPr>
            </w:pPr>
            <w:r w:rsidRPr="00AC396E">
              <w:rPr>
                <w:rFonts w:ascii="Arial" w:hAnsi="Arial" w:cs="Arial"/>
                <w:sz w:val="22"/>
                <w:szCs w:val="22"/>
              </w:rPr>
              <w:t>157,422</w:t>
            </w:r>
          </w:p>
        </w:tc>
        <w:tc>
          <w:tcPr>
            <w:tcW w:w="3297" w:type="dxa"/>
          </w:tcPr>
          <w:p w14:paraId="68C7D7C4" w14:textId="590E2751" w:rsidR="00F544E3" w:rsidRPr="00AC396E" w:rsidRDefault="008C6000" w:rsidP="00454165">
            <w:pPr>
              <w:jc w:val="both"/>
              <w:rPr>
                <w:rFonts w:ascii="Arial" w:hAnsi="Arial" w:cs="Arial"/>
                <w:sz w:val="22"/>
                <w:szCs w:val="22"/>
              </w:rPr>
            </w:pPr>
            <w:r w:rsidRPr="00AC396E">
              <w:rPr>
                <w:rFonts w:ascii="Arial" w:hAnsi="Arial" w:cs="Arial"/>
                <w:sz w:val="22"/>
                <w:szCs w:val="22"/>
              </w:rPr>
              <w:t>148,200</w:t>
            </w:r>
          </w:p>
        </w:tc>
      </w:tr>
      <w:tr w:rsidR="00F544E3" w:rsidRPr="00AC396E" w14:paraId="20F2B764" w14:textId="77777777" w:rsidTr="00043ACB">
        <w:trPr>
          <w:trHeight w:val="241"/>
        </w:trPr>
        <w:tc>
          <w:tcPr>
            <w:tcW w:w="3296" w:type="dxa"/>
          </w:tcPr>
          <w:p w14:paraId="7912F269" w14:textId="1A247FE4" w:rsidR="00F544E3" w:rsidRPr="00AC396E" w:rsidRDefault="00F544E3" w:rsidP="00454165">
            <w:pPr>
              <w:jc w:val="both"/>
              <w:rPr>
                <w:rFonts w:ascii="Arial" w:hAnsi="Arial" w:cs="Arial"/>
                <w:sz w:val="22"/>
                <w:szCs w:val="22"/>
              </w:rPr>
            </w:pPr>
            <w:r w:rsidRPr="00AC396E">
              <w:rPr>
                <w:rFonts w:ascii="Arial" w:hAnsi="Arial" w:cs="Arial"/>
                <w:sz w:val="22"/>
                <w:szCs w:val="22"/>
              </w:rPr>
              <w:t>United States</w:t>
            </w:r>
          </w:p>
        </w:tc>
        <w:tc>
          <w:tcPr>
            <w:tcW w:w="3296" w:type="dxa"/>
          </w:tcPr>
          <w:p w14:paraId="66EA9BA1" w14:textId="5E9EA7DC" w:rsidR="00F544E3" w:rsidRPr="00AC396E" w:rsidRDefault="008C6000" w:rsidP="00454165">
            <w:pPr>
              <w:jc w:val="both"/>
              <w:rPr>
                <w:rFonts w:ascii="Arial" w:hAnsi="Arial" w:cs="Arial"/>
                <w:sz w:val="22"/>
                <w:szCs w:val="22"/>
              </w:rPr>
            </w:pPr>
            <w:r w:rsidRPr="00AC396E">
              <w:rPr>
                <w:rFonts w:ascii="Arial" w:hAnsi="Arial" w:cs="Arial"/>
                <w:sz w:val="22"/>
                <w:szCs w:val="22"/>
              </w:rPr>
              <w:t>111,856</w:t>
            </w:r>
          </w:p>
        </w:tc>
        <w:tc>
          <w:tcPr>
            <w:tcW w:w="3297" w:type="dxa"/>
          </w:tcPr>
          <w:p w14:paraId="5161687F" w14:textId="67B059B0" w:rsidR="00F544E3" w:rsidRPr="00AC396E" w:rsidRDefault="008C6000" w:rsidP="00454165">
            <w:pPr>
              <w:jc w:val="both"/>
              <w:rPr>
                <w:rFonts w:ascii="Arial" w:hAnsi="Arial" w:cs="Arial"/>
                <w:sz w:val="22"/>
                <w:szCs w:val="22"/>
              </w:rPr>
            </w:pPr>
            <w:r w:rsidRPr="00AC396E">
              <w:rPr>
                <w:rFonts w:ascii="Arial" w:hAnsi="Arial" w:cs="Arial"/>
                <w:sz w:val="22"/>
                <w:szCs w:val="22"/>
              </w:rPr>
              <w:t>98,950</w:t>
            </w:r>
          </w:p>
        </w:tc>
      </w:tr>
      <w:tr w:rsidR="00F544E3" w:rsidRPr="00AC396E" w14:paraId="778B40D9" w14:textId="77777777" w:rsidTr="00043ACB">
        <w:trPr>
          <w:trHeight w:val="250"/>
        </w:trPr>
        <w:tc>
          <w:tcPr>
            <w:tcW w:w="3296" w:type="dxa"/>
          </w:tcPr>
          <w:p w14:paraId="1A723658" w14:textId="54BADA02" w:rsidR="00F544E3" w:rsidRPr="00AC396E" w:rsidRDefault="00F544E3" w:rsidP="00454165">
            <w:pPr>
              <w:jc w:val="both"/>
              <w:rPr>
                <w:rFonts w:ascii="Arial" w:hAnsi="Arial" w:cs="Arial"/>
                <w:sz w:val="22"/>
                <w:szCs w:val="22"/>
              </w:rPr>
            </w:pPr>
            <w:r w:rsidRPr="00AC396E">
              <w:rPr>
                <w:rFonts w:ascii="Arial" w:hAnsi="Arial" w:cs="Arial"/>
                <w:sz w:val="22"/>
                <w:szCs w:val="22"/>
              </w:rPr>
              <w:t xml:space="preserve">France </w:t>
            </w:r>
          </w:p>
        </w:tc>
        <w:tc>
          <w:tcPr>
            <w:tcW w:w="3296" w:type="dxa"/>
          </w:tcPr>
          <w:p w14:paraId="2A9B9E98" w14:textId="2DE0A9D6" w:rsidR="00F544E3" w:rsidRPr="00AC396E" w:rsidRDefault="008C6000" w:rsidP="00454165">
            <w:pPr>
              <w:jc w:val="both"/>
              <w:rPr>
                <w:rFonts w:ascii="Arial" w:hAnsi="Arial" w:cs="Arial"/>
                <w:sz w:val="22"/>
                <w:szCs w:val="22"/>
              </w:rPr>
            </w:pPr>
            <w:r w:rsidRPr="00AC396E">
              <w:rPr>
                <w:rFonts w:ascii="Arial" w:hAnsi="Arial" w:cs="Arial"/>
                <w:sz w:val="22"/>
                <w:szCs w:val="22"/>
              </w:rPr>
              <w:t>90,707</w:t>
            </w:r>
          </w:p>
        </w:tc>
        <w:tc>
          <w:tcPr>
            <w:tcW w:w="3297" w:type="dxa"/>
          </w:tcPr>
          <w:p w14:paraId="2F1FF1C8" w14:textId="0B376F94" w:rsidR="00F544E3" w:rsidRPr="00AC396E" w:rsidRDefault="008C6000" w:rsidP="00454165">
            <w:pPr>
              <w:jc w:val="both"/>
              <w:rPr>
                <w:rFonts w:ascii="Arial" w:hAnsi="Arial" w:cs="Arial"/>
                <w:sz w:val="22"/>
                <w:szCs w:val="22"/>
              </w:rPr>
            </w:pPr>
            <w:r w:rsidRPr="00AC396E">
              <w:rPr>
                <w:rFonts w:ascii="Arial" w:hAnsi="Arial" w:cs="Arial"/>
                <w:sz w:val="22"/>
                <w:szCs w:val="22"/>
              </w:rPr>
              <w:t>86,900</w:t>
            </w:r>
          </w:p>
        </w:tc>
      </w:tr>
      <w:tr w:rsidR="00F544E3" w:rsidRPr="00AC396E" w14:paraId="3B37B25A" w14:textId="77777777" w:rsidTr="00043ACB">
        <w:trPr>
          <w:trHeight w:val="250"/>
        </w:trPr>
        <w:tc>
          <w:tcPr>
            <w:tcW w:w="3296" w:type="dxa"/>
          </w:tcPr>
          <w:p w14:paraId="3443B1B4" w14:textId="5E602446" w:rsidR="00F544E3" w:rsidRPr="00AC396E" w:rsidRDefault="00F544E3" w:rsidP="00454165">
            <w:pPr>
              <w:jc w:val="both"/>
              <w:rPr>
                <w:rFonts w:ascii="Arial" w:hAnsi="Arial" w:cs="Arial"/>
                <w:sz w:val="22"/>
                <w:szCs w:val="22"/>
              </w:rPr>
            </w:pPr>
            <w:r w:rsidRPr="00AC396E">
              <w:rPr>
                <w:rFonts w:ascii="Arial" w:hAnsi="Arial" w:cs="Arial"/>
                <w:sz w:val="22"/>
                <w:szCs w:val="22"/>
              </w:rPr>
              <w:t>Germany</w:t>
            </w:r>
          </w:p>
        </w:tc>
        <w:tc>
          <w:tcPr>
            <w:tcW w:w="3296" w:type="dxa"/>
          </w:tcPr>
          <w:p w14:paraId="24051D62" w14:textId="1EE040C6" w:rsidR="00F544E3" w:rsidRPr="00AC396E" w:rsidRDefault="008C6000" w:rsidP="00454165">
            <w:pPr>
              <w:jc w:val="both"/>
              <w:rPr>
                <w:rFonts w:ascii="Arial" w:hAnsi="Arial" w:cs="Arial"/>
                <w:sz w:val="22"/>
                <w:szCs w:val="22"/>
              </w:rPr>
            </w:pPr>
            <w:r w:rsidRPr="00AC396E">
              <w:rPr>
                <w:rFonts w:ascii="Arial" w:hAnsi="Arial" w:cs="Arial"/>
                <w:sz w:val="22"/>
                <w:szCs w:val="22"/>
              </w:rPr>
              <w:t>77,072</w:t>
            </w:r>
          </w:p>
        </w:tc>
        <w:tc>
          <w:tcPr>
            <w:tcW w:w="3297" w:type="dxa"/>
          </w:tcPr>
          <w:p w14:paraId="73450E04" w14:textId="7DB7AB6E" w:rsidR="00F544E3" w:rsidRPr="00AC396E" w:rsidRDefault="008C6000" w:rsidP="00454165">
            <w:pPr>
              <w:jc w:val="both"/>
              <w:rPr>
                <w:rFonts w:ascii="Arial" w:hAnsi="Arial" w:cs="Arial"/>
                <w:sz w:val="22"/>
                <w:szCs w:val="22"/>
              </w:rPr>
            </w:pPr>
            <w:r w:rsidRPr="00AC396E">
              <w:rPr>
                <w:rFonts w:ascii="Arial" w:hAnsi="Arial" w:cs="Arial"/>
                <w:sz w:val="22"/>
                <w:szCs w:val="22"/>
              </w:rPr>
              <w:t>75,800</w:t>
            </w:r>
          </w:p>
        </w:tc>
      </w:tr>
      <w:tr w:rsidR="00F544E3" w:rsidRPr="00AC396E" w14:paraId="5B61E857" w14:textId="77777777" w:rsidTr="00043ACB">
        <w:trPr>
          <w:trHeight w:val="250"/>
        </w:trPr>
        <w:tc>
          <w:tcPr>
            <w:tcW w:w="3296" w:type="dxa"/>
          </w:tcPr>
          <w:p w14:paraId="62C20D1F" w14:textId="7A7D4390" w:rsidR="00F544E3" w:rsidRPr="00AC396E" w:rsidRDefault="00F544E3" w:rsidP="00454165">
            <w:pPr>
              <w:jc w:val="both"/>
              <w:rPr>
                <w:rFonts w:ascii="Arial" w:hAnsi="Arial" w:cs="Arial"/>
                <w:sz w:val="22"/>
                <w:szCs w:val="22"/>
              </w:rPr>
            </w:pPr>
            <w:r w:rsidRPr="00AC396E">
              <w:rPr>
                <w:rFonts w:ascii="Arial" w:hAnsi="Arial" w:cs="Arial"/>
                <w:sz w:val="22"/>
                <w:szCs w:val="22"/>
              </w:rPr>
              <w:t>Italy</w:t>
            </w:r>
          </w:p>
        </w:tc>
        <w:tc>
          <w:tcPr>
            <w:tcW w:w="3296" w:type="dxa"/>
          </w:tcPr>
          <w:p w14:paraId="497E43B7" w14:textId="18829649" w:rsidR="00F544E3" w:rsidRPr="00AC396E" w:rsidRDefault="008C6000" w:rsidP="00454165">
            <w:pPr>
              <w:jc w:val="both"/>
              <w:rPr>
                <w:rFonts w:ascii="Arial" w:hAnsi="Arial" w:cs="Arial"/>
                <w:sz w:val="22"/>
                <w:szCs w:val="22"/>
              </w:rPr>
            </w:pPr>
            <w:r w:rsidRPr="00AC396E">
              <w:rPr>
                <w:rFonts w:ascii="Arial" w:hAnsi="Arial" w:cs="Arial"/>
                <w:sz w:val="22"/>
                <w:szCs w:val="22"/>
              </w:rPr>
              <w:t>53,944</w:t>
            </w:r>
          </w:p>
        </w:tc>
        <w:tc>
          <w:tcPr>
            <w:tcW w:w="3297" w:type="dxa"/>
          </w:tcPr>
          <w:p w14:paraId="0BF89B13" w14:textId="5C6C4428" w:rsidR="00F544E3" w:rsidRPr="00AC396E" w:rsidRDefault="008C6000" w:rsidP="00454165">
            <w:pPr>
              <w:jc w:val="both"/>
              <w:rPr>
                <w:rFonts w:ascii="Arial" w:hAnsi="Arial" w:cs="Arial"/>
                <w:sz w:val="22"/>
                <w:szCs w:val="22"/>
              </w:rPr>
            </w:pPr>
            <w:r w:rsidRPr="00AC396E">
              <w:rPr>
                <w:rFonts w:ascii="Arial" w:hAnsi="Arial" w:cs="Arial"/>
                <w:sz w:val="22"/>
                <w:szCs w:val="22"/>
              </w:rPr>
              <w:t>49,050</w:t>
            </w:r>
          </w:p>
        </w:tc>
      </w:tr>
      <w:tr w:rsidR="00F544E3" w:rsidRPr="00AC396E" w14:paraId="49CDFACD" w14:textId="77777777" w:rsidTr="00043ACB">
        <w:trPr>
          <w:trHeight w:val="250"/>
        </w:trPr>
        <w:tc>
          <w:tcPr>
            <w:tcW w:w="3296" w:type="dxa"/>
          </w:tcPr>
          <w:p w14:paraId="561B3389" w14:textId="0CCB1AF4" w:rsidR="00F544E3" w:rsidRPr="00AC396E" w:rsidRDefault="00F544E3" w:rsidP="00454165">
            <w:pPr>
              <w:jc w:val="both"/>
              <w:rPr>
                <w:rFonts w:ascii="Arial" w:hAnsi="Arial" w:cs="Arial"/>
                <w:sz w:val="22"/>
                <w:szCs w:val="22"/>
              </w:rPr>
            </w:pPr>
            <w:r w:rsidRPr="00AC396E">
              <w:rPr>
                <w:rFonts w:ascii="Arial" w:hAnsi="Arial" w:cs="Arial"/>
                <w:sz w:val="22"/>
                <w:szCs w:val="22"/>
              </w:rPr>
              <w:t>Netherlands</w:t>
            </w:r>
          </w:p>
        </w:tc>
        <w:tc>
          <w:tcPr>
            <w:tcW w:w="3296" w:type="dxa"/>
          </w:tcPr>
          <w:p w14:paraId="6C94F81E" w14:textId="52DEAC48" w:rsidR="00F544E3" w:rsidRPr="00AC396E" w:rsidRDefault="008C6000" w:rsidP="00454165">
            <w:pPr>
              <w:jc w:val="both"/>
              <w:rPr>
                <w:rFonts w:ascii="Arial" w:hAnsi="Arial" w:cs="Arial"/>
                <w:sz w:val="22"/>
                <w:szCs w:val="22"/>
              </w:rPr>
            </w:pPr>
            <w:r w:rsidRPr="00AC396E">
              <w:rPr>
                <w:rFonts w:ascii="Arial" w:hAnsi="Arial" w:cs="Arial"/>
                <w:sz w:val="22"/>
                <w:szCs w:val="22"/>
              </w:rPr>
              <w:t>45,436</w:t>
            </w:r>
          </w:p>
        </w:tc>
        <w:tc>
          <w:tcPr>
            <w:tcW w:w="3297" w:type="dxa"/>
          </w:tcPr>
          <w:p w14:paraId="29FF7F93" w14:textId="02461781" w:rsidR="00F544E3" w:rsidRPr="00AC396E" w:rsidRDefault="008C6000" w:rsidP="00454165">
            <w:pPr>
              <w:jc w:val="both"/>
              <w:rPr>
                <w:rFonts w:ascii="Arial" w:hAnsi="Arial" w:cs="Arial"/>
                <w:sz w:val="22"/>
                <w:szCs w:val="22"/>
              </w:rPr>
            </w:pPr>
            <w:r w:rsidRPr="00AC396E">
              <w:rPr>
                <w:rFonts w:ascii="Arial" w:hAnsi="Arial" w:cs="Arial"/>
                <w:sz w:val="22"/>
                <w:szCs w:val="22"/>
              </w:rPr>
              <w:t>46,150</w:t>
            </w:r>
          </w:p>
        </w:tc>
      </w:tr>
      <w:tr w:rsidR="00F544E3" w:rsidRPr="00AC396E" w14:paraId="1EFFD86E" w14:textId="77777777" w:rsidTr="00043ACB">
        <w:trPr>
          <w:trHeight w:val="250"/>
        </w:trPr>
        <w:tc>
          <w:tcPr>
            <w:tcW w:w="3296" w:type="dxa"/>
          </w:tcPr>
          <w:p w14:paraId="7B5B9E38" w14:textId="1D350462" w:rsidR="00F544E3" w:rsidRPr="00AC396E" w:rsidRDefault="00F544E3" w:rsidP="00454165">
            <w:pPr>
              <w:jc w:val="both"/>
              <w:rPr>
                <w:rFonts w:ascii="Arial" w:hAnsi="Arial" w:cs="Arial"/>
                <w:sz w:val="22"/>
                <w:szCs w:val="22"/>
              </w:rPr>
            </w:pPr>
            <w:r w:rsidRPr="00AC396E">
              <w:rPr>
                <w:rFonts w:ascii="Arial" w:hAnsi="Arial" w:cs="Arial"/>
                <w:sz w:val="22"/>
                <w:szCs w:val="22"/>
              </w:rPr>
              <w:t>Poland</w:t>
            </w:r>
          </w:p>
        </w:tc>
        <w:tc>
          <w:tcPr>
            <w:tcW w:w="3296" w:type="dxa"/>
          </w:tcPr>
          <w:p w14:paraId="04D1B63F" w14:textId="506A0C0B" w:rsidR="00F544E3" w:rsidRPr="00AC396E" w:rsidRDefault="008C6000" w:rsidP="00454165">
            <w:pPr>
              <w:jc w:val="both"/>
              <w:rPr>
                <w:rFonts w:ascii="Arial" w:hAnsi="Arial" w:cs="Arial"/>
                <w:sz w:val="22"/>
                <w:szCs w:val="22"/>
              </w:rPr>
            </w:pPr>
            <w:r w:rsidRPr="00AC396E">
              <w:rPr>
                <w:rFonts w:ascii="Arial" w:hAnsi="Arial" w:cs="Arial"/>
                <w:sz w:val="22"/>
                <w:szCs w:val="22"/>
              </w:rPr>
              <w:t>40,920</w:t>
            </w:r>
          </w:p>
        </w:tc>
        <w:tc>
          <w:tcPr>
            <w:tcW w:w="3297" w:type="dxa"/>
          </w:tcPr>
          <w:p w14:paraId="7C493193" w14:textId="50D9B5CD" w:rsidR="00F544E3" w:rsidRPr="00AC396E" w:rsidRDefault="008C6000" w:rsidP="00454165">
            <w:pPr>
              <w:jc w:val="both"/>
              <w:rPr>
                <w:rFonts w:ascii="Arial" w:hAnsi="Arial" w:cs="Arial"/>
                <w:sz w:val="22"/>
                <w:szCs w:val="22"/>
              </w:rPr>
            </w:pPr>
            <w:r w:rsidRPr="00AC396E">
              <w:rPr>
                <w:rFonts w:ascii="Arial" w:hAnsi="Arial" w:cs="Arial"/>
                <w:sz w:val="22"/>
                <w:szCs w:val="22"/>
              </w:rPr>
              <w:t>41,450</w:t>
            </w:r>
          </w:p>
        </w:tc>
      </w:tr>
      <w:tr w:rsidR="00F544E3" w:rsidRPr="00AC396E" w14:paraId="1F3EC678" w14:textId="77777777" w:rsidTr="00043ACB">
        <w:trPr>
          <w:trHeight w:val="250"/>
        </w:trPr>
        <w:tc>
          <w:tcPr>
            <w:tcW w:w="3296" w:type="dxa"/>
          </w:tcPr>
          <w:p w14:paraId="581EA989" w14:textId="5F0E15A5" w:rsidR="00F544E3" w:rsidRPr="00AC396E" w:rsidRDefault="00F544E3" w:rsidP="00454165">
            <w:pPr>
              <w:jc w:val="both"/>
              <w:rPr>
                <w:rFonts w:ascii="Arial" w:hAnsi="Arial" w:cs="Arial"/>
                <w:sz w:val="22"/>
                <w:szCs w:val="22"/>
              </w:rPr>
            </w:pPr>
            <w:r w:rsidRPr="00AC396E">
              <w:rPr>
                <w:rFonts w:ascii="Arial" w:hAnsi="Arial" w:cs="Arial"/>
                <w:sz w:val="22"/>
                <w:szCs w:val="22"/>
              </w:rPr>
              <w:t>Portugal</w:t>
            </w:r>
          </w:p>
        </w:tc>
        <w:tc>
          <w:tcPr>
            <w:tcW w:w="3296" w:type="dxa"/>
          </w:tcPr>
          <w:p w14:paraId="2B5AC1BD" w14:textId="7F5AFFAF" w:rsidR="00F544E3" w:rsidRPr="00AC396E" w:rsidRDefault="008C6000" w:rsidP="00454165">
            <w:pPr>
              <w:jc w:val="both"/>
              <w:rPr>
                <w:rFonts w:ascii="Arial" w:hAnsi="Arial" w:cs="Arial"/>
                <w:sz w:val="22"/>
                <w:szCs w:val="22"/>
              </w:rPr>
            </w:pPr>
            <w:r w:rsidRPr="00AC396E">
              <w:rPr>
                <w:rFonts w:ascii="Arial" w:hAnsi="Arial" w:cs="Arial"/>
                <w:sz w:val="22"/>
                <w:szCs w:val="22"/>
              </w:rPr>
              <w:t>40,363</w:t>
            </w:r>
          </w:p>
        </w:tc>
        <w:tc>
          <w:tcPr>
            <w:tcW w:w="3297" w:type="dxa"/>
          </w:tcPr>
          <w:p w14:paraId="53C748C0" w14:textId="728263F5" w:rsidR="00F544E3" w:rsidRPr="00AC396E" w:rsidRDefault="008C6000" w:rsidP="00454165">
            <w:pPr>
              <w:jc w:val="both"/>
              <w:rPr>
                <w:rFonts w:ascii="Arial" w:hAnsi="Arial" w:cs="Arial"/>
                <w:sz w:val="22"/>
                <w:szCs w:val="22"/>
              </w:rPr>
            </w:pPr>
            <w:r w:rsidRPr="00AC396E">
              <w:rPr>
                <w:rFonts w:ascii="Arial" w:hAnsi="Arial" w:cs="Arial"/>
                <w:sz w:val="22"/>
                <w:szCs w:val="22"/>
              </w:rPr>
              <w:t>37,750</w:t>
            </w:r>
          </w:p>
        </w:tc>
      </w:tr>
      <w:tr w:rsidR="00F544E3" w:rsidRPr="00AC396E" w14:paraId="67D66370" w14:textId="77777777" w:rsidTr="00043ACB">
        <w:trPr>
          <w:trHeight w:val="241"/>
        </w:trPr>
        <w:tc>
          <w:tcPr>
            <w:tcW w:w="3296" w:type="dxa"/>
          </w:tcPr>
          <w:p w14:paraId="46509F78" w14:textId="2578C7CF" w:rsidR="00F544E3" w:rsidRPr="00AC396E" w:rsidRDefault="00F544E3" w:rsidP="00454165">
            <w:pPr>
              <w:jc w:val="both"/>
              <w:rPr>
                <w:rFonts w:ascii="Arial" w:hAnsi="Arial" w:cs="Arial"/>
                <w:sz w:val="22"/>
                <w:szCs w:val="22"/>
              </w:rPr>
            </w:pPr>
            <w:r w:rsidRPr="00AC396E">
              <w:rPr>
                <w:rFonts w:ascii="Arial" w:hAnsi="Arial" w:cs="Arial"/>
                <w:sz w:val="22"/>
                <w:szCs w:val="22"/>
              </w:rPr>
              <w:t>United Arab Emirates</w:t>
            </w:r>
          </w:p>
        </w:tc>
        <w:tc>
          <w:tcPr>
            <w:tcW w:w="3296" w:type="dxa"/>
          </w:tcPr>
          <w:p w14:paraId="1E028913" w14:textId="63EC464E" w:rsidR="00F544E3" w:rsidRPr="00AC396E" w:rsidRDefault="008C6000" w:rsidP="00454165">
            <w:pPr>
              <w:jc w:val="both"/>
              <w:rPr>
                <w:rFonts w:ascii="Arial" w:hAnsi="Arial" w:cs="Arial"/>
                <w:sz w:val="22"/>
                <w:szCs w:val="22"/>
              </w:rPr>
            </w:pPr>
            <w:r w:rsidRPr="00AC396E">
              <w:rPr>
                <w:rFonts w:ascii="Arial" w:hAnsi="Arial" w:cs="Arial"/>
                <w:sz w:val="22"/>
                <w:szCs w:val="22"/>
              </w:rPr>
              <w:t>23,193</w:t>
            </w:r>
          </w:p>
        </w:tc>
        <w:tc>
          <w:tcPr>
            <w:tcW w:w="3297" w:type="dxa"/>
          </w:tcPr>
          <w:p w14:paraId="62516682" w14:textId="728F1DB3" w:rsidR="00F544E3" w:rsidRPr="00AC396E" w:rsidRDefault="008C6000" w:rsidP="00454165">
            <w:pPr>
              <w:jc w:val="both"/>
              <w:rPr>
                <w:rFonts w:ascii="Arial" w:hAnsi="Arial" w:cs="Arial"/>
                <w:sz w:val="22"/>
                <w:szCs w:val="22"/>
              </w:rPr>
            </w:pPr>
            <w:r w:rsidRPr="00AC396E">
              <w:rPr>
                <w:rFonts w:ascii="Arial" w:hAnsi="Arial" w:cs="Arial"/>
                <w:sz w:val="22"/>
                <w:szCs w:val="22"/>
              </w:rPr>
              <w:t>24,450</w:t>
            </w:r>
          </w:p>
        </w:tc>
      </w:tr>
      <w:tr w:rsidR="00F544E3" w:rsidRPr="00AC396E" w14:paraId="4BFB3B6C" w14:textId="77777777" w:rsidTr="00043ACB">
        <w:trPr>
          <w:trHeight w:val="250"/>
        </w:trPr>
        <w:tc>
          <w:tcPr>
            <w:tcW w:w="3296" w:type="dxa"/>
          </w:tcPr>
          <w:p w14:paraId="26B1B434" w14:textId="09421004" w:rsidR="00F544E3" w:rsidRPr="00AC396E" w:rsidRDefault="00F544E3" w:rsidP="00454165">
            <w:pPr>
              <w:jc w:val="both"/>
              <w:rPr>
                <w:rFonts w:ascii="Arial" w:hAnsi="Arial" w:cs="Arial"/>
                <w:sz w:val="22"/>
                <w:szCs w:val="22"/>
              </w:rPr>
            </w:pPr>
            <w:r w:rsidRPr="00AC396E">
              <w:rPr>
                <w:rFonts w:ascii="Arial" w:hAnsi="Arial" w:cs="Arial"/>
                <w:sz w:val="22"/>
                <w:szCs w:val="22"/>
              </w:rPr>
              <w:t>Belgium</w:t>
            </w:r>
          </w:p>
        </w:tc>
        <w:tc>
          <w:tcPr>
            <w:tcW w:w="3296" w:type="dxa"/>
          </w:tcPr>
          <w:p w14:paraId="0A5AF3AE" w14:textId="72CA4B59" w:rsidR="00F544E3" w:rsidRPr="00AC396E" w:rsidRDefault="008C6000" w:rsidP="00454165">
            <w:pPr>
              <w:jc w:val="both"/>
              <w:rPr>
                <w:rFonts w:ascii="Arial" w:hAnsi="Arial" w:cs="Arial"/>
                <w:sz w:val="22"/>
                <w:szCs w:val="22"/>
              </w:rPr>
            </w:pPr>
            <w:r w:rsidRPr="00AC396E">
              <w:rPr>
                <w:rFonts w:ascii="Arial" w:hAnsi="Arial" w:cs="Arial"/>
                <w:sz w:val="22"/>
                <w:szCs w:val="22"/>
              </w:rPr>
              <w:t>18,770</w:t>
            </w:r>
          </w:p>
        </w:tc>
        <w:tc>
          <w:tcPr>
            <w:tcW w:w="3297" w:type="dxa"/>
          </w:tcPr>
          <w:p w14:paraId="5E4303F2" w14:textId="5FB372CC" w:rsidR="00F544E3" w:rsidRPr="00AC396E" w:rsidRDefault="008C6000" w:rsidP="00454165">
            <w:pPr>
              <w:jc w:val="both"/>
              <w:rPr>
                <w:rFonts w:ascii="Arial" w:hAnsi="Arial" w:cs="Arial"/>
                <w:sz w:val="22"/>
                <w:szCs w:val="22"/>
              </w:rPr>
            </w:pPr>
            <w:r w:rsidRPr="00AC396E">
              <w:rPr>
                <w:rFonts w:ascii="Arial" w:hAnsi="Arial" w:cs="Arial"/>
                <w:sz w:val="22"/>
                <w:szCs w:val="22"/>
              </w:rPr>
              <w:t>19,200</w:t>
            </w:r>
          </w:p>
        </w:tc>
      </w:tr>
      <w:tr w:rsidR="00F544E3" w:rsidRPr="00AC396E" w14:paraId="192EF592" w14:textId="77777777" w:rsidTr="00043ACB">
        <w:trPr>
          <w:trHeight w:val="250"/>
        </w:trPr>
        <w:tc>
          <w:tcPr>
            <w:tcW w:w="3296" w:type="dxa"/>
          </w:tcPr>
          <w:p w14:paraId="00237648" w14:textId="56B1A5BF" w:rsidR="007850B4" w:rsidRPr="00AC396E" w:rsidRDefault="007850B4" w:rsidP="00454165">
            <w:pPr>
              <w:jc w:val="both"/>
              <w:rPr>
                <w:rFonts w:ascii="Arial" w:hAnsi="Arial" w:cs="Arial"/>
                <w:sz w:val="22"/>
                <w:szCs w:val="22"/>
              </w:rPr>
            </w:pPr>
            <w:r w:rsidRPr="00AC396E">
              <w:rPr>
                <w:rFonts w:ascii="Arial" w:hAnsi="Arial" w:cs="Arial"/>
                <w:sz w:val="22"/>
                <w:szCs w:val="22"/>
              </w:rPr>
              <w:t>Switzerland</w:t>
            </w:r>
          </w:p>
        </w:tc>
        <w:tc>
          <w:tcPr>
            <w:tcW w:w="3296" w:type="dxa"/>
          </w:tcPr>
          <w:p w14:paraId="6B7D45AD" w14:textId="4C877563" w:rsidR="00F544E3" w:rsidRPr="00AC396E" w:rsidRDefault="008C6000" w:rsidP="00454165">
            <w:pPr>
              <w:jc w:val="both"/>
              <w:rPr>
                <w:rFonts w:ascii="Arial" w:hAnsi="Arial" w:cs="Arial"/>
                <w:sz w:val="22"/>
                <w:szCs w:val="22"/>
              </w:rPr>
            </w:pPr>
            <w:r w:rsidRPr="00AC396E">
              <w:rPr>
                <w:rFonts w:ascii="Arial" w:hAnsi="Arial" w:cs="Arial"/>
                <w:sz w:val="22"/>
                <w:szCs w:val="22"/>
              </w:rPr>
              <w:t>16,505</w:t>
            </w:r>
          </w:p>
        </w:tc>
        <w:tc>
          <w:tcPr>
            <w:tcW w:w="3297" w:type="dxa"/>
          </w:tcPr>
          <w:p w14:paraId="3FE6ED6B" w14:textId="01696813" w:rsidR="00F544E3" w:rsidRPr="00AC396E" w:rsidRDefault="008C6000" w:rsidP="00454165">
            <w:pPr>
              <w:jc w:val="both"/>
              <w:rPr>
                <w:rFonts w:ascii="Arial" w:hAnsi="Arial" w:cs="Arial"/>
                <w:sz w:val="22"/>
                <w:szCs w:val="22"/>
              </w:rPr>
            </w:pPr>
            <w:r w:rsidRPr="00AC396E">
              <w:rPr>
                <w:rFonts w:ascii="Arial" w:hAnsi="Arial" w:cs="Arial"/>
                <w:sz w:val="22"/>
                <w:szCs w:val="22"/>
              </w:rPr>
              <w:t>16,000</w:t>
            </w:r>
          </w:p>
        </w:tc>
      </w:tr>
      <w:tr w:rsidR="00F544E3" w:rsidRPr="00AC396E" w14:paraId="59310C06" w14:textId="77777777" w:rsidTr="00043ACB">
        <w:trPr>
          <w:trHeight w:val="250"/>
        </w:trPr>
        <w:tc>
          <w:tcPr>
            <w:tcW w:w="3296" w:type="dxa"/>
          </w:tcPr>
          <w:p w14:paraId="398F9165" w14:textId="62166046" w:rsidR="00F544E3" w:rsidRPr="00AC396E" w:rsidRDefault="007850B4" w:rsidP="00454165">
            <w:pPr>
              <w:jc w:val="both"/>
              <w:rPr>
                <w:rFonts w:ascii="Arial" w:hAnsi="Arial" w:cs="Arial"/>
                <w:sz w:val="22"/>
                <w:szCs w:val="22"/>
              </w:rPr>
            </w:pPr>
            <w:r w:rsidRPr="00AC396E">
              <w:rPr>
                <w:rFonts w:ascii="Arial" w:hAnsi="Arial" w:cs="Arial"/>
                <w:sz w:val="22"/>
                <w:szCs w:val="22"/>
              </w:rPr>
              <w:t>Aggregated sum of total countries</w:t>
            </w:r>
          </w:p>
        </w:tc>
        <w:tc>
          <w:tcPr>
            <w:tcW w:w="3296" w:type="dxa"/>
          </w:tcPr>
          <w:p w14:paraId="53C9A1BD" w14:textId="78A6F86C" w:rsidR="00F544E3" w:rsidRPr="00AC396E" w:rsidRDefault="008C6000" w:rsidP="008C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kern w:val="0"/>
                <w:sz w:val="22"/>
                <w:szCs w:val="22"/>
                <w:lang w:eastAsia="en-IE"/>
                <w14:ligatures w14:val="none"/>
              </w:rPr>
            </w:pPr>
            <w:r w:rsidRPr="00AC396E">
              <w:rPr>
                <w:rFonts w:ascii="Arial" w:eastAsia="Times New Roman" w:hAnsi="Arial" w:cs="Arial"/>
                <w:color w:val="000000"/>
                <w:kern w:val="0"/>
                <w:sz w:val="22"/>
                <w:szCs w:val="22"/>
                <w:lang w:eastAsia="en-IE"/>
                <w14:ligatures w14:val="none"/>
              </w:rPr>
              <w:t>1,238,850</w:t>
            </w:r>
          </w:p>
        </w:tc>
        <w:tc>
          <w:tcPr>
            <w:tcW w:w="3297" w:type="dxa"/>
          </w:tcPr>
          <w:p w14:paraId="794EA586" w14:textId="3237E57F" w:rsidR="00F544E3" w:rsidRPr="00AC396E" w:rsidRDefault="008C6000" w:rsidP="00454165">
            <w:pPr>
              <w:jc w:val="both"/>
              <w:rPr>
                <w:rFonts w:ascii="Arial" w:hAnsi="Arial" w:cs="Arial"/>
                <w:sz w:val="22"/>
                <w:szCs w:val="22"/>
              </w:rPr>
            </w:pPr>
            <w:r w:rsidRPr="00AC396E">
              <w:rPr>
                <w:rFonts w:ascii="Arial" w:hAnsi="Arial" w:cs="Arial"/>
                <w:sz w:val="22"/>
                <w:szCs w:val="22"/>
              </w:rPr>
              <w:t>1,2</w:t>
            </w:r>
            <w:r w:rsidR="00F55F0F" w:rsidRPr="00AC396E">
              <w:rPr>
                <w:rFonts w:ascii="Arial" w:hAnsi="Arial" w:cs="Arial"/>
                <w:sz w:val="22"/>
                <w:szCs w:val="22"/>
              </w:rPr>
              <w:t>04,700</w:t>
            </w:r>
          </w:p>
        </w:tc>
      </w:tr>
    </w:tbl>
    <w:p w14:paraId="52A650DE" w14:textId="0608B912" w:rsidR="007C0C02" w:rsidRPr="00AC396E" w:rsidRDefault="007C0C02" w:rsidP="00454165">
      <w:pPr>
        <w:jc w:val="both"/>
        <w:rPr>
          <w:rFonts w:ascii="Arial" w:hAnsi="Arial" w:cs="Arial"/>
          <w:sz w:val="22"/>
          <w:szCs w:val="22"/>
        </w:rPr>
      </w:pPr>
    </w:p>
    <w:p w14:paraId="6B2721CD" w14:textId="7DB02B0A" w:rsidR="00C23A93" w:rsidRPr="00091726" w:rsidRDefault="00091726" w:rsidP="00091726">
      <w:pPr>
        <w:jc w:val="center"/>
        <w:rPr>
          <w:rFonts w:ascii="Times New Roman" w:hAnsi="Times New Roman" w:cs="Times New Roman"/>
          <w:i/>
          <w:iCs/>
        </w:rPr>
      </w:pPr>
      <w:r w:rsidRPr="00091726">
        <w:rPr>
          <w:rFonts w:ascii="Times New Roman" w:hAnsi="Times New Roman" w:cs="Times New Roman"/>
          <w:i/>
          <w:iCs/>
        </w:rPr>
        <w:t>Table 2: Mean and Median for each country</w:t>
      </w:r>
    </w:p>
    <w:p w14:paraId="7E828623" w14:textId="77777777" w:rsidR="00091726" w:rsidRPr="00AC396E" w:rsidRDefault="00091726" w:rsidP="00454165">
      <w:pPr>
        <w:jc w:val="both"/>
        <w:rPr>
          <w:rFonts w:ascii="Arial" w:hAnsi="Arial" w:cs="Arial"/>
        </w:rPr>
      </w:pPr>
    </w:p>
    <w:p w14:paraId="737EC557" w14:textId="407ED046" w:rsidR="003E024C" w:rsidRPr="00AC396E" w:rsidRDefault="00454165" w:rsidP="00454165">
      <w:pPr>
        <w:jc w:val="both"/>
        <w:rPr>
          <w:rFonts w:ascii="Arial" w:hAnsi="Arial" w:cs="Arial"/>
        </w:rPr>
      </w:pPr>
      <w:r w:rsidRPr="00AC396E">
        <w:rPr>
          <w:rFonts w:ascii="Arial" w:hAnsi="Arial" w:cs="Arial"/>
        </w:rPr>
        <w:t xml:space="preserve">It is clear from the </w:t>
      </w:r>
      <w:r w:rsidR="00B82349">
        <w:rPr>
          <w:rFonts w:ascii="Arial" w:hAnsi="Arial" w:cs="Arial"/>
        </w:rPr>
        <w:t>Figure</w:t>
      </w:r>
      <w:r w:rsidRPr="00AC396E">
        <w:rPr>
          <w:rFonts w:ascii="Arial" w:hAnsi="Arial" w:cs="Arial"/>
        </w:rPr>
        <w:t xml:space="preserve"> 1 that there are seasonal trends in </w:t>
      </w:r>
      <w:r w:rsidR="00B82349">
        <w:rPr>
          <w:rFonts w:ascii="Arial" w:hAnsi="Arial" w:cs="Arial"/>
        </w:rPr>
        <w:t xml:space="preserve">arrivals </w:t>
      </w:r>
      <w:r w:rsidRPr="00AC396E">
        <w:rPr>
          <w:rFonts w:ascii="Arial" w:hAnsi="Arial" w:cs="Arial"/>
        </w:rPr>
        <w:t xml:space="preserve">to Ireland with the summer months of July and August consistently receiving the largest number </w:t>
      </w:r>
      <w:proofErr w:type="gramStart"/>
      <w:r w:rsidRPr="00AC396E">
        <w:rPr>
          <w:rFonts w:ascii="Arial" w:hAnsi="Arial" w:cs="Arial"/>
        </w:rPr>
        <w:t>of  arrivals</w:t>
      </w:r>
      <w:proofErr w:type="gramEnd"/>
      <w:r w:rsidRPr="00AC396E">
        <w:rPr>
          <w:rFonts w:ascii="Arial" w:hAnsi="Arial" w:cs="Arial"/>
        </w:rPr>
        <w:t>.</w:t>
      </w:r>
      <w:r w:rsidR="00B82349" w:rsidRPr="00B82349">
        <w:rPr>
          <w:rFonts w:ascii="Arial" w:hAnsi="Arial" w:cs="Arial"/>
        </w:rPr>
        <w:t xml:space="preserve"> </w:t>
      </w:r>
      <w:r w:rsidR="00B82349" w:rsidRPr="00AC396E">
        <w:rPr>
          <w:rFonts w:ascii="Arial" w:hAnsi="Arial" w:cs="Arial"/>
        </w:rPr>
        <w:t>Total annual visitor numbers increased by 50.5% from the 12 countries mentioned between 2010 and 2019</w:t>
      </w:r>
      <w:r w:rsidRPr="00AC396E">
        <w:rPr>
          <w:rFonts w:ascii="Arial" w:hAnsi="Arial" w:cs="Arial"/>
        </w:rPr>
        <w:t xml:space="preserve">. </w:t>
      </w:r>
      <w:r w:rsidR="002E66D6" w:rsidRPr="00AC396E">
        <w:rPr>
          <w:rFonts w:ascii="Arial" w:hAnsi="Arial" w:cs="Arial"/>
        </w:rPr>
        <w:t xml:space="preserve">The seasonal </w:t>
      </w:r>
      <w:r w:rsidR="007E792A" w:rsidRPr="00AC396E">
        <w:rPr>
          <w:rFonts w:ascii="Arial" w:hAnsi="Arial" w:cs="Arial"/>
        </w:rPr>
        <w:t xml:space="preserve">changes </w:t>
      </w:r>
      <w:r w:rsidR="002E66D6" w:rsidRPr="00AC396E">
        <w:rPr>
          <w:rFonts w:ascii="Arial" w:hAnsi="Arial" w:cs="Arial"/>
        </w:rPr>
        <w:t xml:space="preserve">can also be seen </w:t>
      </w:r>
      <w:r w:rsidR="00B82349">
        <w:rPr>
          <w:rFonts w:ascii="Arial" w:hAnsi="Arial" w:cs="Arial"/>
        </w:rPr>
        <w:t xml:space="preserve">in figure 4 </w:t>
      </w:r>
      <w:r w:rsidR="00F82773" w:rsidRPr="00AC396E">
        <w:rPr>
          <w:rFonts w:ascii="Arial" w:hAnsi="Arial" w:cs="Arial"/>
        </w:rPr>
        <w:t xml:space="preserve">which shows </w:t>
      </w:r>
      <w:r w:rsidR="007E792A" w:rsidRPr="00AC396E">
        <w:rPr>
          <w:rFonts w:ascii="Arial" w:hAnsi="Arial" w:cs="Arial"/>
        </w:rPr>
        <w:t xml:space="preserve">variation that appears to follow a cycle throughout </w:t>
      </w:r>
      <w:r w:rsidR="003E024C" w:rsidRPr="00AC396E">
        <w:rPr>
          <w:rFonts w:ascii="Arial" w:hAnsi="Arial" w:cs="Arial"/>
        </w:rPr>
        <w:t>each year consistently.</w:t>
      </w:r>
    </w:p>
    <w:p w14:paraId="4AA7CB2F" w14:textId="77777777" w:rsidR="00C23A93" w:rsidRPr="00AC396E" w:rsidRDefault="00C23A93" w:rsidP="00454165">
      <w:pPr>
        <w:jc w:val="both"/>
        <w:rPr>
          <w:rFonts w:ascii="Arial" w:hAnsi="Arial" w:cs="Arial"/>
        </w:rPr>
      </w:pPr>
    </w:p>
    <w:p w14:paraId="0FE2C08A" w14:textId="0A564786" w:rsidR="003E024C" w:rsidRPr="00AC396E" w:rsidRDefault="003E024C" w:rsidP="00454165">
      <w:pPr>
        <w:jc w:val="both"/>
        <w:rPr>
          <w:rFonts w:ascii="Arial" w:hAnsi="Arial" w:cs="Arial"/>
          <w:sz w:val="22"/>
          <w:szCs w:val="22"/>
        </w:rPr>
      </w:pPr>
    </w:p>
    <w:p w14:paraId="0F2AA48A" w14:textId="6A051F6E" w:rsidR="003E024C" w:rsidRPr="00AC396E" w:rsidRDefault="00CF3705" w:rsidP="00454165">
      <w:pPr>
        <w:jc w:val="both"/>
        <w:rPr>
          <w:rFonts w:ascii="Arial" w:hAnsi="Arial" w:cs="Arial"/>
          <w:sz w:val="22"/>
          <w:szCs w:val="22"/>
        </w:rPr>
      </w:pPr>
      <w:r w:rsidRPr="00AC396E">
        <w:rPr>
          <w:rFonts w:ascii="Arial" w:hAnsi="Arial" w:cs="Arial"/>
          <w:noProof/>
          <w:sz w:val="22"/>
          <w:szCs w:val="22"/>
        </w:rPr>
        <w:drawing>
          <wp:anchor distT="0" distB="0" distL="114300" distR="114300" simplePos="0" relativeHeight="251520512" behindDoc="1" locked="0" layoutInCell="1" allowOverlap="1" wp14:anchorId="12358F44" wp14:editId="5C0F8E38">
            <wp:simplePos x="0" y="0"/>
            <wp:positionH relativeFrom="margin">
              <wp:posOffset>856027</wp:posOffset>
            </wp:positionH>
            <wp:positionV relativeFrom="paragraph">
              <wp:posOffset>-682606</wp:posOffset>
            </wp:positionV>
            <wp:extent cx="4476115" cy="3275330"/>
            <wp:effectExtent l="0" t="0" r="0" b="0"/>
            <wp:wrapTight wrapText="bothSides">
              <wp:wrapPolygon edited="0">
                <wp:start x="0" y="0"/>
                <wp:lineTo x="0" y="21483"/>
                <wp:lineTo x="21511" y="21483"/>
                <wp:lineTo x="21511" y="0"/>
                <wp:lineTo x="0" y="0"/>
              </wp:wrapPolygon>
            </wp:wrapTight>
            <wp:docPr id="15459284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115" cy="3275330"/>
                    </a:xfrm>
                    <a:prstGeom prst="rect">
                      <a:avLst/>
                    </a:prstGeom>
                    <a:noFill/>
                  </pic:spPr>
                </pic:pic>
              </a:graphicData>
            </a:graphic>
            <wp14:sizeRelH relativeFrom="margin">
              <wp14:pctWidth>0</wp14:pctWidth>
            </wp14:sizeRelH>
            <wp14:sizeRelV relativeFrom="margin">
              <wp14:pctHeight>0</wp14:pctHeight>
            </wp14:sizeRelV>
          </wp:anchor>
        </w:drawing>
      </w:r>
    </w:p>
    <w:p w14:paraId="2CB476C4" w14:textId="5987F094" w:rsidR="003E024C" w:rsidRPr="00AC396E" w:rsidRDefault="003E024C" w:rsidP="00454165">
      <w:pPr>
        <w:jc w:val="both"/>
        <w:rPr>
          <w:rFonts w:ascii="Arial" w:hAnsi="Arial" w:cs="Arial"/>
          <w:sz w:val="22"/>
          <w:szCs w:val="22"/>
        </w:rPr>
      </w:pPr>
    </w:p>
    <w:p w14:paraId="185A0455" w14:textId="42AFB6D0" w:rsidR="003E024C" w:rsidRPr="00AC396E" w:rsidRDefault="003E024C" w:rsidP="00454165">
      <w:pPr>
        <w:jc w:val="both"/>
        <w:rPr>
          <w:rFonts w:ascii="Arial" w:hAnsi="Arial" w:cs="Arial"/>
          <w:sz w:val="22"/>
          <w:szCs w:val="22"/>
        </w:rPr>
      </w:pPr>
    </w:p>
    <w:p w14:paraId="4AF7F8F4" w14:textId="050C5C9D" w:rsidR="003E024C" w:rsidRPr="00AC396E" w:rsidRDefault="003E024C" w:rsidP="00454165">
      <w:pPr>
        <w:jc w:val="both"/>
        <w:rPr>
          <w:rFonts w:ascii="Arial" w:hAnsi="Arial" w:cs="Arial"/>
          <w:sz w:val="22"/>
          <w:szCs w:val="22"/>
        </w:rPr>
      </w:pPr>
    </w:p>
    <w:p w14:paraId="47EC021D" w14:textId="1F23CE2D" w:rsidR="003E024C" w:rsidRPr="00AC396E" w:rsidRDefault="003E024C" w:rsidP="00454165">
      <w:pPr>
        <w:jc w:val="both"/>
        <w:rPr>
          <w:rFonts w:ascii="Arial" w:hAnsi="Arial" w:cs="Arial"/>
          <w:sz w:val="22"/>
          <w:szCs w:val="22"/>
        </w:rPr>
      </w:pPr>
    </w:p>
    <w:p w14:paraId="78D1C248" w14:textId="63BF9ACB" w:rsidR="00B861E4" w:rsidRPr="00AC396E" w:rsidRDefault="00B861E4" w:rsidP="00454165">
      <w:pPr>
        <w:jc w:val="both"/>
        <w:rPr>
          <w:rFonts w:ascii="Arial" w:hAnsi="Arial" w:cs="Arial"/>
        </w:rPr>
      </w:pPr>
    </w:p>
    <w:p w14:paraId="32DC33C7" w14:textId="0A0A3F4C" w:rsidR="00B861E4" w:rsidRPr="00AC396E" w:rsidRDefault="00B861E4" w:rsidP="00454165">
      <w:pPr>
        <w:jc w:val="both"/>
        <w:rPr>
          <w:rFonts w:ascii="Arial" w:hAnsi="Arial" w:cs="Arial"/>
        </w:rPr>
      </w:pPr>
    </w:p>
    <w:p w14:paraId="3A12A9F3" w14:textId="16573637" w:rsidR="00C23A93" w:rsidRPr="00AC396E" w:rsidRDefault="00C23A93" w:rsidP="00454165">
      <w:pPr>
        <w:jc w:val="both"/>
        <w:rPr>
          <w:rFonts w:ascii="Arial" w:hAnsi="Arial" w:cs="Arial"/>
        </w:rPr>
      </w:pPr>
    </w:p>
    <w:p w14:paraId="412D4493" w14:textId="08B0A09F" w:rsidR="00C23A93" w:rsidRPr="00AC396E" w:rsidRDefault="00C05041" w:rsidP="00454165">
      <w:pPr>
        <w:jc w:val="both"/>
        <w:rPr>
          <w:rFonts w:ascii="Arial" w:hAnsi="Arial" w:cs="Arial"/>
        </w:rPr>
      </w:pPr>
      <w:r>
        <w:rPr>
          <w:rFonts w:ascii="Arial" w:hAnsi="Arial" w:cs="Arial"/>
        </w:rPr>
        <w:t xml:space="preserve">                               </w:t>
      </w:r>
    </w:p>
    <w:p w14:paraId="7DA896CD" w14:textId="5BCFE5A4" w:rsidR="00C23A93" w:rsidRDefault="00C05041" w:rsidP="00C05041">
      <w:pPr>
        <w:rPr>
          <w:rFonts w:ascii="Times New Roman" w:hAnsi="Times New Roman" w:cs="Times New Roman"/>
          <w:i/>
          <w:iCs/>
        </w:rPr>
      </w:pPr>
      <w:r w:rsidRPr="00C05041">
        <w:rPr>
          <w:rFonts w:ascii="Arial" w:hAnsi="Arial" w:cs="Arial"/>
        </w:rPr>
        <w:t xml:space="preserve">                    </w:t>
      </w:r>
      <w:r>
        <w:rPr>
          <w:rFonts w:ascii="Arial" w:hAnsi="Arial" w:cs="Arial"/>
        </w:rPr>
        <w:t xml:space="preserve">                   </w:t>
      </w:r>
      <w:r w:rsidRPr="00C05041">
        <w:rPr>
          <w:rFonts w:ascii="Arial" w:hAnsi="Arial" w:cs="Arial"/>
        </w:rPr>
        <w:t xml:space="preserve"> </w:t>
      </w:r>
      <w:r w:rsidRPr="00C05041">
        <w:rPr>
          <w:rFonts w:ascii="Times New Roman" w:hAnsi="Times New Roman" w:cs="Times New Roman"/>
          <w:i/>
          <w:iCs/>
        </w:rPr>
        <w:t xml:space="preserve">Figure 4: </w:t>
      </w:r>
      <w:proofErr w:type="spellStart"/>
      <w:r w:rsidRPr="00C05041">
        <w:rPr>
          <w:rFonts w:ascii="Times New Roman" w:hAnsi="Times New Roman" w:cs="Times New Roman"/>
          <w:i/>
          <w:iCs/>
        </w:rPr>
        <w:t>Lineplot</w:t>
      </w:r>
      <w:proofErr w:type="spellEnd"/>
      <w:r w:rsidRPr="00C05041">
        <w:rPr>
          <w:rFonts w:ascii="Times New Roman" w:hAnsi="Times New Roman" w:cs="Times New Roman"/>
          <w:i/>
          <w:iCs/>
        </w:rPr>
        <w:t xml:space="preserve"> of top 3 arrivals from 2010 to 2024</w:t>
      </w:r>
    </w:p>
    <w:p w14:paraId="73D0394C" w14:textId="77777777" w:rsidR="00C05041" w:rsidRPr="00C05041" w:rsidRDefault="00C05041" w:rsidP="00C05041">
      <w:pPr>
        <w:rPr>
          <w:rFonts w:ascii="Times New Roman" w:hAnsi="Times New Roman" w:cs="Times New Roman"/>
          <w:i/>
          <w:iCs/>
        </w:rPr>
      </w:pPr>
    </w:p>
    <w:p w14:paraId="76D035B6" w14:textId="77777777" w:rsidR="00AE7F75" w:rsidRDefault="00B82349" w:rsidP="00454165">
      <w:pPr>
        <w:jc w:val="both"/>
        <w:rPr>
          <w:rFonts w:ascii="Arial" w:hAnsi="Arial" w:cs="Arial"/>
        </w:rPr>
      </w:pPr>
      <w:r>
        <w:rPr>
          <w:rFonts w:ascii="Arial" w:hAnsi="Arial" w:cs="Arial"/>
        </w:rPr>
        <w:t xml:space="preserve">The </w:t>
      </w:r>
      <w:r w:rsidR="00AE7F75">
        <w:rPr>
          <w:rFonts w:ascii="Arial" w:hAnsi="Arial" w:cs="Arial"/>
        </w:rPr>
        <w:t xml:space="preserve">growth by country </w:t>
      </w:r>
      <w:r>
        <w:rPr>
          <w:rFonts w:ascii="Arial" w:hAnsi="Arial" w:cs="Arial"/>
        </w:rPr>
        <w:t>can be seen in Figure 5</w:t>
      </w:r>
      <w:r w:rsidR="00AE7F75">
        <w:rPr>
          <w:rFonts w:ascii="Arial" w:hAnsi="Arial" w:cs="Arial"/>
        </w:rPr>
        <w:t xml:space="preserve"> and Table 3.</w:t>
      </w:r>
    </w:p>
    <w:tbl>
      <w:tblPr>
        <w:tblStyle w:val="TableGrid"/>
        <w:tblW w:w="0" w:type="auto"/>
        <w:tblLook w:val="04A0" w:firstRow="1" w:lastRow="0" w:firstColumn="1" w:lastColumn="0" w:noHBand="0" w:noVBand="1"/>
      </w:tblPr>
      <w:tblGrid>
        <w:gridCol w:w="2660"/>
        <w:gridCol w:w="3685"/>
        <w:gridCol w:w="3617"/>
      </w:tblGrid>
      <w:tr w:rsidR="00DB5B2E" w14:paraId="60E176D1" w14:textId="39C4C7E8" w:rsidTr="0001362E">
        <w:tc>
          <w:tcPr>
            <w:tcW w:w="2660" w:type="dxa"/>
            <w:shd w:val="clear" w:color="auto" w:fill="83CAEB" w:themeFill="accent1" w:themeFillTint="66"/>
          </w:tcPr>
          <w:p w14:paraId="12D9F6A9" w14:textId="6ED6436E" w:rsidR="00DB5B2E" w:rsidRDefault="00DB5B2E" w:rsidP="00454165">
            <w:pPr>
              <w:jc w:val="both"/>
              <w:rPr>
                <w:rFonts w:ascii="Arial" w:hAnsi="Arial" w:cs="Arial"/>
              </w:rPr>
            </w:pPr>
            <w:r>
              <w:rPr>
                <w:rFonts w:ascii="Arial" w:hAnsi="Arial" w:cs="Arial"/>
              </w:rPr>
              <w:t>Country</w:t>
            </w:r>
          </w:p>
        </w:tc>
        <w:tc>
          <w:tcPr>
            <w:tcW w:w="3685" w:type="dxa"/>
            <w:shd w:val="clear" w:color="auto" w:fill="83CAEB" w:themeFill="accent1" w:themeFillTint="66"/>
          </w:tcPr>
          <w:p w14:paraId="4ED873DB" w14:textId="59A45CF3" w:rsidR="00DB5B2E" w:rsidRDefault="00DB5B2E" w:rsidP="00454165">
            <w:pPr>
              <w:jc w:val="both"/>
              <w:rPr>
                <w:rFonts w:ascii="Arial" w:hAnsi="Arial" w:cs="Arial"/>
              </w:rPr>
            </w:pPr>
            <w:r>
              <w:rPr>
                <w:rFonts w:ascii="Arial" w:hAnsi="Arial" w:cs="Arial"/>
              </w:rPr>
              <w:t>% Increase from 2010 to 2019</w:t>
            </w:r>
          </w:p>
        </w:tc>
        <w:tc>
          <w:tcPr>
            <w:tcW w:w="3617" w:type="dxa"/>
            <w:shd w:val="clear" w:color="auto" w:fill="83CAEB" w:themeFill="accent1" w:themeFillTint="66"/>
          </w:tcPr>
          <w:p w14:paraId="4D35F3D6" w14:textId="10ACB6BE" w:rsidR="00DB5B2E" w:rsidRDefault="00DB5B2E" w:rsidP="00454165">
            <w:pPr>
              <w:jc w:val="both"/>
              <w:rPr>
                <w:rFonts w:ascii="Arial" w:hAnsi="Arial" w:cs="Arial"/>
              </w:rPr>
            </w:pPr>
            <w:r>
              <w:rPr>
                <w:rFonts w:ascii="Arial" w:hAnsi="Arial" w:cs="Arial"/>
              </w:rPr>
              <w:t>% Decrease from 2019 to 2020</w:t>
            </w:r>
          </w:p>
        </w:tc>
      </w:tr>
      <w:tr w:rsidR="00DB5B2E" w14:paraId="309CA38F" w14:textId="29D82971" w:rsidTr="0001362E">
        <w:tc>
          <w:tcPr>
            <w:tcW w:w="2660" w:type="dxa"/>
            <w:shd w:val="clear" w:color="auto" w:fill="B3E5A1" w:themeFill="accent6" w:themeFillTint="66"/>
          </w:tcPr>
          <w:p w14:paraId="44981D19" w14:textId="562BEB5B" w:rsidR="00DB5B2E" w:rsidRDefault="00DB5B2E" w:rsidP="00454165">
            <w:pPr>
              <w:jc w:val="both"/>
              <w:rPr>
                <w:rFonts w:ascii="Arial" w:hAnsi="Arial" w:cs="Arial"/>
              </w:rPr>
            </w:pPr>
            <w:r>
              <w:rPr>
                <w:rFonts w:ascii="Arial" w:hAnsi="Arial" w:cs="Arial"/>
              </w:rPr>
              <w:t>Great Britain</w:t>
            </w:r>
          </w:p>
        </w:tc>
        <w:tc>
          <w:tcPr>
            <w:tcW w:w="3685" w:type="dxa"/>
          </w:tcPr>
          <w:p w14:paraId="1AA11483" w14:textId="5356B793" w:rsidR="00DB5B2E" w:rsidRDefault="0001362E" w:rsidP="00454165">
            <w:pPr>
              <w:jc w:val="both"/>
              <w:rPr>
                <w:rFonts w:ascii="Arial" w:hAnsi="Arial" w:cs="Arial"/>
              </w:rPr>
            </w:pPr>
            <w:r>
              <w:rPr>
                <w:rFonts w:ascii="Arial" w:hAnsi="Arial" w:cs="Arial"/>
              </w:rPr>
              <w:t>25.3</w:t>
            </w:r>
          </w:p>
        </w:tc>
        <w:tc>
          <w:tcPr>
            <w:tcW w:w="3617" w:type="dxa"/>
          </w:tcPr>
          <w:p w14:paraId="64BA9F94" w14:textId="105CFF35" w:rsidR="00DB5B2E" w:rsidRDefault="0001362E" w:rsidP="00454165">
            <w:pPr>
              <w:jc w:val="both"/>
              <w:rPr>
                <w:rFonts w:ascii="Arial" w:hAnsi="Arial" w:cs="Arial"/>
              </w:rPr>
            </w:pPr>
            <w:r>
              <w:rPr>
                <w:rFonts w:ascii="Arial" w:hAnsi="Arial" w:cs="Arial"/>
              </w:rPr>
              <w:t>-76.29</w:t>
            </w:r>
          </w:p>
        </w:tc>
      </w:tr>
      <w:tr w:rsidR="00DB5B2E" w14:paraId="63905D51" w14:textId="6688CE33" w:rsidTr="0001362E">
        <w:tc>
          <w:tcPr>
            <w:tcW w:w="2660" w:type="dxa"/>
            <w:shd w:val="clear" w:color="auto" w:fill="B3E5A1" w:themeFill="accent6" w:themeFillTint="66"/>
          </w:tcPr>
          <w:p w14:paraId="043B60BF" w14:textId="249CAD97" w:rsidR="00DB5B2E" w:rsidRDefault="00DB5B2E" w:rsidP="00454165">
            <w:pPr>
              <w:jc w:val="both"/>
              <w:rPr>
                <w:rFonts w:ascii="Arial" w:hAnsi="Arial" w:cs="Arial"/>
              </w:rPr>
            </w:pPr>
            <w:r>
              <w:rPr>
                <w:rFonts w:ascii="Arial" w:hAnsi="Arial" w:cs="Arial"/>
              </w:rPr>
              <w:t>Spain</w:t>
            </w:r>
          </w:p>
        </w:tc>
        <w:tc>
          <w:tcPr>
            <w:tcW w:w="3685" w:type="dxa"/>
          </w:tcPr>
          <w:p w14:paraId="74FB30E9" w14:textId="511F81ED" w:rsidR="00DB5B2E" w:rsidRDefault="0001362E" w:rsidP="00454165">
            <w:pPr>
              <w:jc w:val="both"/>
              <w:rPr>
                <w:rFonts w:ascii="Arial" w:hAnsi="Arial" w:cs="Arial"/>
              </w:rPr>
            </w:pPr>
            <w:r>
              <w:rPr>
                <w:rFonts w:ascii="Arial" w:hAnsi="Arial" w:cs="Arial"/>
              </w:rPr>
              <w:t>70.69</w:t>
            </w:r>
          </w:p>
        </w:tc>
        <w:tc>
          <w:tcPr>
            <w:tcW w:w="3617" w:type="dxa"/>
          </w:tcPr>
          <w:p w14:paraId="295B67C6" w14:textId="14139941" w:rsidR="00DB5B2E" w:rsidRDefault="0001362E" w:rsidP="00454165">
            <w:pPr>
              <w:jc w:val="both"/>
              <w:rPr>
                <w:rFonts w:ascii="Arial" w:hAnsi="Arial" w:cs="Arial"/>
              </w:rPr>
            </w:pPr>
            <w:r>
              <w:rPr>
                <w:rFonts w:ascii="Arial" w:hAnsi="Arial" w:cs="Arial"/>
              </w:rPr>
              <w:t>-82.33</w:t>
            </w:r>
          </w:p>
        </w:tc>
      </w:tr>
      <w:tr w:rsidR="00DB5B2E" w14:paraId="08A9E089" w14:textId="32A8EA53" w:rsidTr="0001362E">
        <w:tc>
          <w:tcPr>
            <w:tcW w:w="2660" w:type="dxa"/>
            <w:shd w:val="clear" w:color="auto" w:fill="B3E5A1" w:themeFill="accent6" w:themeFillTint="66"/>
          </w:tcPr>
          <w:p w14:paraId="3458E43D" w14:textId="2112537A" w:rsidR="00DB5B2E" w:rsidRDefault="00DB5B2E" w:rsidP="00454165">
            <w:pPr>
              <w:jc w:val="both"/>
              <w:rPr>
                <w:rFonts w:ascii="Arial" w:hAnsi="Arial" w:cs="Arial"/>
              </w:rPr>
            </w:pPr>
            <w:r>
              <w:rPr>
                <w:rFonts w:ascii="Arial" w:hAnsi="Arial" w:cs="Arial"/>
              </w:rPr>
              <w:t>United States</w:t>
            </w:r>
          </w:p>
        </w:tc>
        <w:tc>
          <w:tcPr>
            <w:tcW w:w="3685" w:type="dxa"/>
          </w:tcPr>
          <w:p w14:paraId="5138BCA5" w14:textId="0F842DD4" w:rsidR="00DB5B2E" w:rsidRDefault="0001362E" w:rsidP="00454165">
            <w:pPr>
              <w:jc w:val="both"/>
              <w:rPr>
                <w:rFonts w:ascii="Arial" w:hAnsi="Arial" w:cs="Arial"/>
              </w:rPr>
            </w:pPr>
            <w:r>
              <w:rPr>
                <w:rFonts w:ascii="Arial" w:hAnsi="Arial" w:cs="Arial"/>
              </w:rPr>
              <w:t>117.19</w:t>
            </w:r>
          </w:p>
        </w:tc>
        <w:tc>
          <w:tcPr>
            <w:tcW w:w="3617" w:type="dxa"/>
            <w:shd w:val="clear" w:color="auto" w:fill="FF0000"/>
          </w:tcPr>
          <w:p w14:paraId="1532525D" w14:textId="44E1CDAA" w:rsidR="00DB5B2E" w:rsidRDefault="0001362E" w:rsidP="00454165">
            <w:pPr>
              <w:jc w:val="both"/>
              <w:rPr>
                <w:rFonts w:ascii="Arial" w:hAnsi="Arial" w:cs="Arial"/>
              </w:rPr>
            </w:pPr>
            <w:r>
              <w:rPr>
                <w:rFonts w:ascii="Arial" w:hAnsi="Arial" w:cs="Arial"/>
              </w:rPr>
              <w:t>-85.19</w:t>
            </w:r>
          </w:p>
        </w:tc>
      </w:tr>
      <w:tr w:rsidR="00DB5B2E" w14:paraId="2B25FC9C" w14:textId="468E75F4" w:rsidTr="0001362E">
        <w:tc>
          <w:tcPr>
            <w:tcW w:w="2660" w:type="dxa"/>
            <w:shd w:val="clear" w:color="auto" w:fill="B3E5A1" w:themeFill="accent6" w:themeFillTint="66"/>
          </w:tcPr>
          <w:p w14:paraId="78178C08" w14:textId="59394E09" w:rsidR="00DB5B2E" w:rsidRDefault="00DB5B2E" w:rsidP="00454165">
            <w:pPr>
              <w:jc w:val="both"/>
              <w:rPr>
                <w:rFonts w:ascii="Arial" w:hAnsi="Arial" w:cs="Arial"/>
              </w:rPr>
            </w:pPr>
            <w:r>
              <w:rPr>
                <w:rFonts w:ascii="Arial" w:hAnsi="Arial" w:cs="Arial"/>
              </w:rPr>
              <w:t>France</w:t>
            </w:r>
          </w:p>
        </w:tc>
        <w:tc>
          <w:tcPr>
            <w:tcW w:w="3685" w:type="dxa"/>
          </w:tcPr>
          <w:p w14:paraId="3A640BD0" w14:textId="106DCB80" w:rsidR="00DB5B2E" w:rsidRDefault="0001362E" w:rsidP="00454165">
            <w:pPr>
              <w:jc w:val="both"/>
              <w:rPr>
                <w:rFonts w:ascii="Arial" w:hAnsi="Arial" w:cs="Arial"/>
              </w:rPr>
            </w:pPr>
            <w:r>
              <w:rPr>
                <w:rFonts w:ascii="Arial" w:hAnsi="Arial" w:cs="Arial"/>
              </w:rPr>
              <w:t>28.14</w:t>
            </w:r>
          </w:p>
        </w:tc>
        <w:tc>
          <w:tcPr>
            <w:tcW w:w="3617" w:type="dxa"/>
          </w:tcPr>
          <w:p w14:paraId="624FE602" w14:textId="65E5C5D7" w:rsidR="00DB5B2E" w:rsidRDefault="0001362E" w:rsidP="00454165">
            <w:pPr>
              <w:jc w:val="both"/>
              <w:rPr>
                <w:rFonts w:ascii="Arial" w:hAnsi="Arial" w:cs="Arial"/>
              </w:rPr>
            </w:pPr>
            <w:r>
              <w:rPr>
                <w:rFonts w:ascii="Arial" w:hAnsi="Arial" w:cs="Arial"/>
              </w:rPr>
              <w:t>-80.3</w:t>
            </w:r>
          </w:p>
        </w:tc>
      </w:tr>
      <w:tr w:rsidR="00DB5B2E" w14:paraId="7F403498" w14:textId="2E37C8CC" w:rsidTr="0001362E">
        <w:tc>
          <w:tcPr>
            <w:tcW w:w="2660" w:type="dxa"/>
            <w:shd w:val="clear" w:color="auto" w:fill="B3E5A1" w:themeFill="accent6" w:themeFillTint="66"/>
          </w:tcPr>
          <w:p w14:paraId="6B58C28A" w14:textId="3FC8F560" w:rsidR="00DB5B2E" w:rsidRDefault="00DB5B2E" w:rsidP="00454165">
            <w:pPr>
              <w:jc w:val="both"/>
              <w:rPr>
                <w:rFonts w:ascii="Arial" w:hAnsi="Arial" w:cs="Arial"/>
              </w:rPr>
            </w:pPr>
            <w:r>
              <w:rPr>
                <w:rFonts w:ascii="Arial" w:hAnsi="Arial" w:cs="Arial"/>
              </w:rPr>
              <w:t>Germany</w:t>
            </w:r>
          </w:p>
        </w:tc>
        <w:tc>
          <w:tcPr>
            <w:tcW w:w="3685" w:type="dxa"/>
          </w:tcPr>
          <w:p w14:paraId="472C081E" w14:textId="38FB6E02" w:rsidR="00DB5B2E" w:rsidRDefault="0001362E" w:rsidP="00454165">
            <w:pPr>
              <w:jc w:val="both"/>
              <w:rPr>
                <w:rFonts w:ascii="Arial" w:hAnsi="Arial" w:cs="Arial"/>
              </w:rPr>
            </w:pPr>
            <w:r>
              <w:rPr>
                <w:rFonts w:ascii="Arial" w:hAnsi="Arial" w:cs="Arial"/>
              </w:rPr>
              <w:t>88</w:t>
            </w:r>
          </w:p>
        </w:tc>
        <w:tc>
          <w:tcPr>
            <w:tcW w:w="3617" w:type="dxa"/>
          </w:tcPr>
          <w:p w14:paraId="2D1F0D6E" w14:textId="048ED502" w:rsidR="00DB5B2E" w:rsidRDefault="0001362E" w:rsidP="00454165">
            <w:pPr>
              <w:jc w:val="both"/>
              <w:rPr>
                <w:rFonts w:ascii="Arial" w:hAnsi="Arial" w:cs="Arial"/>
              </w:rPr>
            </w:pPr>
            <w:r>
              <w:rPr>
                <w:rFonts w:ascii="Arial" w:hAnsi="Arial" w:cs="Arial"/>
              </w:rPr>
              <w:t>-80.2</w:t>
            </w:r>
          </w:p>
        </w:tc>
      </w:tr>
      <w:tr w:rsidR="00DB5B2E" w14:paraId="267E6672" w14:textId="1B530E34" w:rsidTr="0001362E">
        <w:tc>
          <w:tcPr>
            <w:tcW w:w="2660" w:type="dxa"/>
            <w:shd w:val="clear" w:color="auto" w:fill="B3E5A1" w:themeFill="accent6" w:themeFillTint="66"/>
          </w:tcPr>
          <w:p w14:paraId="5D2EB948" w14:textId="45CF668A" w:rsidR="00DB5B2E" w:rsidRDefault="00DB5B2E" w:rsidP="00454165">
            <w:pPr>
              <w:jc w:val="both"/>
              <w:rPr>
                <w:rFonts w:ascii="Arial" w:hAnsi="Arial" w:cs="Arial"/>
              </w:rPr>
            </w:pPr>
            <w:r>
              <w:rPr>
                <w:rFonts w:ascii="Arial" w:hAnsi="Arial" w:cs="Arial"/>
              </w:rPr>
              <w:t>Italy</w:t>
            </w:r>
          </w:p>
        </w:tc>
        <w:tc>
          <w:tcPr>
            <w:tcW w:w="3685" w:type="dxa"/>
          </w:tcPr>
          <w:p w14:paraId="6486E7FB" w14:textId="4C7578F0" w:rsidR="00DB5B2E" w:rsidRDefault="0001362E" w:rsidP="00454165">
            <w:pPr>
              <w:jc w:val="both"/>
              <w:rPr>
                <w:rFonts w:ascii="Arial" w:hAnsi="Arial" w:cs="Arial"/>
              </w:rPr>
            </w:pPr>
            <w:r>
              <w:rPr>
                <w:rFonts w:ascii="Arial" w:hAnsi="Arial" w:cs="Arial"/>
              </w:rPr>
              <w:t>77.46</w:t>
            </w:r>
          </w:p>
        </w:tc>
        <w:tc>
          <w:tcPr>
            <w:tcW w:w="3617" w:type="dxa"/>
          </w:tcPr>
          <w:p w14:paraId="5C54A12D" w14:textId="14C34B43" w:rsidR="00DB5B2E" w:rsidRDefault="0001362E" w:rsidP="00454165">
            <w:pPr>
              <w:jc w:val="both"/>
              <w:rPr>
                <w:rFonts w:ascii="Arial" w:hAnsi="Arial" w:cs="Arial"/>
              </w:rPr>
            </w:pPr>
            <w:r>
              <w:rPr>
                <w:rFonts w:ascii="Arial" w:hAnsi="Arial" w:cs="Arial"/>
              </w:rPr>
              <w:t>-79.67</w:t>
            </w:r>
          </w:p>
        </w:tc>
      </w:tr>
      <w:tr w:rsidR="00DB5B2E" w14:paraId="28C251AF" w14:textId="35B835B5" w:rsidTr="0001362E">
        <w:tc>
          <w:tcPr>
            <w:tcW w:w="2660" w:type="dxa"/>
            <w:shd w:val="clear" w:color="auto" w:fill="B3E5A1" w:themeFill="accent6" w:themeFillTint="66"/>
          </w:tcPr>
          <w:p w14:paraId="5A2CEA38" w14:textId="4D818120" w:rsidR="00DB5B2E" w:rsidRDefault="00DB5B2E" w:rsidP="00454165">
            <w:pPr>
              <w:jc w:val="both"/>
              <w:rPr>
                <w:rFonts w:ascii="Arial" w:hAnsi="Arial" w:cs="Arial"/>
              </w:rPr>
            </w:pPr>
            <w:r>
              <w:rPr>
                <w:rFonts w:ascii="Arial" w:hAnsi="Arial" w:cs="Arial"/>
              </w:rPr>
              <w:t>Poland</w:t>
            </w:r>
          </w:p>
        </w:tc>
        <w:tc>
          <w:tcPr>
            <w:tcW w:w="3685" w:type="dxa"/>
          </w:tcPr>
          <w:p w14:paraId="08225923" w14:textId="3FD7BEAE" w:rsidR="00DB5B2E" w:rsidRDefault="0001362E" w:rsidP="00454165">
            <w:pPr>
              <w:jc w:val="both"/>
              <w:rPr>
                <w:rFonts w:ascii="Arial" w:hAnsi="Arial" w:cs="Arial"/>
              </w:rPr>
            </w:pPr>
            <w:r>
              <w:rPr>
                <w:rFonts w:ascii="Arial" w:hAnsi="Arial" w:cs="Arial"/>
              </w:rPr>
              <w:t>5.7</w:t>
            </w:r>
          </w:p>
        </w:tc>
        <w:tc>
          <w:tcPr>
            <w:tcW w:w="3617" w:type="dxa"/>
          </w:tcPr>
          <w:p w14:paraId="76F12BFB" w14:textId="3CE8C16C" w:rsidR="00DB5B2E" w:rsidRDefault="0001362E" w:rsidP="00454165">
            <w:pPr>
              <w:jc w:val="both"/>
              <w:rPr>
                <w:rFonts w:ascii="Arial" w:hAnsi="Arial" w:cs="Arial"/>
              </w:rPr>
            </w:pPr>
            <w:r>
              <w:rPr>
                <w:rFonts w:ascii="Arial" w:hAnsi="Arial" w:cs="Arial"/>
              </w:rPr>
              <w:t>-59.5</w:t>
            </w:r>
          </w:p>
        </w:tc>
      </w:tr>
      <w:tr w:rsidR="00DB5B2E" w14:paraId="1B33258B" w14:textId="1D31241D" w:rsidTr="0001362E">
        <w:tc>
          <w:tcPr>
            <w:tcW w:w="2660" w:type="dxa"/>
            <w:shd w:val="clear" w:color="auto" w:fill="B3E5A1" w:themeFill="accent6" w:themeFillTint="66"/>
          </w:tcPr>
          <w:p w14:paraId="52C4345F" w14:textId="08E70DB2" w:rsidR="00DB5B2E" w:rsidRDefault="00DB5B2E" w:rsidP="00454165">
            <w:pPr>
              <w:jc w:val="both"/>
              <w:rPr>
                <w:rFonts w:ascii="Arial" w:hAnsi="Arial" w:cs="Arial"/>
              </w:rPr>
            </w:pPr>
            <w:r>
              <w:rPr>
                <w:rFonts w:ascii="Arial" w:hAnsi="Arial" w:cs="Arial"/>
              </w:rPr>
              <w:t>Portugal</w:t>
            </w:r>
          </w:p>
        </w:tc>
        <w:tc>
          <w:tcPr>
            <w:tcW w:w="3685" w:type="dxa"/>
          </w:tcPr>
          <w:p w14:paraId="4C19F75A" w14:textId="3D956110" w:rsidR="00DB5B2E" w:rsidRDefault="0001362E" w:rsidP="00454165">
            <w:pPr>
              <w:jc w:val="both"/>
              <w:rPr>
                <w:rFonts w:ascii="Arial" w:hAnsi="Arial" w:cs="Arial"/>
              </w:rPr>
            </w:pPr>
            <w:r>
              <w:rPr>
                <w:rFonts w:ascii="Arial" w:hAnsi="Arial" w:cs="Arial"/>
              </w:rPr>
              <w:t>132.14</w:t>
            </w:r>
          </w:p>
        </w:tc>
        <w:tc>
          <w:tcPr>
            <w:tcW w:w="3617" w:type="dxa"/>
          </w:tcPr>
          <w:p w14:paraId="01431D9E" w14:textId="42F64257" w:rsidR="00DB5B2E" w:rsidRDefault="0001362E" w:rsidP="00454165">
            <w:pPr>
              <w:jc w:val="both"/>
              <w:rPr>
                <w:rFonts w:ascii="Arial" w:hAnsi="Arial" w:cs="Arial"/>
              </w:rPr>
            </w:pPr>
            <w:r>
              <w:rPr>
                <w:rFonts w:ascii="Arial" w:hAnsi="Arial" w:cs="Arial"/>
              </w:rPr>
              <w:t>-82.24</w:t>
            </w:r>
          </w:p>
        </w:tc>
      </w:tr>
      <w:tr w:rsidR="00DB5B2E" w14:paraId="1462416B" w14:textId="06D3E8E7" w:rsidTr="0001362E">
        <w:tc>
          <w:tcPr>
            <w:tcW w:w="2660" w:type="dxa"/>
            <w:shd w:val="clear" w:color="auto" w:fill="B3E5A1" w:themeFill="accent6" w:themeFillTint="66"/>
          </w:tcPr>
          <w:p w14:paraId="143403EA" w14:textId="227B92BD" w:rsidR="00DB5B2E" w:rsidRDefault="00DB5B2E" w:rsidP="00454165">
            <w:pPr>
              <w:jc w:val="both"/>
              <w:rPr>
                <w:rFonts w:ascii="Arial" w:hAnsi="Arial" w:cs="Arial"/>
              </w:rPr>
            </w:pPr>
            <w:r>
              <w:rPr>
                <w:rFonts w:ascii="Arial" w:hAnsi="Arial" w:cs="Arial"/>
              </w:rPr>
              <w:t>Netherlands</w:t>
            </w:r>
          </w:p>
        </w:tc>
        <w:tc>
          <w:tcPr>
            <w:tcW w:w="3685" w:type="dxa"/>
          </w:tcPr>
          <w:p w14:paraId="2A86E740" w14:textId="5036132E" w:rsidR="00DB5B2E" w:rsidRDefault="0001362E" w:rsidP="00454165">
            <w:pPr>
              <w:jc w:val="both"/>
              <w:rPr>
                <w:rFonts w:ascii="Arial" w:hAnsi="Arial" w:cs="Arial"/>
              </w:rPr>
            </w:pPr>
            <w:r>
              <w:rPr>
                <w:rFonts w:ascii="Arial" w:hAnsi="Arial" w:cs="Arial"/>
              </w:rPr>
              <w:t>122.5</w:t>
            </w:r>
          </w:p>
        </w:tc>
        <w:tc>
          <w:tcPr>
            <w:tcW w:w="3617" w:type="dxa"/>
          </w:tcPr>
          <w:p w14:paraId="0A9AA9BC" w14:textId="02D1164A" w:rsidR="00DB5B2E" w:rsidRDefault="0001362E" w:rsidP="00454165">
            <w:pPr>
              <w:jc w:val="both"/>
              <w:rPr>
                <w:rFonts w:ascii="Arial" w:hAnsi="Arial" w:cs="Arial"/>
              </w:rPr>
            </w:pPr>
            <w:r>
              <w:rPr>
                <w:rFonts w:ascii="Arial" w:hAnsi="Arial" w:cs="Arial"/>
              </w:rPr>
              <w:t>-70.82</w:t>
            </w:r>
          </w:p>
        </w:tc>
      </w:tr>
      <w:tr w:rsidR="00DB5B2E" w14:paraId="175B5F61" w14:textId="6B7CED07" w:rsidTr="0001362E">
        <w:tc>
          <w:tcPr>
            <w:tcW w:w="2660" w:type="dxa"/>
            <w:shd w:val="clear" w:color="auto" w:fill="B3E5A1" w:themeFill="accent6" w:themeFillTint="66"/>
          </w:tcPr>
          <w:p w14:paraId="56633F1D" w14:textId="7287C3FD" w:rsidR="00DB5B2E" w:rsidRDefault="00DB5B2E" w:rsidP="00454165">
            <w:pPr>
              <w:jc w:val="both"/>
              <w:rPr>
                <w:rFonts w:ascii="Arial" w:hAnsi="Arial" w:cs="Arial"/>
              </w:rPr>
            </w:pPr>
            <w:r>
              <w:rPr>
                <w:rFonts w:ascii="Arial" w:hAnsi="Arial" w:cs="Arial"/>
              </w:rPr>
              <w:t>United Arab Emirates</w:t>
            </w:r>
          </w:p>
        </w:tc>
        <w:tc>
          <w:tcPr>
            <w:tcW w:w="3685" w:type="dxa"/>
            <w:shd w:val="clear" w:color="auto" w:fill="92D050"/>
          </w:tcPr>
          <w:p w14:paraId="38790FAE" w14:textId="07619830" w:rsidR="00DB5B2E" w:rsidRDefault="0001362E" w:rsidP="00454165">
            <w:pPr>
              <w:jc w:val="both"/>
              <w:rPr>
                <w:rFonts w:ascii="Arial" w:hAnsi="Arial" w:cs="Arial"/>
              </w:rPr>
            </w:pPr>
            <w:r>
              <w:rPr>
                <w:rFonts w:ascii="Arial" w:hAnsi="Arial" w:cs="Arial"/>
              </w:rPr>
              <w:t>234.24</w:t>
            </w:r>
          </w:p>
        </w:tc>
        <w:tc>
          <w:tcPr>
            <w:tcW w:w="3617" w:type="dxa"/>
          </w:tcPr>
          <w:p w14:paraId="329E1AA8" w14:textId="1436AFD9" w:rsidR="00DB5B2E" w:rsidRDefault="0001362E" w:rsidP="00454165">
            <w:pPr>
              <w:jc w:val="both"/>
              <w:rPr>
                <w:rFonts w:ascii="Arial" w:hAnsi="Arial" w:cs="Arial"/>
              </w:rPr>
            </w:pPr>
            <w:r>
              <w:rPr>
                <w:rFonts w:ascii="Arial" w:hAnsi="Arial" w:cs="Arial"/>
              </w:rPr>
              <w:t>-72.62</w:t>
            </w:r>
          </w:p>
        </w:tc>
      </w:tr>
      <w:tr w:rsidR="00DB5B2E" w14:paraId="57087207" w14:textId="76717545" w:rsidTr="0001362E">
        <w:tc>
          <w:tcPr>
            <w:tcW w:w="2660" w:type="dxa"/>
            <w:shd w:val="clear" w:color="auto" w:fill="B3E5A1" w:themeFill="accent6" w:themeFillTint="66"/>
          </w:tcPr>
          <w:p w14:paraId="2766C58F" w14:textId="4A1AAD1E" w:rsidR="00DB5B2E" w:rsidRDefault="00DB5B2E" w:rsidP="00454165">
            <w:pPr>
              <w:jc w:val="both"/>
              <w:rPr>
                <w:rFonts w:ascii="Arial" w:hAnsi="Arial" w:cs="Arial"/>
              </w:rPr>
            </w:pPr>
            <w:r>
              <w:rPr>
                <w:rFonts w:ascii="Arial" w:hAnsi="Arial" w:cs="Arial"/>
              </w:rPr>
              <w:t>Belgium</w:t>
            </w:r>
          </w:p>
        </w:tc>
        <w:tc>
          <w:tcPr>
            <w:tcW w:w="3685" w:type="dxa"/>
          </w:tcPr>
          <w:p w14:paraId="2CB5D711" w14:textId="3DEDC02C" w:rsidR="00DB5B2E" w:rsidRDefault="0001362E" w:rsidP="00454165">
            <w:pPr>
              <w:jc w:val="both"/>
              <w:rPr>
                <w:rFonts w:ascii="Arial" w:hAnsi="Arial" w:cs="Arial"/>
              </w:rPr>
            </w:pPr>
            <w:r>
              <w:rPr>
                <w:rFonts w:ascii="Arial" w:hAnsi="Arial" w:cs="Arial"/>
              </w:rPr>
              <w:t>55.49</w:t>
            </w:r>
          </w:p>
        </w:tc>
        <w:tc>
          <w:tcPr>
            <w:tcW w:w="3617" w:type="dxa"/>
          </w:tcPr>
          <w:p w14:paraId="79ACDAE3" w14:textId="0D278112" w:rsidR="00DB5B2E" w:rsidRDefault="0001362E" w:rsidP="00454165">
            <w:pPr>
              <w:jc w:val="both"/>
              <w:rPr>
                <w:rFonts w:ascii="Arial" w:hAnsi="Arial" w:cs="Arial"/>
              </w:rPr>
            </w:pPr>
            <w:r>
              <w:rPr>
                <w:rFonts w:ascii="Arial" w:hAnsi="Arial" w:cs="Arial"/>
              </w:rPr>
              <w:t>-76.33</w:t>
            </w:r>
          </w:p>
        </w:tc>
      </w:tr>
      <w:tr w:rsidR="00DB5B2E" w14:paraId="20D03834" w14:textId="77563C5C" w:rsidTr="0001362E">
        <w:tc>
          <w:tcPr>
            <w:tcW w:w="2660" w:type="dxa"/>
            <w:shd w:val="clear" w:color="auto" w:fill="B3E5A1" w:themeFill="accent6" w:themeFillTint="66"/>
          </w:tcPr>
          <w:p w14:paraId="7A0B61FD" w14:textId="70985B8E" w:rsidR="00DB5B2E" w:rsidRDefault="00DB5B2E" w:rsidP="00454165">
            <w:pPr>
              <w:jc w:val="both"/>
              <w:rPr>
                <w:rFonts w:ascii="Arial" w:hAnsi="Arial" w:cs="Arial"/>
              </w:rPr>
            </w:pPr>
            <w:r>
              <w:rPr>
                <w:rFonts w:ascii="Arial" w:hAnsi="Arial" w:cs="Arial"/>
              </w:rPr>
              <w:t>Switzerland</w:t>
            </w:r>
          </w:p>
        </w:tc>
        <w:tc>
          <w:tcPr>
            <w:tcW w:w="3685" w:type="dxa"/>
          </w:tcPr>
          <w:p w14:paraId="21BB12E2" w14:textId="13B94156" w:rsidR="00DB5B2E" w:rsidRDefault="0001362E" w:rsidP="00454165">
            <w:pPr>
              <w:jc w:val="both"/>
              <w:rPr>
                <w:rFonts w:ascii="Arial" w:hAnsi="Arial" w:cs="Arial"/>
              </w:rPr>
            </w:pPr>
            <w:r>
              <w:rPr>
                <w:rFonts w:ascii="Arial" w:hAnsi="Arial" w:cs="Arial"/>
              </w:rPr>
              <w:t>95.26</w:t>
            </w:r>
          </w:p>
        </w:tc>
        <w:tc>
          <w:tcPr>
            <w:tcW w:w="3617" w:type="dxa"/>
          </w:tcPr>
          <w:p w14:paraId="4256860A" w14:textId="03AB5424" w:rsidR="00DB5B2E" w:rsidRDefault="0001362E" w:rsidP="00454165">
            <w:pPr>
              <w:jc w:val="both"/>
              <w:rPr>
                <w:rFonts w:ascii="Arial" w:hAnsi="Arial" w:cs="Arial"/>
              </w:rPr>
            </w:pPr>
            <w:r>
              <w:rPr>
                <w:rFonts w:ascii="Arial" w:hAnsi="Arial" w:cs="Arial"/>
              </w:rPr>
              <w:t>-78.51</w:t>
            </w:r>
          </w:p>
        </w:tc>
      </w:tr>
      <w:tr w:rsidR="00DB5B2E" w14:paraId="2706EAA6" w14:textId="77777777" w:rsidTr="0001362E">
        <w:tc>
          <w:tcPr>
            <w:tcW w:w="2660" w:type="dxa"/>
            <w:shd w:val="clear" w:color="auto" w:fill="B3E5A1" w:themeFill="accent6" w:themeFillTint="66"/>
          </w:tcPr>
          <w:p w14:paraId="3F1513C4" w14:textId="613A5FC6" w:rsidR="00DB5B2E" w:rsidRDefault="00DB5B2E" w:rsidP="00454165">
            <w:pPr>
              <w:jc w:val="both"/>
              <w:rPr>
                <w:rFonts w:ascii="Arial" w:hAnsi="Arial" w:cs="Arial"/>
              </w:rPr>
            </w:pPr>
            <w:r>
              <w:rPr>
                <w:rFonts w:ascii="Arial" w:hAnsi="Arial" w:cs="Arial"/>
              </w:rPr>
              <w:t>Total</w:t>
            </w:r>
          </w:p>
        </w:tc>
        <w:tc>
          <w:tcPr>
            <w:tcW w:w="3685" w:type="dxa"/>
          </w:tcPr>
          <w:p w14:paraId="26A417BA" w14:textId="47A61913" w:rsidR="00DB5B2E" w:rsidRDefault="00DB5B2E" w:rsidP="00454165">
            <w:pPr>
              <w:jc w:val="both"/>
              <w:rPr>
                <w:rFonts w:ascii="Arial" w:hAnsi="Arial" w:cs="Arial"/>
              </w:rPr>
            </w:pPr>
            <w:r>
              <w:rPr>
                <w:rFonts w:ascii="Arial" w:hAnsi="Arial" w:cs="Arial"/>
              </w:rPr>
              <w:t>50.5</w:t>
            </w:r>
          </w:p>
        </w:tc>
        <w:tc>
          <w:tcPr>
            <w:tcW w:w="3617" w:type="dxa"/>
          </w:tcPr>
          <w:p w14:paraId="002F0607" w14:textId="5E3280F2" w:rsidR="00DB5B2E" w:rsidRDefault="0001362E" w:rsidP="00454165">
            <w:pPr>
              <w:jc w:val="both"/>
              <w:rPr>
                <w:rFonts w:ascii="Arial" w:hAnsi="Arial" w:cs="Arial"/>
              </w:rPr>
            </w:pPr>
            <w:r>
              <w:rPr>
                <w:rFonts w:ascii="Arial" w:hAnsi="Arial" w:cs="Arial"/>
              </w:rPr>
              <w:t>-78.2</w:t>
            </w:r>
          </w:p>
        </w:tc>
      </w:tr>
    </w:tbl>
    <w:p w14:paraId="74CC0315" w14:textId="46138B34" w:rsidR="00AE7F75" w:rsidRDefault="00AE7F75" w:rsidP="00454165">
      <w:pPr>
        <w:jc w:val="both"/>
        <w:rPr>
          <w:rFonts w:ascii="Arial" w:hAnsi="Arial" w:cs="Arial"/>
        </w:rPr>
      </w:pPr>
    </w:p>
    <w:p w14:paraId="5B5A7595" w14:textId="2646C400" w:rsidR="0001362E" w:rsidRPr="0001362E" w:rsidRDefault="0001362E" w:rsidP="0001362E">
      <w:pPr>
        <w:jc w:val="center"/>
        <w:rPr>
          <w:rFonts w:ascii="Times New Roman" w:hAnsi="Times New Roman" w:cs="Times New Roman"/>
          <w:i/>
          <w:iCs/>
        </w:rPr>
      </w:pPr>
      <w:r w:rsidRPr="0001362E">
        <w:rPr>
          <w:rFonts w:ascii="Times New Roman" w:hAnsi="Times New Roman" w:cs="Times New Roman"/>
          <w:i/>
          <w:iCs/>
        </w:rPr>
        <w:t>Table 3: % change by country pre pandemic Vs during pandemic</w:t>
      </w:r>
    </w:p>
    <w:p w14:paraId="544ADCE3" w14:textId="17B379F5" w:rsidR="00DB5B2E" w:rsidRDefault="0001362E" w:rsidP="00454165">
      <w:pPr>
        <w:jc w:val="both"/>
        <w:rPr>
          <w:rFonts w:ascii="Arial" w:hAnsi="Arial" w:cs="Arial"/>
        </w:rPr>
      </w:pPr>
      <w:r>
        <w:rPr>
          <w:rFonts w:ascii="Arial" w:hAnsi="Arial" w:cs="Arial"/>
        </w:rPr>
        <w:t>UAE saw the most growth from 2010 to 2019 while the United States saw the biggest decrease during 2020. The total % decrease in arrivals during the pandemic was 78.2%.</w:t>
      </w:r>
    </w:p>
    <w:p w14:paraId="7BB58DD8" w14:textId="77777777" w:rsidR="00AE7F75" w:rsidRDefault="00AE7F75" w:rsidP="00454165">
      <w:pPr>
        <w:jc w:val="both"/>
        <w:rPr>
          <w:rFonts w:ascii="Arial" w:hAnsi="Arial" w:cs="Arial"/>
        </w:rPr>
      </w:pPr>
    </w:p>
    <w:p w14:paraId="1188A933" w14:textId="77777777" w:rsidR="00AE7F75" w:rsidRDefault="00AE7F75" w:rsidP="00454165">
      <w:pPr>
        <w:jc w:val="both"/>
        <w:rPr>
          <w:rFonts w:ascii="Arial" w:hAnsi="Arial" w:cs="Arial"/>
        </w:rPr>
      </w:pPr>
    </w:p>
    <w:p w14:paraId="39A63D9A" w14:textId="77777777" w:rsidR="00AE7F75" w:rsidRDefault="00AE7F75" w:rsidP="00454165">
      <w:pPr>
        <w:jc w:val="both"/>
        <w:rPr>
          <w:rFonts w:ascii="Arial" w:hAnsi="Arial" w:cs="Arial"/>
        </w:rPr>
      </w:pPr>
    </w:p>
    <w:p w14:paraId="4B658C2D" w14:textId="16DF2821" w:rsidR="00AE7F75" w:rsidRDefault="0001362E" w:rsidP="00454165">
      <w:pPr>
        <w:jc w:val="both"/>
        <w:rPr>
          <w:rFonts w:ascii="Arial" w:hAnsi="Arial" w:cs="Arial"/>
        </w:rPr>
      </w:pPr>
      <w:r w:rsidRPr="00AC396E">
        <w:rPr>
          <w:rFonts w:ascii="Arial" w:hAnsi="Arial" w:cs="Arial"/>
          <w:noProof/>
        </w:rPr>
        <w:lastRenderedPageBreak/>
        <w:drawing>
          <wp:anchor distT="0" distB="0" distL="114300" distR="114300" simplePos="0" relativeHeight="251699712" behindDoc="1" locked="0" layoutInCell="1" allowOverlap="1" wp14:anchorId="54287636" wp14:editId="1DDED735">
            <wp:simplePos x="0" y="0"/>
            <wp:positionH relativeFrom="column">
              <wp:posOffset>800100</wp:posOffset>
            </wp:positionH>
            <wp:positionV relativeFrom="paragraph">
              <wp:posOffset>11184</wp:posOffset>
            </wp:positionV>
            <wp:extent cx="4572000" cy="2368550"/>
            <wp:effectExtent l="0" t="0" r="0" b="0"/>
            <wp:wrapTight wrapText="bothSides">
              <wp:wrapPolygon edited="0">
                <wp:start x="0" y="0"/>
                <wp:lineTo x="0" y="21368"/>
                <wp:lineTo x="21510" y="21368"/>
                <wp:lineTo x="21510" y="0"/>
                <wp:lineTo x="0" y="0"/>
              </wp:wrapPolygon>
            </wp:wrapTight>
            <wp:docPr id="1693398750"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98750" name="Picture 7" descr="A graph of different colored bar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C474B" w14:textId="77777777" w:rsidR="00AE7F75" w:rsidRDefault="00AE7F75" w:rsidP="00454165">
      <w:pPr>
        <w:jc w:val="both"/>
        <w:rPr>
          <w:rFonts w:ascii="Arial" w:hAnsi="Arial" w:cs="Arial"/>
        </w:rPr>
      </w:pPr>
    </w:p>
    <w:p w14:paraId="7095127E" w14:textId="77190B9B" w:rsidR="00AE7F75" w:rsidRDefault="00AE7F75" w:rsidP="00454165">
      <w:pPr>
        <w:jc w:val="both"/>
        <w:rPr>
          <w:rFonts w:ascii="Arial" w:hAnsi="Arial" w:cs="Arial"/>
        </w:rPr>
      </w:pPr>
    </w:p>
    <w:p w14:paraId="0E187A78" w14:textId="77777777" w:rsidR="00AE7F75" w:rsidRDefault="00AE7F75" w:rsidP="00454165">
      <w:pPr>
        <w:jc w:val="both"/>
        <w:rPr>
          <w:rFonts w:ascii="Arial" w:hAnsi="Arial" w:cs="Arial"/>
        </w:rPr>
      </w:pPr>
    </w:p>
    <w:p w14:paraId="2FBD5B94" w14:textId="7125E040" w:rsidR="00AE7F75" w:rsidRDefault="00AE7F75" w:rsidP="00454165">
      <w:pPr>
        <w:jc w:val="both"/>
        <w:rPr>
          <w:rFonts w:ascii="Arial" w:hAnsi="Arial" w:cs="Arial"/>
        </w:rPr>
      </w:pPr>
    </w:p>
    <w:p w14:paraId="55337BF5" w14:textId="6852AA85" w:rsidR="00AE7F75" w:rsidRDefault="00AE7F75" w:rsidP="00454165">
      <w:pPr>
        <w:jc w:val="both"/>
        <w:rPr>
          <w:rFonts w:ascii="Arial" w:hAnsi="Arial" w:cs="Arial"/>
        </w:rPr>
      </w:pPr>
    </w:p>
    <w:p w14:paraId="01ECDC82" w14:textId="77777777" w:rsidR="00AE7F75" w:rsidRDefault="00AE7F75" w:rsidP="00454165">
      <w:pPr>
        <w:jc w:val="both"/>
        <w:rPr>
          <w:rFonts w:ascii="Arial" w:hAnsi="Arial" w:cs="Arial"/>
          <w:sz w:val="22"/>
          <w:szCs w:val="22"/>
        </w:rPr>
      </w:pPr>
    </w:p>
    <w:p w14:paraId="4123771F" w14:textId="77777777" w:rsidR="00C05041" w:rsidRDefault="00C05041" w:rsidP="00454165">
      <w:pPr>
        <w:jc w:val="both"/>
        <w:rPr>
          <w:rFonts w:ascii="Arial" w:hAnsi="Arial" w:cs="Arial"/>
        </w:rPr>
      </w:pPr>
    </w:p>
    <w:p w14:paraId="7DA6644E" w14:textId="298E6E02" w:rsidR="00AE7F75" w:rsidRPr="0001362E" w:rsidRDefault="00C05041" w:rsidP="0001362E">
      <w:pPr>
        <w:jc w:val="center"/>
        <w:rPr>
          <w:rFonts w:ascii="Times New Roman" w:hAnsi="Times New Roman" w:cs="Times New Roman"/>
          <w:i/>
          <w:iCs/>
        </w:rPr>
      </w:pPr>
      <w:r w:rsidRPr="00C05041">
        <w:rPr>
          <w:rFonts w:ascii="Times New Roman" w:hAnsi="Times New Roman" w:cs="Times New Roman"/>
          <w:i/>
          <w:iCs/>
        </w:rPr>
        <w:t xml:space="preserve">Figure 5: </w:t>
      </w:r>
      <w:r w:rsidRPr="00C05041">
        <w:rPr>
          <w:rFonts w:ascii="Times New Roman" w:hAnsi="Times New Roman" w:cs="Times New Roman"/>
          <w:i/>
          <w:iCs/>
        </w:rPr>
        <w:t>Bar chart of total visitors July 2010 Vs July 2019</w:t>
      </w:r>
    </w:p>
    <w:p w14:paraId="29DB10D0" w14:textId="1D2AD8ED" w:rsidR="00091726" w:rsidRDefault="00454165" w:rsidP="00454165">
      <w:pPr>
        <w:jc w:val="both"/>
        <w:rPr>
          <w:rFonts w:ascii="Arial" w:hAnsi="Arial" w:cs="Arial"/>
        </w:rPr>
      </w:pPr>
      <w:r w:rsidRPr="00AC396E">
        <w:rPr>
          <w:rFonts w:ascii="Arial" w:hAnsi="Arial" w:cs="Arial"/>
        </w:rPr>
        <w:t xml:space="preserve">The very low visitor numbers from March 2020 to January 2022 show extreme outliers which are caused by the Covid-19 pandemic. This highlights there </w:t>
      </w:r>
      <w:r w:rsidR="00F544E3" w:rsidRPr="00AC396E">
        <w:rPr>
          <w:rFonts w:ascii="Arial" w:hAnsi="Arial" w:cs="Arial"/>
        </w:rPr>
        <w:t xml:space="preserve">is </w:t>
      </w:r>
      <w:r w:rsidRPr="00AC396E">
        <w:rPr>
          <w:rFonts w:ascii="Arial" w:hAnsi="Arial" w:cs="Arial"/>
        </w:rPr>
        <w:t>a need to filter</w:t>
      </w:r>
      <w:r w:rsidR="00F544E3" w:rsidRPr="00AC396E">
        <w:rPr>
          <w:rFonts w:ascii="Arial" w:hAnsi="Arial" w:cs="Arial"/>
        </w:rPr>
        <w:t xml:space="preserve"> the</w:t>
      </w:r>
      <w:r w:rsidRPr="00AC396E">
        <w:rPr>
          <w:rFonts w:ascii="Arial" w:hAnsi="Arial" w:cs="Arial"/>
        </w:rPr>
        <w:t xml:space="preserve"> data of outliers that will skew </w:t>
      </w:r>
      <w:r w:rsidR="00F544E3" w:rsidRPr="00AC396E">
        <w:rPr>
          <w:rFonts w:ascii="Arial" w:hAnsi="Arial" w:cs="Arial"/>
        </w:rPr>
        <w:t>the</w:t>
      </w:r>
      <w:r w:rsidRPr="00AC396E">
        <w:rPr>
          <w:rFonts w:ascii="Arial" w:hAnsi="Arial" w:cs="Arial"/>
        </w:rPr>
        <w:t xml:space="preserve"> statistical findings. This gradual increase and sudden reduction can be seen even clear</w:t>
      </w:r>
      <w:r w:rsidR="00840DE1">
        <w:rPr>
          <w:rFonts w:ascii="Arial" w:hAnsi="Arial" w:cs="Arial"/>
        </w:rPr>
        <w:t>ly</w:t>
      </w:r>
      <w:r w:rsidRPr="00AC396E">
        <w:rPr>
          <w:rFonts w:ascii="Arial" w:hAnsi="Arial" w:cs="Arial"/>
        </w:rPr>
        <w:t xml:space="preserve"> in </w:t>
      </w:r>
      <w:r w:rsidR="00840DE1">
        <w:rPr>
          <w:rFonts w:ascii="Arial" w:hAnsi="Arial" w:cs="Arial"/>
        </w:rPr>
        <w:t>Figure</w:t>
      </w:r>
      <w:r w:rsidRPr="00AC396E">
        <w:rPr>
          <w:rFonts w:ascii="Arial" w:hAnsi="Arial" w:cs="Arial"/>
        </w:rPr>
        <w:t xml:space="preserve"> </w:t>
      </w:r>
      <w:r w:rsidR="00F544E3" w:rsidRPr="00AC396E">
        <w:rPr>
          <w:rFonts w:ascii="Arial" w:hAnsi="Arial" w:cs="Arial"/>
        </w:rPr>
        <w:t>1</w:t>
      </w:r>
      <w:r w:rsidRPr="00AC396E">
        <w:rPr>
          <w:rFonts w:ascii="Arial" w:hAnsi="Arial" w:cs="Arial"/>
        </w:rPr>
        <w:t>.</w:t>
      </w:r>
    </w:p>
    <w:p w14:paraId="72E57134" w14:textId="7A0DA780" w:rsidR="00043ACB" w:rsidRPr="00AC396E" w:rsidRDefault="00043ACB" w:rsidP="00454165">
      <w:pPr>
        <w:jc w:val="both"/>
        <w:rPr>
          <w:rFonts w:ascii="Arial" w:hAnsi="Arial" w:cs="Arial"/>
        </w:rPr>
      </w:pPr>
      <w:r w:rsidRPr="00AC396E">
        <w:rPr>
          <w:rFonts w:ascii="Arial" w:hAnsi="Arial" w:cs="Arial"/>
        </w:rPr>
        <w:t>These outliers were investigated by creating a boxplot which showed extreme outliers in many countries but most obviously from Great Britain. The IQR range of Great Britain was calculated by comp</w:t>
      </w:r>
      <w:r w:rsidR="008452FD" w:rsidRPr="00AC396E">
        <w:rPr>
          <w:rFonts w:ascii="Arial" w:hAnsi="Arial" w:cs="Arial"/>
        </w:rPr>
        <w:t>uting the lower and upper quantiles and printing the visitor values that fell outside this range. The reason for focusing on only Great Britain to filter this data was due to the extreme outliers observed and they are the largest visitor group to Ireland. The original boxplot can be seen below.</w:t>
      </w:r>
    </w:p>
    <w:p w14:paraId="53DAC873" w14:textId="78DFE1F1" w:rsidR="008452FD" w:rsidRPr="00AC396E" w:rsidRDefault="00AE7F75" w:rsidP="00454165">
      <w:pPr>
        <w:jc w:val="both"/>
        <w:rPr>
          <w:rFonts w:ascii="Arial" w:hAnsi="Arial" w:cs="Arial"/>
          <w:sz w:val="22"/>
          <w:szCs w:val="22"/>
        </w:rPr>
      </w:pPr>
      <w:r w:rsidRPr="00AC396E">
        <w:rPr>
          <w:rFonts w:ascii="Arial" w:hAnsi="Arial" w:cs="Arial"/>
          <w:noProof/>
        </w:rPr>
        <w:drawing>
          <wp:anchor distT="0" distB="0" distL="114300" distR="114300" simplePos="0" relativeHeight="251640320" behindDoc="1" locked="0" layoutInCell="1" allowOverlap="1" wp14:anchorId="2DAC227D" wp14:editId="3FFAA61E">
            <wp:simplePos x="0" y="0"/>
            <wp:positionH relativeFrom="margin">
              <wp:posOffset>815018</wp:posOffset>
            </wp:positionH>
            <wp:positionV relativeFrom="paragraph">
              <wp:posOffset>26670</wp:posOffset>
            </wp:positionV>
            <wp:extent cx="4544060" cy="3413760"/>
            <wp:effectExtent l="0" t="0" r="0" b="0"/>
            <wp:wrapTight wrapText="bothSides">
              <wp:wrapPolygon edited="0">
                <wp:start x="0" y="0"/>
                <wp:lineTo x="0" y="21455"/>
                <wp:lineTo x="21552" y="21455"/>
                <wp:lineTo x="21552" y="0"/>
                <wp:lineTo x="0" y="0"/>
              </wp:wrapPolygon>
            </wp:wrapTight>
            <wp:docPr id="1414797708" name="Picture 9" descr="A graph with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97708" name="Picture 9" descr="A graph with different colored column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4060"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89B82" w14:textId="405BBDF4" w:rsidR="008452FD" w:rsidRPr="00AC396E" w:rsidRDefault="008452FD" w:rsidP="00454165">
      <w:pPr>
        <w:jc w:val="both"/>
        <w:rPr>
          <w:rFonts w:ascii="Arial" w:hAnsi="Arial" w:cs="Arial"/>
          <w:sz w:val="22"/>
          <w:szCs w:val="22"/>
        </w:rPr>
      </w:pPr>
    </w:p>
    <w:p w14:paraId="6D92F80E" w14:textId="1ABE059D" w:rsidR="008452FD" w:rsidRPr="00AC396E" w:rsidRDefault="008452FD" w:rsidP="00454165">
      <w:pPr>
        <w:jc w:val="both"/>
        <w:rPr>
          <w:rFonts w:ascii="Arial" w:hAnsi="Arial" w:cs="Arial"/>
          <w:sz w:val="22"/>
          <w:szCs w:val="22"/>
        </w:rPr>
      </w:pPr>
    </w:p>
    <w:p w14:paraId="39DBAE46" w14:textId="5DE93A30" w:rsidR="008452FD" w:rsidRPr="00AC396E" w:rsidRDefault="008452FD" w:rsidP="00454165">
      <w:pPr>
        <w:jc w:val="both"/>
        <w:rPr>
          <w:rFonts w:ascii="Arial" w:hAnsi="Arial" w:cs="Arial"/>
          <w:sz w:val="22"/>
          <w:szCs w:val="22"/>
        </w:rPr>
      </w:pPr>
    </w:p>
    <w:p w14:paraId="59B23320" w14:textId="09D8EFFA" w:rsidR="008452FD" w:rsidRPr="00AC396E" w:rsidRDefault="008452FD" w:rsidP="00454165">
      <w:pPr>
        <w:jc w:val="both"/>
        <w:rPr>
          <w:rFonts w:ascii="Arial" w:hAnsi="Arial" w:cs="Arial"/>
          <w:sz w:val="22"/>
          <w:szCs w:val="22"/>
        </w:rPr>
      </w:pPr>
    </w:p>
    <w:p w14:paraId="17B94CDD" w14:textId="698CBDD9" w:rsidR="008452FD" w:rsidRPr="00AC396E" w:rsidRDefault="008452FD" w:rsidP="00454165">
      <w:pPr>
        <w:jc w:val="both"/>
        <w:rPr>
          <w:rFonts w:ascii="Arial" w:hAnsi="Arial" w:cs="Arial"/>
          <w:sz w:val="22"/>
          <w:szCs w:val="22"/>
        </w:rPr>
      </w:pPr>
    </w:p>
    <w:p w14:paraId="67A6C2D8" w14:textId="77777777" w:rsidR="004C4B63" w:rsidRPr="00AC396E" w:rsidRDefault="004C4B63" w:rsidP="00454165">
      <w:pPr>
        <w:jc w:val="both"/>
        <w:rPr>
          <w:rFonts w:ascii="Arial" w:hAnsi="Arial" w:cs="Arial"/>
          <w:sz w:val="22"/>
          <w:szCs w:val="22"/>
        </w:rPr>
      </w:pPr>
    </w:p>
    <w:p w14:paraId="068C0878" w14:textId="77777777" w:rsidR="00623A49" w:rsidRPr="00AC396E" w:rsidRDefault="00623A49" w:rsidP="00454165">
      <w:pPr>
        <w:jc w:val="both"/>
        <w:rPr>
          <w:rFonts w:ascii="Arial" w:hAnsi="Arial" w:cs="Arial"/>
          <w:sz w:val="22"/>
          <w:szCs w:val="22"/>
        </w:rPr>
      </w:pPr>
    </w:p>
    <w:p w14:paraId="0284CE25" w14:textId="77777777" w:rsidR="00623A49" w:rsidRPr="00AC396E" w:rsidRDefault="00623A49" w:rsidP="00454165">
      <w:pPr>
        <w:jc w:val="both"/>
        <w:rPr>
          <w:rFonts w:ascii="Arial" w:hAnsi="Arial" w:cs="Arial"/>
          <w:sz w:val="22"/>
          <w:szCs w:val="22"/>
        </w:rPr>
      </w:pPr>
    </w:p>
    <w:p w14:paraId="5D4699B8" w14:textId="77777777" w:rsidR="00623A49" w:rsidRPr="00AC396E" w:rsidRDefault="00623A49" w:rsidP="00454165">
      <w:pPr>
        <w:jc w:val="both"/>
        <w:rPr>
          <w:rFonts w:ascii="Arial" w:hAnsi="Arial" w:cs="Arial"/>
          <w:sz w:val="22"/>
          <w:szCs w:val="22"/>
        </w:rPr>
      </w:pPr>
    </w:p>
    <w:p w14:paraId="508AB812" w14:textId="77777777" w:rsidR="00610E88" w:rsidRPr="00AC396E" w:rsidRDefault="00610E88" w:rsidP="00454165">
      <w:pPr>
        <w:jc w:val="both"/>
        <w:rPr>
          <w:rFonts w:ascii="Arial" w:hAnsi="Arial" w:cs="Arial"/>
          <w:sz w:val="22"/>
          <w:szCs w:val="22"/>
        </w:rPr>
      </w:pPr>
    </w:p>
    <w:p w14:paraId="528F393D" w14:textId="77777777" w:rsidR="00AE7F75" w:rsidRDefault="00AE7F75" w:rsidP="00AE7F75">
      <w:pPr>
        <w:jc w:val="center"/>
        <w:rPr>
          <w:rFonts w:ascii="Times New Roman" w:hAnsi="Times New Roman" w:cs="Times New Roman"/>
          <w:i/>
          <w:iCs/>
        </w:rPr>
      </w:pPr>
    </w:p>
    <w:p w14:paraId="3424569B" w14:textId="2A1DC159" w:rsidR="00091726" w:rsidRPr="00AE7F75" w:rsidRDefault="00C05041" w:rsidP="00AE7F75">
      <w:pPr>
        <w:jc w:val="center"/>
        <w:rPr>
          <w:rFonts w:ascii="Times New Roman" w:hAnsi="Times New Roman" w:cs="Times New Roman"/>
          <w:i/>
          <w:iCs/>
        </w:rPr>
      </w:pPr>
      <w:r w:rsidRPr="00C05041">
        <w:rPr>
          <w:rFonts w:ascii="Times New Roman" w:hAnsi="Times New Roman" w:cs="Times New Roman"/>
          <w:i/>
          <w:iCs/>
        </w:rPr>
        <w:t xml:space="preserve">Figure 6: </w:t>
      </w:r>
      <w:r w:rsidRPr="00C05041">
        <w:rPr>
          <w:rFonts w:ascii="Times New Roman" w:hAnsi="Times New Roman" w:cs="Times New Roman"/>
          <w:i/>
          <w:iCs/>
        </w:rPr>
        <w:t xml:space="preserve">Boxplot of accumulated visitor count for each country from 2010 to </w:t>
      </w:r>
      <w:proofErr w:type="gramStart"/>
      <w:r w:rsidRPr="00C05041">
        <w:rPr>
          <w:rFonts w:ascii="Times New Roman" w:hAnsi="Times New Roman" w:cs="Times New Roman"/>
          <w:i/>
          <w:iCs/>
        </w:rPr>
        <w:t>202</w:t>
      </w:r>
      <w:r w:rsidR="00AE7F75">
        <w:rPr>
          <w:rFonts w:ascii="Times New Roman" w:hAnsi="Times New Roman" w:cs="Times New Roman"/>
          <w:i/>
          <w:iCs/>
        </w:rPr>
        <w:t>4</w:t>
      </w:r>
      <w:proofErr w:type="gramEnd"/>
    </w:p>
    <w:p w14:paraId="688AAC0D" w14:textId="2C876C83" w:rsidR="00ED2E42" w:rsidRDefault="005D27DC" w:rsidP="00454165">
      <w:pPr>
        <w:jc w:val="both"/>
        <w:rPr>
          <w:rFonts w:ascii="Arial" w:hAnsi="Arial" w:cs="Arial"/>
        </w:rPr>
      </w:pPr>
      <w:r w:rsidRPr="00AC396E">
        <w:rPr>
          <w:rFonts w:ascii="Arial" w:hAnsi="Arial" w:cs="Arial"/>
        </w:rPr>
        <w:lastRenderedPageBreak/>
        <w:t xml:space="preserve">When these outliers </w:t>
      </w:r>
      <w:proofErr w:type="gramStart"/>
      <w:r w:rsidRPr="00AC396E">
        <w:rPr>
          <w:rFonts w:ascii="Arial" w:hAnsi="Arial" w:cs="Arial"/>
        </w:rPr>
        <w:t>were located in</w:t>
      </w:r>
      <w:proofErr w:type="gramEnd"/>
      <w:r w:rsidRPr="00AC396E">
        <w:rPr>
          <w:rFonts w:ascii="Arial" w:hAnsi="Arial" w:cs="Arial"/>
        </w:rPr>
        <w:t xml:space="preserve"> the </w:t>
      </w:r>
      <w:r w:rsidR="00840DE1" w:rsidRPr="00AC396E">
        <w:rPr>
          <w:rFonts w:ascii="Arial" w:hAnsi="Arial" w:cs="Arial"/>
        </w:rPr>
        <w:t>dataset,</w:t>
      </w:r>
      <w:r w:rsidRPr="00AC396E">
        <w:rPr>
          <w:rFonts w:ascii="Arial" w:hAnsi="Arial" w:cs="Arial"/>
        </w:rPr>
        <w:t xml:space="preserve"> they </w:t>
      </w:r>
      <w:r w:rsidR="00E24785" w:rsidRPr="00AC396E">
        <w:rPr>
          <w:rFonts w:ascii="Arial" w:hAnsi="Arial" w:cs="Arial"/>
        </w:rPr>
        <w:t>confirmed the original claim that they occurred due to the Covid-19 Pandemic.</w:t>
      </w:r>
      <w:r w:rsidR="00840DE1">
        <w:rPr>
          <w:rFonts w:ascii="Arial" w:hAnsi="Arial" w:cs="Arial"/>
        </w:rPr>
        <w:t xml:space="preserve"> March 2020 to January 2022 was removed.</w:t>
      </w:r>
      <w:r w:rsidR="00E24785" w:rsidRPr="00AC396E">
        <w:rPr>
          <w:rFonts w:ascii="Arial" w:hAnsi="Arial" w:cs="Arial"/>
        </w:rPr>
        <w:t xml:space="preserve"> </w:t>
      </w:r>
      <w:r w:rsidR="008452FD" w:rsidRPr="00AC396E">
        <w:rPr>
          <w:rFonts w:ascii="Arial" w:hAnsi="Arial" w:cs="Arial"/>
        </w:rPr>
        <w:t>An updated boxplot of the top 3 arrivals was created to confirm that the outliers had been filtered out of the dataset.</w:t>
      </w:r>
    </w:p>
    <w:p w14:paraId="09606C53" w14:textId="298573DF" w:rsidR="00091726" w:rsidRDefault="00AE7F75" w:rsidP="00454165">
      <w:pPr>
        <w:jc w:val="both"/>
        <w:rPr>
          <w:rFonts w:ascii="Arial" w:hAnsi="Arial" w:cs="Arial"/>
        </w:rPr>
      </w:pPr>
      <w:r w:rsidRPr="00AC396E">
        <w:rPr>
          <w:rFonts w:ascii="Arial" w:hAnsi="Arial" w:cs="Arial"/>
          <w:noProof/>
        </w:rPr>
        <w:drawing>
          <wp:anchor distT="0" distB="0" distL="114300" distR="114300" simplePos="0" relativeHeight="251712000" behindDoc="1" locked="0" layoutInCell="1" allowOverlap="1" wp14:anchorId="7B8FD67E" wp14:editId="0AA8A129">
            <wp:simplePos x="0" y="0"/>
            <wp:positionH relativeFrom="margin">
              <wp:posOffset>-404808</wp:posOffset>
            </wp:positionH>
            <wp:positionV relativeFrom="paragraph">
              <wp:posOffset>164247</wp:posOffset>
            </wp:positionV>
            <wp:extent cx="3572510" cy="2309495"/>
            <wp:effectExtent l="0" t="0" r="0" b="0"/>
            <wp:wrapTight wrapText="bothSides">
              <wp:wrapPolygon edited="0">
                <wp:start x="0" y="0"/>
                <wp:lineTo x="0" y="21380"/>
                <wp:lineTo x="21539" y="21380"/>
                <wp:lineTo x="21539" y="0"/>
                <wp:lineTo x="0" y="0"/>
              </wp:wrapPolygon>
            </wp:wrapTight>
            <wp:docPr id="722548526" name="Picture 10" descr="A graph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48526" name="Picture 10" descr="A graph of a group of peopl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2510" cy="2309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396E">
        <w:rPr>
          <w:rFonts w:ascii="Arial" w:hAnsi="Arial" w:cs="Arial"/>
          <w:noProof/>
          <w:color w:val="0D0D0D"/>
          <w:shd w:val="clear" w:color="auto" w:fill="FFFFFF"/>
        </w:rPr>
        <w:drawing>
          <wp:anchor distT="0" distB="0" distL="114300" distR="114300" simplePos="0" relativeHeight="251726336" behindDoc="1" locked="0" layoutInCell="1" allowOverlap="1" wp14:anchorId="4D01858E" wp14:editId="75DF4AAD">
            <wp:simplePos x="0" y="0"/>
            <wp:positionH relativeFrom="margin">
              <wp:posOffset>3492500</wp:posOffset>
            </wp:positionH>
            <wp:positionV relativeFrom="paragraph">
              <wp:posOffset>200375</wp:posOffset>
            </wp:positionV>
            <wp:extent cx="2703195" cy="2138680"/>
            <wp:effectExtent l="0" t="0" r="0" b="0"/>
            <wp:wrapTight wrapText="bothSides">
              <wp:wrapPolygon edited="0">
                <wp:start x="0" y="0"/>
                <wp:lineTo x="0" y="21356"/>
                <wp:lineTo x="21463" y="21356"/>
                <wp:lineTo x="21463" y="0"/>
                <wp:lineTo x="0" y="0"/>
              </wp:wrapPolygon>
            </wp:wrapTight>
            <wp:docPr id="16038229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3195" cy="2138680"/>
                    </a:xfrm>
                    <a:prstGeom prst="rect">
                      <a:avLst/>
                    </a:prstGeom>
                    <a:noFill/>
                  </pic:spPr>
                </pic:pic>
              </a:graphicData>
            </a:graphic>
            <wp14:sizeRelH relativeFrom="page">
              <wp14:pctWidth>0</wp14:pctWidth>
            </wp14:sizeRelH>
            <wp14:sizeRelV relativeFrom="page">
              <wp14:pctHeight>0</wp14:pctHeight>
            </wp14:sizeRelV>
          </wp:anchor>
        </w:drawing>
      </w:r>
    </w:p>
    <w:p w14:paraId="5CD4B0A9" w14:textId="7ECA149B" w:rsidR="00091726" w:rsidRDefault="00091726" w:rsidP="00454165">
      <w:pPr>
        <w:jc w:val="both"/>
        <w:rPr>
          <w:rFonts w:ascii="Arial" w:hAnsi="Arial" w:cs="Arial"/>
        </w:rPr>
      </w:pPr>
    </w:p>
    <w:p w14:paraId="69A012F5" w14:textId="052AD2F1" w:rsidR="00C05041" w:rsidRPr="002526A4" w:rsidRDefault="00C05041" w:rsidP="007F34BC">
      <w:pPr>
        <w:rPr>
          <w:rFonts w:ascii="Times New Roman" w:hAnsi="Times New Roman" w:cs="Times New Roman"/>
          <w:sz w:val="28"/>
          <w:szCs w:val="28"/>
        </w:rPr>
      </w:pPr>
      <w:r w:rsidRPr="002526A4">
        <w:rPr>
          <w:rFonts w:ascii="Times New Roman" w:hAnsi="Times New Roman" w:cs="Times New Roman"/>
          <w:i/>
          <w:iCs/>
          <w:color w:val="0D0D0D"/>
          <w:shd w:val="clear" w:color="auto" w:fill="FFFFFF"/>
        </w:rPr>
        <w:t>Figure 7:</w:t>
      </w:r>
      <w:r w:rsidRPr="002526A4">
        <w:rPr>
          <w:rFonts w:ascii="Times New Roman" w:hAnsi="Times New Roman" w:cs="Times New Roman"/>
          <w:i/>
          <w:iCs/>
        </w:rPr>
        <w:t xml:space="preserve"> </w:t>
      </w:r>
      <w:r w:rsidRPr="002526A4">
        <w:rPr>
          <w:rFonts w:ascii="Times New Roman" w:hAnsi="Times New Roman" w:cs="Times New Roman"/>
          <w:i/>
          <w:iCs/>
        </w:rPr>
        <w:t xml:space="preserve">Boxplot of accumulated visitor </w:t>
      </w:r>
      <w:r w:rsidRPr="002526A4">
        <w:rPr>
          <w:rFonts w:ascii="Times New Roman" w:hAnsi="Times New Roman" w:cs="Times New Roman"/>
          <w:i/>
          <w:iCs/>
        </w:rPr>
        <w:t xml:space="preserve">                               Figure 8:</w:t>
      </w:r>
      <w:r w:rsidR="002526A4" w:rsidRPr="002526A4">
        <w:rPr>
          <w:rFonts w:ascii="Times New Roman" w:hAnsi="Times New Roman" w:cs="Times New Roman"/>
        </w:rPr>
        <w:t xml:space="preserve"> </w:t>
      </w:r>
      <w:r w:rsidR="002526A4" w:rsidRPr="002526A4">
        <w:rPr>
          <w:rFonts w:ascii="Times New Roman" w:hAnsi="Times New Roman" w:cs="Times New Roman"/>
        </w:rPr>
        <w:t>Boxplot of total arrivals excluding outliers</w:t>
      </w:r>
      <w:r w:rsidR="002526A4" w:rsidRPr="002526A4">
        <w:rPr>
          <w:rFonts w:ascii="Times New Roman" w:hAnsi="Times New Roman" w:cs="Times New Roman"/>
        </w:rPr>
        <w:t xml:space="preserve">                                                 </w:t>
      </w:r>
      <w:r w:rsidR="002526A4">
        <w:rPr>
          <w:rFonts w:ascii="Times New Roman" w:hAnsi="Times New Roman" w:cs="Times New Roman"/>
        </w:rPr>
        <w:t xml:space="preserve">             </w:t>
      </w:r>
      <w:r w:rsidR="002526A4" w:rsidRPr="002526A4">
        <w:rPr>
          <w:rFonts w:ascii="Times New Roman" w:hAnsi="Times New Roman" w:cs="Times New Roman"/>
        </w:rPr>
        <w:t xml:space="preserve"> </w:t>
      </w:r>
      <w:r w:rsidRPr="002526A4">
        <w:rPr>
          <w:rFonts w:ascii="Times New Roman" w:hAnsi="Times New Roman" w:cs="Times New Roman"/>
          <w:i/>
          <w:iCs/>
        </w:rPr>
        <w:t xml:space="preserve">count from top 3 arrivals excluding </w:t>
      </w:r>
      <w:proofErr w:type="gramStart"/>
      <w:r w:rsidRPr="002526A4">
        <w:rPr>
          <w:rFonts w:ascii="Times New Roman" w:hAnsi="Times New Roman" w:cs="Times New Roman"/>
          <w:i/>
          <w:iCs/>
        </w:rPr>
        <w:t>outliers</w:t>
      </w:r>
      <w:proofErr w:type="gramEnd"/>
    </w:p>
    <w:p w14:paraId="3ECF7D20" w14:textId="77777777" w:rsidR="00091726" w:rsidRDefault="00091726" w:rsidP="007F34BC">
      <w:pPr>
        <w:rPr>
          <w:rFonts w:ascii="Arial" w:hAnsi="Arial" w:cs="Arial"/>
          <w:color w:val="0D0D0D"/>
          <w:shd w:val="clear" w:color="auto" w:fill="FFFFFF"/>
        </w:rPr>
      </w:pPr>
    </w:p>
    <w:p w14:paraId="75C75D70" w14:textId="0301BD4B" w:rsidR="008452FD" w:rsidRPr="00AC396E" w:rsidRDefault="00CD2409" w:rsidP="007F34BC">
      <w:pPr>
        <w:rPr>
          <w:rFonts w:ascii="Arial" w:eastAsia="Times New Roman" w:hAnsi="Arial" w:cs="Arial"/>
          <w:kern w:val="0"/>
          <w:lang w:eastAsia="en-IE"/>
          <w14:ligatures w14:val="none"/>
        </w:rPr>
      </w:pPr>
      <w:r w:rsidRPr="00AC396E">
        <w:rPr>
          <w:rFonts w:ascii="Arial" w:hAnsi="Arial" w:cs="Arial"/>
          <w:color w:val="0D0D0D"/>
          <w:shd w:val="clear" w:color="auto" w:fill="FFFFFF"/>
        </w:rPr>
        <w:t>The boxplots show that there are no extreme outliers remaining in the data</w:t>
      </w:r>
      <w:r w:rsidR="00C23A93" w:rsidRPr="00AC396E">
        <w:rPr>
          <w:rFonts w:ascii="Arial" w:hAnsi="Arial" w:cs="Arial"/>
          <w:color w:val="0D0D0D"/>
          <w:shd w:val="clear" w:color="auto" w:fill="FFFFFF"/>
        </w:rPr>
        <w:t xml:space="preserve"> and are very effective in understanding the spread of </w:t>
      </w:r>
      <w:r w:rsidR="00840DE1">
        <w:rPr>
          <w:rFonts w:ascii="Arial" w:hAnsi="Arial" w:cs="Arial"/>
          <w:color w:val="0D0D0D"/>
          <w:shd w:val="clear" w:color="auto" w:fill="FFFFFF"/>
        </w:rPr>
        <w:t>the</w:t>
      </w:r>
      <w:r w:rsidR="00C23A93" w:rsidRPr="00AC396E">
        <w:rPr>
          <w:rFonts w:ascii="Arial" w:hAnsi="Arial" w:cs="Arial"/>
          <w:color w:val="0D0D0D"/>
          <w:shd w:val="clear" w:color="auto" w:fill="FFFFFF"/>
        </w:rPr>
        <w:t xml:space="preserve"> data</w:t>
      </w:r>
      <w:r w:rsidR="007F34BC" w:rsidRPr="00AC396E">
        <w:rPr>
          <w:rFonts w:ascii="Arial" w:hAnsi="Arial" w:cs="Arial"/>
          <w:color w:val="0D0D0D"/>
          <w:shd w:val="clear" w:color="auto" w:fill="FFFFFF"/>
        </w:rPr>
        <w:t xml:space="preserve"> </w:t>
      </w:r>
      <w:r w:rsidR="007F34BC" w:rsidRPr="00AC396E">
        <w:rPr>
          <w:rFonts w:ascii="Arial" w:eastAsia="Times New Roman" w:hAnsi="Arial" w:cs="Arial"/>
          <w:kern w:val="0"/>
          <w:lang w:eastAsia="en-IE"/>
          <w14:ligatures w14:val="none"/>
        </w:rPr>
        <w:t>(Tukey, 2020)</w:t>
      </w:r>
      <w:r w:rsidRPr="00AC396E">
        <w:rPr>
          <w:rFonts w:ascii="Arial" w:hAnsi="Arial" w:cs="Arial"/>
          <w:color w:val="0D0D0D"/>
          <w:shd w:val="clear" w:color="auto" w:fill="FFFFFF"/>
        </w:rPr>
        <w:t>. Focusing on Figure 5 the median line confirms the value of 1,204,700 obtained earlier and tells us that 50% of the months from January 2010 to January 2024 (excluding outliers)</w:t>
      </w:r>
      <w:r w:rsidR="005349C7" w:rsidRPr="00AC396E">
        <w:rPr>
          <w:rFonts w:ascii="Arial" w:hAnsi="Arial" w:cs="Arial"/>
          <w:color w:val="0D0D0D"/>
          <w:shd w:val="clear" w:color="auto" w:fill="FFFFFF"/>
        </w:rPr>
        <w:t xml:space="preserve"> had over this number of visitors. The IQR represented by the box contains visitor numbers from 1,018,025 to 1,479,800 and 50% of months fall within this range. The range is not significantly large in comparison to the median which suggests the </w:t>
      </w:r>
      <w:r w:rsidR="00840586" w:rsidRPr="00AC396E">
        <w:rPr>
          <w:rFonts w:ascii="Arial" w:hAnsi="Arial" w:cs="Arial"/>
          <w:color w:val="0D0D0D"/>
          <w:shd w:val="clear" w:color="auto" w:fill="FFFFFF"/>
        </w:rPr>
        <w:t>monthly visitor numbers are moderately consistent. The whiskers mark the max and min of the data which are equal to 668,800 and 1,985,700 respectively.</w:t>
      </w:r>
      <w:r w:rsidR="00516B7A" w:rsidRPr="00AC396E">
        <w:rPr>
          <w:rFonts w:ascii="Arial" w:hAnsi="Arial" w:cs="Arial"/>
          <w:color w:val="0D0D0D"/>
          <w:shd w:val="clear" w:color="auto" w:fill="FFFFFF"/>
        </w:rPr>
        <w:t xml:space="preserve"> The minimum value corresponds to January 2012 and the maximum visitors came in August 2023. This once again shows Irish visitor numbers are consistently increasing again post pandemic.</w:t>
      </w:r>
      <w:r w:rsidR="00840586" w:rsidRPr="00AC396E">
        <w:rPr>
          <w:rFonts w:ascii="Arial" w:hAnsi="Arial" w:cs="Arial"/>
          <w:color w:val="0D0D0D"/>
          <w:shd w:val="clear" w:color="auto" w:fill="FFFFFF"/>
        </w:rPr>
        <w:t xml:space="preserve"> The symmetry of the boxplot around the median confirms the even distribution and stability in visitor numbers over time.</w:t>
      </w:r>
    </w:p>
    <w:p w14:paraId="08E089F7" w14:textId="77777777" w:rsidR="00901D84" w:rsidRPr="00AC396E" w:rsidRDefault="00901D84" w:rsidP="00DD7DAB">
      <w:pPr>
        <w:jc w:val="both"/>
        <w:rPr>
          <w:rFonts w:ascii="Arial" w:hAnsi="Arial" w:cs="Arial"/>
          <w:b/>
          <w:bCs/>
          <w:sz w:val="28"/>
          <w:szCs w:val="28"/>
        </w:rPr>
      </w:pPr>
    </w:p>
    <w:p w14:paraId="7004A182" w14:textId="35DD5648" w:rsidR="007C0C02" w:rsidRPr="00AC396E" w:rsidRDefault="008E78C0" w:rsidP="00DD7DAB">
      <w:pPr>
        <w:jc w:val="both"/>
        <w:rPr>
          <w:rFonts w:ascii="Arial" w:hAnsi="Arial" w:cs="Arial"/>
          <w:i/>
          <w:iCs/>
        </w:rPr>
      </w:pPr>
      <w:r w:rsidRPr="00AC396E">
        <w:rPr>
          <w:rFonts w:ascii="Arial" w:hAnsi="Arial" w:cs="Arial"/>
          <w:i/>
          <w:iCs/>
        </w:rPr>
        <w:t>3</w:t>
      </w:r>
      <w:r w:rsidR="00CF1FCA" w:rsidRPr="00AC396E">
        <w:rPr>
          <w:rFonts w:ascii="Arial" w:hAnsi="Arial" w:cs="Arial"/>
          <w:i/>
          <w:iCs/>
        </w:rPr>
        <w:t xml:space="preserve">.2 </w:t>
      </w:r>
      <w:r w:rsidR="007C0C02" w:rsidRPr="00AC396E">
        <w:rPr>
          <w:rFonts w:ascii="Arial" w:hAnsi="Arial" w:cs="Arial"/>
          <w:i/>
          <w:iCs/>
        </w:rPr>
        <w:t xml:space="preserve">Discrete </w:t>
      </w:r>
      <w:r w:rsidR="006D1A9F" w:rsidRPr="00AC396E">
        <w:rPr>
          <w:rFonts w:ascii="Arial" w:hAnsi="Arial" w:cs="Arial"/>
          <w:i/>
          <w:iCs/>
        </w:rPr>
        <w:t>Distribution Analysis</w:t>
      </w:r>
    </w:p>
    <w:p w14:paraId="301BB4CB" w14:textId="64E6411A" w:rsidR="008D2D90" w:rsidRPr="00AC396E" w:rsidRDefault="007C0C02" w:rsidP="006D0AB2">
      <w:pPr>
        <w:rPr>
          <w:rFonts w:ascii="Arial" w:eastAsia="Times New Roman" w:hAnsi="Arial" w:cs="Arial"/>
          <w:kern w:val="0"/>
          <w:lang w:eastAsia="en-IE"/>
          <w14:ligatures w14:val="none"/>
        </w:rPr>
      </w:pPr>
      <w:r w:rsidRPr="00AC396E">
        <w:rPr>
          <w:rFonts w:ascii="Arial" w:hAnsi="Arial" w:cs="Arial"/>
          <w:sz w:val="22"/>
          <w:szCs w:val="22"/>
        </w:rPr>
        <w:t xml:space="preserve">Both </w:t>
      </w:r>
      <w:r w:rsidR="00516B7A" w:rsidRPr="00AC396E">
        <w:rPr>
          <w:rFonts w:ascii="Arial" w:hAnsi="Arial" w:cs="Arial"/>
          <w:sz w:val="22"/>
          <w:szCs w:val="22"/>
        </w:rPr>
        <w:t>Poisson</w:t>
      </w:r>
      <w:r w:rsidRPr="00AC396E">
        <w:rPr>
          <w:rFonts w:ascii="Arial" w:hAnsi="Arial" w:cs="Arial"/>
          <w:sz w:val="22"/>
          <w:szCs w:val="22"/>
        </w:rPr>
        <w:t xml:space="preserve"> and </w:t>
      </w:r>
      <w:r w:rsidR="00516B7A" w:rsidRPr="00AC396E">
        <w:rPr>
          <w:rFonts w:ascii="Arial" w:hAnsi="Arial" w:cs="Arial"/>
          <w:sz w:val="22"/>
          <w:szCs w:val="22"/>
        </w:rPr>
        <w:t>B</w:t>
      </w:r>
      <w:r w:rsidRPr="00AC396E">
        <w:rPr>
          <w:rFonts w:ascii="Arial" w:hAnsi="Arial" w:cs="Arial"/>
          <w:sz w:val="22"/>
          <w:szCs w:val="22"/>
        </w:rPr>
        <w:t>inomial distribution were used to identify information about this dataset.</w:t>
      </w:r>
      <w:r w:rsidR="00516B7A" w:rsidRPr="00AC396E">
        <w:rPr>
          <w:rFonts w:ascii="Arial" w:hAnsi="Arial" w:cs="Arial"/>
          <w:sz w:val="22"/>
          <w:szCs w:val="22"/>
        </w:rPr>
        <w:t xml:space="preserve"> Both types of distribution work with discrete data which meant visitor count was an appropriate variable to use in both cases</w:t>
      </w:r>
      <w:r w:rsidR="00857B80" w:rsidRPr="00AC396E">
        <w:rPr>
          <w:rFonts w:ascii="Arial" w:hAnsi="Arial" w:cs="Arial"/>
          <w:sz w:val="22"/>
          <w:szCs w:val="22"/>
        </w:rPr>
        <w:t xml:space="preserve"> </w:t>
      </w:r>
      <w:r w:rsidR="006D0AB2" w:rsidRPr="00AC396E">
        <w:rPr>
          <w:rFonts w:ascii="Arial" w:eastAsia="Times New Roman" w:hAnsi="Arial" w:cs="Arial"/>
          <w:kern w:val="0"/>
          <w:lang w:eastAsia="en-IE"/>
          <w14:ligatures w14:val="none"/>
        </w:rPr>
        <w:t>(Researchoptimus.com, 2019)</w:t>
      </w:r>
      <w:r w:rsidR="00516B7A" w:rsidRPr="00AC396E">
        <w:rPr>
          <w:rFonts w:ascii="Arial" w:hAnsi="Arial" w:cs="Arial"/>
          <w:sz w:val="22"/>
          <w:szCs w:val="22"/>
        </w:rPr>
        <w:t xml:space="preserve">. Discrete data refers to numerical data that can only hold specific values and can be counted. </w:t>
      </w:r>
    </w:p>
    <w:p w14:paraId="50ED943F" w14:textId="32884068" w:rsidR="008D2D90" w:rsidRPr="00AC396E" w:rsidRDefault="00516B7A" w:rsidP="00623A49">
      <w:pPr>
        <w:spacing w:line="276" w:lineRule="auto"/>
        <w:jc w:val="both"/>
        <w:rPr>
          <w:rFonts w:ascii="Arial" w:hAnsi="Arial" w:cs="Arial"/>
          <w:sz w:val="22"/>
          <w:szCs w:val="22"/>
        </w:rPr>
      </w:pPr>
      <w:r w:rsidRPr="00AC396E">
        <w:rPr>
          <w:rFonts w:ascii="Arial" w:hAnsi="Arial" w:cs="Arial"/>
          <w:sz w:val="22"/>
          <w:szCs w:val="22"/>
        </w:rPr>
        <w:t xml:space="preserve">For </w:t>
      </w:r>
      <w:r w:rsidR="008D2D90" w:rsidRPr="00AC396E">
        <w:rPr>
          <w:rFonts w:ascii="Arial" w:hAnsi="Arial" w:cs="Arial"/>
          <w:b/>
          <w:bCs/>
          <w:sz w:val="22"/>
          <w:szCs w:val="22"/>
        </w:rPr>
        <w:t>B</w:t>
      </w:r>
      <w:r w:rsidRPr="00AC396E">
        <w:rPr>
          <w:rFonts w:ascii="Arial" w:hAnsi="Arial" w:cs="Arial"/>
          <w:b/>
          <w:bCs/>
          <w:sz w:val="22"/>
          <w:szCs w:val="22"/>
        </w:rPr>
        <w:t>inomial distribu</w:t>
      </w:r>
      <w:r w:rsidR="002B165A" w:rsidRPr="00AC396E">
        <w:rPr>
          <w:rFonts w:ascii="Arial" w:hAnsi="Arial" w:cs="Arial"/>
          <w:b/>
          <w:bCs/>
          <w:sz w:val="22"/>
          <w:szCs w:val="22"/>
        </w:rPr>
        <w:t>tion</w:t>
      </w:r>
      <w:r w:rsidR="002B165A" w:rsidRPr="00AC396E">
        <w:rPr>
          <w:rFonts w:ascii="Arial" w:hAnsi="Arial" w:cs="Arial"/>
          <w:sz w:val="22"/>
          <w:szCs w:val="22"/>
        </w:rPr>
        <w:t xml:space="preserve"> the question posed was: </w:t>
      </w:r>
      <w:r w:rsidR="002B165A" w:rsidRPr="00AC396E">
        <w:rPr>
          <w:rFonts w:ascii="Arial" w:hAnsi="Arial" w:cs="Arial"/>
          <w:b/>
          <w:bCs/>
          <w:sz w:val="22"/>
          <w:szCs w:val="22"/>
        </w:rPr>
        <w:t xml:space="preserve">“What is the probability of </w:t>
      </w:r>
      <w:r w:rsidR="008D2D90" w:rsidRPr="00AC396E">
        <w:rPr>
          <w:rFonts w:ascii="Arial" w:hAnsi="Arial" w:cs="Arial"/>
          <w:b/>
          <w:bCs/>
          <w:sz w:val="22"/>
          <w:szCs w:val="22"/>
        </w:rPr>
        <w:t xml:space="preserve">x </w:t>
      </w:r>
      <w:r w:rsidR="002B165A" w:rsidRPr="00AC396E">
        <w:rPr>
          <w:rFonts w:ascii="Arial" w:hAnsi="Arial" w:cs="Arial"/>
          <w:b/>
          <w:bCs/>
          <w:sz w:val="22"/>
          <w:szCs w:val="22"/>
        </w:rPr>
        <w:t>visitor</w:t>
      </w:r>
      <w:r w:rsidR="008D2D90" w:rsidRPr="00AC396E">
        <w:rPr>
          <w:rFonts w:ascii="Arial" w:hAnsi="Arial" w:cs="Arial"/>
          <w:b/>
          <w:bCs/>
          <w:sz w:val="22"/>
          <w:szCs w:val="22"/>
        </w:rPr>
        <w:t>s</w:t>
      </w:r>
      <w:r w:rsidR="002B165A" w:rsidRPr="00AC396E">
        <w:rPr>
          <w:rFonts w:ascii="Arial" w:hAnsi="Arial" w:cs="Arial"/>
          <w:b/>
          <w:bCs/>
          <w:sz w:val="22"/>
          <w:szCs w:val="22"/>
        </w:rPr>
        <w:t xml:space="preserve"> being from Great Britain?”</w:t>
      </w:r>
      <w:r w:rsidR="002B165A" w:rsidRPr="00AC396E">
        <w:rPr>
          <w:rFonts w:ascii="Arial" w:hAnsi="Arial" w:cs="Arial"/>
          <w:sz w:val="22"/>
          <w:szCs w:val="22"/>
        </w:rPr>
        <w:t xml:space="preserve"> There are two possible outcomes: they are from Great Britain, or they are not. </w:t>
      </w:r>
    </w:p>
    <w:p w14:paraId="639A1574" w14:textId="5AFE2F07" w:rsidR="00B6107A" w:rsidRPr="00AC396E" w:rsidRDefault="002B165A" w:rsidP="00623A49">
      <w:pPr>
        <w:spacing w:line="276" w:lineRule="auto"/>
        <w:jc w:val="both"/>
        <w:rPr>
          <w:rFonts w:ascii="Arial" w:hAnsi="Arial" w:cs="Arial"/>
          <w:sz w:val="22"/>
          <w:szCs w:val="22"/>
        </w:rPr>
      </w:pPr>
      <w:r w:rsidRPr="00AC396E">
        <w:rPr>
          <w:rFonts w:ascii="Arial" w:hAnsi="Arial" w:cs="Arial"/>
          <w:sz w:val="22"/>
          <w:szCs w:val="22"/>
        </w:rPr>
        <w:lastRenderedPageBreak/>
        <w:t>It was found that on average the probability of a visitor being from Great Britain is 0.454176. This relative frequency was calculated based off the dataset df_no_covid. Based off this the expected frequency of a visitor being from Great Britain is 454 visitors per 1,000 total.</w:t>
      </w:r>
      <w:r w:rsidR="00BA5B0E" w:rsidRPr="00AC396E">
        <w:rPr>
          <w:rFonts w:ascii="Arial" w:hAnsi="Arial" w:cs="Arial"/>
          <w:sz w:val="22"/>
          <w:szCs w:val="22"/>
        </w:rPr>
        <w:t xml:space="preserve"> To begin a small sample size of 10 was analysed. It was then increased to 100 and finally to 10000. The results can be seen</w:t>
      </w:r>
      <w:r w:rsidR="00091726">
        <w:rPr>
          <w:rFonts w:ascii="Arial" w:hAnsi="Arial" w:cs="Arial"/>
          <w:sz w:val="22"/>
          <w:szCs w:val="22"/>
        </w:rPr>
        <w:t xml:space="preserve"> in Table 3.</w:t>
      </w:r>
    </w:p>
    <w:tbl>
      <w:tblPr>
        <w:tblStyle w:val="TableGrid"/>
        <w:tblpPr w:leftFromText="180" w:rightFromText="180" w:vertAnchor="page" w:horzAnchor="margin" w:tblpY="3332"/>
        <w:tblW w:w="0" w:type="auto"/>
        <w:tblLook w:val="04A0" w:firstRow="1" w:lastRow="0" w:firstColumn="1" w:lastColumn="0" w:noHBand="0" w:noVBand="1"/>
      </w:tblPr>
      <w:tblGrid>
        <w:gridCol w:w="3227"/>
        <w:gridCol w:w="2977"/>
        <w:gridCol w:w="1417"/>
        <w:gridCol w:w="2126"/>
      </w:tblGrid>
      <w:tr w:rsidR="00616EDE" w:rsidRPr="00AC396E" w14:paraId="5017675A" w14:textId="77777777" w:rsidTr="00616EDE">
        <w:tc>
          <w:tcPr>
            <w:tcW w:w="3227" w:type="dxa"/>
            <w:shd w:val="clear" w:color="auto" w:fill="83CAEB" w:themeFill="accent1" w:themeFillTint="66"/>
          </w:tcPr>
          <w:p w14:paraId="4564A80E"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No. of visitors in sample</w:t>
            </w:r>
          </w:p>
        </w:tc>
        <w:tc>
          <w:tcPr>
            <w:tcW w:w="2977" w:type="dxa"/>
            <w:shd w:val="clear" w:color="auto" w:fill="83CAEB" w:themeFill="accent1" w:themeFillTint="66"/>
          </w:tcPr>
          <w:p w14:paraId="418FEE0A"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No. of successes desired</w:t>
            </w:r>
          </w:p>
        </w:tc>
        <w:tc>
          <w:tcPr>
            <w:tcW w:w="1417" w:type="dxa"/>
            <w:shd w:val="clear" w:color="auto" w:fill="83CAEB" w:themeFill="accent1" w:themeFillTint="66"/>
          </w:tcPr>
          <w:p w14:paraId="49ABBE03"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lambda</w:t>
            </w:r>
          </w:p>
        </w:tc>
        <w:tc>
          <w:tcPr>
            <w:tcW w:w="2126" w:type="dxa"/>
            <w:shd w:val="clear" w:color="auto" w:fill="83CAEB" w:themeFill="accent1" w:themeFillTint="66"/>
          </w:tcPr>
          <w:p w14:paraId="5CA564C3"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probability</w:t>
            </w:r>
          </w:p>
        </w:tc>
      </w:tr>
      <w:tr w:rsidR="00091726" w:rsidRPr="00AC396E" w14:paraId="364A2640" w14:textId="77777777" w:rsidTr="00616EDE">
        <w:tc>
          <w:tcPr>
            <w:tcW w:w="3227" w:type="dxa"/>
          </w:tcPr>
          <w:p w14:paraId="2CE4D1B8"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10</w:t>
            </w:r>
          </w:p>
        </w:tc>
        <w:tc>
          <w:tcPr>
            <w:tcW w:w="2977" w:type="dxa"/>
          </w:tcPr>
          <w:p w14:paraId="614E5A81"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4</w:t>
            </w:r>
          </w:p>
        </w:tc>
        <w:tc>
          <w:tcPr>
            <w:tcW w:w="1417" w:type="dxa"/>
          </w:tcPr>
          <w:p w14:paraId="15F2FED4"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0.4534</w:t>
            </w:r>
          </w:p>
        </w:tc>
        <w:tc>
          <w:tcPr>
            <w:tcW w:w="2126" w:type="dxa"/>
          </w:tcPr>
          <w:p w14:paraId="2626B713"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0.163</w:t>
            </w:r>
          </w:p>
        </w:tc>
      </w:tr>
      <w:tr w:rsidR="00091726" w:rsidRPr="00AC396E" w14:paraId="26D1B343" w14:textId="77777777" w:rsidTr="00616EDE">
        <w:tc>
          <w:tcPr>
            <w:tcW w:w="3227" w:type="dxa"/>
          </w:tcPr>
          <w:p w14:paraId="55AA30A0"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100</w:t>
            </w:r>
          </w:p>
        </w:tc>
        <w:tc>
          <w:tcPr>
            <w:tcW w:w="2977" w:type="dxa"/>
          </w:tcPr>
          <w:p w14:paraId="7D185FFC"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40</w:t>
            </w:r>
          </w:p>
        </w:tc>
        <w:tc>
          <w:tcPr>
            <w:tcW w:w="1417" w:type="dxa"/>
          </w:tcPr>
          <w:p w14:paraId="2B273C09"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0.4534</w:t>
            </w:r>
          </w:p>
        </w:tc>
        <w:tc>
          <w:tcPr>
            <w:tcW w:w="2126" w:type="dxa"/>
          </w:tcPr>
          <w:p w14:paraId="1B36F7EB"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0.0455</w:t>
            </w:r>
          </w:p>
        </w:tc>
      </w:tr>
      <w:tr w:rsidR="00091726" w:rsidRPr="00AC396E" w14:paraId="353CA327" w14:textId="77777777" w:rsidTr="00616EDE">
        <w:tc>
          <w:tcPr>
            <w:tcW w:w="3227" w:type="dxa"/>
          </w:tcPr>
          <w:p w14:paraId="55D6D05B"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10000</w:t>
            </w:r>
          </w:p>
        </w:tc>
        <w:tc>
          <w:tcPr>
            <w:tcW w:w="2977" w:type="dxa"/>
          </w:tcPr>
          <w:p w14:paraId="2D0403AF"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400</w:t>
            </w:r>
          </w:p>
        </w:tc>
        <w:tc>
          <w:tcPr>
            <w:tcW w:w="1417" w:type="dxa"/>
          </w:tcPr>
          <w:p w14:paraId="0E0E1523"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0.4534</w:t>
            </w:r>
          </w:p>
        </w:tc>
        <w:tc>
          <w:tcPr>
            <w:tcW w:w="2126" w:type="dxa"/>
          </w:tcPr>
          <w:p w14:paraId="4D4D9AE8" w14:textId="77777777" w:rsidR="00091726" w:rsidRPr="00AC396E" w:rsidRDefault="00091726" w:rsidP="00616EDE">
            <w:pPr>
              <w:spacing w:line="480" w:lineRule="auto"/>
              <w:jc w:val="both"/>
              <w:rPr>
                <w:rFonts w:ascii="Arial" w:hAnsi="Arial" w:cs="Arial"/>
                <w:sz w:val="22"/>
                <w:szCs w:val="22"/>
              </w:rPr>
            </w:pPr>
            <w:r w:rsidRPr="00AC396E">
              <w:rPr>
                <w:rFonts w:ascii="Arial" w:hAnsi="Arial" w:cs="Arial"/>
                <w:sz w:val="22"/>
                <w:szCs w:val="22"/>
              </w:rPr>
              <w:t>0.0</w:t>
            </w:r>
          </w:p>
        </w:tc>
      </w:tr>
    </w:tbl>
    <w:p w14:paraId="4011AFF9" w14:textId="77777777" w:rsidR="00091726" w:rsidRDefault="00091726" w:rsidP="00091726">
      <w:pPr>
        <w:rPr>
          <w:rFonts w:ascii="Times New Roman" w:hAnsi="Times New Roman" w:cs="Times New Roman"/>
          <w:i/>
          <w:iCs/>
        </w:rPr>
      </w:pPr>
    </w:p>
    <w:p w14:paraId="3C45D026" w14:textId="08585717" w:rsidR="00091726" w:rsidRPr="00091726" w:rsidRDefault="00091726" w:rsidP="00091726">
      <w:pPr>
        <w:jc w:val="center"/>
        <w:rPr>
          <w:rFonts w:ascii="Times New Roman" w:hAnsi="Times New Roman" w:cs="Times New Roman"/>
          <w:i/>
          <w:iCs/>
        </w:rPr>
      </w:pPr>
      <w:r w:rsidRPr="00091726">
        <w:rPr>
          <w:rFonts w:ascii="Times New Roman" w:hAnsi="Times New Roman" w:cs="Times New Roman"/>
          <w:i/>
          <w:iCs/>
        </w:rPr>
        <w:t xml:space="preserve">Table 3: </w:t>
      </w:r>
      <w:r w:rsidRPr="00091726">
        <w:rPr>
          <w:rFonts w:ascii="Times New Roman" w:hAnsi="Times New Roman" w:cs="Times New Roman"/>
          <w:i/>
          <w:iCs/>
        </w:rPr>
        <w:t>Binomial Distribution Results</w:t>
      </w:r>
    </w:p>
    <w:p w14:paraId="5C3D977E" w14:textId="5A1A0ABC" w:rsidR="00840DE1" w:rsidRPr="00AC396E" w:rsidRDefault="00840DE1" w:rsidP="00BA5B0E">
      <w:pPr>
        <w:spacing w:line="480" w:lineRule="auto"/>
        <w:jc w:val="both"/>
        <w:rPr>
          <w:rFonts w:ascii="Arial" w:hAnsi="Arial" w:cs="Arial"/>
          <w:sz w:val="22"/>
          <w:szCs w:val="22"/>
        </w:rPr>
      </w:pPr>
      <w:r w:rsidRPr="00AC396E">
        <w:rPr>
          <w:rFonts w:ascii="Arial" w:hAnsi="Arial" w:cs="Arial"/>
          <w:noProof/>
          <w:sz w:val="22"/>
          <w:szCs w:val="22"/>
        </w:rPr>
        <w:drawing>
          <wp:anchor distT="0" distB="0" distL="114300" distR="114300" simplePos="0" relativeHeight="251574784" behindDoc="1" locked="0" layoutInCell="1" allowOverlap="1" wp14:anchorId="26DFA374" wp14:editId="7232BC65">
            <wp:simplePos x="0" y="0"/>
            <wp:positionH relativeFrom="margin">
              <wp:posOffset>2062480</wp:posOffset>
            </wp:positionH>
            <wp:positionV relativeFrom="paragraph">
              <wp:posOffset>380365</wp:posOffset>
            </wp:positionV>
            <wp:extent cx="2004695" cy="1583690"/>
            <wp:effectExtent l="0" t="0" r="0" b="0"/>
            <wp:wrapTight wrapText="bothSides">
              <wp:wrapPolygon edited="0">
                <wp:start x="0" y="0"/>
                <wp:lineTo x="0" y="21306"/>
                <wp:lineTo x="21347" y="21306"/>
                <wp:lineTo x="21347" y="0"/>
                <wp:lineTo x="0" y="0"/>
              </wp:wrapPolygon>
            </wp:wrapTight>
            <wp:docPr id="21249957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4695" cy="1583690"/>
                    </a:xfrm>
                    <a:prstGeom prst="rect">
                      <a:avLst/>
                    </a:prstGeom>
                    <a:noFill/>
                  </pic:spPr>
                </pic:pic>
              </a:graphicData>
            </a:graphic>
            <wp14:sizeRelH relativeFrom="margin">
              <wp14:pctWidth>0</wp14:pctWidth>
            </wp14:sizeRelH>
            <wp14:sizeRelV relativeFrom="margin">
              <wp14:pctHeight>0</wp14:pctHeight>
            </wp14:sizeRelV>
          </wp:anchor>
        </w:drawing>
      </w:r>
      <w:r w:rsidRPr="00AC396E">
        <w:rPr>
          <w:rFonts w:ascii="Arial" w:hAnsi="Arial" w:cs="Arial"/>
          <w:noProof/>
          <w:sz w:val="22"/>
          <w:szCs w:val="22"/>
        </w:rPr>
        <w:drawing>
          <wp:anchor distT="0" distB="0" distL="114300" distR="114300" simplePos="0" relativeHeight="251686400" behindDoc="1" locked="0" layoutInCell="1" allowOverlap="1" wp14:anchorId="6ECE7242" wp14:editId="53D374C0">
            <wp:simplePos x="0" y="0"/>
            <wp:positionH relativeFrom="column">
              <wp:posOffset>-299085</wp:posOffset>
            </wp:positionH>
            <wp:positionV relativeFrom="paragraph">
              <wp:posOffset>380365</wp:posOffset>
            </wp:positionV>
            <wp:extent cx="1911985" cy="1548765"/>
            <wp:effectExtent l="0" t="0" r="0" b="0"/>
            <wp:wrapTight wrapText="bothSides">
              <wp:wrapPolygon edited="0">
                <wp:start x="0" y="0"/>
                <wp:lineTo x="0" y="21255"/>
                <wp:lineTo x="21306" y="21255"/>
                <wp:lineTo x="21306" y="0"/>
                <wp:lineTo x="0" y="0"/>
              </wp:wrapPolygon>
            </wp:wrapTight>
            <wp:docPr id="1554991195" name="Picture 3" descr="A graph of a number of succe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91195" name="Picture 3" descr="A graph of a number of success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1985" cy="1548765"/>
                    </a:xfrm>
                    <a:prstGeom prst="rect">
                      <a:avLst/>
                    </a:prstGeom>
                    <a:noFill/>
                  </pic:spPr>
                </pic:pic>
              </a:graphicData>
            </a:graphic>
            <wp14:sizeRelH relativeFrom="page">
              <wp14:pctWidth>0</wp14:pctWidth>
            </wp14:sizeRelH>
            <wp14:sizeRelV relativeFrom="page">
              <wp14:pctHeight>0</wp14:pctHeight>
            </wp14:sizeRelV>
          </wp:anchor>
        </w:drawing>
      </w:r>
      <w:r w:rsidRPr="00AC396E">
        <w:rPr>
          <w:rFonts w:ascii="Arial" w:hAnsi="Arial" w:cs="Arial"/>
          <w:b/>
          <w:bCs/>
          <w:noProof/>
          <w:sz w:val="28"/>
          <w:szCs w:val="28"/>
        </w:rPr>
        <w:drawing>
          <wp:anchor distT="0" distB="0" distL="114300" distR="114300" simplePos="0" relativeHeight="251629056" behindDoc="1" locked="0" layoutInCell="1" allowOverlap="1" wp14:anchorId="710250AA" wp14:editId="44B7A220">
            <wp:simplePos x="0" y="0"/>
            <wp:positionH relativeFrom="margin">
              <wp:posOffset>4431665</wp:posOffset>
            </wp:positionH>
            <wp:positionV relativeFrom="paragraph">
              <wp:posOffset>383171</wp:posOffset>
            </wp:positionV>
            <wp:extent cx="2044065" cy="1543685"/>
            <wp:effectExtent l="0" t="0" r="0" b="0"/>
            <wp:wrapTight wrapText="bothSides">
              <wp:wrapPolygon edited="0">
                <wp:start x="0" y="0"/>
                <wp:lineTo x="0" y="21325"/>
                <wp:lineTo x="21338" y="21325"/>
                <wp:lineTo x="21338" y="0"/>
                <wp:lineTo x="0" y="0"/>
              </wp:wrapPolygon>
            </wp:wrapTight>
            <wp:docPr id="18548785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4065" cy="154368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 xml:space="preserve">As sample size increases the </w:t>
      </w:r>
      <w:proofErr w:type="spellStart"/>
      <w:r>
        <w:rPr>
          <w:rFonts w:ascii="Arial" w:hAnsi="Arial" w:cs="Arial"/>
          <w:sz w:val="22"/>
          <w:szCs w:val="22"/>
        </w:rPr>
        <w:t>the</w:t>
      </w:r>
      <w:proofErr w:type="spellEnd"/>
      <w:r>
        <w:rPr>
          <w:rFonts w:ascii="Arial" w:hAnsi="Arial" w:cs="Arial"/>
          <w:sz w:val="22"/>
          <w:szCs w:val="22"/>
        </w:rPr>
        <w:t xml:space="preserve"> probability </w:t>
      </w:r>
      <w:proofErr w:type="spellStart"/>
      <w:r>
        <w:rPr>
          <w:rFonts w:ascii="Arial" w:hAnsi="Arial" w:cs="Arial"/>
          <w:sz w:val="22"/>
          <w:szCs w:val="22"/>
        </w:rPr>
        <w:t>decreses</w:t>
      </w:r>
      <w:proofErr w:type="spellEnd"/>
      <w:r>
        <w:rPr>
          <w:rFonts w:ascii="Arial" w:hAnsi="Arial" w:cs="Arial"/>
          <w:sz w:val="22"/>
          <w:szCs w:val="22"/>
        </w:rPr>
        <w:t>.</w:t>
      </w:r>
    </w:p>
    <w:p w14:paraId="54DFD0B9" w14:textId="614788E1" w:rsidR="00D35D76" w:rsidRPr="00AC396E" w:rsidRDefault="00D35D76" w:rsidP="00BA5B0E">
      <w:pPr>
        <w:spacing w:line="480" w:lineRule="auto"/>
        <w:jc w:val="both"/>
        <w:rPr>
          <w:rFonts w:ascii="Arial" w:hAnsi="Arial" w:cs="Arial"/>
          <w:sz w:val="22"/>
          <w:szCs w:val="22"/>
        </w:rPr>
      </w:pPr>
    </w:p>
    <w:p w14:paraId="4DABF705" w14:textId="7B97CCB9" w:rsidR="008D2D90" w:rsidRPr="00AC396E" w:rsidRDefault="008D2D90" w:rsidP="00DD7DAB">
      <w:pPr>
        <w:jc w:val="both"/>
        <w:rPr>
          <w:rFonts w:ascii="Arial" w:hAnsi="Arial" w:cs="Arial"/>
          <w:b/>
          <w:bCs/>
          <w:sz w:val="28"/>
          <w:szCs w:val="28"/>
        </w:rPr>
      </w:pPr>
    </w:p>
    <w:p w14:paraId="615F8386" w14:textId="77777777" w:rsidR="003B7ECD" w:rsidRPr="00AC396E" w:rsidRDefault="003B7ECD" w:rsidP="00DD7DAB">
      <w:pPr>
        <w:jc w:val="both"/>
        <w:rPr>
          <w:rFonts w:ascii="Arial" w:hAnsi="Arial" w:cs="Arial"/>
          <w:b/>
          <w:bCs/>
          <w:sz w:val="28"/>
          <w:szCs w:val="28"/>
        </w:rPr>
      </w:pPr>
    </w:p>
    <w:p w14:paraId="03133670" w14:textId="77777777" w:rsidR="006A0B74" w:rsidRPr="00AC396E" w:rsidRDefault="006A0B74" w:rsidP="00DD7DAB">
      <w:pPr>
        <w:jc w:val="both"/>
        <w:rPr>
          <w:rFonts w:ascii="Arial" w:hAnsi="Arial" w:cs="Arial"/>
          <w:sz w:val="22"/>
          <w:szCs w:val="22"/>
        </w:rPr>
      </w:pPr>
    </w:p>
    <w:p w14:paraId="13CC34FA" w14:textId="77777777" w:rsidR="002526A4" w:rsidRDefault="002526A4" w:rsidP="00DD7DAB">
      <w:pPr>
        <w:jc w:val="both"/>
        <w:rPr>
          <w:rFonts w:ascii="Arial" w:hAnsi="Arial" w:cs="Arial"/>
          <w:sz w:val="22"/>
          <w:szCs w:val="22"/>
        </w:rPr>
      </w:pPr>
    </w:p>
    <w:p w14:paraId="4CFFC292" w14:textId="0FE7A3ED" w:rsidR="002526A4" w:rsidRPr="002526A4" w:rsidRDefault="002526A4" w:rsidP="00091726">
      <w:pPr>
        <w:jc w:val="center"/>
        <w:rPr>
          <w:rFonts w:ascii="Times New Roman" w:hAnsi="Times New Roman" w:cs="Times New Roman"/>
          <w:i/>
          <w:iCs/>
        </w:rPr>
      </w:pPr>
      <w:r w:rsidRPr="002526A4">
        <w:rPr>
          <w:rFonts w:ascii="Times New Roman" w:hAnsi="Times New Roman" w:cs="Times New Roman"/>
          <w:i/>
          <w:iCs/>
        </w:rPr>
        <w:t xml:space="preserve">Figure 9: </w:t>
      </w:r>
      <w:r w:rsidRPr="002526A4">
        <w:rPr>
          <w:rFonts w:ascii="Times New Roman" w:hAnsi="Times New Roman" w:cs="Times New Roman"/>
          <w:i/>
          <w:iCs/>
        </w:rPr>
        <w:t>Binomial Distribution graphs</w:t>
      </w:r>
    </w:p>
    <w:p w14:paraId="13640699" w14:textId="77777777" w:rsidR="002526A4" w:rsidRDefault="002526A4" w:rsidP="00DD7DAB">
      <w:pPr>
        <w:jc w:val="both"/>
        <w:rPr>
          <w:rFonts w:ascii="Arial" w:hAnsi="Arial" w:cs="Arial"/>
          <w:sz w:val="22"/>
          <w:szCs w:val="22"/>
        </w:rPr>
      </w:pPr>
    </w:p>
    <w:p w14:paraId="2ECD7B76" w14:textId="1CEC4F6C" w:rsidR="008D2D90" w:rsidRPr="00AC396E" w:rsidRDefault="00840DE1" w:rsidP="00DD7DAB">
      <w:pPr>
        <w:jc w:val="both"/>
        <w:rPr>
          <w:rFonts w:ascii="Arial" w:hAnsi="Arial" w:cs="Arial"/>
          <w:sz w:val="22"/>
          <w:szCs w:val="22"/>
        </w:rPr>
      </w:pPr>
      <w:r>
        <w:rPr>
          <w:rFonts w:ascii="Arial" w:hAnsi="Arial" w:cs="Arial"/>
          <w:sz w:val="22"/>
          <w:szCs w:val="22"/>
        </w:rPr>
        <w:t xml:space="preserve">For </w:t>
      </w:r>
      <w:r w:rsidR="008D2D90" w:rsidRPr="00AC396E">
        <w:rPr>
          <w:rFonts w:ascii="Arial" w:hAnsi="Arial" w:cs="Arial"/>
          <w:sz w:val="22"/>
          <w:szCs w:val="22"/>
        </w:rPr>
        <w:t xml:space="preserve">Poisson distribution the daily arrival rates for Switzerland were investigated. It was chosen to </w:t>
      </w:r>
      <w:r w:rsidR="00F1390A" w:rsidRPr="00AC396E">
        <w:rPr>
          <w:rFonts w:ascii="Arial" w:hAnsi="Arial" w:cs="Arial"/>
          <w:sz w:val="22"/>
          <w:szCs w:val="22"/>
        </w:rPr>
        <w:t xml:space="preserve">initially </w:t>
      </w:r>
      <w:r w:rsidR="008D2D90" w:rsidRPr="00AC396E">
        <w:rPr>
          <w:rFonts w:ascii="Arial" w:hAnsi="Arial" w:cs="Arial"/>
          <w:sz w:val="22"/>
          <w:szCs w:val="22"/>
        </w:rPr>
        <w:t>work with average daily arrivals as it was observed that the distribution performed better with small sample sizes. The results are as follows:</w:t>
      </w:r>
    </w:p>
    <w:tbl>
      <w:tblPr>
        <w:tblStyle w:val="TableGrid"/>
        <w:tblW w:w="0" w:type="auto"/>
        <w:tblLook w:val="04A0" w:firstRow="1" w:lastRow="0" w:firstColumn="1" w:lastColumn="0" w:noHBand="0" w:noVBand="1"/>
      </w:tblPr>
      <w:tblGrid>
        <w:gridCol w:w="1555"/>
        <w:gridCol w:w="2551"/>
        <w:gridCol w:w="4111"/>
        <w:gridCol w:w="1519"/>
      </w:tblGrid>
      <w:tr w:rsidR="001F6386" w:rsidRPr="00AC396E" w14:paraId="5F95985C" w14:textId="77777777" w:rsidTr="000B4A7A">
        <w:tc>
          <w:tcPr>
            <w:tcW w:w="1555" w:type="dxa"/>
            <w:shd w:val="clear" w:color="auto" w:fill="83CAEB" w:themeFill="accent1" w:themeFillTint="66"/>
          </w:tcPr>
          <w:p w14:paraId="33EB9A73" w14:textId="398C5EEC" w:rsidR="001F6386" w:rsidRPr="00AC396E" w:rsidRDefault="001F6386" w:rsidP="00DD7DAB">
            <w:pPr>
              <w:jc w:val="both"/>
              <w:rPr>
                <w:rFonts w:ascii="Arial" w:hAnsi="Arial" w:cs="Arial"/>
                <w:sz w:val="22"/>
                <w:szCs w:val="22"/>
              </w:rPr>
            </w:pPr>
            <w:r w:rsidRPr="00AC396E">
              <w:rPr>
                <w:rFonts w:ascii="Arial" w:hAnsi="Arial" w:cs="Arial"/>
                <w:sz w:val="22"/>
                <w:szCs w:val="22"/>
              </w:rPr>
              <w:t>Country:</w:t>
            </w:r>
          </w:p>
        </w:tc>
        <w:tc>
          <w:tcPr>
            <w:tcW w:w="2551" w:type="dxa"/>
            <w:shd w:val="clear" w:color="auto" w:fill="83CAEB" w:themeFill="accent1" w:themeFillTint="66"/>
          </w:tcPr>
          <w:p w14:paraId="7090EC91" w14:textId="3A932201" w:rsidR="001F6386" w:rsidRPr="00AC396E" w:rsidRDefault="001F6386" w:rsidP="00DD7DAB">
            <w:pPr>
              <w:jc w:val="both"/>
              <w:rPr>
                <w:rFonts w:ascii="Arial" w:hAnsi="Arial" w:cs="Arial"/>
                <w:sz w:val="22"/>
                <w:szCs w:val="22"/>
              </w:rPr>
            </w:pPr>
            <w:r w:rsidRPr="00AC396E">
              <w:rPr>
                <w:rFonts w:ascii="Arial" w:hAnsi="Arial" w:cs="Arial"/>
                <w:sz w:val="22"/>
                <w:szCs w:val="22"/>
              </w:rPr>
              <w:t>Average daily arrivals:</w:t>
            </w:r>
          </w:p>
        </w:tc>
        <w:tc>
          <w:tcPr>
            <w:tcW w:w="4111" w:type="dxa"/>
            <w:shd w:val="clear" w:color="auto" w:fill="83CAEB" w:themeFill="accent1" w:themeFillTint="66"/>
          </w:tcPr>
          <w:p w14:paraId="02D058C3" w14:textId="42E732C2" w:rsidR="001F6386" w:rsidRPr="00AC396E" w:rsidRDefault="001F6386" w:rsidP="00DD7DAB">
            <w:pPr>
              <w:jc w:val="both"/>
              <w:rPr>
                <w:rFonts w:ascii="Arial" w:hAnsi="Arial" w:cs="Arial"/>
                <w:sz w:val="22"/>
                <w:szCs w:val="22"/>
              </w:rPr>
            </w:pPr>
            <w:r w:rsidRPr="00AC396E">
              <w:rPr>
                <w:rFonts w:ascii="Arial" w:hAnsi="Arial" w:cs="Arial"/>
                <w:sz w:val="22"/>
                <w:szCs w:val="22"/>
              </w:rPr>
              <w:t>No. of arrivals to check probability for:</w:t>
            </w:r>
          </w:p>
        </w:tc>
        <w:tc>
          <w:tcPr>
            <w:tcW w:w="1519" w:type="dxa"/>
            <w:shd w:val="clear" w:color="auto" w:fill="83CAEB" w:themeFill="accent1" w:themeFillTint="66"/>
          </w:tcPr>
          <w:p w14:paraId="0DE9DB7A" w14:textId="65C94093" w:rsidR="001F6386" w:rsidRPr="00AC396E" w:rsidRDefault="001F6386" w:rsidP="00DD7DAB">
            <w:pPr>
              <w:jc w:val="both"/>
              <w:rPr>
                <w:rFonts w:ascii="Arial" w:hAnsi="Arial" w:cs="Arial"/>
                <w:sz w:val="22"/>
                <w:szCs w:val="22"/>
              </w:rPr>
            </w:pPr>
            <w:r w:rsidRPr="00AC396E">
              <w:rPr>
                <w:rFonts w:ascii="Arial" w:hAnsi="Arial" w:cs="Arial"/>
                <w:sz w:val="22"/>
                <w:szCs w:val="22"/>
              </w:rPr>
              <w:t>Probability</w:t>
            </w:r>
          </w:p>
        </w:tc>
      </w:tr>
      <w:tr w:rsidR="001F6386" w:rsidRPr="00AC396E" w14:paraId="7292D835" w14:textId="77777777" w:rsidTr="001F6386">
        <w:tc>
          <w:tcPr>
            <w:tcW w:w="1555" w:type="dxa"/>
          </w:tcPr>
          <w:p w14:paraId="0902E561" w14:textId="784E3431" w:rsidR="001F6386" w:rsidRPr="00AC396E" w:rsidRDefault="001F6386" w:rsidP="00DD7DAB">
            <w:pPr>
              <w:jc w:val="both"/>
              <w:rPr>
                <w:rFonts w:ascii="Arial" w:hAnsi="Arial" w:cs="Arial"/>
                <w:sz w:val="22"/>
                <w:szCs w:val="22"/>
              </w:rPr>
            </w:pPr>
            <w:r w:rsidRPr="00AC396E">
              <w:rPr>
                <w:rFonts w:ascii="Arial" w:hAnsi="Arial" w:cs="Arial"/>
                <w:sz w:val="22"/>
                <w:szCs w:val="22"/>
              </w:rPr>
              <w:t>Switzerland</w:t>
            </w:r>
          </w:p>
        </w:tc>
        <w:tc>
          <w:tcPr>
            <w:tcW w:w="2551" w:type="dxa"/>
          </w:tcPr>
          <w:p w14:paraId="4F26798D" w14:textId="5A4F31E0" w:rsidR="001F6386" w:rsidRPr="00AC396E" w:rsidRDefault="001F6386" w:rsidP="00DD7DAB">
            <w:pPr>
              <w:jc w:val="both"/>
              <w:rPr>
                <w:rFonts w:ascii="Arial" w:hAnsi="Arial" w:cs="Arial"/>
                <w:sz w:val="22"/>
                <w:szCs w:val="22"/>
              </w:rPr>
            </w:pPr>
            <w:r w:rsidRPr="00AC396E">
              <w:rPr>
                <w:rFonts w:ascii="Arial" w:hAnsi="Arial" w:cs="Arial"/>
                <w:sz w:val="22"/>
                <w:szCs w:val="22"/>
              </w:rPr>
              <w:t>560.58</w:t>
            </w:r>
          </w:p>
        </w:tc>
        <w:tc>
          <w:tcPr>
            <w:tcW w:w="4111" w:type="dxa"/>
          </w:tcPr>
          <w:p w14:paraId="121202B9" w14:textId="2594AFC0" w:rsidR="001F6386" w:rsidRPr="00AC396E" w:rsidRDefault="001F6386" w:rsidP="00DD7DAB">
            <w:pPr>
              <w:jc w:val="both"/>
              <w:rPr>
                <w:rFonts w:ascii="Arial" w:hAnsi="Arial" w:cs="Arial"/>
                <w:sz w:val="22"/>
                <w:szCs w:val="22"/>
              </w:rPr>
            </w:pPr>
            <w:r w:rsidRPr="00AC396E">
              <w:rPr>
                <w:rFonts w:ascii="Arial" w:hAnsi="Arial" w:cs="Arial"/>
                <w:sz w:val="22"/>
                <w:szCs w:val="22"/>
              </w:rPr>
              <w:t>550</w:t>
            </w:r>
          </w:p>
        </w:tc>
        <w:tc>
          <w:tcPr>
            <w:tcW w:w="1519" w:type="dxa"/>
          </w:tcPr>
          <w:p w14:paraId="57FF2748" w14:textId="63F7B242" w:rsidR="001F6386" w:rsidRPr="00AC396E" w:rsidRDefault="001F6386" w:rsidP="00DD7DAB">
            <w:pPr>
              <w:jc w:val="both"/>
              <w:rPr>
                <w:rFonts w:ascii="Arial" w:hAnsi="Arial" w:cs="Arial"/>
                <w:sz w:val="22"/>
                <w:szCs w:val="22"/>
              </w:rPr>
            </w:pPr>
            <w:r w:rsidRPr="00AC396E">
              <w:rPr>
                <w:rFonts w:ascii="Arial" w:hAnsi="Arial" w:cs="Arial"/>
                <w:sz w:val="22"/>
                <w:szCs w:val="22"/>
              </w:rPr>
              <w:t>0.0154</w:t>
            </w:r>
          </w:p>
        </w:tc>
      </w:tr>
      <w:tr w:rsidR="001F6386" w:rsidRPr="00AC396E" w14:paraId="7C0950C5" w14:textId="77777777" w:rsidTr="001F6386">
        <w:tc>
          <w:tcPr>
            <w:tcW w:w="1555" w:type="dxa"/>
          </w:tcPr>
          <w:p w14:paraId="067D6E68" w14:textId="738B2CB2" w:rsidR="001F6386" w:rsidRPr="00AC396E" w:rsidRDefault="001F6386" w:rsidP="00DD7DAB">
            <w:pPr>
              <w:jc w:val="both"/>
              <w:rPr>
                <w:rFonts w:ascii="Arial" w:hAnsi="Arial" w:cs="Arial"/>
                <w:sz w:val="22"/>
                <w:szCs w:val="22"/>
              </w:rPr>
            </w:pPr>
            <w:r w:rsidRPr="00AC396E">
              <w:rPr>
                <w:rFonts w:ascii="Arial" w:hAnsi="Arial" w:cs="Arial"/>
                <w:sz w:val="22"/>
                <w:szCs w:val="22"/>
              </w:rPr>
              <w:t>Switzerland</w:t>
            </w:r>
          </w:p>
        </w:tc>
        <w:tc>
          <w:tcPr>
            <w:tcW w:w="2551" w:type="dxa"/>
          </w:tcPr>
          <w:p w14:paraId="150136B8" w14:textId="29D79337" w:rsidR="001F6386" w:rsidRPr="00AC396E" w:rsidRDefault="001F6386" w:rsidP="00DD7DAB">
            <w:pPr>
              <w:jc w:val="both"/>
              <w:rPr>
                <w:rFonts w:ascii="Arial" w:hAnsi="Arial" w:cs="Arial"/>
                <w:sz w:val="22"/>
                <w:szCs w:val="22"/>
              </w:rPr>
            </w:pPr>
            <w:r w:rsidRPr="00AC396E">
              <w:rPr>
                <w:rFonts w:ascii="Arial" w:hAnsi="Arial" w:cs="Arial"/>
                <w:sz w:val="22"/>
                <w:szCs w:val="22"/>
              </w:rPr>
              <w:t>560.58</w:t>
            </w:r>
          </w:p>
        </w:tc>
        <w:tc>
          <w:tcPr>
            <w:tcW w:w="4111" w:type="dxa"/>
          </w:tcPr>
          <w:p w14:paraId="6A9CE764" w14:textId="7B6DA3F4" w:rsidR="001F6386" w:rsidRPr="00AC396E" w:rsidRDefault="001F6386" w:rsidP="00DD7DAB">
            <w:pPr>
              <w:jc w:val="both"/>
              <w:rPr>
                <w:rFonts w:ascii="Arial" w:hAnsi="Arial" w:cs="Arial"/>
                <w:sz w:val="22"/>
                <w:szCs w:val="22"/>
              </w:rPr>
            </w:pPr>
            <w:r w:rsidRPr="00AC396E">
              <w:rPr>
                <w:rFonts w:ascii="Arial" w:hAnsi="Arial" w:cs="Arial"/>
                <w:sz w:val="22"/>
                <w:szCs w:val="22"/>
              </w:rPr>
              <w:t>&gt;550</w:t>
            </w:r>
          </w:p>
        </w:tc>
        <w:tc>
          <w:tcPr>
            <w:tcW w:w="1519" w:type="dxa"/>
          </w:tcPr>
          <w:p w14:paraId="2065CA29" w14:textId="16443E2B" w:rsidR="001F6386" w:rsidRPr="00AC396E" w:rsidRDefault="001F6386" w:rsidP="00DD7DAB">
            <w:pPr>
              <w:jc w:val="both"/>
              <w:rPr>
                <w:rFonts w:ascii="Arial" w:hAnsi="Arial" w:cs="Arial"/>
                <w:sz w:val="22"/>
                <w:szCs w:val="22"/>
              </w:rPr>
            </w:pPr>
            <w:r w:rsidRPr="00AC396E">
              <w:rPr>
                <w:rFonts w:ascii="Arial" w:hAnsi="Arial" w:cs="Arial"/>
                <w:sz w:val="22"/>
                <w:szCs w:val="22"/>
              </w:rPr>
              <w:t>0.6628</w:t>
            </w:r>
          </w:p>
        </w:tc>
      </w:tr>
      <w:tr w:rsidR="001F6386" w:rsidRPr="00AC396E" w14:paraId="5713382E" w14:textId="77777777" w:rsidTr="001F6386">
        <w:tc>
          <w:tcPr>
            <w:tcW w:w="1555" w:type="dxa"/>
          </w:tcPr>
          <w:p w14:paraId="0C6C9985" w14:textId="3D3EB00F" w:rsidR="001F6386" w:rsidRPr="00AC396E" w:rsidRDefault="001F6386" w:rsidP="00DD7DAB">
            <w:pPr>
              <w:jc w:val="both"/>
              <w:rPr>
                <w:rFonts w:ascii="Arial" w:hAnsi="Arial" w:cs="Arial"/>
                <w:sz w:val="22"/>
                <w:szCs w:val="22"/>
              </w:rPr>
            </w:pPr>
            <w:r w:rsidRPr="00AC396E">
              <w:rPr>
                <w:rFonts w:ascii="Arial" w:hAnsi="Arial" w:cs="Arial"/>
                <w:sz w:val="22"/>
                <w:szCs w:val="22"/>
              </w:rPr>
              <w:t>Switzerland</w:t>
            </w:r>
          </w:p>
        </w:tc>
        <w:tc>
          <w:tcPr>
            <w:tcW w:w="2551" w:type="dxa"/>
          </w:tcPr>
          <w:p w14:paraId="3D4A31D9" w14:textId="4E3764F8" w:rsidR="001F6386" w:rsidRPr="00AC396E" w:rsidRDefault="001F6386" w:rsidP="00DD7DAB">
            <w:pPr>
              <w:jc w:val="both"/>
              <w:rPr>
                <w:rFonts w:ascii="Arial" w:hAnsi="Arial" w:cs="Arial"/>
                <w:sz w:val="22"/>
                <w:szCs w:val="22"/>
              </w:rPr>
            </w:pPr>
            <w:r w:rsidRPr="00AC396E">
              <w:rPr>
                <w:rFonts w:ascii="Arial" w:hAnsi="Arial" w:cs="Arial"/>
                <w:sz w:val="22"/>
                <w:szCs w:val="22"/>
              </w:rPr>
              <w:t>560.58</w:t>
            </w:r>
          </w:p>
        </w:tc>
        <w:tc>
          <w:tcPr>
            <w:tcW w:w="4111" w:type="dxa"/>
          </w:tcPr>
          <w:p w14:paraId="626723F4" w14:textId="4F43C070" w:rsidR="001F6386" w:rsidRPr="00AC396E" w:rsidRDefault="001F6386" w:rsidP="00DD7DAB">
            <w:pPr>
              <w:jc w:val="both"/>
              <w:rPr>
                <w:rFonts w:ascii="Arial" w:hAnsi="Arial" w:cs="Arial"/>
                <w:sz w:val="22"/>
                <w:szCs w:val="22"/>
              </w:rPr>
            </w:pPr>
            <w:r w:rsidRPr="00AC396E">
              <w:rPr>
                <w:rFonts w:ascii="Arial" w:hAnsi="Arial" w:cs="Arial"/>
                <w:sz w:val="22"/>
                <w:szCs w:val="22"/>
              </w:rPr>
              <w:t>=&lt;550</w:t>
            </w:r>
          </w:p>
        </w:tc>
        <w:tc>
          <w:tcPr>
            <w:tcW w:w="1519" w:type="dxa"/>
          </w:tcPr>
          <w:p w14:paraId="29DB247A" w14:textId="74D61799" w:rsidR="001F6386" w:rsidRPr="00AC396E" w:rsidRDefault="001F6386" w:rsidP="00DD7DAB">
            <w:pPr>
              <w:jc w:val="both"/>
              <w:rPr>
                <w:rFonts w:ascii="Arial" w:hAnsi="Arial" w:cs="Arial"/>
                <w:sz w:val="22"/>
                <w:szCs w:val="22"/>
              </w:rPr>
            </w:pPr>
            <w:r w:rsidRPr="00AC396E">
              <w:rPr>
                <w:rFonts w:ascii="Arial" w:hAnsi="Arial" w:cs="Arial"/>
                <w:sz w:val="22"/>
                <w:szCs w:val="22"/>
              </w:rPr>
              <w:t>0.3372</w:t>
            </w:r>
          </w:p>
        </w:tc>
      </w:tr>
    </w:tbl>
    <w:p w14:paraId="18F4FC97" w14:textId="5C2F0560" w:rsidR="008D2D90" w:rsidRPr="00091726" w:rsidRDefault="00091726" w:rsidP="00781F7D">
      <w:pPr>
        <w:jc w:val="center"/>
        <w:rPr>
          <w:rFonts w:ascii="Arial" w:hAnsi="Arial" w:cs="Arial"/>
          <w:i/>
          <w:iCs/>
          <w:sz w:val="20"/>
          <w:szCs w:val="20"/>
        </w:rPr>
      </w:pPr>
      <w:r w:rsidRPr="00091726">
        <w:rPr>
          <w:rFonts w:ascii="Times New Roman" w:hAnsi="Times New Roman" w:cs="Times New Roman"/>
          <w:i/>
          <w:iCs/>
        </w:rPr>
        <w:t xml:space="preserve">Table 4: </w:t>
      </w:r>
      <w:r w:rsidRPr="00091726">
        <w:rPr>
          <w:rFonts w:ascii="Times New Roman" w:hAnsi="Times New Roman" w:cs="Times New Roman"/>
          <w:i/>
          <w:iCs/>
        </w:rPr>
        <w:t>Daily Poisson distribution results</w:t>
      </w:r>
    </w:p>
    <w:tbl>
      <w:tblPr>
        <w:tblStyle w:val="TableGrid"/>
        <w:tblpPr w:leftFromText="180" w:rightFromText="180" w:vertAnchor="text" w:tblpY="103"/>
        <w:tblW w:w="0" w:type="auto"/>
        <w:tblLook w:val="04A0" w:firstRow="1" w:lastRow="0" w:firstColumn="1" w:lastColumn="0" w:noHBand="0" w:noVBand="1"/>
      </w:tblPr>
      <w:tblGrid>
        <w:gridCol w:w="1555"/>
        <w:gridCol w:w="2551"/>
        <w:gridCol w:w="4111"/>
        <w:gridCol w:w="1519"/>
      </w:tblGrid>
      <w:tr w:rsidR="00781F7D" w:rsidRPr="00AC396E" w14:paraId="40594170" w14:textId="77777777" w:rsidTr="00781F7D">
        <w:tc>
          <w:tcPr>
            <w:tcW w:w="1555" w:type="dxa"/>
            <w:shd w:val="clear" w:color="auto" w:fill="83CAEB" w:themeFill="accent1" w:themeFillTint="66"/>
          </w:tcPr>
          <w:p w14:paraId="3BCDA5D2"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Country:</w:t>
            </w:r>
          </w:p>
        </w:tc>
        <w:tc>
          <w:tcPr>
            <w:tcW w:w="2551" w:type="dxa"/>
            <w:shd w:val="clear" w:color="auto" w:fill="83CAEB" w:themeFill="accent1" w:themeFillTint="66"/>
          </w:tcPr>
          <w:p w14:paraId="5B5F30B2"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Average monthly arrivals:</w:t>
            </w:r>
          </w:p>
        </w:tc>
        <w:tc>
          <w:tcPr>
            <w:tcW w:w="4111" w:type="dxa"/>
            <w:shd w:val="clear" w:color="auto" w:fill="83CAEB" w:themeFill="accent1" w:themeFillTint="66"/>
          </w:tcPr>
          <w:p w14:paraId="6DDBFA79"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No. of arrivals to check probability for:</w:t>
            </w:r>
          </w:p>
        </w:tc>
        <w:tc>
          <w:tcPr>
            <w:tcW w:w="1519" w:type="dxa"/>
            <w:shd w:val="clear" w:color="auto" w:fill="83CAEB" w:themeFill="accent1" w:themeFillTint="66"/>
          </w:tcPr>
          <w:p w14:paraId="2B24DDAF"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Probability</w:t>
            </w:r>
          </w:p>
        </w:tc>
      </w:tr>
      <w:tr w:rsidR="00781F7D" w:rsidRPr="00AC396E" w14:paraId="7A3244D1" w14:textId="77777777" w:rsidTr="00781F7D">
        <w:tc>
          <w:tcPr>
            <w:tcW w:w="1555" w:type="dxa"/>
          </w:tcPr>
          <w:p w14:paraId="3B304EBD"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Switzerland</w:t>
            </w:r>
          </w:p>
        </w:tc>
        <w:tc>
          <w:tcPr>
            <w:tcW w:w="2551" w:type="dxa"/>
          </w:tcPr>
          <w:p w14:paraId="47497576"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17055.48</w:t>
            </w:r>
          </w:p>
        </w:tc>
        <w:tc>
          <w:tcPr>
            <w:tcW w:w="4111" w:type="dxa"/>
          </w:tcPr>
          <w:p w14:paraId="682C10AC"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17000</w:t>
            </w:r>
          </w:p>
        </w:tc>
        <w:tc>
          <w:tcPr>
            <w:tcW w:w="1519" w:type="dxa"/>
          </w:tcPr>
          <w:p w14:paraId="7D888A65"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0.0028</w:t>
            </w:r>
          </w:p>
        </w:tc>
      </w:tr>
      <w:tr w:rsidR="00781F7D" w:rsidRPr="00AC396E" w14:paraId="17920EF0" w14:textId="77777777" w:rsidTr="00781F7D">
        <w:tc>
          <w:tcPr>
            <w:tcW w:w="1555" w:type="dxa"/>
          </w:tcPr>
          <w:p w14:paraId="7586F724"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Switzerland</w:t>
            </w:r>
          </w:p>
        </w:tc>
        <w:tc>
          <w:tcPr>
            <w:tcW w:w="2551" w:type="dxa"/>
          </w:tcPr>
          <w:p w14:paraId="55C40B99"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17055.48</w:t>
            </w:r>
          </w:p>
        </w:tc>
        <w:tc>
          <w:tcPr>
            <w:tcW w:w="4111" w:type="dxa"/>
          </w:tcPr>
          <w:p w14:paraId="5CFDDF98"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&gt;17000</w:t>
            </w:r>
          </w:p>
        </w:tc>
        <w:tc>
          <w:tcPr>
            <w:tcW w:w="1519" w:type="dxa"/>
          </w:tcPr>
          <w:p w14:paraId="1277C375"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0.6627</w:t>
            </w:r>
          </w:p>
        </w:tc>
      </w:tr>
      <w:tr w:rsidR="00781F7D" w:rsidRPr="00AC396E" w14:paraId="51957E2B" w14:textId="77777777" w:rsidTr="00781F7D">
        <w:tc>
          <w:tcPr>
            <w:tcW w:w="1555" w:type="dxa"/>
          </w:tcPr>
          <w:p w14:paraId="5953BFD6"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Switzerland</w:t>
            </w:r>
          </w:p>
        </w:tc>
        <w:tc>
          <w:tcPr>
            <w:tcW w:w="2551" w:type="dxa"/>
          </w:tcPr>
          <w:p w14:paraId="7CF36CD9"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17055.48</w:t>
            </w:r>
          </w:p>
        </w:tc>
        <w:tc>
          <w:tcPr>
            <w:tcW w:w="4111" w:type="dxa"/>
          </w:tcPr>
          <w:p w14:paraId="21A3C78E"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=&lt;17000</w:t>
            </w:r>
          </w:p>
        </w:tc>
        <w:tc>
          <w:tcPr>
            <w:tcW w:w="1519" w:type="dxa"/>
          </w:tcPr>
          <w:p w14:paraId="232B5CD8" w14:textId="77777777" w:rsidR="00781F7D" w:rsidRPr="00AC396E" w:rsidRDefault="00781F7D" w:rsidP="00781F7D">
            <w:pPr>
              <w:jc w:val="both"/>
              <w:rPr>
                <w:rFonts w:ascii="Arial" w:hAnsi="Arial" w:cs="Arial"/>
                <w:sz w:val="22"/>
                <w:szCs w:val="22"/>
              </w:rPr>
            </w:pPr>
            <w:r w:rsidRPr="00AC396E">
              <w:rPr>
                <w:rFonts w:ascii="Arial" w:hAnsi="Arial" w:cs="Arial"/>
                <w:sz w:val="22"/>
                <w:szCs w:val="22"/>
              </w:rPr>
              <w:t>0.3373</w:t>
            </w:r>
          </w:p>
        </w:tc>
      </w:tr>
    </w:tbl>
    <w:p w14:paraId="787FF84D" w14:textId="77777777" w:rsidR="0001362E" w:rsidRDefault="00091726" w:rsidP="00781F7D">
      <w:pPr>
        <w:jc w:val="center"/>
        <w:rPr>
          <w:rFonts w:ascii="Times New Roman" w:hAnsi="Times New Roman" w:cs="Times New Roman"/>
          <w:i/>
          <w:iCs/>
        </w:rPr>
      </w:pPr>
      <w:r w:rsidRPr="00091726">
        <w:rPr>
          <w:rFonts w:ascii="Times New Roman" w:hAnsi="Times New Roman" w:cs="Times New Roman"/>
          <w:i/>
          <w:iCs/>
        </w:rPr>
        <w:t xml:space="preserve">Table </w:t>
      </w:r>
      <w:r>
        <w:rPr>
          <w:rFonts w:ascii="Times New Roman" w:hAnsi="Times New Roman" w:cs="Times New Roman"/>
          <w:i/>
          <w:iCs/>
        </w:rPr>
        <w:t>5</w:t>
      </w:r>
      <w:r w:rsidRPr="00091726">
        <w:rPr>
          <w:rFonts w:ascii="Times New Roman" w:hAnsi="Times New Roman" w:cs="Times New Roman"/>
          <w:i/>
          <w:iCs/>
        </w:rPr>
        <w:t xml:space="preserve">: </w:t>
      </w:r>
      <w:r>
        <w:rPr>
          <w:rFonts w:ascii="Times New Roman" w:hAnsi="Times New Roman" w:cs="Times New Roman"/>
          <w:i/>
          <w:iCs/>
        </w:rPr>
        <w:t>Monthl</w:t>
      </w:r>
      <w:r w:rsidRPr="00091726">
        <w:rPr>
          <w:rFonts w:ascii="Times New Roman" w:hAnsi="Times New Roman" w:cs="Times New Roman"/>
          <w:i/>
          <w:iCs/>
        </w:rPr>
        <w:t>y Poisson distribution results</w:t>
      </w:r>
    </w:p>
    <w:p w14:paraId="37B2949E" w14:textId="119411EA" w:rsidR="001B14C6" w:rsidRPr="00091726" w:rsidRDefault="002526A4" w:rsidP="0001362E">
      <w:pPr>
        <w:rPr>
          <w:rFonts w:ascii="Arial" w:hAnsi="Arial" w:cs="Arial"/>
          <w:i/>
          <w:iCs/>
          <w:sz w:val="20"/>
          <w:szCs w:val="20"/>
        </w:rPr>
      </w:pPr>
      <w:r w:rsidRPr="00AC396E">
        <w:rPr>
          <w:rFonts w:ascii="Arial" w:hAnsi="Arial" w:cs="Arial"/>
          <w:b/>
          <w:bCs/>
          <w:noProof/>
          <w:sz w:val="28"/>
          <w:szCs w:val="28"/>
        </w:rPr>
        <w:lastRenderedPageBreak/>
        <w:drawing>
          <wp:anchor distT="0" distB="0" distL="114300" distR="114300" simplePos="0" relativeHeight="251806208" behindDoc="1" locked="0" layoutInCell="1" allowOverlap="1" wp14:anchorId="10306AD7" wp14:editId="6CC2369F">
            <wp:simplePos x="0" y="0"/>
            <wp:positionH relativeFrom="column">
              <wp:posOffset>-3175</wp:posOffset>
            </wp:positionH>
            <wp:positionV relativeFrom="paragraph">
              <wp:posOffset>947771</wp:posOffset>
            </wp:positionV>
            <wp:extent cx="6188710" cy="1786890"/>
            <wp:effectExtent l="0" t="0" r="0" b="0"/>
            <wp:wrapTight wrapText="bothSides">
              <wp:wrapPolygon edited="0">
                <wp:start x="0" y="0"/>
                <wp:lineTo x="0" y="21416"/>
                <wp:lineTo x="21542" y="21416"/>
                <wp:lineTo x="21542" y="0"/>
                <wp:lineTo x="0" y="0"/>
              </wp:wrapPolygon>
            </wp:wrapTight>
            <wp:docPr id="817956538" name="Picture 17"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6538" name="Picture 17" descr="A graph of a function&#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8710" cy="1786890"/>
                    </a:xfrm>
                    <a:prstGeom prst="rect">
                      <a:avLst/>
                    </a:prstGeom>
                    <a:noFill/>
                  </pic:spPr>
                </pic:pic>
              </a:graphicData>
            </a:graphic>
          </wp:anchor>
        </w:drawing>
      </w:r>
      <w:r w:rsidR="00091726">
        <w:rPr>
          <w:rFonts w:ascii="Arial" w:hAnsi="Arial" w:cs="Arial"/>
        </w:rPr>
        <w:t xml:space="preserve">The </w:t>
      </w:r>
      <w:r w:rsidR="001B14C6" w:rsidRPr="00AC396E">
        <w:rPr>
          <w:rFonts w:ascii="Arial" w:hAnsi="Arial" w:cs="Arial"/>
        </w:rPr>
        <w:t xml:space="preserve">results have shown that it is very likely that over 550 visitors per day and 17000 per month visit from Switzerland. However, it is unlikely that these exact numbers will be observed. The probability of predicting the exact number of visitors decreases as the sample size increases. </w:t>
      </w:r>
    </w:p>
    <w:p w14:paraId="31494357" w14:textId="77777777" w:rsidR="002526A4" w:rsidRDefault="002526A4" w:rsidP="002526A4">
      <w:pPr>
        <w:jc w:val="center"/>
        <w:rPr>
          <w:rFonts w:ascii="Times New Roman" w:hAnsi="Times New Roman" w:cs="Times New Roman"/>
          <w:i/>
          <w:iCs/>
        </w:rPr>
      </w:pPr>
      <w:r w:rsidRPr="002526A4">
        <w:rPr>
          <w:rFonts w:ascii="Times New Roman" w:hAnsi="Times New Roman" w:cs="Times New Roman"/>
          <w:i/>
          <w:iCs/>
        </w:rPr>
        <w:t>Figure 10: Poisson Distribution Graphs</w:t>
      </w:r>
    </w:p>
    <w:p w14:paraId="042A455A" w14:textId="22F1F78F" w:rsidR="000C2360" w:rsidRPr="002526A4" w:rsidRDefault="003C568E" w:rsidP="002526A4">
      <w:pPr>
        <w:jc w:val="both"/>
        <w:rPr>
          <w:rStyle w:val="Strong"/>
          <w:rFonts w:ascii="Times New Roman" w:hAnsi="Times New Roman" w:cs="Times New Roman"/>
          <w:b w:val="0"/>
          <w:bCs w:val="0"/>
          <w:i/>
          <w:iCs/>
        </w:rPr>
      </w:pPr>
      <w:r w:rsidRPr="00AC396E">
        <w:rPr>
          <w:rFonts w:ascii="Arial" w:hAnsi="Arial" w:cs="Arial"/>
        </w:rPr>
        <w:t>With large samples both Binomial and Poisson distribution</w:t>
      </w:r>
      <w:r w:rsidR="002B40CF" w:rsidRPr="00AC396E">
        <w:rPr>
          <w:rFonts w:ascii="Arial" w:hAnsi="Arial" w:cs="Arial"/>
        </w:rPr>
        <w:t xml:space="preserve"> start to display characteristics</w:t>
      </w:r>
      <w:r w:rsidR="00CE0D05" w:rsidRPr="00AC396E">
        <w:rPr>
          <w:rFonts w:ascii="Arial" w:hAnsi="Arial" w:cs="Arial"/>
        </w:rPr>
        <w:t xml:space="preserve"> </w:t>
      </w:r>
      <w:r w:rsidR="00840DE1" w:rsidRPr="00AC396E">
        <w:rPr>
          <w:rFonts w:ascii="Arial" w:hAnsi="Arial" w:cs="Arial"/>
        </w:rPr>
        <w:t>like</w:t>
      </w:r>
      <w:r w:rsidR="00CE0D05" w:rsidRPr="00AC396E">
        <w:rPr>
          <w:rFonts w:ascii="Arial" w:hAnsi="Arial" w:cs="Arial"/>
        </w:rPr>
        <w:t xml:space="preserve"> Normal Distribution</w:t>
      </w:r>
      <w:r w:rsidR="006D0AB2" w:rsidRPr="00AC396E">
        <w:rPr>
          <w:rFonts w:ascii="Arial" w:hAnsi="Arial" w:cs="Arial"/>
        </w:rPr>
        <w:t xml:space="preserve"> </w:t>
      </w:r>
      <w:r w:rsidR="006D0AB2" w:rsidRPr="00AC396E">
        <w:rPr>
          <w:rFonts w:ascii="Arial" w:eastAsia="Times New Roman" w:hAnsi="Arial" w:cs="Arial"/>
          <w:kern w:val="0"/>
          <w:lang w:eastAsia="en-IE"/>
          <w14:ligatures w14:val="none"/>
        </w:rPr>
        <w:t xml:space="preserve">(Moore, </w:t>
      </w:r>
      <w:proofErr w:type="spellStart"/>
      <w:r w:rsidR="006D0AB2" w:rsidRPr="00AC396E">
        <w:rPr>
          <w:rFonts w:ascii="Arial" w:eastAsia="Times New Roman" w:hAnsi="Arial" w:cs="Arial"/>
          <w:kern w:val="0"/>
          <w:lang w:eastAsia="en-IE"/>
          <w14:ligatures w14:val="none"/>
        </w:rPr>
        <w:t>Mccabe</w:t>
      </w:r>
      <w:proofErr w:type="spellEnd"/>
      <w:r w:rsidR="006D0AB2" w:rsidRPr="00AC396E">
        <w:rPr>
          <w:rFonts w:ascii="Arial" w:eastAsia="Times New Roman" w:hAnsi="Arial" w:cs="Arial"/>
          <w:kern w:val="0"/>
          <w:lang w:eastAsia="en-IE"/>
          <w14:ligatures w14:val="none"/>
        </w:rPr>
        <w:t xml:space="preserve"> and Craig, 2017)</w:t>
      </w:r>
      <w:r w:rsidR="00CE0D05" w:rsidRPr="00AC396E">
        <w:rPr>
          <w:rFonts w:ascii="Arial" w:hAnsi="Arial" w:cs="Arial"/>
        </w:rPr>
        <w:t>.</w:t>
      </w:r>
      <w:r w:rsidR="00194B26" w:rsidRPr="00AC396E">
        <w:rPr>
          <w:rFonts w:ascii="Arial" w:hAnsi="Arial" w:cs="Arial"/>
        </w:rPr>
        <w:t xml:space="preserve"> </w:t>
      </w:r>
      <w:r w:rsidR="00840DE1">
        <w:rPr>
          <w:rFonts w:ascii="Arial" w:hAnsi="Arial" w:cs="Arial"/>
        </w:rPr>
        <w:t xml:space="preserve">This </w:t>
      </w:r>
      <w:r w:rsidR="00FB6289" w:rsidRPr="00AC396E">
        <w:rPr>
          <w:rFonts w:ascii="Arial" w:hAnsi="Arial" w:cs="Arial"/>
        </w:rPr>
        <w:t>is known as the Central Limit Theorem</w:t>
      </w:r>
      <w:r w:rsidR="00A7500A" w:rsidRPr="00AC396E">
        <w:rPr>
          <w:rFonts w:ascii="Arial" w:hAnsi="Arial" w:cs="Arial"/>
        </w:rPr>
        <w:t xml:space="preserve"> and occurs when np&gt;=10 and n(1-p)&gt;=10 where n = no of trials and p= probability of event occurring</w:t>
      </w:r>
      <w:r w:rsidR="009F770B" w:rsidRPr="00AC396E">
        <w:rPr>
          <w:rFonts w:ascii="Arial" w:hAnsi="Arial" w:cs="Arial"/>
        </w:rPr>
        <w:t xml:space="preserve"> </w:t>
      </w:r>
      <w:r w:rsidR="009F770B" w:rsidRPr="00AC396E">
        <w:rPr>
          <w:rFonts w:ascii="Arial" w:eastAsia="Times New Roman" w:hAnsi="Arial" w:cs="Arial"/>
          <w:kern w:val="0"/>
          <w:lang w:eastAsia="en-IE"/>
          <w14:ligatures w14:val="none"/>
        </w:rPr>
        <w:t xml:space="preserve">(Statistics </w:t>
      </w:r>
      <w:proofErr w:type="spellStart"/>
      <w:r w:rsidR="009F770B" w:rsidRPr="00AC396E">
        <w:rPr>
          <w:rFonts w:ascii="Arial" w:eastAsia="Times New Roman" w:hAnsi="Arial" w:cs="Arial"/>
          <w:kern w:val="0"/>
          <w:lang w:eastAsia="en-IE"/>
          <w14:ligatures w14:val="none"/>
        </w:rPr>
        <w:t>LibreTexts</w:t>
      </w:r>
      <w:proofErr w:type="spellEnd"/>
      <w:r w:rsidR="009F770B" w:rsidRPr="00AC396E">
        <w:rPr>
          <w:rFonts w:ascii="Arial" w:eastAsia="Times New Roman" w:hAnsi="Arial" w:cs="Arial"/>
          <w:kern w:val="0"/>
          <w:lang w:eastAsia="en-IE"/>
          <w14:ligatures w14:val="none"/>
        </w:rPr>
        <w:t>, 2018)</w:t>
      </w:r>
      <w:r w:rsidR="00A7500A" w:rsidRPr="00AC396E">
        <w:rPr>
          <w:rFonts w:ascii="Arial" w:hAnsi="Arial" w:cs="Arial"/>
        </w:rPr>
        <w:t xml:space="preserve">. </w:t>
      </w:r>
      <w:r w:rsidR="00840DE1">
        <w:rPr>
          <w:rFonts w:ascii="Arial" w:hAnsi="Arial" w:cs="Arial"/>
        </w:rPr>
        <w:t xml:space="preserve">When n=10 the distribution was left skewed </w:t>
      </w:r>
      <w:r w:rsidR="00CC72BA" w:rsidRPr="00AC396E">
        <w:rPr>
          <w:rFonts w:ascii="Arial" w:hAnsi="Arial" w:cs="Arial"/>
        </w:rPr>
        <w:t xml:space="preserve">but when </w:t>
      </w:r>
      <w:r w:rsidR="00032E9E" w:rsidRPr="00AC396E">
        <w:rPr>
          <w:rFonts w:ascii="Arial" w:hAnsi="Arial" w:cs="Arial"/>
        </w:rPr>
        <w:t xml:space="preserve">there </w:t>
      </w:r>
      <w:r w:rsidR="00840DE1" w:rsidRPr="00AC396E">
        <w:rPr>
          <w:rFonts w:ascii="Arial" w:hAnsi="Arial" w:cs="Arial"/>
        </w:rPr>
        <w:t>were</w:t>
      </w:r>
      <w:r w:rsidR="00032E9E" w:rsidRPr="00AC396E">
        <w:rPr>
          <w:rFonts w:ascii="Arial" w:hAnsi="Arial" w:cs="Arial"/>
        </w:rPr>
        <w:t xml:space="preserve"> 100 trials the graph form</w:t>
      </w:r>
      <w:r w:rsidR="00840DE1">
        <w:rPr>
          <w:rFonts w:ascii="Arial" w:hAnsi="Arial" w:cs="Arial"/>
        </w:rPr>
        <w:t>s</w:t>
      </w:r>
      <w:r w:rsidR="00032E9E" w:rsidRPr="00AC396E">
        <w:rPr>
          <w:rFonts w:ascii="Arial" w:hAnsi="Arial" w:cs="Arial"/>
        </w:rPr>
        <w:t xml:space="preserve"> a symmetric curve.</w:t>
      </w:r>
      <w:r w:rsidR="00A66ED9" w:rsidRPr="00AC396E">
        <w:rPr>
          <w:rFonts w:ascii="Arial" w:hAnsi="Arial" w:cs="Arial"/>
        </w:rPr>
        <w:t xml:space="preserve"> As can be seen in the </w:t>
      </w:r>
      <w:r w:rsidR="00840DE1" w:rsidRPr="00AC396E">
        <w:rPr>
          <w:rFonts w:ascii="Arial" w:hAnsi="Arial" w:cs="Arial"/>
        </w:rPr>
        <w:t>Poisson</w:t>
      </w:r>
      <w:r w:rsidR="00A66ED9" w:rsidRPr="00AC396E">
        <w:rPr>
          <w:rFonts w:ascii="Arial" w:hAnsi="Arial" w:cs="Arial"/>
        </w:rPr>
        <w:t xml:space="preserve"> graphs </w:t>
      </w:r>
      <w:r w:rsidR="00192984" w:rsidRPr="00AC396E">
        <w:rPr>
          <w:rFonts w:ascii="Arial" w:hAnsi="Arial" w:cs="Arial"/>
        </w:rPr>
        <w:t xml:space="preserve">in figure </w:t>
      </w:r>
      <w:r w:rsidR="00840DE1">
        <w:rPr>
          <w:rFonts w:ascii="Arial" w:hAnsi="Arial" w:cs="Arial"/>
        </w:rPr>
        <w:t>10</w:t>
      </w:r>
      <w:r w:rsidR="00192984" w:rsidRPr="00AC396E">
        <w:rPr>
          <w:rFonts w:ascii="Arial" w:hAnsi="Arial" w:cs="Arial"/>
        </w:rPr>
        <w:t xml:space="preserve"> both graphs </w:t>
      </w:r>
      <w:r w:rsidR="0020157C" w:rsidRPr="00AC396E">
        <w:rPr>
          <w:rFonts w:ascii="Arial" w:hAnsi="Arial" w:cs="Arial"/>
        </w:rPr>
        <w:t>form a normal distribution curve</w:t>
      </w:r>
      <w:r w:rsidR="0073188E" w:rsidRPr="00AC396E">
        <w:rPr>
          <w:rFonts w:ascii="Arial" w:hAnsi="Arial" w:cs="Arial"/>
        </w:rPr>
        <w:t>. This is because</w:t>
      </w:r>
      <w:r w:rsidR="00321FB3" w:rsidRPr="00AC396E">
        <w:rPr>
          <w:rFonts w:ascii="Arial" w:hAnsi="Arial" w:cs="Arial"/>
        </w:rPr>
        <w:t xml:space="preserve"> </w:t>
      </w:r>
      <w:r w:rsidR="00E25FE0" w:rsidRPr="00AC396E">
        <w:rPr>
          <w:rFonts w:ascii="Arial" w:hAnsi="Arial" w:cs="Arial"/>
        </w:rPr>
        <w:t xml:space="preserve">Poisson approaches normal distribution when </w:t>
      </w:r>
      <w:r w:rsidR="00E25FE0" w:rsidRPr="00AC396E">
        <w:rPr>
          <w:rStyle w:val="Strong"/>
          <w:rFonts w:ascii="Arial" w:hAnsi="Arial" w:cs="Arial"/>
          <w:b w:val="0"/>
          <w:bCs w:val="0"/>
          <w:color w:val="111111"/>
          <w:shd w:val="clear" w:color="auto" w:fill="F9F9F9"/>
        </w:rPr>
        <w:t>λ ≥ 20</w:t>
      </w:r>
      <w:r w:rsidR="0072318E" w:rsidRPr="00AC396E">
        <w:rPr>
          <w:rStyle w:val="Strong"/>
          <w:rFonts w:ascii="Arial" w:hAnsi="Arial" w:cs="Arial"/>
          <w:b w:val="0"/>
          <w:bCs w:val="0"/>
          <w:color w:val="111111"/>
          <w:shd w:val="clear" w:color="auto" w:fill="F9F9F9"/>
        </w:rPr>
        <w:t>.</w:t>
      </w:r>
      <w:r w:rsidR="007945DE" w:rsidRPr="00AC396E">
        <w:rPr>
          <w:rStyle w:val="Strong"/>
          <w:rFonts w:ascii="Arial" w:hAnsi="Arial" w:cs="Arial"/>
          <w:b w:val="0"/>
          <w:bCs w:val="0"/>
          <w:color w:val="111111"/>
          <w:shd w:val="clear" w:color="auto" w:fill="F9F9F9"/>
        </w:rPr>
        <w:t xml:space="preserve"> A graph with a range of small λ values can be seen in figure X to show the transition from left skewed to the normal distribution curve as λ increases.</w:t>
      </w:r>
    </w:p>
    <w:p w14:paraId="71AB5B44" w14:textId="414707A8" w:rsidR="007945DE" w:rsidRPr="00AC396E" w:rsidRDefault="007945DE" w:rsidP="006D0AB2">
      <w:pPr>
        <w:rPr>
          <w:rStyle w:val="Strong"/>
          <w:rFonts w:ascii="Arial" w:hAnsi="Arial" w:cs="Arial"/>
          <w:b w:val="0"/>
          <w:bCs w:val="0"/>
          <w:color w:val="111111"/>
          <w:shd w:val="clear" w:color="auto" w:fill="F9F9F9"/>
        </w:rPr>
      </w:pPr>
    </w:p>
    <w:p w14:paraId="06426966" w14:textId="5CFD8ECC" w:rsidR="007945DE" w:rsidRPr="00AC396E" w:rsidRDefault="00091726" w:rsidP="006D0AB2">
      <w:pPr>
        <w:rPr>
          <w:rStyle w:val="Strong"/>
          <w:rFonts w:ascii="Arial" w:hAnsi="Arial" w:cs="Arial"/>
          <w:b w:val="0"/>
          <w:bCs w:val="0"/>
          <w:color w:val="111111"/>
          <w:shd w:val="clear" w:color="auto" w:fill="F9F9F9"/>
        </w:rPr>
      </w:pPr>
      <w:r w:rsidRPr="00AC396E">
        <w:rPr>
          <w:rFonts w:ascii="Arial" w:hAnsi="Arial" w:cs="Arial"/>
          <w:noProof/>
        </w:rPr>
        <w:drawing>
          <wp:anchor distT="0" distB="0" distL="114300" distR="114300" simplePos="0" relativeHeight="251784704" behindDoc="1" locked="0" layoutInCell="1" allowOverlap="1" wp14:anchorId="187F1677" wp14:editId="38F2E34B">
            <wp:simplePos x="0" y="0"/>
            <wp:positionH relativeFrom="column">
              <wp:posOffset>883569</wp:posOffset>
            </wp:positionH>
            <wp:positionV relativeFrom="paragraph">
              <wp:posOffset>10056</wp:posOffset>
            </wp:positionV>
            <wp:extent cx="3875405" cy="3010535"/>
            <wp:effectExtent l="0" t="0" r="0" b="0"/>
            <wp:wrapTight wrapText="bothSides">
              <wp:wrapPolygon edited="0">
                <wp:start x="0" y="0"/>
                <wp:lineTo x="0" y="21459"/>
                <wp:lineTo x="21448" y="21459"/>
                <wp:lineTo x="21448" y="0"/>
                <wp:lineTo x="0" y="0"/>
              </wp:wrapPolygon>
            </wp:wrapTight>
            <wp:docPr id="2079728088" name="Picture 3" descr="A graph of different ev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28088" name="Picture 3" descr="A graph of different even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5405" cy="3010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9F92F" w14:textId="77777777" w:rsidR="007945DE" w:rsidRPr="00AC396E" w:rsidRDefault="007945DE" w:rsidP="006D0AB2">
      <w:pPr>
        <w:rPr>
          <w:rStyle w:val="Strong"/>
          <w:rFonts w:ascii="Arial" w:hAnsi="Arial" w:cs="Arial"/>
          <w:b w:val="0"/>
          <w:bCs w:val="0"/>
          <w:color w:val="111111"/>
          <w:shd w:val="clear" w:color="auto" w:fill="F9F9F9"/>
        </w:rPr>
      </w:pPr>
    </w:p>
    <w:p w14:paraId="7B559725" w14:textId="77777777" w:rsidR="007945DE" w:rsidRPr="00AC396E" w:rsidRDefault="007945DE" w:rsidP="006D0AB2">
      <w:pPr>
        <w:rPr>
          <w:rStyle w:val="Strong"/>
          <w:rFonts w:ascii="Arial" w:hAnsi="Arial" w:cs="Arial"/>
          <w:b w:val="0"/>
          <w:bCs w:val="0"/>
          <w:color w:val="111111"/>
          <w:shd w:val="clear" w:color="auto" w:fill="F9F9F9"/>
        </w:rPr>
      </w:pPr>
    </w:p>
    <w:p w14:paraId="5DA92259" w14:textId="77777777" w:rsidR="007945DE" w:rsidRPr="00AC396E" w:rsidRDefault="007945DE" w:rsidP="006D0AB2">
      <w:pPr>
        <w:rPr>
          <w:rStyle w:val="Strong"/>
          <w:rFonts w:ascii="Arial" w:hAnsi="Arial" w:cs="Arial"/>
          <w:b w:val="0"/>
          <w:bCs w:val="0"/>
          <w:color w:val="111111"/>
          <w:shd w:val="clear" w:color="auto" w:fill="F9F9F9"/>
        </w:rPr>
      </w:pPr>
    </w:p>
    <w:p w14:paraId="215C74F4" w14:textId="77777777" w:rsidR="007945DE" w:rsidRPr="00AC396E" w:rsidRDefault="007945DE" w:rsidP="006D0AB2">
      <w:pPr>
        <w:rPr>
          <w:rStyle w:val="Strong"/>
          <w:rFonts w:ascii="Arial" w:eastAsia="Times New Roman" w:hAnsi="Arial" w:cs="Arial"/>
          <w:b w:val="0"/>
          <w:bCs w:val="0"/>
          <w:kern w:val="0"/>
          <w:lang w:eastAsia="en-IE"/>
          <w14:ligatures w14:val="none"/>
        </w:rPr>
      </w:pPr>
    </w:p>
    <w:p w14:paraId="7BAAEA62" w14:textId="77777777" w:rsidR="001B14C6" w:rsidRPr="00AC396E" w:rsidRDefault="001B14C6" w:rsidP="00DD7DAB">
      <w:pPr>
        <w:jc w:val="both"/>
        <w:rPr>
          <w:rFonts w:ascii="Arial" w:hAnsi="Arial" w:cs="Arial"/>
        </w:rPr>
      </w:pPr>
    </w:p>
    <w:p w14:paraId="4847FEDA" w14:textId="77777777" w:rsidR="008D657D" w:rsidRPr="00AC396E" w:rsidRDefault="008D657D" w:rsidP="00DD7DAB">
      <w:pPr>
        <w:jc w:val="both"/>
        <w:rPr>
          <w:rFonts w:ascii="Arial" w:hAnsi="Arial" w:cs="Arial"/>
        </w:rPr>
      </w:pPr>
    </w:p>
    <w:p w14:paraId="23344308" w14:textId="77777777" w:rsidR="008D657D" w:rsidRDefault="008D657D" w:rsidP="00DD7DAB">
      <w:pPr>
        <w:jc w:val="both"/>
        <w:rPr>
          <w:rFonts w:ascii="Arial" w:hAnsi="Arial" w:cs="Arial"/>
        </w:rPr>
      </w:pPr>
    </w:p>
    <w:p w14:paraId="10D7FD3A" w14:textId="77777777" w:rsidR="002526A4" w:rsidRDefault="002526A4" w:rsidP="00DD7DAB">
      <w:pPr>
        <w:jc w:val="both"/>
        <w:rPr>
          <w:rFonts w:ascii="Arial" w:hAnsi="Arial" w:cs="Arial"/>
        </w:rPr>
      </w:pPr>
    </w:p>
    <w:p w14:paraId="6CB68E55" w14:textId="77777777" w:rsidR="002526A4" w:rsidRPr="00AC396E" w:rsidRDefault="002526A4" w:rsidP="00DD7DAB">
      <w:pPr>
        <w:jc w:val="both"/>
        <w:rPr>
          <w:rFonts w:ascii="Arial" w:hAnsi="Arial" w:cs="Arial"/>
        </w:rPr>
      </w:pPr>
    </w:p>
    <w:p w14:paraId="57714263" w14:textId="77777777" w:rsidR="00091726" w:rsidRDefault="002526A4" w:rsidP="00091726">
      <w:pPr>
        <w:jc w:val="center"/>
        <w:rPr>
          <w:rFonts w:ascii="Times New Roman" w:hAnsi="Times New Roman" w:cs="Times New Roman"/>
          <w:i/>
          <w:iCs/>
        </w:rPr>
      </w:pPr>
      <w:r w:rsidRPr="002526A4">
        <w:rPr>
          <w:rFonts w:ascii="Times New Roman" w:hAnsi="Times New Roman" w:cs="Times New Roman"/>
          <w:i/>
          <w:iCs/>
        </w:rPr>
        <w:t xml:space="preserve">Figure 11: </w:t>
      </w:r>
      <w:r w:rsidRPr="002526A4">
        <w:rPr>
          <w:rFonts w:ascii="Times New Roman" w:hAnsi="Times New Roman" w:cs="Times New Roman"/>
          <w:i/>
          <w:iCs/>
        </w:rPr>
        <w:t>Graph showing the transition of the Poisson distribution into Normal Distributi</w:t>
      </w:r>
      <w:r w:rsidR="00091726">
        <w:rPr>
          <w:rFonts w:ascii="Times New Roman" w:hAnsi="Times New Roman" w:cs="Times New Roman"/>
          <w:i/>
          <w:iCs/>
        </w:rPr>
        <w:t>on</w:t>
      </w:r>
    </w:p>
    <w:p w14:paraId="4D17184D" w14:textId="05E904FE" w:rsidR="000C2360" w:rsidRPr="00091726" w:rsidRDefault="008E78C0" w:rsidP="00091726">
      <w:pPr>
        <w:jc w:val="center"/>
        <w:rPr>
          <w:rFonts w:ascii="Times New Roman" w:hAnsi="Times New Roman" w:cs="Times New Roman"/>
          <w:i/>
          <w:iCs/>
        </w:rPr>
      </w:pPr>
      <w:r w:rsidRPr="00AC396E">
        <w:rPr>
          <w:rFonts w:ascii="Arial" w:hAnsi="Arial" w:cs="Arial"/>
          <w:i/>
          <w:iCs/>
        </w:rPr>
        <w:lastRenderedPageBreak/>
        <w:t>3</w:t>
      </w:r>
      <w:r w:rsidR="00CF1FCA" w:rsidRPr="00AC396E">
        <w:rPr>
          <w:rFonts w:ascii="Arial" w:hAnsi="Arial" w:cs="Arial"/>
          <w:i/>
          <w:iCs/>
        </w:rPr>
        <w:t xml:space="preserve">.3 </w:t>
      </w:r>
      <w:r w:rsidR="00432FFB" w:rsidRPr="00AC396E">
        <w:rPr>
          <w:rFonts w:ascii="Arial" w:hAnsi="Arial" w:cs="Arial"/>
          <w:i/>
          <w:iCs/>
        </w:rPr>
        <w:t>Normal Distribution:</w:t>
      </w:r>
    </w:p>
    <w:p w14:paraId="24426C0F" w14:textId="20F606F5" w:rsidR="00432FFB" w:rsidRPr="00AC396E" w:rsidRDefault="00091726" w:rsidP="00C071AD">
      <w:pPr>
        <w:rPr>
          <w:rFonts w:ascii="Arial" w:eastAsia="Times New Roman" w:hAnsi="Arial" w:cs="Arial"/>
          <w:kern w:val="0"/>
          <w:lang w:eastAsia="en-IE"/>
          <w14:ligatures w14:val="none"/>
        </w:rPr>
      </w:pPr>
      <w:r w:rsidRPr="00AC396E">
        <w:rPr>
          <w:rFonts w:ascii="Arial" w:hAnsi="Arial" w:cs="Arial"/>
          <w:b/>
          <w:bCs/>
          <w:noProof/>
          <w:sz w:val="28"/>
          <w:szCs w:val="28"/>
        </w:rPr>
        <w:drawing>
          <wp:anchor distT="0" distB="0" distL="114300" distR="114300" simplePos="0" relativeHeight="251793920" behindDoc="1" locked="0" layoutInCell="1" allowOverlap="1" wp14:anchorId="58439433" wp14:editId="28702FD5">
            <wp:simplePos x="0" y="0"/>
            <wp:positionH relativeFrom="column">
              <wp:posOffset>1340864</wp:posOffset>
            </wp:positionH>
            <wp:positionV relativeFrom="paragraph">
              <wp:posOffset>1442085</wp:posOffset>
            </wp:positionV>
            <wp:extent cx="3513455" cy="2797175"/>
            <wp:effectExtent l="0" t="0" r="0" b="0"/>
            <wp:wrapTight wrapText="bothSides">
              <wp:wrapPolygon edited="0">
                <wp:start x="0" y="0"/>
                <wp:lineTo x="0" y="21477"/>
                <wp:lineTo x="21432" y="21477"/>
                <wp:lineTo x="21432" y="0"/>
                <wp:lineTo x="0" y="0"/>
              </wp:wrapPolygon>
            </wp:wrapTight>
            <wp:docPr id="1382396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3455" cy="2797175"/>
                    </a:xfrm>
                    <a:prstGeom prst="rect">
                      <a:avLst/>
                    </a:prstGeom>
                    <a:noFill/>
                  </pic:spPr>
                </pic:pic>
              </a:graphicData>
            </a:graphic>
            <wp14:sizeRelH relativeFrom="margin">
              <wp14:pctWidth>0</wp14:pctWidth>
            </wp14:sizeRelH>
            <wp14:sizeRelV relativeFrom="margin">
              <wp14:pctHeight>0</wp14:pctHeight>
            </wp14:sizeRelV>
          </wp:anchor>
        </w:drawing>
      </w:r>
      <w:r w:rsidR="008249A1" w:rsidRPr="00AC396E">
        <w:rPr>
          <w:rFonts w:ascii="Arial" w:hAnsi="Arial" w:cs="Arial"/>
        </w:rPr>
        <w:t>Normal distribution can only be carried out on continuous data</w:t>
      </w:r>
      <w:r w:rsidR="006D0AB2" w:rsidRPr="00AC396E">
        <w:rPr>
          <w:rFonts w:ascii="Arial" w:hAnsi="Arial" w:cs="Arial"/>
        </w:rPr>
        <w:t xml:space="preserve"> </w:t>
      </w:r>
      <w:r w:rsidR="00C071AD" w:rsidRPr="00AC396E">
        <w:rPr>
          <w:rFonts w:ascii="Arial" w:eastAsia="Times New Roman" w:hAnsi="Arial" w:cs="Arial"/>
          <w:kern w:val="0"/>
          <w:lang w:eastAsia="en-IE"/>
          <w14:ligatures w14:val="none"/>
        </w:rPr>
        <w:t>(Iantorno, 2024)</w:t>
      </w:r>
      <w:r w:rsidR="008249A1" w:rsidRPr="00AC396E">
        <w:rPr>
          <w:rFonts w:ascii="Arial" w:hAnsi="Arial" w:cs="Arial"/>
        </w:rPr>
        <w:t xml:space="preserve">. </w:t>
      </w:r>
      <w:r w:rsidR="00840DE1">
        <w:rPr>
          <w:rFonts w:ascii="Arial" w:hAnsi="Arial" w:cs="Arial"/>
        </w:rPr>
        <w:t xml:space="preserve">A new column was added to the </w:t>
      </w:r>
      <w:proofErr w:type="spellStart"/>
      <w:proofErr w:type="gramStart"/>
      <w:r w:rsidR="00840DE1">
        <w:rPr>
          <w:rFonts w:ascii="Arial" w:hAnsi="Arial" w:cs="Arial"/>
        </w:rPr>
        <w:t>df</w:t>
      </w:r>
      <w:proofErr w:type="spellEnd"/>
      <w:r w:rsidR="00840DE1">
        <w:rPr>
          <w:rFonts w:ascii="Arial" w:hAnsi="Arial" w:cs="Arial"/>
        </w:rPr>
        <w:t xml:space="preserve"> </w:t>
      </w:r>
      <w:r w:rsidR="00616EDE">
        <w:rPr>
          <w:rFonts w:ascii="Arial" w:hAnsi="Arial" w:cs="Arial"/>
        </w:rPr>
        <w:t xml:space="preserve"> from</w:t>
      </w:r>
      <w:proofErr w:type="gramEnd"/>
      <w:r w:rsidR="00616EDE">
        <w:rPr>
          <w:rFonts w:ascii="Arial" w:hAnsi="Arial" w:cs="Arial"/>
        </w:rPr>
        <w:t xml:space="preserve"> the CSO Open Data Portal </w:t>
      </w:r>
      <w:r w:rsidR="007D5282" w:rsidRPr="00AC396E">
        <w:rPr>
          <w:rFonts w:ascii="Arial" w:hAnsi="Arial" w:cs="Arial"/>
        </w:rPr>
        <w:t xml:space="preserve">which contained </w:t>
      </w:r>
      <w:r w:rsidR="002158DB" w:rsidRPr="00AC396E">
        <w:rPr>
          <w:rFonts w:ascii="Arial" w:hAnsi="Arial" w:cs="Arial"/>
        </w:rPr>
        <w:t xml:space="preserve">information on how much </w:t>
      </w:r>
      <w:r w:rsidR="00795AFD" w:rsidRPr="00AC396E">
        <w:rPr>
          <w:rFonts w:ascii="Arial" w:hAnsi="Arial" w:cs="Arial"/>
        </w:rPr>
        <w:t xml:space="preserve">money visitors from Great Britain spent from </w:t>
      </w:r>
      <w:r w:rsidR="00A8015B" w:rsidRPr="00AC396E">
        <w:rPr>
          <w:rFonts w:ascii="Arial" w:hAnsi="Arial" w:cs="Arial"/>
        </w:rPr>
        <w:t>the April 2023 to January 2024</w:t>
      </w:r>
      <w:r w:rsidR="00616EDE" w:rsidRPr="00AC396E">
        <w:rPr>
          <w:rFonts w:ascii="Arial" w:eastAsia="Times New Roman" w:hAnsi="Arial" w:cs="Arial"/>
          <w:kern w:val="0"/>
          <w:lang w:eastAsia="en-IE"/>
          <w14:ligatures w14:val="none"/>
        </w:rPr>
        <w:t>(Data.cso.ie, 2024</w:t>
      </w:r>
      <w:r w:rsidR="00616EDE">
        <w:rPr>
          <w:rFonts w:ascii="Arial" w:eastAsia="Times New Roman" w:hAnsi="Arial" w:cs="Arial"/>
          <w:kern w:val="0"/>
          <w:lang w:eastAsia="en-IE"/>
          <w14:ligatures w14:val="none"/>
        </w:rPr>
        <w:t>)</w:t>
      </w:r>
      <w:r w:rsidR="00616EDE">
        <w:rPr>
          <w:rFonts w:ascii="Arial" w:hAnsi="Arial" w:cs="Arial"/>
        </w:rPr>
        <w:t xml:space="preserve"> </w:t>
      </w:r>
      <w:r w:rsidR="00A8015B" w:rsidRPr="00AC396E">
        <w:rPr>
          <w:rFonts w:ascii="Arial" w:hAnsi="Arial" w:cs="Arial"/>
        </w:rPr>
        <w:t>.</w:t>
      </w:r>
      <w:r w:rsidR="00B636DE" w:rsidRPr="00AC396E">
        <w:rPr>
          <w:rFonts w:ascii="Arial" w:hAnsi="Arial" w:cs="Arial"/>
        </w:rPr>
        <w:t xml:space="preserve"> Continuous data </w:t>
      </w:r>
      <w:r w:rsidR="000937E2" w:rsidRPr="00AC396E">
        <w:rPr>
          <w:rFonts w:ascii="Arial" w:hAnsi="Arial" w:cs="Arial"/>
        </w:rPr>
        <w:t>can assume any numeric value</w:t>
      </w:r>
      <w:r w:rsidR="00185A4E" w:rsidRPr="00AC396E">
        <w:rPr>
          <w:rFonts w:ascii="Arial" w:hAnsi="Arial" w:cs="Arial"/>
        </w:rPr>
        <w:t xml:space="preserve"> and can be split into smaller parts.</w:t>
      </w:r>
      <w:r w:rsidR="00E85B3E" w:rsidRPr="00AC396E">
        <w:rPr>
          <w:rFonts w:ascii="Arial" w:hAnsi="Arial" w:cs="Arial"/>
        </w:rPr>
        <w:t xml:space="preserve"> Using </w:t>
      </w:r>
      <w:r w:rsidR="00840DE1">
        <w:rPr>
          <w:rFonts w:ascii="Arial" w:hAnsi="Arial" w:cs="Arial"/>
        </w:rPr>
        <w:t xml:space="preserve">arrivals </w:t>
      </w:r>
      <w:r w:rsidR="00E85B3E" w:rsidRPr="00AC396E">
        <w:rPr>
          <w:rFonts w:ascii="Arial" w:hAnsi="Arial" w:cs="Arial"/>
        </w:rPr>
        <w:t xml:space="preserve">from Great Britain for these </w:t>
      </w:r>
      <w:r w:rsidR="00911531" w:rsidRPr="00AC396E">
        <w:rPr>
          <w:rFonts w:ascii="Arial" w:hAnsi="Arial" w:cs="Arial"/>
        </w:rPr>
        <w:t xml:space="preserve">months the average amount spent per visitor for each month was calculated. The results can be seen </w:t>
      </w:r>
      <w:r w:rsidR="002526A4">
        <w:rPr>
          <w:rFonts w:ascii="Arial" w:hAnsi="Arial" w:cs="Arial"/>
        </w:rPr>
        <w:t>in Figure 12.</w:t>
      </w:r>
    </w:p>
    <w:p w14:paraId="5477D23E" w14:textId="58376A3F" w:rsidR="0025679A" w:rsidRPr="00AC396E" w:rsidRDefault="0025679A" w:rsidP="00DD7DAB">
      <w:pPr>
        <w:jc w:val="both"/>
        <w:rPr>
          <w:rFonts w:ascii="Arial" w:hAnsi="Arial" w:cs="Arial"/>
          <w:sz w:val="28"/>
          <w:szCs w:val="28"/>
        </w:rPr>
      </w:pPr>
    </w:p>
    <w:p w14:paraId="4E8BCFCD" w14:textId="18A9C0BC" w:rsidR="000C2360" w:rsidRDefault="000C2360" w:rsidP="00DD7DAB">
      <w:pPr>
        <w:jc w:val="both"/>
        <w:rPr>
          <w:rFonts w:ascii="Arial" w:hAnsi="Arial" w:cs="Arial"/>
          <w:b/>
          <w:bCs/>
          <w:sz w:val="28"/>
          <w:szCs w:val="28"/>
        </w:rPr>
      </w:pPr>
    </w:p>
    <w:p w14:paraId="6611B567" w14:textId="7BB389AF" w:rsidR="0025679A" w:rsidRPr="00AC396E" w:rsidRDefault="0025679A" w:rsidP="00DD7DAB">
      <w:pPr>
        <w:jc w:val="both"/>
        <w:rPr>
          <w:rFonts w:ascii="Arial" w:hAnsi="Arial" w:cs="Arial"/>
          <w:b/>
          <w:bCs/>
          <w:sz w:val="28"/>
          <w:szCs w:val="28"/>
        </w:rPr>
      </w:pPr>
    </w:p>
    <w:p w14:paraId="6A4805CD" w14:textId="4F2C6D93" w:rsidR="0025679A" w:rsidRPr="00AC396E" w:rsidRDefault="0025679A" w:rsidP="00DD7DAB">
      <w:pPr>
        <w:jc w:val="both"/>
        <w:rPr>
          <w:rFonts w:ascii="Arial" w:hAnsi="Arial" w:cs="Arial"/>
          <w:b/>
          <w:bCs/>
          <w:sz w:val="28"/>
          <w:szCs w:val="28"/>
        </w:rPr>
      </w:pPr>
    </w:p>
    <w:p w14:paraId="4BC73ADF" w14:textId="77777777" w:rsidR="0025679A" w:rsidRPr="00AC396E" w:rsidRDefault="0025679A" w:rsidP="00DD7DAB">
      <w:pPr>
        <w:jc w:val="both"/>
        <w:rPr>
          <w:rFonts w:ascii="Arial" w:hAnsi="Arial" w:cs="Arial"/>
          <w:b/>
          <w:bCs/>
          <w:sz w:val="28"/>
          <w:szCs w:val="28"/>
        </w:rPr>
      </w:pPr>
    </w:p>
    <w:p w14:paraId="13906957" w14:textId="77777777" w:rsidR="002526A4" w:rsidRDefault="002526A4" w:rsidP="00DD7DAB">
      <w:pPr>
        <w:jc w:val="both"/>
        <w:rPr>
          <w:rFonts w:ascii="Arial" w:hAnsi="Arial" w:cs="Arial"/>
        </w:rPr>
      </w:pPr>
    </w:p>
    <w:p w14:paraId="19A66B8A" w14:textId="77777777" w:rsidR="002526A4" w:rsidRDefault="002526A4" w:rsidP="00DD7DAB">
      <w:pPr>
        <w:jc w:val="both"/>
        <w:rPr>
          <w:rFonts w:ascii="Arial" w:hAnsi="Arial" w:cs="Arial"/>
        </w:rPr>
      </w:pPr>
    </w:p>
    <w:p w14:paraId="43E58938" w14:textId="77777777" w:rsidR="002526A4" w:rsidRDefault="002526A4" w:rsidP="00DD7DAB">
      <w:pPr>
        <w:jc w:val="both"/>
        <w:rPr>
          <w:rFonts w:ascii="Arial" w:hAnsi="Arial" w:cs="Arial"/>
        </w:rPr>
      </w:pPr>
    </w:p>
    <w:p w14:paraId="145FFF21" w14:textId="77777777" w:rsidR="002526A4" w:rsidRDefault="002526A4" w:rsidP="00DD7DAB">
      <w:pPr>
        <w:jc w:val="both"/>
        <w:rPr>
          <w:rFonts w:ascii="Arial" w:hAnsi="Arial" w:cs="Arial"/>
        </w:rPr>
      </w:pPr>
    </w:p>
    <w:p w14:paraId="1B2D9EFC" w14:textId="6A93C15A" w:rsidR="002526A4" w:rsidRPr="002526A4" w:rsidRDefault="002526A4" w:rsidP="002526A4">
      <w:pPr>
        <w:pStyle w:val="ListParagraph"/>
        <w:ind w:left="360"/>
        <w:jc w:val="center"/>
        <w:rPr>
          <w:rFonts w:ascii="Times New Roman" w:hAnsi="Times New Roman" w:cs="Times New Roman"/>
          <w:i/>
          <w:iCs/>
        </w:rPr>
      </w:pPr>
      <w:r w:rsidRPr="002526A4">
        <w:rPr>
          <w:rFonts w:ascii="Times New Roman" w:hAnsi="Times New Roman" w:cs="Times New Roman"/>
          <w:i/>
          <w:iCs/>
        </w:rPr>
        <w:t xml:space="preserve">Figure 12: </w:t>
      </w:r>
      <w:r w:rsidRPr="002526A4">
        <w:rPr>
          <w:rFonts w:ascii="Times New Roman" w:hAnsi="Times New Roman" w:cs="Times New Roman"/>
          <w:i/>
          <w:iCs/>
        </w:rPr>
        <w:t>Line plot of Average Expenditure per visitor from Great Britain for each month from April 2023 to January 2024</w:t>
      </w:r>
    </w:p>
    <w:p w14:paraId="0975126C" w14:textId="6B101A48" w:rsidR="00091726" w:rsidRDefault="00091726" w:rsidP="00091726">
      <w:pPr>
        <w:jc w:val="both"/>
        <w:rPr>
          <w:rFonts w:ascii="Arial" w:hAnsi="Arial" w:cs="Arial"/>
        </w:rPr>
      </w:pPr>
      <w:r w:rsidRPr="00AC396E">
        <w:rPr>
          <w:rFonts w:ascii="Arial" w:hAnsi="Arial" w:cs="Arial"/>
          <w:noProof/>
        </w:rPr>
        <w:drawing>
          <wp:anchor distT="0" distB="0" distL="114300" distR="114300" simplePos="0" relativeHeight="251802112" behindDoc="1" locked="0" layoutInCell="1" allowOverlap="1" wp14:anchorId="72F2A12F" wp14:editId="71E543CE">
            <wp:simplePos x="0" y="0"/>
            <wp:positionH relativeFrom="column">
              <wp:posOffset>118432</wp:posOffset>
            </wp:positionH>
            <wp:positionV relativeFrom="paragraph">
              <wp:posOffset>529590</wp:posOffset>
            </wp:positionV>
            <wp:extent cx="5949950" cy="2667000"/>
            <wp:effectExtent l="0" t="0" r="0" b="0"/>
            <wp:wrapTight wrapText="bothSides">
              <wp:wrapPolygon edited="0">
                <wp:start x="0" y="0"/>
                <wp:lineTo x="0" y="21446"/>
                <wp:lineTo x="21508" y="21446"/>
                <wp:lineTo x="21508" y="0"/>
                <wp:lineTo x="0" y="0"/>
              </wp:wrapPolygon>
            </wp:wrapTight>
            <wp:docPr id="2063389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50" cy="2667000"/>
                    </a:xfrm>
                    <a:prstGeom prst="rect">
                      <a:avLst/>
                    </a:prstGeom>
                    <a:noFill/>
                  </pic:spPr>
                </pic:pic>
              </a:graphicData>
            </a:graphic>
            <wp14:sizeRelH relativeFrom="margin">
              <wp14:pctWidth>0</wp14:pctWidth>
            </wp14:sizeRelH>
            <wp14:sizeRelV relativeFrom="margin">
              <wp14:pctHeight>0</wp14:pctHeight>
            </wp14:sizeRelV>
          </wp:anchor>
        </w:drawing>
      </w:r>
      <w:r w:rsidR="001B14C6" w:rsidRPr="00AC396E">
        <w:rPr>
          <w:rFonts w:ascii="Arial" w:hAnsi="Arial" w:cs="Arial"/>
        </w:rPr>
        <w:t xml:space="preserve">Normal distribution was used to calculate that the probability of a visitor spending less than </w:t>
      </w:r>
      <w:r w:rsidR="00FA7ABF" w:rsidRPr="00AC396E">
        <w:rPr>
          <w:rFonts w:ascii="Arial" w:hAnsi="Arial" w:cs="Arial"/>
          <w:b/>
          <w:bCs/>
          <w:color w:val="111111"/>
          <w:shd w:val="clear" w:color="auto" w:fill="FFFFFF"/>
        </w:rPr>
        <w:t>€</w:t>
      </w:r>
      <w:r w:rsidR="001B14C6" w:rsidRPr="00AC396E">
        <w:rPr>
          <w:rFonts w:ascii="Arial" w:hAnsi="Arial" w:cs="Arial"/>
        </w:rPr>
        <w:t>250 is 0.723.</w:t>
      </w:r>
    </w:p>
    <w:p w14:paraId="49B52FAD" w14:textId="065C0EFD" w:rsidR="009C6FE0" w:rsidRDefault="009C6FE0" w:rsidP="00091726">
      <w:pPr>
        <w:jc w:val="center"/>
        <w:rPr>
          <w:rFonts w:ascii="Times New Roman" w:hAnsi="Times New Roman" w:cs="Times New Roman"/>
          <w:i/>
          <w:iCs/>
        </w:rPr>
      </w:pPr>
      <w:r w:rsidRPr="00091726">
        <w:rPr>
          <w:rFonts w:ascii="Times New Roman" w:hAnsi="Times New Roman" w:cs="Times New Roman"/>
          <w:i/>
          <w:iCs/>
        </w:rPr>
        <w:t xml:space="preserve">Figure 13: </w:t>
      </w:r>
      <w:r w:rsidRPr="00091726">
        <w:rPr>
          <w:rFonts w:ascii="Times New Roman" w:hAnsi="Times New Roman" w:cs="Times New Roman"/>
          <w:i/>
          <w:iCs/>
        </w:rPr>
        <w:t xml:space="preserve">Normal Distribution of Average Expenditure per </w:t>
      </w:r>
      <w:r w:rsidRPr="00091726">
        <w:rPr>
          <w:rFonts w:ascii="Times New Roman" w:hAnsi="Times New Roman" w:cs="Times New Roman"/>
          <w:i/>
          <w:iCs/>
        </w:rPr>
        <w:t>Visitor</w:t>
      </w:r>
    </w:p>
    <w:p w14:paraId="7F682641" w14:textId="77777777" w:rsidR="00840DE1" w:rsidRDefault="00840DE1" w:rsidP="00091726">
      <w:pPr>
        <w:jc w:val="center"/>
        <w:rPr>
          <w:rFonts w:ascii="Arial" w:hAnsi="Arial" w:cs="Arial"/>
        </w:rPr>
      </w:pPr>
    </w:p>
    <w:p w14:paraId="341EFD32" w14:textId="1DEA89CD" w:rsidR="0025679A" w:rsidRPr="00AC396E" w:rsidRDefault="00311249" w:rsidP="00DD7DAB">
      <w:pPr>
        <w:jc w:val="both"/>
        <w:rPr>
          <w:rFonts w:ascii="Arial" w:hAnsi="Arial" w:cs="Arial"/>
        </w:rPr>
      </w:pPr>
      <w:r w:rsidRPr="00AC396E">
        <w:rPr>
          <w:rFonts w:ascii="Arial" w:hAnsi="Arial" w:cs="Arial"/>
        </w:rPr>
        <w:lastRenderedPageBreak/>
        <w:t xml:space="preserve">Applying the Empirical rule to the data set allowed to determine that approximately: </w:t>
      </w:r>
    </w:p>
    <w:p w14:paraId="16CB779D" w14:textId="45B18DC9" w:rsidR="00311249" w:rsidRPr="00AC396E" w:rsidRDefault="00311249" w:rsidP="00311249">
      <w:pPr>
        <w:pStyle w:val="ListParagraph"/>
        <w:numPr>
          <w:ilvl w:val="0"/>
          <w:numId w:val="4"/>
        </w:numPr>
        <w:jc w:val="both"/>
        <w:rPr>
          <w:rFonts w:ascii="Arial" w:hAnsi="Arial" w:cs="Arial"/>
          <w:b/>
          <w:bCs/>
        </w:rPr>
      </w:pPr>
      <w:r w:rsidRPr="00AC396E">
        <w:rPr>
          <w:rFonts w:ascii="Arial" w:hAnsi="Arial" w:cs="Arial"/>
          <w:b/>
          <w:bCs/>
        </w:rPr>
        <w:t xml:space="preserve">68% of visitors spent between </w:t>
      </w:r>
      <w:r w:rsidRPr="00AC396E">
        <w:rPr>
          <w:rFonts w:ascii="Arial" w:hAnsi="Arial" w:cs="Arial"/>
          <w:b/>
          <w:bCs/>
          <w:color w:val="111111"/>
          <w:shd w:val="clear" w:color="auto" w:fill="FFFFFF"/>
        </w:rPr>
        <w:t>€</w:t>
      </w:r>
      <w:r w:rsidRPr="00AC396E">
        <w:rPr>
          <w:rFonts w:ascii="Arial" w:hAnsi="Arial" w:cs="Arial"/>
          <w:b/>
          <w:bCs/>
        </w:rPr>
        <w:t xml:space="preserve">182 </w:t>
      </w:r>
      <w:proofErr w:type="gramStart"/>
      <w:r w:rsidRPr="00AC396E">
        <w:rPr>
          <w:rFonts w:ascii="Arial" w:hAnsi="Arial" w:cs="Arial"/>
          <w:b/>
          <w:bCs/>
        </w:rPr>
        <w:t xml:space="preserve">-  </w:t>
      </w:r>
      <w:r w:rsidRPr="00AC396E">
        <w:rPr>
          <w:rFonts w:ascii="Arial" w:hAnsi="Arial" w:cs="Arial"/>
          <w:b/>
          <w:bCs/>
          <w:color w:val="111111"/>
          <w:shd w:val="clear" w:color="auto" w:fill="FFFFFF"/>
        </w:rPr>
        <w:t>€</w:t>
      </w:r>
      <w:proofErr w:type="gramEnd"/>
      <w:r w:rsidRPr="00AC396E">
        <w:rPr>
          <w:rFonts w:ascii="Arial" w:hAnsi="Arial" w:cs="Arial"/>
          <w:b/>
          <w:bCs/>
          <w:color w:val="111111"/>
          <w:shd w:val="clear" w:color="auto" w:fill="FFFFFF"/>
        </w:rPr>
        <w:t>267.40</w:t>
      </w:r>
    </w:p>
    <w:p w14:paraId="0CC3C4F6" w14:textId="2591CE1F" w:rsidR="00311249" w:rsidRPr="00AC396E" w:rsidRDefault="00311249" w:rsidP="00311249">
      <w:pPr>
        <w:pStyle w:val="ListParagraph"/>
        <w:numPr>
          <w:ilvl w:val="0"/>
          <w:numId w:val="4"/>
        </w:numPr>
        <w:jc w:val="both"/>
        <w:rPr>
          <w:rFonts w:ascii="Arial" w:hAnsi="Arial" w:cs="Arial"/>
          <w:b/>
          <w:bCs/>
        </w:rPr>
      </w:pPr>
      <w:r w:rsidRPr="00AC396E">
        <w:rPr>
          <w:rFonts w:ascii="Arial" w:hAnsi="Arial" w:cs="Arial"/>
          <w:b/>
          <w:bCs/>
        </w:rPr>
        <w:t xml:space="preserve">95% of visitors spent between </w:t>
      </w:r>
      <w:r w:rsidRPr="00AC396E">
        <w:rPr>
          <w:rFonts w:ascii="Arial" w:hAnsi="Arial" w:cs="Arial"/>
          <w:b/>
          <w:bCs/>
          <w:color w:val="111111"/>
          <w:shd w:val="clear" w:color="auto" w:fill="FFFFFF"/>
        </w:rPr>
        <w:t>€</w:t>
      </w:r>
      <w:r w:rsidR="00582B22" w:rsidRPr="00AC396E">
        <w:rPr>
          <w:rFonts w:ascii="Arial" w:hAnsi="Arial" w:cs="Arial"/>
          <w:b/>
          <w:bCs/>
        </w:rPr>
        <w:t>139.30</w:t>
      </w:r>
      <w:r w:rsidRPr="00AC396E">
        <w:rPr>
          <w:rFonts w:ascii="Arial" w:hAnsi="Arial" w:cs="Arial"/>
          <w:b/>
          <w:bCs/>
        </w:rPr>
        <w:t xml:space="preserve"> </w:t>
      </w:r>
      <w:proofErr w:type="gramStart"/>
      <w:r w:rsidRPr="00AC396E">
        <w:rPr>
          <w:rFonts w:ascii="Arial" w:hAnsi="Arial" w:cs="Arial"/>
          <w:b/>
          <w:bCs/>
        </w:rPr>
        <w:t xml:space="preserve">-  </w:t>
      </w:r>
      <w:r w:rsidRPr="00AC396E">
        <w:rPr>
          <w:rFonts w:ascii="Arial" w:hAnsi="Arial" w:cs="Arial"/>
          <w:b/>
          <w:bCs/>
          <w:color w:val="111111"/>
          <w:shd w:val="clear" w:color="auto" w:fill="FFFFFF"/>
        </w:rPr>
        <w:t>€</w:t>
      </w:r>
      <w:proofErr w:type="gramEnd"/>
      <w:r w:rsidR="00582B22" w:rsidRPr="00AC396E">
        <w:rPr>
          <w:rFonts w:ascii="Arial" w:hAnsi="Arial" w:cs="Arial"/>
          <w:b/>
          <w:bCs/>
          <w:color w:val="111111"/>
          <w:shd w:val="clear" w:color="auto" w:fill="FFFFFF"/>
        </w:rPr>
        <w:t>310.10</w:t>
      </w:r>
    </w:p>
    <w:p w14:paraId="673D8F5A" w14:textId="5050066E" w:rsidR="00582B22" w:rsidRPr="00FA7ABF" w:rsidRDefault="00582B22" w:rsidP="009C6FE0">
      <w:pPr>
        <w:pStyle w:val="ListParagraph"/>
        <w:numPr>
          <w:ilvl w:val="0"/>
          <w:numId w:val="4"/>
        </w:numPr>
        <w:jc w:val="both"/>
        <w:rPr>
          <w:rFonts w:ascii="Arial" w:hAnsi="Arial" w:cs="Arial"/>
          <w:b/>
          <w:bCs/>
        </w:rPr>
      </w:pPr>
      <w:r w:rsidRPr="00AC396E">
        <w:rPr>
          <w:rFonts w:ascii="Arial" w:hAnsi="Arial" w:cs="Arial"/>
          <w:b/>
          <w:bCs/>
        </w:rPr>
        <w:t xml:space="preserve">99.7% of visitors spent between </w:t>
      </w:r>
      <w:r w:rsidRPr="00AC396E">
        <w:rPr>
          <w:rFonts w:ascii="Arial" w:hAnsi="Arial" w:cs="Arial"/>
          <w:b/>
          <w:bCs/>
          <w:color w:val="111111"/>
          <w:shd w:val="clear" w:color="auto" w:fill="FFFFFF"/>
        </w:rPr>
        <w:t>€</w:t>
      </w:r>
      <w:r w:rsidRPr="00AC396E">
        <w:rPr>
          <w:rFonts w:ascii="Arial" w:hAnsi="Arial" w:cs="Arial"/>
          <w:b/>
          <w:bCs/>
        </w:rPr>
        <w:t xml:space="preserve">96.60 </w:t>
      </w:r>
      <w:proofErr w:type="gramStart"/>
      <w:r w:rsidRPr="00AC396E">
        <w:rPr>
          <w:rFonts w:ascii="Arial" w:hAnsi="Arial" w:cs="Arial"/>
          <w:b/>
          <w:bCs/>
        </w:rPr>
        <w:t xml:space="preserve">-  </w:t>
      </w:r>
      <w:r w:rsidRPr="00AC396E">
        <w:rPr>
          <w:rFonts w:ascii="Arial" w:hAnsi="Arial" w:cs="Arial"/>
          <w:b/>
          <w:bCs/>
          <w:color w:val="111111"/>
          <w:shd w:val="clear" w:color="auto" w:fill="FFFFFF"/>
        </w:rPr>
        <w:t>€</w:t>
      </w:r>
      <w:proofErr w:type="gramEnd"/>
      <w:r w:rsidRPr="00AC396E">
        <w:rPr>
          <w:rFonts w:ascii="Arial" w:hAnsi="Arial" w:cs="Arial"/>
          <w:b/>
          <w:bCs/>
          <w:color w:val="111111"/>
          <w:shd w:val="clear" w:color="auto" w:fill="FFFFFF"/>
        </w:rPr>
        <w:t>352.80</w:t>
      </w:r>
    </w:p>
    <w:p w14:paraId="523876B0" w14:textId="77777777" w:rsidR="00FA7ABF" w:rsidRPr="009C6FE0" w:rsidRDefault="00FA7ABF" w:rsidP="00FA7ABF">
      <w:pPr>
        <w:pStyle w:val="ListParagraph"/>
        <w:jc w:val="both"/>
        <w:rPr>
          <w:rFonts w:ascii="Arial" w:hAnsi="Arial" w:cs="Arial"/>
          <w:b/>
          <w:bCs/>
        </w:rPr>
      </w:pPr>
    </w:p>
    <w:p w14:paraId="062B9A36" w14:textId="3321963B" w:rsidR="0025679A" w:rsidRDefault="00840DE1" w:rsidP="00120BB4">
      <w:pPr>
        <w:rPr>
          <w:rFonts w:ascii="Arial" w:hAnsi="Arial" w:cs="Arial"/>
        </w:rPr>
      </w:pPr>
      <w:r>
        <w:rPr>
          <w:rFonts w:ascii="Arial" w:hAnsi="Arial" w:cs="Arial"/>
        </w:rPr>
        <w:t xml:space="preserve">Distributions </w:t>
      </w:r>
      <w:r w:rsidR="00D82D7A" w:rsidRPr="00AC396E">
        <w:rPr>
          <w:rFonts w:ascii="Arial" w:hAnsi="Arial" w:cs="Arial"/>
        </w:rPr>
        <w:t>are important to consider because</w:t>
      </w:r>
      <w:r w:rsidR="005C5599" w:rsidRPr="00AC396E">
        <w:rPr>
          <w:rFonts w:ascii="Arial" w:hAnsi="Arial" w:cs="Arial"/>
        </w:rPr>
        <w:t xml:space="preserve"> they give us information such as central tendency, </w:t>
      </w:r>
      <w:r w:rsidR="00582B22" w:rsidRPr="00AC396E">
        <w:rPr>
          <w:rFonts w:ascii="Arial" w:hAnsi="Arial" w:cs="Arial"/>
        </w:rPr>
        <w:t>variability,</w:t>
      </w:r>
      <w:r w:rsidR="005C5599" w:rsidRPr="00AC396E">
        <w:rPr>
          <w:rFonts w:ascii="Arial" w:hAnsi="Arial" w:cs="Arial"/>
        </w:rPr>
        <w:t xml:space="preserve"> and skewedness</w:t>
      </w:r>
      <w:r w:rsidR="00582B22" w:rsidRPr="00AC396E">
        <w:rPr>
          <w:rFonts w:ascii="Arial" w:hAnsi="Arial" w:cs="Arial"/>
        </w:rPr>
        <w:t xml:space="preserve"> </w:t>
      </w:r>
      <w:r w:rsidR="00120BB4" w:rsidRPr="00AC396E">
        <w:rPr>
          <w:rFonts w:ascii="Arial" w:eastAsia="Times New Roman" w:hAnsi="Arial" w:cs="Arial"/>
          <w:kern w:val="0"/>
          <w:lang w:eastAsia="en-IE"/>
          <w14:ligatures w14:val="none"/>
        </w:rPr>
        <w:t>(Chip, 2023)</w:t>
      </w:r>
      <w:r w:rsidR="005C5599" w:rsidRPr="00AC396E">
        <w:rPr>
          <w:rFonts w:ascii="Arial" w:hAnsi="Arial" w:cs="Arial"/>
        </w:rPr>
        <w:t>. They help us make educated guesses for larger samples based on smaller samples. Th</w:t>
      </w:r>
      <w:r w:rsidR="00FA7ABF">
        <w:rPr>
          <w:rFonts w:ascii="Arial" w:hAnsi="Arial" w:cs="Arial"/>
        </w:rPr>
        <w:t>is</w:t>
      </w:r>
      <w:r w:rsidR="005C5599" w:rsidRPr="00AC396E">
        <w:rPr>
          <w:rFonts w:ascii="Arial" w:hAnsi="Arial" w:cs="Arial"/>
        </w:rPr>
        <w:t xml:space="preserve"> help</w:t>
      </w:r>
      <w:r w:rsidR="00FA7ABF">
        <w:rPr>
          <w:rFonts w:ascii="Arial" w:hAnsi="Arial" w:cs="Arial"/>
        </w:rPr>
        <w:t>s</w:t>
      </w:r>
      <w:r w:rsidR="005C5599" w:rsidRPr="00AC396E">
        <w:rPr>
          <w:rFonts w:ascii="Arial" w:hAnsi="Arial" w:cs="Arial"/>
        </w:rPr>
        <w:t xml:space="preserve"> us to understand our data better and give us information on the probability of desired events occurring.</w:t>
      </w:r>
      <w:r w:rsidR="00582B22" w:rsidRPr="00AC396E">
        <w:rPr>
          <w:rFonts w:ascii="Arial" w:hAnsi="Arial" w:cs="Arial"/>
        </w:rPr>
        <w:t xml:space="preserve"> As mentioned above the data used for Normal distribution </w:t>
      </w:r>
      <w:proofErr w:type="gramStart"/>
      <w:r w:rsidR="00582B22" w:rsidRPr="00AC396E">
        <w:rPr>
          <w:rFonts w:ascii="Arial" w:hAnsi="Arial" w:cs="Arial"/>
        </w:rPr>
        <w:t>has to</w:t>
      </w:r>
      <w:proofErr w:type="gramEnd"/>
      <w:r w:rsidR="00582B22" w:rsidRPr="00AC396E">
        <w:rPr>
          <w:rFonts w:ascii="Arial" w:hAnsi="Arial" w:cs="Arial"/>
        </w:rPr>
        <w:t xml:space="preserve"> be continuous so the data used for the Discrete distributions could not have been used.</w:t>
      </w:r>
    </w:p>
    <w:p w14:paraId="1DC78621" w14:textId="77777777" w:rsidR="00AC396E" w:rsidRPr="00AC396E" w:rsidRDefault="00AC396E" w:rsidP="00120BB4">
      <w:pPr>
        <w:rPr>
          <w:rFonts w:ascii="Arial" w:eastAsia="Times New Roman" w:hAnsi="Arial" w:cs="Arial"/>
          <w:kern w:val="0"/>
          <w:lang w:eastAsia="en-IE"/>
          <w14:ligatures w14:val="none"/>
        </w:rPr>
      </w:pPr>
    </w:p>
    <w:p w14:paraId="1695AAF6" w14:textId="35A43D2D" w:rsidR="001D7A75" w:rsidRPr="00AC396E" w:rsidRDefault="008E78C0" w:rsidP="00DD7DAB">
      <w:pPr>
        <w:jc w:val="both"/>
        <w:rPr>
          <w:rFonts w:ascii="Arial" w:hAnsi="Arial" w:cs="Arial"/>
          <w:b/>
          <w:bCs/>
        </w:rPr>
      </w:pPr>
      <w:r w:rsidRPr="00AC396E">
        <w:rPr>
          <w:rFonts w:ascii="Arial" w:hAnsi="Arial" w:cs="Arial"/>
          <w:b/>
          <w:bCs/>
        </w:rPr>
        <w:t>4</w:t>
      </w:r>
      <w:r w:rsidR="00CF1FCA" w:rsidRPr="00AC396E">
        <w:rPr>
          <w:rFonts w:ascii="Arial" w:hAnsi="Arial" w:cs="Arial"/>
          <w:b/>
          <w:bCs/>
        </w:rPr>
        <w:t xml:space="preserve"> </w:t>
      </w:r>
      <w:r w:rsidR="001D7A75" w:rsidRPr="00AC396E">
        <w:rPr>
          <w:rFonts w:ascii="Arial" w:hAnsi="Arial" w:cs="Arial"/>
          <w:b/>
          <w:bCs/>
        </w:rPr>
        <w:t>Machine Learning:</w:t>
      </w:r>
    </w:p>
    <w:p w14:paraId="0609442D" w14:textId="3AB0EC44" w:rsidR="00CF1FCA" w:rsidRPr="00AC396E" w:rsidRDefault="008E78C0" w:rsidP="00DD7DAB">
      <w:pPr>
        <w:jc w:val="both"/>
        <w:rPr>
          <w:rFonts w:ascii="Arial" w:hAnsi="Arial" w:cs="Arial"/>
          <w:i/>
          <w:iCs/>
        </w:rPr>
      </w:pPr>
      <w:r w:rsidRPr="00AC396E">
        <w:rPr>
          <w:rFonts w:ascii="Arial" w:hAnsi="Arial" w:cs="Arial"/>
          <w:i/>
          <w:iCs/>
        </w:rPr>
        <w:t>4</w:t>
      </w:r>
      <w:r w:rsidR="00CF1FCA" w:rsidRPr="00AC396E">
        <w:rPr>
          <w:rFonts w:ascii="Arial" w:hAnsi="Arial" w:cs="Arial"/>
          <w:i/>
          <w:iCs/>
        </w:rPr>
        <w:t>.1 Project Management Frameworks</w:t>
      </w:r>
    </w:p>
    <w:p w14:paraId="483F6088" w14:textId="53A003EE" w:rsidR="001D7A75" w:rsidRPr="00AC396E" w:rsidRDefault="009B07EB" w:rsidP="00C071AD">
      <w:pPr>
        <w:rPr>
          <w:rFonts w:ascii="Arial" w:eastAsia="Times New Roman" w:hAnsi="Arial" w:cs="Arial"/>
          <w:kern w:val="0"/>
          <w:lang w:eastAsia="en-IE"/>
          <w14:ligatures w14:val="none"/>
        </w:rPr>
      </w:pPr>
      <w:r w:rsidRPr="00AC396E">
        <w:rPr>
          <w:rFonts w:ascii="Arial" w:hAnsi="Arial" w:cs="Arial"/>
        </w:rPr>
        <w:t xml:space="preserve">Depending on the specific goals </w:t>
      </w:r>
      <w:r w:rsidR="00032709" w:rsidRPr="00AC396E">
        <w:rPr>
          <w:rFonts w:ascii="Arial" w:hAnsi="Arial" w:cs="Arial"/>
        </w:rPr>
        <w:t xml:space="preserve">and nature of a data science project CRISP-DM, KDD or SEMMA could be used to </w:t>
      </w:r>
      <w:r w:rsidR="0027146B" w:rsidRPr="00AC396E">
        <w:rPr>
          <w:rFonts w:ascii="Arial" w:hAnsi="Arial" w:cs="Arial"/>
        </w:rPr>
        <w:t xml:space="preserve">as a project management </w:t>
      </w:r>
      <w:proofErr w:type="gramStart"/>
      <w:r w:rsidR="0027146B" w:rsidRPr="00AC396E">
        <w:rPr>
          <w:rFonts w:ascii="Arial" w:hAnsi="Arial" w:cs="Arial"/>
        </w:rPr>
        <w:t>framework</w:t>
      </w:r>
      <w:r w:rsidR="00C071AD" w:rsidRPr="00AC396E">
        <w:rPr>
          <w:rFonts w:ascii="Arial" w:hAnsi="Arial" w:cs="Arial"/>
        </w:rPr>
        <w:t xml:space="preserve"> </w:t>
      </w:r>
      <w:r w:rsidR="0027146B" w:rsidRPr="00AC396E">
        <w:rPr>
          <w:rFonts w:ascii="Arial" w:hAnsi="Arial" w:cs="Arial"/>
        </w:rPr>
        <w:t>.</w:t>
      </w:r>
      <w:proofErr w:type="gramEnd"/>
      <w:r w:rsidR="007F0A73" w:rsidRPr="00AC396E">
        <w:rPr>
          <w:rFonts w:ascii="Arial" w:hAnsi="Arial" w:cs="Arial"/>
        </w:rPr>
        <w:t xml:space="preserve"> CRISP-DM is widely used </w:t>
      </w:r>
      <w:r w:rsidR="00F07B36" w:rsidRPr="00AC396E">
        <w:rPr>
          <w:rFonts w:ascii="Arial" w:hAnsi="Arial" w:cs="Arial"/>
        </w:rPr>
        <w:t xml:space="preserve">and is very applicable in industry. </w:t>
      </w:r>
      <w:r w:rsidR="00C64F2F" w:rsidRPr="00AC396E">
        <w:rPr>
          <w:rFonts w:ascii="Arial" w:hAnsi="Arial" w:cs="Arial"/>
        </w:rPr>
        <w:t xml:space="preserve">It is the </w:t>
      </w:r>
      <w:proofErr w:type="gramStart"/>
      <w:r w:rsidR="00C64F2F" w:rsidRPr="00AC396E">
        <w:rPr>
          <w:rFonts w:ascii="Arial" w:hAnsi="Arial" w:cs="Arial"/>
        </w:rPr>
        <w:t>most commonly used</w:t>
      </w:r>
      <w:proofErr w:type="gramEnd"/>
      <w:r w:rsidR="00C64F2F" w:rsidRPr="00AC396E">
        <w:rPr>
          <w:rFonts w:ascii="Arial" w:hAnsi="Arial" w:cs="Arial"/>
        </w:rPr>
        <w:t xml:space="preserve"> </w:t>
      </w:r>
      <w:r w:rsidR="00C464BA" w:rsidRPr="00AC396E">
        <w:rPr>
          <w:rFonts w:ascii="Arial" w:hAnsi="Arial" w:cs="Arial"/>
        </w:rPr>
        <w:t xml:space="preserve">methodology used. </w:t>
      </w:r>
      <w:r w:rsidR="00F07B36" w:rsidRPr="00AC396E">
        <w:rPr>
          <w:rFonts w:ascii="Arial" w:hAnsi="Arial" w:cs="Arial"/>
        </w:rPr>
        <w:t>It consists of 6 stages</w:t>
      </w:r>
      <w:r w:rsidR="00630BEB" w:rsidRPr="00AC396E">
        <w:rPr>
          <w:rFonts w:ascii="Arial" w:hAnsi="Arial" w:cs="Arial"/>
        </w:rPr>
        <w:t xml:space="preserve">: </w:t>
      </w:r>
      <w:r w:rsidR="00313F59" w:rsidRPr="00AC396E">
        <w:rPr>
          <w:rFonts w:ascii="Arial" w:hAnsi="Arial" w:cs="Arial"/>
        </w:rPr>
        <w:t xml:space="preserve">Business </w:t>
      </w:r>
      <w:r w:rsidR="00630BEB" w:rsidRPr="00AC396E">
        <w:rPr>
          <w:rFonts w:ascii="Arial" w:hAnsi="Arial" w:cs="Arial"/>
        </w:rPr>
        <w:t xml:space="preserve">Understanding, Data Understanding, Data Preparation, </w:t>
      </w:r>
      <w:proofErr w:type="spellStart"/>
      <w:r w:rsidR="00630BEB" w:rsidRPr="00AC396E">
        <w:rPr>
          <w:rFonts w:ascii="Arial" w:hAnsi="Arial" w:cs="Arial"/>
        </w:rPr>
        <w:t>Modeling</w:t>
      </w:r>
      <w:proofErr w:type="spellEnd"/>
      <w:r w:rsidR="00630BEB" w:rsidRPr="00AC396E">
        <w:rPr>
          <w:rFonts w:ascii="Arial" w:hAnsi="Arial" w:cs="Arial"/>
        </w:rPr>
        <w:t>, Evaluation and Deployment</w:t>
      </w:r>
      <w:r w:rsidR="00C071AD" w:rsidRPr="00AC396E">
        <w:rPr>
          <w:rFonts w:ascii="Arial" w:hAnsi="Arial" w:cs="Arial"/>
        </w:rPr>
        <w:t xml:space="preserve"> </w:t>
      </w:r>
      <w:r w:rsidR="00C071AD" w:rsidRPr="00AC396E">
        <w:rPr>
          <w:rFonts w:ascii="Arial" w:eastAsia="Times New Roman" w:hAnsi="Arial" w:cs="Arial"/>
          <w:kern w:val="0"/>
          <w:lang w:eastAsia="en-IE"/>
          <w14:ligatures w14:val="none"/>
        </w:rPr>
        <w:t>(Hotz, 2023)</w:t>
      </w:r>
      <w:r w:rsidR="00630BEB" w:rsidRPr="00AC396E">
        <w:rPr>
          <w:rFonts w:ascii="Arial" w:hAnsi="Arial" w:cs="Arial"/>
        </w:rPr>
        <w:t>.</w:t>
      </w:r>
      <w:r w:rsidR="00BD2B8D" w:rsidRPr="00AC396E">
        <w:rPr>
          <w:rFonts w:ascii="Arial" w:hAnsi="Arial" w:cs="Arial"/>
        </w:rPr>
        <w:t xml:space="preserve"> </w:t>
      </w:r>
    </w:p>
    <w:p w14:paraId="7BF41398" w14:textId="2D9DCB92" w:rsidR="00313F59" w:rsidRPr="00AC396E" w:rsidRDefault="00313F59" w:rsidP="00DD7DAB">
      <w:pPr>
        <w:jc w:val="both"/>
        <w:rPr>
          <w:rFonts w:ascii="Arial" w:hAnsi="Arial" w:cs="Arial"/>
        </w:rPr>
      </w:pPr>
      <w:r w:rsidRPr="00AC396E">
        <w:rPr>
          <w:rFonts w:ascii="Arial" w:hAnsi="Arial" w:cs="Arial"/>
        </w:rPr>
        <w:t>Business Understanding</w:t>
      </w:r>
      <w:r w:rsidR="006E175B" w:rsidRPr="00AC396E">
        <w:rPr>
          <w:rFonts w:ascii="Arial" w:hAnsi="Arial" w:cs="Arial"/>
        </w:rPr>
        <w:t xml:space="preserve"> is the starting point for the project and consists of gaining a deep understanding of the </w:t>
      </w:r>
      <w:proofErr w:type="spellStart"/>
      <w:r w:rsidR="006E175B" w:rsidRPr="00AC396E">
        <w:rPr>
          <w:rFonts w:ascii="Arial" w:hAnsi="Arial" w:cs="Arial"/>
        </w:rPr>
        <w:t>customers</w:t>
      </w:r>
      <w:proofErr w:type="spellEnd"/>
      <w:r w:rsidR="006E175B" w:rsidRPr="00AC396E">
        <w:rPr>
          <w:rFonts w:ascii="Arial" w:hAnsi="Arial" w:cs="Arial"/>
        </w:rPr>
        <w:t xml:space="preserve"> needs</w:t>
      </w:r>
      <w:r w:rsidR="00921CF1" w:rsidRPr="00AC396E">
        <w:rPr>
          <w:rFonts w:ascii="Arial" w:hAnsi="Arial" w:cs="Arial"/>
        </w:rPr>
        <w:t>. This helps to define the project requirements</w:t>
      </w:r>
      <w:r w:rsidR="00147AA3" w:rsidRPr="00AC396E">
        <w:rPr>
          <w:rFonts w:ascii="Arial" w:hAnsi="Arial" w:cs="Arial"/>
        </w:rPr>
        <w:t xml:space="preserve">, </w:t>
      </w:r>
      <w:r w:rsidR="00742B06" w:rsidRPr="00AC396E">
        <w:rPr>
          <w:rFonts w:ascii="Arial" w:hAnsi="Arial" w:cs="Arial"/>
        </w:rPr>
        <w:t>identify</w:t>
      </w:r>
      <w:r w:rsidR="00147AA3" w:rsidRPr="00AC396E">
        <w:rPr>
          <w:rFonts w:ascii="Arial" w:hAnsi="Arial" w:cs="Arial"/>
        </w:rPr>
        <w:t xml:space="preserve"> </w:t>
      </w:r>
      <w:proofErr w:type="gramStart"/>
      <w:r w:rsidR="00147AA3" w:rsidRPr="00AC396E">
        <w:rPr>
          <w:rFonts w:ascii="Arial" w:hAnsi="Arial" w:cs="Arial"/>
        </w:rPr>
        <w:t>risks</w:t>
      </w:r>
      <w:proofErr w:type="gramEnd"/>
      <w:r w:rsidR="00147AA3" w:rsidRPr="00AC396E">
        <w:rPr>
          <w:rFonts w:ascii="Arial" w:hAnsi="Arial" w:cs="Arial"/>
        </w:rPr>
        <w:t xml:space="preserve"> and determine what success will look like.</w:t>
      </w:r>
    </w:p>
    <w:p w14:paraId="3AEBBCFC" w14:textId="350702F8" w:rsidR="000C7FED" w:rsidRPr="00AC396E" w:rsidRDefault="000C7FED" w:rsidP="00DD7DAB">
      <w:pPr>
        <w:jc w:val="both"/>
        <w:rPr>
          <w:rFonts w:ascii="Arial" w:hAnsi="Arial" w:cs="Arial"/>
        </w:rPr>
      </w:pPr>
      <w:r w:rsidRPr="00AC396E">
        <w:rPr>
          <w:rFonts w:ascii="Arial" w:hAnsi="Arial" w:cs="Arial"/>
        </w:rPr>
        <w:t xml:space="preserve">Next it is time to understand the data. The data is </w:t>
      </w:r>
      <w:proofErr w:type="gramStart"/>
      <w:r w:rsidRPr="00AC396E">
        <w:rPr>
          <w:rFonts w:ascii="Arial" w:hAnsi="Arial" w:cs="Arial"/>
        </w:rPr>
        <w:t>collected</w:t>
      </w:r>
      <w:proofErr w:type="gramEnd"/>
      <w:r w:rsidR="00AD17BF" w:rsidRPr="00AC396E">
        <w:rPr>
          <w:rFonts w:ascii="Arial" w:hAnsi="Arial" w:cs="Arial"/>
        </w:rPr>
        <w:t xml:space="preserve"> and EDA is performed. This helps to determine the data quality</w:t>
      </w:r>
      <w:r w:rsidR="00FF767F" w:rsidRPr="00AC396E">
        <w:rPr>
          <w:rFonts w:ascii="Arial" w:hAnsi="Arial" w:cs="Arial"/>
        </w:rPr>
        <w:t>, visualise it and select interesting subsets.</w:t>
      </w:r>
    </w:p>
    <w:p w14:paraId="2D62CB9E" w14:textId="016CC688" w:rsidR="00021A6D" w:rsidRPr="00AC396E" w:rsidRDefault="00021A6D" w:rsidP="00DD7DAB">
      <w:pPr>
        <w:jc w:val="both"/>
        <w:rPr>
          <w:rFonts w:ascii="Arial" w:hAnsi="Arial" w:cs="Arial"/>
        </w:rPr>
      </w:pPr>
      <w:r w:rsidRPr="00AC396E">
        <w:rPr>
          <w:rFonts w:ascii="Arial" w:hAnsi="Arial" w:cs="Arial"/>
        </w:rPr>
        <w:t xml:space="preserve">Data preparation makes up approximately 80% of the project. </w:t>
      </w:r>
      <w:r w:rsidR="00677012" w:rsidRPr="00AC396E">
        <w:rPr>
          <w:rFonts w:ascii="Arial" w:hAnsi="Arial" w:cs="Arial"/>
        </w:rPr>
        <w:t xml:space="preserve">The data is prepared for </w:t>
      </w:r>
      <w:r w:rsidR="00EF05EF" w:rsidRPr="00AC396E">
        <w:rPr>
          <w:rFonts w:ascii="Arial" w:hAnsi="Arial" w:cs="Arial"/>
        </w:rPr>
        <w:t xml:space="preserve">modelling through processes such as </w:t>
      </w:r>
      <w:r w:rsidR="00AE3182" w:rsidRPr="00AC396E">
        <w:rPr>
          <w:rFonts w:ascii="Arial" w:hAnsi="Arial" w:cs="Arial"/>
        </w:rPr>
        <w:t xml:space="preserve">scaling and encoding. Appropriate variables are </w:t>
      </w:r>
      <w:proofErr w:type="gramStart"/>
      <w:r w:rsidR="00AE3182" w:rsidRPr="00AC396E">
        <w:rPr>
          <w:rFonts w:ascii="Arial" w:hAnsi="Arial" w:cs="Arial"/>
        </w:rPr>
        <w:t>identified</w:t>
      </w:r>
      <w:proofErr w:type="gramEnd"/>
      <w:r w:rsidR="00AE3182" w:rsidRPr="00AC396E">
        <w:rPr>
          <w:rFonts w:ascii="Arial" w:hAnsi="Arial" w:cs="Arial"/>
        </w:rPr>
        <w:t xml:space="preserve"> and </w:t>
      </w:r>
      <w:r w:rsidR="001662B3" w:rsidRPr="00AC396E">
        <w:rPr>
          <w:rFonts w:ascii="Arial" w:hAnsi="Arial" w:cs="Arial"/>
        </w:rPr>
        <w:t>the data is filtered of impurities.</w:t>
      </w:r>
    </w:p>
    <w:p w14:paraId="071F1A00" w14:textId="631B72B4" w:rsidR="001662B3" w:rsidRPr="00AC396E" w:rsidRDefault="001662B3" w:rsidP="00DD7DAB">
      <w:pPr>
        <w:jc w:val="both"/>
        <w:rPr>
          <w:rFonts w:ascii="Arial" w:hAnsi="Arial" w:cs="Arial"/>
        </w:rPr>
      </w:pPr>
      <w:r w:rsidRPr="00AC396E">
        <w:rPr>
          <w:rFonts w:ascii="Arial" w:hAnsi="Arial" w:cs="Arial"/>
        </w:rPr>
        <w:t>It is now appropriate to commence the modelling phase</w:t>
      </w:r>
      <w:r w:rsidR="00D02362" w:rsidRPr="00AC396E">
        <w:rPr>
          <w:rFonts w:ascii="Arial" w:hAnsi="Arial" w:cs="Arial"/>
        </w:rPr>
        <w:t xml:space="preserve">. Here modelling techniques are applied to the data and the model settings are </w:t>
      </w:r>
      <w:r w:rsidR="00B90E40" w:rsidRPr="00AC396E">
        <w:rPr>
          <w:rFonts w:ascii="Arial" w:hAnsi="Arial" w:cs="Arial"/>
        </w:rPr>
        <w:t>calibrated for optimum results.</w:t>
      </w:r>
    </w:p>
    <w:p w14:paraId="07084A68" w14:textId="3463F6D5" w:rsidR="00B90E40" w:rsidRPr="00AC396E" w:rsidRDefault="00B90E40" w:rsidP="00DD7DAB">
      <w:pPr>
        <w:jc w:val="both"/>
        <w:rPr>
          <w:rFonts w:ascii="Arial" w:hAnsi="Arial" w:cs="Arial"/>
        </w:rPr>
      </w:pPr>
      <w:r w:rsidRPr="00AC396E">
        <w:rPr>
          <w:rFonts w:ascii="Arial" w:hAnsi="Arial" w:cs="Arial"/>
        </w:rPr>
        <w:t xml:space="preserve">The models must now be </w:t>
      </w:r>
      <w:r w:rsidR="00B302BE" w:rsidRPr="00AC396E">
        <w:rPr>
          <w:rFonts w:ascii="Arial" w:hAnsi="Arial" w:cs="Arial"/>
        </w:rPr>
        <w:t xml:space="preserve">evaluated to ensure they are effective and to ensure that they have </w:t>
      </w:r>
      <w:r w:rsidR="00D22D97" w:rsidRPr="00AC396E">
        <w:rPr>
          <w:rFonts w:ascii="Arial" w:hAnsi="Arial" w:cs="Arial"/>
        </w:rPr>
        <w:t>achieved the objectives set out in stage 1.</w:t>
      </w:r>
      <w:r w:rsidR="00C47EB5" w:rsidRPr="00AC396E">
        <w:rPr>
          <w:rFonts w:ascii="Arial" w:hAnsi="Arial" w:cs="Arial"/>
        </w:rPr>
        <w:t xml:space="preserve"> </w:t>
      </w:r>
      <w:r w:rsidR="00DC6FC5" w:rsidRPr="00AC396E">
        <w:rPr>
          <w:rFonts w:ascii="Arial" w:hAnsi="Arial" w:cs="Arial"/>
        </w:rPr>
        <w:t xml:space="preserve">If the evaluation finds the </w:t>
      </w:r>
      <w:r w:rsidR="00A60501" w:rsidRPr="00AC396E">
        <w:rPr>
          <w:rFonts w:ascii="Arial" w:hAnsi="Arial" w:cs="Arial"/>
        </w:rPr>
        <w:t xml:space="preserve">process has been </w:t>
      </w:r>
      <w:proofErr w:type="gramStart"/>
      <w:r w:rsidR="00A60501" w:rsidRPr="00AC396E">
        <w:rPr>
          <w:rFonts w:ascii="Arial" w:hAnsi="Arial" w:cs="Arial"/>
        </w:rPr>
        <w:t>successful</w:t>
      </w:r>
      <w:proofErr w:type="gramEnd"/>
      <w:r w:rsidR="00A60501" w:rsidRPr="00AC396E">
        <w:rPr>
          <w:rFonts w:ascii="Arial" w:hAnsi="Arial" w:cs="Arial"/>
        </w:rPr>
        <w:t xml:space="preserve"> the team can move into Deployment.</w:t>
      </w:r>
    </w:p>
    <w:p w14:paraId="5BD1A86E" w14:textId="0B53B022" w:rsidR="00462F10" w:rsidRPr="00AC396E" w:rsidRDefault="00A60501" w:rsidP="00DD7DAB">
      <w:pPr>
        <w:jc w:val="both"/>
        <w:rPr>
          <w:rFonts w:ascii="Arial" w:hAnsi="Arial" w:cs="Arial"/>
        </w:rPr>
      </w:pPr>
      <w:r w:rsidRPr="00AC396E">
        <w:rPr>
          <w:rFonts w:ascii="Arial" w:hAnsi="Arial" w:cs="Arial"/>
        </w:rPr>
        <w:t>Deployment</w:t>
      </w:r>
      <w:r w:rsidR="00D6391E" w:rsidRPr="00AC396E">
        <w:rPr>
          <w:rFonts w:ascii="Arial" w:hAnsi="Arial" w:cs="Arial"/>
        </w:rPr>
        <w:t xml:space="preserve"> phase consists of report creation</w:t>
      </w:r>
      <w:r w:rsidR="00B5457C" w:rsidRPr="00AC396E">
        <w:rPr>
          <w:rFonts w:ascii="Arial" w:hAnsi="Arial" w:cs="Arial"/>
        </w:rPr>
        <w:t xml:space="preserve"> and a project review.</w:t>
      </w:r>
      <w:r w:rsidR="001A7FD2" w:rsidRPr="00AC396E">
        <w:rPr>
          <w:rFonts w:ascii="Arial" w:hAnsi="Arial" w:cs="Arial"/>
        </w:rPr>
        <w:t xml:space="preserve"> Real</w:t>
      </w:r>
      <w:r w:rsidR="006821E9" w:rsidRPr="00AC396E">
        <w:rPr>
          <w:rFonts w:ascii="Arial" w:hAnsi="Arial" w:cs="Arial"/>
        </w:rPr>
        <w:t>-life scenarios where the use of this model is essential for project success include projects in companies such as Google and Microsoft where large teams are required to work together to carry out projects that span multiple teams in multiple countries.</w:t>
      </w:r>
    </w:p>
    <w:p w14:paraId="0827925F" w14:textId="4FB09C93" w:rsidR="00462F10" w:rsidRPr="00AC396E" w:rsidRDefault="00462F10" w:rsidP="00DD7DAB">
      <w:pPr>
        <w:jc w:val="both"/>
        <w:rPr>
          <w:rFonts w:ascii="Arial" w:hAnsi="Arial" w:cs="Arial"/>
        </w:rPr>
      </w:pPr>
      <w:r w:rsidRPr="00AC396E">
        <w:rPr>
          <w:rFonts w:ascii="Arial" w:hAnsi="Arial" w:cs="Arial"/>
        </w:rPr>
        <w:lastRenderedPageBreak/>
        <w:t>Supervised machine learning</w:t>
      </w:r>
      <w:r w:rsidR="00C97876" w:rsidRPr="00AC396E">
        <w:rPr>
          <w:rFonts w:ascii="Arial" w:hAnsi="Arial" w:cs="Arial"/>
        </w:rPr>
        <w:t xml:space="preserve"> was used for the chosen data set in this project as it contained </w:t>
      </w:r>
      <w:r w:rsidR="00661BAB" w:rsidRPr="00AC396E">
        <w:rPr>
          <w:rFonts w:ascii="Arial" w:hAnsi="Arial" w:cs="Arial"/>
        </w:rPr>
        <w:t xml:space="preserve">labelled </w:t>
      </w:r>
      <w:r w:rsidR="0040648E" w:rsidRPr="00AC396E">
        <w:rPr>
          <w:rFonts w:ascii="Arial" w:hAnsi="Arial" w:cs="Arial"/>
        </w:rPr>
        <w:t>data which</w:t>
      </w:r>
      <w:r w:rsidR="002848ED" w:rsidRPr="00AC396E">
        <w:rPr>
          <w:rFonts w:ascii="Arial" w:hAnsi="Arial" w:cs="Arial"/>
        </w:rPr>
        <w:t xml:space="preserve"> I wanted to use in both a classification and prediction </w:t>
      </w:r>
      <w:r w:rsidR="00C071AD" w:rsidRPr="00AC396E">
        <w:rPr>
          <w:rFonts w:ascii="Arial" w:hAnsi="Arial" w:cs="Arial"/>
        </w:rPr>
        <w:t>application.</w:t>
      </w:r>
    </w:p>
    <w:p w14:paraId="70A564F0" w14:textId="77777777" w:rsidR="00D24FD8" w:rsidRPr="00AC396E" w:rsidRDefault="00D24FD8" w:rsidP="00DD7DAB">
      <w:pPr>
        <w:jc w:val="both"/>
        <w:rPr>
          <w:rFonts w:ascii="Arial" w:hAnsi="Arial" w:cs="Arial"/>
          <w:b/>
          <w:bCs/>
        </w:rPr>
      </w:pPr>
    </w:p>
    <w:p w14:paraId="66ACCAC3" w14:textId="25A00E7B" w:rsidR="00D24FD8" w:rsidRPr="00AC396E" w:rsidRDefault="008E78C0" w:rsidP="00DD7DAB">
      <w:pPr>
        <w:jc w:val="both"/>
        <w:rPr>
          <w:rFonts w:ascii="Arial" w:hAnsi="Arial" w:cs="Arial"/>
          <w:i/>
          <w:iCs/>
        </w:rPr>
      </w:pPr>
      <w:r w:rsidRPr="00AC396E">
        <w:rPr>
          <w:rFonts w:ascii="Arial" w:hAnsi="Arial" w:cs="Arial"/>
          <w:i/>
          <w:iCs/>
        </w:rPr>
        <w:t>4</w:t>
      </w:r>
      <w:r w:rsidR="00CF1FCA" w:rsidRPr="00AC396E">
        <w:rPr>
          <w:rFonts w:ascii="Arial" w:hAnsi="Arial" w:cs="Arial"/>
          <w:i/>
          <w:iCs/>
        </w:rPr>
        <w:t xml:space="preserve">.2 </w:t>
      </w:r>
      <w:r w:rsidR="00D24FD8" w:rsidRPr="00AC396E">
        <w:rPr>
          <w:rFonts w:ascii="Arial" w:hAnsi="Arial" w:cs="Arial"/>
          <w:i/>
          <w:iCs/>
        </w:rPr>
        <w:t>Machine Learning Models:</w:t>
      </w:r>
    </w:p>
    <w:p w14:paraId="595F6806" w14:textId="5B2E1A19" w:rsidR="00D64861" w:rsidRPr="00AC396E" w:rsidRDefault="00B030E8" w:rsidP="00DD7DAB">
      <w:pPr>
        <w:jc w:val="both"/>
        <w:rPr>
          <w:rFonts w:ascii="Arial" w:hAnsi="Arial" w:cs="Arial"/>
        </w:rPr>
      </w:pPr>
      <w:r w:rsidRPr="00AC396E">
        <w:rPr>
          <w:rFonts w:ascii="Arial" w:hAnsi="Arial" w:cs="Arial"/>
        </w:rPr>
        <w:t>M</w:t>
      </w:r>
      <w:r w:rsidR="00B740AF" w:rsidRPr="00AC396E">
        <w:rPr>
          <w:rFonts w:ascii="Arial" w:hAnsi="Arial" w:cs="Arial"/>
        </w:rPr>
        <w:t xml:space="preserve">achine Learning models were used to evaluate: What </w:t>
      </w:r>
      <w:r w:rsidR="00736E68" w:rsidRPr="00AC396E">
        <w:rPr>
          <w:rFonts w:ascii="Arial" w:hAnsi="Arial" w:cs="Arial"/>
        </w:rPr>
        <w:t>are the tourist numbers expected for July 2024 and</w:t>
      </w:r>
      <w:r w:rsidR="00D64861" w:rsidRPr="00AC396E">
        <w:rPr>
          <w:rFonts w:ascii="Arial" w:hAnsi="Arial" w:cs="Arial"/>
        </w:rPr>
        <w:t xml:space="preserve"> can the months be categorised based off their average visitor count</w:t>
      </w:r>
      <w:r w:rsidR="0004064D" w:rsidRPr="00AC396E">
        <w:rPr>
          <w:rFonts w:ascii="Arial" w:hAnsi="Arial" w:cs="Arial"/>
        </w:rPr>
        <w:t>?</w:t>
      </w:r>
    </w:p>
    <w:p w14:paraId="1A22D0CA" w14:textId="77777777" w:rsidR="00CF1FCA" w:rsidRPr="00AC396E" w:rsidRDefault="00CF1FCA" w:rsidP="00DD7DAB">
      <w:pPr>
        <w:jc w:val="both"/>
        <w:rPr>
          <w:rFonts w:ascii="Arial" w:hAnsi="Arial" w:cs="Arial"/>
        </w:rPr>
      </w:pPr>
    </w:p>
    <w:p w14:paraId="4FCE94A5" w14:textId="2B3FBC95" w:rsidR="009204F3" w:rsidRPr="00AC396E" w:rsidRDefault="008E78C0" w:rsidP="00DD7DAB">
      <w:pPr>
        <w:jc w:val="both"/>
        <w:rPr>
          <w:rFonts w:ascii="Arial" w:hAnsi="Arial" w:cs="Arial"/>
          <w:i/>
          <w:iCs/>
        </w:rPr>
      </w:pPr>
      <w:r w:rsidRPr="00AC396E">
        <w:rPr>
          <w:rFonts w:ascii="Arial" w:hAnsi="Arial" w:cs="Arial"/>
          <w:i/>
          <w:iCs/>
        </w:rPr>
        <w:t>4</w:t>
      </w:r>
      <w:r w:rsidR="00CF1FCA" w:rsidRPr="00AC396E">
        <w:rPr>
          <w:rFonts w:ascii="Arial" w:hAnsi="Arial" w:cs="Arial"/>
          <w:i/>
          <w:iCs/>
        </w:rPr>
        <w:t xml:space="preserve">.2.1 Predictive </w:t>
      </w:r>
      <w:r w:rsidR="006821E9" w:rsidRPr="00AC396E">
        <w:rPr>
          <w:rFonts w:ascii="Arial" w:hAnsi="Arial" w:cs="Arial"/>
          <w:i/>
          <w:iCs/>
        </w:rPr>
        <w:t>M</w:t>
      </w:r>
      <w:r w:rsidR="00CF1FCA" w:rsidRPr="00AC396E">
        <w:rPr>
          <w:rFonts w:ascii="Arial" w:hAnsi="Arial" w:cs="Arial"/>
          <w:i/>
          <w:iCs/>
        </w:rPr>
        <w:t xml:space="preserve">achine </w:t>
      </w:r>
      <w:r w:rsidR="006821E9" w:rsidRPr="00AC396E">
        <w:rPr>
          <w:rFonts w:ascii="Arial" w:hAnsi="Arial" w:cs="Arial"/>
          <w:i/>
          <w:iCs/>
        </w:rPr>
        <w:t>Modelling</w:t>
      </w:r>
    </w:p>
    <w:p w14:paraId="5DA33AD7" w14:textId="77777777" w:rsidR="009204F3" w:rsidRPr="00AC396E" w:rsidRDefault="009204F3" w:rsidP="00DD7DAB">
      <w:pPr>
        <w:jc w:val="both"/>
        <w:rPr>
          <w:rFonts w:ascii="Arial" w:hAnsi="Arial" w:cs="Arial"/>
          <w:b/>
          <w:bCs/>
        </w:rPr>
      </w:pPr>
    </w:p>
    <w:p w14:paraId="295D5244" w14:textId="6CD5B590" w:rsidR="0004064D" w:rsidRPr="00AC396E" w:rsidRDefault="00AF2773" w:rsidP="00DD7DAB">
      <w:pPr>
        <w:jc w:val="both"/>
        <w:rPr>
          <w:rFonts w:ascii="Arial" w:hAnsi="Arial" w:cs="Arial"/>
          <w:b/>
          <w:bCs/>
        </w:rPr>
      </w:pPr>
      <w:r w:rsidRPr="00AC396E">
        <w:rPr>
          <w:rFonts w:ascii="Arial" w:hAnsi="Arial" w:cs="Arial"/>
          <w:b/>
          <w:bCs/>
        </w:rPr>
        <w:t>Predictio</w:t>
      </w:r>
      <w:r w:rsidR="00184E51" w:rsidRPr="00AC396E">
        <w:rPr>
          <w:rFonts w:ascii="Arial" w:hAnsi="Arial" w:cs="Arial"/>
          <w:b/>
          <w:bCs/>
        </w:rPr>
        <w:t>ns for July 2024 based on 3 regression models:</w:t>
      </w:r>
    </w:p>
    <w:p w14:paraId="78C8C44E" w14:textId="77777777" w:rsidR="009204F3" w:rsidRPr="00AC396E" w:rsidRDefault="009204F3" w:rsidP="00DD7DAB">
      <w:pPr>
        <w:jc w:val="both"/>
        <w:rPr>
          <w:rFonts w:ascii="Arial" w:hAnsi="Arial" w:cs="Arial"/>
          <w:b/>
          <w:bCs/>
          <w:sz w:val="28"/>
          <w:szCs w:val="28"/>
        </w:rPr>
      </w:pPr>
    </w:p>
    <w:tbl>
      <w:tblPr>
        <w:tblStyle w:val="TableGrid"/>
        <w:tblW w:w="0" w:type="auto"/>
        <w:tblInd w:w="-176" w:type="dxa"/>
        <w:tblLook w:val="04A0" w:firstRow="1" w:lastRow="0" w:firstColumn="1" w:lastColumn="0" w:noHBand="0" w:noVBand="1"/>
      </w:tblPr>
      <w:tblGrid>
        <w:gridCol w:w="2823"/>
        <w:gridCol w:w="1618"/>
        <w:gridCol w:w="1524"/>
        <w:gridCol w:w="1549"/>
        <w:gridCol w:w="2624"/>
      </w:tblGrid>
      <w:tr w:rsidR="00D124D0" w:rsidRPr="00AC396E" w14:paraId="492447CD" w14:textId="7795C8FD" w:rsidTr="00251054">
        <w:tc>
          <w:tcPr>
            <w:tcW w:w="2823" w:type="dxa"/>
            <w:shd w:val="clear" w:color="auto" w:fill="83CAEB" w:themeFill="accent1" w:themeFillTint="66"/>
          </w:tcPr>
          <w:p w14:paraId="51B42AE6" w14:textId="1AF6AC06" w:rsidR="00D124D0" w:rsidRPr="00AC396E" w:rsidRDefault="00D124D0" w:rsidP="00DD7DAB">
            <w:pPr>
              <w:jc w:val="both"/>
              <w:rPr>
                <w:rFonts w:ascii="Arial" w:hAnsi="Arial" w:cs="Arial"/>
              </w:rPr>
            </w:pPr>
            <w:r w:rsidRPr="00AC396E">
              <w:rPr>
                <w:rFonts w:ascii="Arial" w:hAnsi="Arial" w:cs="Arial"/>
              </w:rPr>
              <w:t>Model</w:t>
            </w:r>
          </w:p>
        </w:tc>
        <w:tc>
          <w:tcPr>
            <w:tcW w:w="1618" w:type="dxa"/>
            <w:shd w:val="clear" w:color="auto" w:fill="83CAEB" w:themeFill="accent1" w:themeFillTint="66"/>
          </w:tcPr>
          <w:p w14:paraId="07DE8EAD" w14:textId="4DB4C051" w:rsidR="00D124D0" w:rsidRPr="00AC396E" w:rsidRDefault="00D124D0" w:rsidP="00DD7DAB">
            <w:pPr>
              <w:jc w:val="both"/>
              <w:rPr>
                <w:rFonts w:ascii="Arial" w:hAnsi="Arial" w:cs="Arial"/>
              </w:rPr>
            </w:pPr>
            <w:r w:rsidRPr="00AC396E">
              <w:rPr>
                <w:rFonts w:ascii="Arial" w:hAnsi="Arial" w:cs="Arial"/>
              </w:rPr>
              <w:t>Predicted Visitors</w:t>
            </w:r>
          </w:p>
        </w:tc>
        <w:tc>
          <w:tcPr>
            <w:tcW w:w="1524" w:type="dxa"/>
            <w:shd w:val="clear" w:color="auto" w:fill="83CAEB" w:themeFill="accent1" w:themeFillTint="66"/>
          </w:tcPr>
          <w:p w14:paraId="00144384" w14:textId="11D899D0" w:rsidR="00D124D0" w:rsidRPr="00AC396E" w:rsidRDefault="00D124D0" w:rsidP="00DD7DAB">
            <w:pPr>
              <w:jc w:val="both"/>
              <w:rPr>
                <w:rFonts w:ascii="Arial" w:hAnsi="Arial" w:cs="Arial"/>
              </w:rPr>
            </w:pPr>
            <w:r w:rsidRPr="00AC396E">
              <w:rPr>
                <w:rFonts w:ascii="Arial" w:hAnsi="Arial" w:cs="Arial"/>
              </w:rPr>
              <w:t>Test RMSE</w:t>
            </w:r>
          </w:p>
        </w:tc>
        <w:tc>
          <w:tcPr>
            <w:tcW w:w="1549" w:type="dxa"/>
            <w:shd w:val="clear" w:color="auto" w:fill="83CAEB" w:themeFill="accent1" w:themeFillTint="66"/>
          </w:tcPr>
          <w:p w14:paraId="246EC911" w14:textId="6AB8947A" w:rsidR="00D124D0" w:rsidRPr="00AC396E" w:rsidRDefault="00D124D0" w:rsidP="00DD7DAB">
            <w:pPr>
              <w:jc w:val="both"/>
              <w:rPr>
                <w:rFonts w:ascii="Arial" w:hAnsi="Arial" w:cs="Arial"/>
              </w:rPr>
            </w:pPr>
            <w:r w:rsidRPr="00AC396E">
              <w:rPr>
                <w:rFonts w:ascii="Arial" w:hAnsi="Arial" w:cs="Arial"/>
              </w:rPr>
              <w:t>R squared value</w:t>
            </w:r>
          </w:p>
        </w:tc>
        <w:tc>
          <w:tcPr>
            <w:tcW w:w="2624" w:type="dxa"/>
            <w:shd w:val="clear" w:color="auto" w:fill="83CAEB" w:themeFill="accent1" w:themeFillTint="66"/>
          </w:tcPr>
          <w:p w14:paraId="484C91F6" w14:textId="34A0C02E" w:rsidR="00D124D0" w:rsidRPr="00AC396E" w:rsidRDefault="00A849F1" w:rsidP="00DD7DAB">
            <w:pPr>
              <w:jc w:val="both"/>
              <w:rPr>
                <w:rFonts w:ascii="Arial" w:hAnsi="Arial" w:cs="Arial"/>
              </w:rPr>
            </w:pPr>
            <w:r w:rsidRPr="00AC396E">
              <w:rPr>
                <w:rFonts w:ascii="Arial" w:hAnsi="Arial" w:cs="Arial"/>
              </w:rPr>
              <w:t>Best score (MSE)</w:t>
            </w:r>
          </w:p>
        </w:tc>
      </w:tr>
      <w:tr w:rsidR="00D124D0" w:rsidRPr="00AC396E" w14:paraId="5DFC3EE9" w14:textId="436787A7" w:rsidTr="00251054">
        <w:tc>
          <w:tcPr>
            <w:tcW w:w="2823" w:type="dxa"/>
            <w:shd w:val="clear" w:color="auto" w:fill="B3E5A1" w:themeFill="accent6" w:themeFillTint="66"/>
          </w:tcPr>
          <w:p w14:paraId="0FE3548C" w14:textId="4F9F0CCB" w:rsidR="00D124D0" w:rsidRPr="00AC396E" w:rsidRDefault="00D124D0" w:rsidP="00DD7DAB">
            <w:pPr>
              <w:jc w:val="both"/>
              <w:rPr>
                <w:rFonts w:ascii="Arial" w:hAnsi="Arial" w:cs="Arial"/>
              </w:rPr>
            </w:pPr>
            <w:r w:rsidRPr="00AC396E">
              <w:rPr>
                <w:rFonts w:ascii="Arial" w:hAnsi="Arial" w:cs="Arial"/>
              </w:rPr>
              <w:t>Linear Regression</w:t>
            </w:r>
          </w:p>
        </w:tc>
        <w:tc>
          <w:tcPr>
            <w:tcW w:w="1618" w:type="dxa"/>
          </w:tcPr>
          <w:p w14:paraId="1F2F46DE" w14:textId="305668B7" w:rsidR="00D124D0" w:rsidRPr="00AC396E" w:rsidRDefault="00D124D0" w:rsidP="00DD7DAB">
            <w:pPr>
              <w:jc w:val="both"/>
              <w:rPr>
                <w:rFonts w:ascii="Arial" w:hAnsi="Arial" w:cs="Arial"/>
              </w:rPr>
            </w:pPr>
            <w:r w:rsidRPr="00AC396E">
              <w:rPr>
                <w:rFonts w:ascii="Arial" w:hAnsi="Arial" w:cs="Arial"/>
              </w:rPr>
              <w:t>1586706.277</w:t>
            </w:r>
          </w:p>
        </w:tc>
        <w:tc>
          <w:tcPr>
            <w:tcW w:w="1524" w:type="dxa"/>
          </w:tcPr>
          <w:p w14:paraId="73BE7B7A" w14:textId="15E741AA" w:rsidR="00D124D0" w:rsidRPr="00AC396E" w:rsidRDefault="00D124D0" w:rsidP="00DD7DAB">
            <w:pPr>
              <w:jc w:val="both"/>
              <w:rPr>
                <w:rFonts w:ascii="Arial" w:hAnsi="Arial" w:cs="Arial"/>
              </w:rPr>
            </w:pPr>
          </w:p>
        </w:tc>
        <w:tc>
          <w:tcPr>
            <w:tcW w:w="1549" w:type="dxa"/>
          </w:tcPr>
          <w:p w14:paraId="6D93E670" w14:textId="77777777" w:rsidR="00D124D0" w:rsidRPr="00AC396E" w:rsidRDefault="00D124D0" w:rsidP="00DD7DAB">
            <w:pPr>
              <w:jc w:val="both"/>
              <w:rPr>
                <w:rFonts w:ascii="Arial" w:hAnsi="Arial" w:cs="Arial"/>
              </w:rPr>
            </w:pPr>
          </w:p>
        </w:tc>
        <w:tc>
          <w:tcPr>
            <w:tcW w:w="2624" w:type="dxa"/>
          </w:tcPr>
          <w:p w14:paraId="75CBE4D6" w14:textId="77777777" w:rsidR="00D124D0" w:rsidRPr="00AC396E" w:rsidRDefault="00D124D0" w:rsidP="00DD7DAB">
            <w:pPr>
              <w:jc w:val="both"/>
              <w:rPr>
                <w:rFonts w:ascii="Arial" w:hAnsi="Arial" w:cs="Arial"/>
              </w:rPr>
            </w:pPr>
          </w:p>
        </w:tc>
      </w:tr>
      <w:tr w:rsidR="00D124D0" w:rsidRPr="00AC396E" w14:paraId="298D0B64" w14:textId="01C762F8" w:rsidTr="00251054">
        <w:tc>
          <w:tcPr>
            <w:tcW w:w="2823" w:type="dxa"/>
            <w:shd w:val="clear" w:color="auto" w:fill="B3E5A1" w:themeFill="accent6" w:themeFillTint="66"/>
          </w:tcPr>
          <w:p w14:paraId="310663F6" w14:textId="5385810F" w:rsidR="00D124D0" w:rsidRPr="00AC396E" w:rsidRDefault="00D124D0" w:rsidP="00B6714C">
            <w:pPr>
              <w:jc w:val="both"/>
              <w:rPr>
                <w:rFonts w:ascii="Arial" w:hAnsi="Arial" w:cs="Arial"/>
              </w:rPr>
            </w:pPr>
            <w:r w:rsidRPr="00AC396E">
              <w:rPr>
                <w:rFonts w:ascii="Arial" w:hAnsi="Arial" w:cs="Arial"/>
              </w:rPr>
              <w:t>Decision Tree Regression</w:t>
            </w:r>
          </w:p>
        </w:tc>
        <w:tc>
          <w:tcPr>
            <w:tcW w:w="1618" w:type="dxa"/>
          </w:tcPr>
          <w:p w14:paraId="5D359CBF" w14:textId="66ED3712" w:rsidR="00D124D0" w:rsidRPr="00AC396E" w:rsidRDefault="00D124D0" w:rsidP="00B6714C">
            <w:pPr>
              <w:jc w:val="both"/>
              <w:rPr>
                <w:rFonts w:ascii="Arial" w:hAnsi="Arial" w:cs="Arial"/>
              </w:rPr>
            </w:pPr>
            <w:r w:rsidRPr="00AC396E">
              <w:rPr>
                <w:rFonts w:ascii="Arial" w:hAnsi="Arial" w:cs="Arial"/>
              </w:rPr>
              <w:t>1985700</w:t>
            </w:r>
          </w:p>
        </w:tc>
        <w:tc>
          <w:tcPr>
            <w:tcW w:w="1524" w:type="dxa"/>
          </w:tcPr>
          <w:p w14:paraId="6CCB370E" w14:textId="63CEDE03" w:rsidR="00D124D0" w:rsidRPr="00AC396E" w:rsidRDefault="00D124D0" w:rsidP="00B6714C">
            <w:pPr>
              <w:jc w:val="both"/>
              <w:rPr>
                <w:rFonts w:ascii="Arial" w:hAnsi="Arial" w:cs="Arial"/>
              </w:rPr>
            </w:pPr>
            <w:r w:rsidRPr="00AC396E">
              <w:rPr>
                <w:rFonts w:ascii="Arial" w:hAnsi="Arial" w:cs="Arial"/>
              </w:rPr>
              <w:t>100624.5</w:t>
            </w:r>
          </w:p>
        </w:tc>
        <w:tc>
          <w:tcPr>
            <w:tcW w:w="1549" w:type="dxa"/>
          </w:tcPr>
          <w:p w14:paraId="4B0C14F6" w14:textId="2BFBA9AA" w:rsidR="00D124D0" w:rsidRPr="00AC396E" w:rsidRDefault="00D124D0" w:rsidP="00B6714C">
            <w:pPr>
              <w:jc w:val="both"/>
              <w:rPr>
                <w:rFonts w:ascii="Arial" w:hAnsi="Arial" w:cs="Arial"/>
              </w:rPr>
            </w:pPr>
            <w:r w:rsidRPr="00AC396E">
              <w:rPr>
                <w:rFonts w:ascii="Arial" w:hAnsi="Arial" w:cs="Arial"/>
              </w:rPr>
              <w:t>0.9298</w:t>
            </w:r>
          </w:p>
        </w:tc>
        <w:tc>
          <w:tcPr>
            <w:tcW w:w="2624" w:type="dxa"/>
          </w:tcPr>
          <w:p w14:paraId="081088DC" w14:textId="77777777" w:rsidR="00B827E8" w:rsidRPr="00AC396E" w:rsidRDefault="00B827E8" w:rsidP="00B82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kern w:val="0"/>
                <w:lang w:eastAsia="en-IE"/>
                <w14:ligatures w14:val="none"/>
              </w:rPr>
            </w:pPr>
            <w:r w:rsidRPr="00AC396E">
              <w:rPr>
                <w:rFonts w:ascii="Arial" w:eastAsia="Times New Roman" w:hAnsi="Arial" w:cs="Arial"/>
                <w:color w:val="000000"/>
                <w:kern w:val="0"/>
                <w:lang w:eastAsia="en-IE"/>
                <w14:ligatures w14:val="none"/>
              </w:rPr>
              <w:t>10125290000</w:t>
            </w:r>
          </w:p>
          <w:p w14:paraId="592C6BE1" w14:textId="77777777" w:rsidR="00D124D0" w:rsidRPr="00AC396E" w:rsidRDefault="00D124D0" w:rsidP="00B82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rPr>
            </w:pPr>
          </w:p>
        </w:tc>
      </w:tr>
      <w:tr w:rsidR="00D124D0" w:rsidRPr="00AC396E" w14:paraId="26A9E4DD" w14:textId="37BD3A1E" w:rsidTr="00251054">
        <w:tc>
          <w:tcPr>
            <w:tcW w:w="2823" w:type="dxa"/>
            <w:shd w:val="clear" w:color="auto" w:fill="B3E5A1" w:themeFill="accent6" w:themeFillTint="66"/>
          </w:tcPr>
          <w:p w14:paraId="22FAD5FE" w14:textId="3EDFDE5D" w:rsidR="00D124D0" w:rsidRPr="00AC396E" w:rsidRDefault="00D124D0" w:rsidP="00B6714C">
            <w:pPr>
              <w:jc w:val="both"/>
              <w:rPr>
                <w:rFonts w:ascii="Arial" w:hAnsi="Arial" w:cs="Arial"/>
              </w:rPr>
            </w:pPr>
            <w:r w:rsidRPr="00AC396E">
              <w:rPr>
                <w:rFonts w:ascii="Arial" w:hAnsi="Arial" w:cs="Arial"/>
              </w:rPr>
              <w:t>Random Forest Regression</w:t>
            </w:r>
          </w:p>
        </w:tc>
        <w:tc>
          <w:tcPr>
            <w:tcW w:w="1618" w:type="dxa"/>
          </w:tcPr>
          <w:p w14:paraId="0BF042E0" w14:textId="4804458E" w:rsidR="00D124D0" w:rsidRPr="00AC396E" w:rsidRDefault="00D124D0" w:rsidP="00B6714C">
            <w:pPr>
              <w:jc w:val="both"/>
              <w:rPr>
                <w:rFonts w:ascii="Arial" w:hAnsi="Arial" w:cs="Arial"/>
              </w:rPr>
            </w:pPr>
            <w:r w:rsidRPr="00AC396E">
              <w:rPr>
                <w:rFonts w:ascii="Arial" w:hAnsi="Arial" w:cs="Arial"/>
              </w:rPr>
              <w:t>1868134</w:t>
            </w:r>
          </w:p>
        </w:tc>
        <w:tc>
          <w:tcPr>
            <w:tcW w:w="1524" w:type="dxa"/>
          </w:tcPr>
          <w:p w14:paraId="1B42376F" w14:textId="214F75C9" w:rsidR="00D124D0" w:rsidRPr="00AC396E" w:rsidRDefault="00D124D0" w:rsidP="00B6714C">
            <w:pPr>
              <w:jc w:val="both"/>
              <w:rPr>
                <w:rFonts w:ascii="Arial" w:hAnsi="Arial" w:cs="Arial"/>
              </w:rPr>
            </w:pPr>
            <w:r w:rsidRPr="00AC396E">
              <w:rPr>
                <w:rFonts w:ascii="Arial" w:hAnsi="Arial" w:cs="Arial"/>
              </w:rPr>
              <w:t>10</w:t>
            </w:r>
            <w:r w:rsidR="00251054">
              <w:rPr>
                <w:rFonts w:ascii="Arial" w:hAnsi="Arial" w:cs="Arial"/>
              </w:rPr>
              <w:t>7082</w:t>
            </w:r>
            <w:r w:rsidRPr="00AC396E">
              <w:rPr>
                <w:rFonts w:ascii="Arial" w:hAnsi="Arial" w:cs="Arial"/>
              </w:rPr>
              <w:t>.</w:t>
            </w:r>
            <w:r w:rsidR="00251054">
              <w:rPr>
                <w:rFonts w:ascii="Arial" w:hAnsi="Arial" w:cs="Arial"/>
              </w:rPr>
              <w:t>75</w:t>
            </w:r>
          </w:p>
        </w:tc>
        <w:tc>
          <w:tcPr>
            <w:tcW w:w="1549" w:type="dxa"/>
          </w:tcPr>
          <w:p w14:paraId="56556FAB" w14:textId="63DE9F81" w:rsidR="00D124D0" w:rsidRPr="00AC396E" w:rsidRDefault="00D47183" w:rsidP="00B6714C">
            <w:pPr>
              <w:jc w:val="both"/>
              <w:rPr>
                <w:rFonts w:ascii="Arial" w:hAnsi="Arial" w:cs="Arial"/>
              </w:rPr>
            </w:pPr>
            <w:r w:rsidRPr="00AC396E">
              <w:rPr>
                <w:rFonts w:ascii="Arial" w:hAnsi="Arial" w:cs="Arial"/>
              </w:rPr>
              <w:t>0.92</w:t>
            </w:r>
            <w:r w:rsidR="00251054">
              <w:rPr>
                <w:rFonts w:ascii="Arial" w:hAnsi="Arial" w:cs="Arial"/>
              </w:rPr>
              <w:t>35</w:t>
            </w:r>
          </w:p>
        </w:tc>
        <w:tc>
          <w:tcPr>
            <w:tcW w:w="2624" w:type="dxa"/>
          </w:tcPr>
          <w:p w14:paraId="0EE065BF" w14:textId="77C37774" w:rsidR="00251054" w:rsidRPr="00251054" w:rsidRDefault="00251054" w:rsidP="00251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kern w:val="0"/>
                <w:lang w:eastAsia="en-IE"/>
                <w14:ligatures w14:val="none"/>
              </w:rPr>
            </w:pPr>
            <w:r w:rsidRPr="00251054">
              <w:rPr>
                <w:rFonts w:ascii="Arial" w:eastAsia="Times New Roman" w:hAnsi="Arial" w:cs="Arial"/>
                <w:color w:val="000000"/>
                <w:kern w:val="0"/>
                <w:lang w:eastAsia="en-IE"/>
                <w14:ligatures w14:val="none"/>
              </w:rPr>
              <w:t>11466714448.6</w:t>
            </w:r>
            <w:r>
              <w:rPr>
                <w:rFonts w:ascii="Arial" w:eastAsia="Times New Roman" w:hAnsi="Arial" w:cs="Arial"/>
                <w:color w:val="000000"/>
                <w:kern w:val="0"/>
                <w:lang w:eastAsia="en-IE"/>
                <w14:ligatures w14:val="none"/>
              </w:rPr>
              <w:t>5</w:t>
            </w:r>
          </w:p>
          <w:p w14:paraId="716B69C3" w14:textId="6E99F4ED" w:rsidR="00D124D0" w:rsidRPr="00AC396E" w:rsidRDefault="00D124D0" w:rsidP="00A41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kern w:val="0"/>
                <w:sz w:val="21"/>
                <w:szCs w:val="21"/>
                <w:lang w:eastAsia="en-IE"/>
                <w14:ligatures w14:val="none"/>
              </w:rPr>
            </w:pPr>
          </w:p>
        </w:tc>
      </w:tr>
    </w:tbl>
    <w:p w14:paraId="3A2E09CB" w14:textId="77777777" w:rsidR="00D64861" w:rsidRDefault="00D64861" w:rsidP="00DD7DAB">
      <w:pPr>
        <w:jc w:val="both"/>
        <w:rPr>
          <w:rFonts w:ascii="Arial" w:hAnsi="Arial" w:cs="Arial"/>
        </w:rPr>
      </w:pPr>
    </w:p>
    <w:p w14:paraId="5E48F568" w14:textId="7F2150BE" w:rsidR="003D392B" w:rsidRPr="00091726" w:rsidRDefault="003D392B" w:rsidP="003D392B">
      <w:pPr>
        <w:jc w:val="center"/>
        <w:rPr>
          <w:rFonts w:ascii="Arial" w:hAnsi="Arial" w:cs="Arial"/>
          <w:i/>
          <w:iCs/>
          <w:sz w:val="20"/>
          <w:szCs w:val="20"/>
        </w:rPr>
      </w:pPr>
      <w:r w:rsidRPr="00091726">
        <w:rPr>
          <w:rFonts w:ascii="Times New Roman" w:hAnsi="Times New Roman" w:cs="Times New Roman"/>
          <w:i/>
          <w:iCs/>
        </w:rPr>
        <w:t xml:space="preserve">Table </w:t>
      </w:r>
      <w:r>
        <w:rPr>
          <w:rFonts w:ascii="Times New Roman" w:hAnsi="Times New Roman" w:cs="Times New Roman"/>
          <w:i/>
          <w:iCs/>
        </w:rPr>
        <w:t>6</w:t>
      </w:r>
      <w:r w:rsidRPr="00091726">
        <w:rPr>
          <w:rFonts w:ascii="Times New Roman" w:hAnsi="Times New Roman" w:cs="Times New Roman"/>
          <w:i/>
          <w:iCs/>
        </w:rPr>
        <w:t xml:space="preserve">: </w:t>
      </w:r>
      <w:r>
        <w:rPr>
          <w:rFonts w:ascii="Times New Roman" w:hAnsi="Times New Roman" w:cs="Times New Roman"/>
          <w:i/>
          <w:iCs/>
        </w:rPr>
        <w:t>Regression Model Results</w:t>
      </w:r>
    </w:p>
    <w:p w14:paraId="7ADA5809" w14:textId="2632A6AF" w:rsidR="00184E51" w:rsidRPr="00AC396E" w:rsidRDefault="00D64861" w:rsidP="009F770B">
      <w:pPr>
        <w:rPr>
          <w:rFonts w:ascii="Arial" w:eastAsia="Times New Roman" w:hAnsi="Arial" w:cs="Arial"/>
          <w:kern w:val="0"/>
          <w:lang w:eastAsia="en-IE"/>
          <w14:ligatures w14:val="none"/>
        </w:rPr>
      </w:pPr>
      <w:r w:rsidRPr="00AC396E">
        <w:rPr>
          <w:rFonts w:ascii="Arial" w:hAnsi="Arial" w:cs="Arial"/>
        </w:rPr>
        <w:t>C</w:t>
      </w:r>
      <w:r w:rsidR="003412BB" w:rsidRPr="00AC396E">
        <w:rPr>
          <w:rFonts w:ascii="Arial" w:hAnsi="Arial" w:cs="Arial"/>
        </w:rPr>
        <w:t xml:space="preserve">omparing the model results </w:t>
      </w:r>
      <w:r w:rsidR="00F5105B" w:rsidRPr="00AC396E">
        <w:rPr>
          <w:rFonts w:ascii="Arial" w:hAnsi="Arial" w:cs="Arial"/>
        </w:rPr>
        <w:t xml:space="preserve">the linear model </w:t>
      </w:r>
      <w:r w:rsidRPr="00AC396E">
        <w:rPr>
          <w:rFonts w:ascii="Arial" w:hAnsi="Arial" w:cs="Arial"/>
        </w:rPr>
        <w:t xml:space="preserve">does </w:t>
      </w:r>
      <w:r w:rsidR="009C7E9D" w:rsidRPr="00AC396E">
        <w:rPr>
          <w:rFonts w:ascii="Arial" w:hAnsi="Arial" w:cs="Arial"/>
        </w:rPr>
        <w:t xml:space="preserve">not perform as well </w:t>
      </w:r>
      <w:r w:rsidR="009D4E61" w:rsidRPr="00AC396E">
        <w:rPr>
          <w:rFonts w:ascii="Arial" w:hAnsi="Arial" w:cs="Arial"/>
        </w:rPr>
        <w:t xml:space="preserve">as </w:t>
      </w:r>
      <w:proofErr w:type="spellStart"/>
      <w:proofErr w:type="gramStart"/>
      <w:r w:rsidR="009D4E61" w:rsidRPr="00AC396E">
        <w:rPr>
          <w:rFonts w:ascii="Arial" w:hAnsi="Arial" w:cs="Arial"/>
        </w:rPr>
        <w:t>it’s</w:t>
      </w:r>
      <w:proofErr w:type="spellEnd"/>
      <w:proofErr w:type="gramEnd"/>
      <w:r w:rsidR="009D4E61" w:rsidRPr="00AC396E">
        <w:rPr>
          <w:rFonts w:ascii="Arial" w:hAnsi="Arial" w:cs="Arial"/>
        </w:rPr>
        <w:t xml:space="preserve"> output is significantly lower. </w:t>
      </w:r>
      <w:r w:rsidR="00517796" w:rsidRPr="00AC396E">
        <w:rPr>
          <w:rFonts w:ascii="Arial" w:hAnsi="Arial" w:cs="Arial"/>
        </w:rPr>
        <w:t xml:space="preserve">The RMSE scores of the Decision Tree and the </w:t>
      </w:r>
      <w:r w:rsidR="005C48E2" w:rsidRPr="00AC396E">
        <w:rPr>
          <w:rFonts w:ascii="Arial" w:hAnsi="Arial" w:cs="Arial"/>
        </w:rPr>
        <w:t>Random</w:t>
      </w:r>
      <w:r w:rsidR="00517796" w:rsidRPr="00AC396E">
        <w:rPr>
          <w:rFonts w:ascii="Arial" w:hAnsi="Arial" w:cs="Arial"/>
        </w:rPr>
        <w:t xml:space="preserve"> Forest Regressor </w:t>
      </w:r>
      <w:r w:rsidR="005C48E2" w:rsidRPr="00AC396E">
        <w:rPr>
          <w:rFonts w:ascii="Arial" w:hAnsi="Arial" w:cs="Arial"/>
        </w:rPr>
        <w:t xml:space="preserve">are similar however the Decision Tree result is slightly better </w:t>
      </w:r>
      <w:r w:rsidR="003048E6" w:rsidRPr="00AC396E">
        <w:rPr>
          <w:rFonts w:ascii="Arial" w:hAnsi="Arial" w:cs="Arial"/>
        </w:rPr>
        <w:t>which indicates better fit</w:t>
      </w:r>
      <w:r w:rsidR="009F770B" w:rsidRPr="00AC396E">
        <w:rPr>
          <w:rFonts w:ascii="Arial" w:hAnsi="Arial" w:cs="Arial"/>
        </w:rPr>
        <w:t xml:space="preserve"> </w:t>
      </w:r>
      <w:r w:rsidR="009F770B" w:rsidRPr="00AC396E">
        <w:rPr>
          <w:rFonts w:ascii="Arial" w:eastAsia="Times New Roman" w:hAnsi="Arial" w:cs="Arial"/>
          <w:kern w:val="0"/>
          <w:lang w:eastAsia="en-IE"/>
          <w14:ligatures w14:val="none"/>
        </w:rPr>
        <w:t xml:space="preserve">(Iqbal, 2024). </w:t>
      </w:r>
      <w:r w:rsidR="003048E6" w:rsidRPr="00AC396E">
        <w:rPr>
          <w:rFonts w:ascii="Arial" w:hAnsi="Arial" w:cs="Arial"/>
        </w:rPr>
        <w:t xml:space="preserve">Both models have a </w:t>
      </w:r>
      <w:r w:rsidR="00A37A80" w:rsidRPr="00AC396E">
        <w:rPr>
          <w:rFonts w:ascii="Arial" w:hAnsi="Arial" w:cs="Arial"/>
        </w:rPr>
        <w:t>high r squared score of 0.9298</w:t>
      </w:r>
      <w:r w:rsidR="000320E3" w:rsidRPr="00AC396E">
        <w:rPr>
          <w:rFonts w:ascii="Arial" w:hAnsi="Arial" w:cs="Arial"/>
        </w:rPr>
        <w:t xml:space="preserve"> and </w:t>
      </w:r>
      <w:r w:rsidR="00D17DBF" w:rsidRPr="00AC396E">
        <w:rPr>
          <w:rFonts w:ascii="Arial" w:hAnsi="Arial" w:cs="Arial"/>
        </w:rPr>
        <w:t>0.92</w:t>
      </w:r>
      <w:r w:rsidR="00251054">
        <w:rPr>
          <w:rFonts w:ascii="Arial" w:hAnsi="Arial" w:cs="Arial"/>
        </w:rPr>
        <w:t>35</w:t>
      </w:r>
      <w:r w:rsidR="00D17DBF" w:rsidRPr="00AC396E">
        <w:rPr>
          <w:rFonts w:ascii="Arial" w:hAnsi="Arial" w:cs="Arial"/>
        </w:rPr>
        <w:t xml:space="preserve"> which </w:t>
      </w:r>
      <w:r w:rsidRPr="00AC396E">
        <w:rPr>
          <w:rFonts w:ascii="Arial" w:hAnsi="Arial" w:cs="Arial"/>
        </w:rPr>
        <w:t xml:space="preserve">shows </w:t>
      </w:r>
      <w:r w:rsidR="00D17DBF" w:rsidRPr="00AC396E">
        <w:rPr>
          <w:rFonts w:ascii="Arial" w:hAnsi="Arial" w:cs="Arial"/>
        </w:rPr>
        <w:t>a good level of fit</w:t>
      </w:r>
      <w:r w:rsidR="00485D0E" w:rsidRPr="00AC396E">
        <w:rPr>
          <w:rFonts w:ascii="Arial" w:hAnsi="Arial" w:cs="Arial"/>
        </w:rPr>
        <w:t xml:space="preserve"> however the Decision once again slightly outperforms the random forest. </w:t>
      </w:r>
      <w:r w:rsidRPr="00AC396E">
        <w:rPr>
          <w:rFonts w:ascii="Arial" w:hAnsi="Arial" w:cs="Arial"/>
        </w:rPr>
        <w:t>C</w:t>
      </w:r>
      <w:r w:rsidR="00485D0E" w:rsidRPr="00AC396E">
        <w:rPr>
          <w:rFonts w:ascii="Arial" w:hAnsi="Arial" w:cs="Arial"/>
        </w:rPr>
        <w:t>omparing MSE scores</w:t>
      </w:r>
      <w:r w:rsidRPr="00AC396E">
        <w:rPr>
          <w:rFonts w:ascii="Arial" w:hAnsi="Arial" w:cs="Arial"/>
        </w:rPr>
        <w:t>,</w:t>
      </w:r>
      <w:r w:rsidR="00E51B34" w:rsidRPr="00AC396E">
        <w:rPr>
          <w:rFonts w:ascii="Arial" w:hAnsi="Arial" w:cs="Arial"/>
        </w:rPr>
        <w:t xml:space="preserve"> they </w:t>
      </w:r>
      <w:r w:rsidRPr="00AC396E">
        <w:rPr>
          <w:rFonts w:ascii="Arial" w:hAnsi="Arial" w:cs="Arial"/>
        </w:rPr>
        <w:t xml:space="preserve">both </w:t>
      </w:r>
      <w:r w:rsidR="00E51B34" w:rsidRPr="00AC396E">
        <w:rPr>
          <w:rFonts w:ascii="Arial" w:hAnsi="Arial" w:cs="Arial"/>
        </w:rPr>
        <w:t xml:space="preserve">seem very high however </w:t>
      </w:r>
      <w:r w:rsidR="00A125ED" w:rsidRPr="00AC396E">
        <w:rPr>
          <w:rFonts w:ascii="Arial" w:hAnsi="Arial" w:cs="Arial"/>
        </w:rPr>
        <w:t>expected visitor number</w:t>
      </w:r>
      <w:r w:rsidRPr="00AC396E">
        <w:rPr>
          <w:rFonts w:ascii="Arial" w:hAnsi="Arial" w:cs="Arial"/>
        </w:rPr>
        <w:t xml:space="preserve"> </w:t>
      </w:r>
      <w:r w:rsidR="00A125ED" w:rsidRPr="00AC396E">
        <w:rPr>
          <w:rFonts w:ascii="Arial" w:hAnsi="Arial" w:cs="Arial"/>
        </w:rPr>
        <w:t>is</w:t>
      </w:r>
      <w:r w:rsidRPr="00AC396E">
        <w:rPr>
          <w:rFonts w:ascii="Arial" w:hAnsi="Arial" w:cs="Arial"/>
        </w:rPr>
        <w:t xml:space="preserve"> measured in</w:t>
      </w:r>
      <w:r w:rsidR="00A125ED" w:rsidRPr="00AC396E">
        <w:rPr>
          <w:rFonts w:ascii="Arial" w:hAnsi="Arial" w:cs="Arial"/>
        </w:rPr>
        <w:t xml:space="preserve"> millions </w:t>
      </w:r>
      <w:r w:rsidR="009E6922" w:rsidRPr="00AC396E">
        <w:rPr>
          <w:rFonts w:ascii="Arial" w:hAnsi="Arial" w:cs="Arial"/>
        </w:rPr>
        <w:t>and this score is proportional</w:t>
      </w:r>
      <w:r w:rsidRPr="00AC396E">
        <w:rPr>
          <w:rFonts w:ascii="Arial" w:hAnsi="Arial" w:cs="Arial"/>
        </w:rPr>
        <w:t>ly large</w:t>
      </w:r>
      <w:r w:rsidR="009E6922" w:rsidRPr="00AC396E">
        <w:rPr>
          <w:rFonts w:ascii="Arial" w:hAnsi="Arial" w:cs="Arial"/>
        </w:rPr>
        <w:t xml:space="preserve">. </w:t>
      </w:r>
      <w:proofErr w:type="gramStart"/>
      <w:r w:rsidR="00AB2E67" w:rsidRPr="00AC396E">
        <w:rPr>
          <w:rFonts w:ascii="Arial" w:hAnsi="Arial" w:cs="Arial"/>
        </w:rPr>
        <w:t>Also</w:t>
      </w:r>
      <w:proofErr w:type="gramEnd"/>
      <w:r w:rsidR="00AB2E67" w:rsidRPr="00AC396E">
        <w:rPr>
          <w:rFonts w:ascii="Arial" w:hAnsi="Arial" w:cs="Arial"/>
        </w:rPr>
        <w:t xml:space="preserve"> as MSE squares the errors</w:t>
      </w:r>
      <w:r w:rsidR="000F3973" w:rsidRPr="00AC396E">
        <w:rPr>
          <w:rFonts w:ascii="Arial" w:hAnsi="Arial" w:cs="Arial"/>
        </w:rPr>
        <w:t xml:space="preserve"> larger errors are more heavily impacted by this</w:t>
      </w:r>
      <w:r w:rsidR="009F770B" w:rsidRPr="00AC396E">
        <w:rPr>
          <w:rFonts w:ascii="Arial" w:hAnsi="Arial" w:cs="Arial"/>
        </w:rPr>
        <w:t xml:space="preserve"> </w:t>
      </w:r>
      <w:r w:rsidR="009F770B" w:rsidRPr="00AC396E">
        <w:rPr>
          <w:rFonts w:ascii="Arial" w:eastAsia="Times New Roman" w:hAnsi="Arial" w:cs="Arial"/>
          <w:kern w:val="0"/>
          <w:lang w:eastAsia="en-IE"/>
          <w14:ligatures w14:val="none"/>
        </w:rPr>
        <w:t>(Stephen Allwright, 2022)</w:t>
      </w:r>
      <w:r w:rsidR="000F3973" w:rsidRPr="00AC396E">
        <w:rPr>
          <w:rFonts w:ascii="Arial" w:hAnsi="Arial" w:cs="Arial"/>
        </w:rPr>
        <w:t>.</w:t>
      </w:r>
      <w:r w:rsidR="00024ABD" w:rsidRPr="00AC396E">
        <w:rPr>
          <w:rFonts w:ascii="Arial" w:hAnsi="Arial" w:cs="Arial"/>
        </w:rPr>
        <w:t xml:space="preserve"> The decision tree received </w:t>
      </w:r>
      <w:r w:rsidR="00C22641" w:rsidRPr="00AC396E">
        <w:rPr>
          <w:rFonts w:ascii="Arial" w:hAnsi="Arial" w:cs="Arial"/>
        </w:rPr>
        <w:t>a better score</w:t>
      </w:r>
      <w:r w:rsidR="00674DD3" w:rsidRPr="00AC396E">
        <w:rPr>
          <w:rFonts w:ascii="Arial" w:hAnsi="Arial" w:cs="Arial"/>
        </w:rPr>
        <w:t>.</w:t>
      </w:r>
    </w:p>
    <w:p w14:paraId="0F90B227" w14:textId="159F0CB8" w:rsidR="00674DD3" w:rsidRPr="00AC396E" w:rsidRDefault="00674DD3" w:rsidP="00DD7DAB">
      <w:pPr>
        <w:jc w:val="both"/>
        <w:rPr>
          <w:rFonts w:ascii="Arial" w:hAnsi="Arial" w:cs="Arial"/>
        </w:rPr>
      </w:pPr>
    </w:p>
    <w:p w14:paraId="0C81017F" w14:textId="6E60DDAD" w:rsidR="00674DD3" w:rsidRDefault="00674DD3" w:rsidP="00120BB4">
      <w:pPr>
        <w:rPr>
          <w:rFonts w:ascii="Arial" w:hAnsi="Arial" w:cs="Arial"/>
        </w:rPr>
      </w:pPr>
      <w:r w:rsidRPr="00AC396E">
        <w:rPr>
          <w:rFonts w:ascii="Arial" w:hAnsi="Arial" w:cs="Arial"/>
        </w:rPr>
        <w:t xml:space="preserve">The Decision Tree </w:t>
      </w:r>
      <w:r w:rsidR="000E361C" w:rsidRPr="00AC396E">
        <w:rPr>
          <w:rFonts w:ascii="Arial" w:hAnsi="Arial" w:cs="Arial"/>
        </w:rPr>
        <w:t xml:space="preserve">Regression model </w:t>
      </w:r>
      <w:r w:rsidR="007D2CE7" w:rsidRPr="00AC396E">
        <w:rPr>
          <w:rFonts w:ascii="Arial" w:hAnsi="Arial" w:cs="Arial"/>
        </w:rPr>
        <w:t>performed the best and</w:t>
      </w:r>
      <w:r w:rsidR="007C5806" w:rsidRPr="00AC396E">
        <w:rPr>
          <w:rFonts w:ascii="Arial" w:hAnsi="Arial" w:cs="Arial"/>
        </w:rPr>
        <w:t xml:space="preserve"> suggest</w:t>
      </w:r>
      <w:r w:rsidR="007D2CE7" w:rsidRPr="00AC396E">
        <w:rPr>
          <w:rFonts w:ascii="Arial" w:hAnsi="Arial" w:cs="Arial"/>
        </w:rPr>
        <w:t xml:space="preserve"> that the results are the most accurate for predicting visitor numbers in July 2024</w:t>
      </w:r>
      <w:r w:rsidR="00E63CA2" w:rsidRPr="00AC396E">
        <w:rPr>
          <w:rFonts w:ascii="Arial" w:hAnsi="Arial" w:cs="Arial"/>
        </w:rPr>
        <w:t xml:space="preserve">. </w:t>
      </w:r>
      <w:r w:rsidR="007C5806" w:rsidRPr="00AC396E">
        <w:rPr>
          <w:rFonts w:ascii="Arial" w:hAnsi="Arial" w:cs="Arial"/>
        </w:rPr>
        <w:t>However,</w:t>
      </w:r>
      <w:r w:rsidR="00E63CA2" w:rsidRPr="00AC396E">
        <w:rPr>
          <w:rFonts w:ascii="Arial" w:hAnsi="Arial" w:cs="Arial"/>
        </w:rPr>
        <w:t xml:space="preserve"> it </w:t>
      </w:r>
      <w:r w:rsidR="00DB78B8" w:rsidRPr="00AC396E">
        <w:rPr>
          <w:rFonts w:ascii="Arial" w:hAnsi="Arial" w:cs="Arial"/>
        </w:rPr>
        <w:t xml:space="preserve">is a </w:t>
      </w:r>
      <w:proofErr w:type="gramStart"/>
      <w:r w:rsidR="00DB78B8" w:rsidRPr="00AC396E">
        <w:rPr>
          <w:rFonts w:ascii="Arial" w:hAnsi="Arial" w:cs="Arial"/>
        </w:rPr>
        <w:t>more simple</w:t>
      </w:r>
      <w:proofErr w:type="gramEnd"/>
      <w:r w:rsidR="00DB78B8" w:rsidRPr="00AC396E">
        <w:rPr>
          <w:rFonts w:ascii="Arial" w:hAnsi="Arial" w:cs="Arial"/>
        </w:rPr>
        <w:t xml:space="preserve"> model which means </w:t>
      </w:r>
      <w:r w:rsidR="00200767" w:rsidRPr="00AC396E">
        <w:rPr>
          <w:rFonts w:ascii="Arial" w:hAnsi="Arial" w:cs="Arial"/>
        </w:rPr>
        <w:t>it could be overfitted</w:t>
      </w:r>
      <w:r w:rsidR="00120BB4" w:rsidRPr="00AC396E">
        <w:rPr>
          <w:rFonts w:ascii="Arial" w:hAnsi="Arial" w:cs="Arial"/>
        </w:rPr>
        <w:t xml:space="preserve"> </w:t>
      </w:r>
      <w:r w:rsidR="00120BB4" w:rsidRPr="00AC396E">
        <w:rPr>
          <w:rFonts w:ascii="Arial" w:eastAsia="Times New Roman" w:hAnsi="Arial" w:cs="Arial"/>
          <w:kern w:val="0"/>
          <w:lang w:eastAsia="en-IE"/>
          <w14:ligatures w14:val="none"/>
        </w:rPr>
        <w:t>(</w:t>
      </w:r>
      <w:proofErr w:type="spellStart"/>
      <w:r w:rsidR="00120BB4" w:rsidRPr="00AC396E">
        <w:rPr>
          <w:rFonts w:ascii="Arial" w:eastAsia="Times New Roman" w:hAnsi="Arial" w:cs="Arial"/>
          <w:kern w:val="0"/>
          <w:lang w:eastAsia="en-IE"/>
          <w14:ligatures w14:val="none"/>
        </w:rPr>
        <w:t>Hegelich</w:t>
      </w:r>
      <w:proofErr w:type="spellEnd"/>
      <w:r w:rsidR="00120BB4" w:rsidRPr="00AC396E">
        <w:rPr>
          <w:rFonts w:ascii="Arial" w:eastAsia="Times New Roman" w:hAnsi="Arial" w:cs="Arial"/>
          <w:kern w:val="0"/>
          <w:lang w:eastAsia="en-IE"/>
          <w14:ligatures w14:val="none"/>
        </w:rPr>
        <w:t>, 2016)</w:t>
      </w:r>
      <w:r w:rsidR="00200767" w:rsidRPr="00AC396E">
        <w:rPr>
          <w:rFonts w:ascii="Arial" w:hAnsi="Arial" w:cs="Arial"/>
        </w:rPr>
        <w:t>.</w:t>
      </w:r>
    </w:p>
    <w:p w14:paraId="4AD4994E" w14:textId="77777777" w:rsidR="00FA7ABF" w:rsidRPr="00AC396E" w:rsidRDefault="00FA7ABF" w:rsidP="00120BB4">
      <w:pPr>
        <w:rPr>
          <w:rFonts w:ascii="Arial" w:eastAsia="Times New Roman" w:hAnsi="Arial" w:cs="Arial"/>
          <w:kern w:val="0"/>
          <w:lang w:eastAsia="en-IE"/>
          <w14:ligatures w14:val="none"/>
        </w:rPr>
      </w:pPr>
    </w:p>
    <w:p w14:paraId="09A84063" w14:textId="5F016674" w:rsidR="00EC41A2" w:rsidRPr="00AC396E" w:rsidRDefault="00EC41A2" w:rsidP="00DD7DAB">
      <w:pPr>
        <w:jc w:val="both"/>
        <w:rPr>
          <w:rFonts w:ascii="Arial" w:hAnsi="Arial" w:cs="Arial"/>
        </w:rPr>
      </w:pPr>
      <w:r w:rsidRPr="00AC396E">
        <w:rPr>
          <w:rFonts w:ascii="Arial" w:hAnsi="Arial" w:cs="Arial"/>
        </w:rPr>
        <w:t xml:space="preserve">The results of the </w:t>
      </w:r>
      <w:r w:rsidR="00453DB7" w:rsidRPr="00AC396E">
        <w:rPr>
          <w:rFonts w:ascii="Arial" w:hAnsi="Arial" w:cs="Arial"/>
        </w:rPr>
        <w:t xml:space="preserve">models can be seen </w:t>
      </w:r>
      <w:r w:rsidR="009C6FE0">
        <w:rPr>
          <w:rFonts w:ascii="Arial" w:hAnsi="Arial" w:cs="Arial"/>
        </w:rPr>
        <w:t>in Figure 14,15 and 16</w:t>
      </w:r>
      <w:r w:rsidR="00453DB7" w:rsidRPr="00AC396E">
        <w:rPr>
          <w:rFonts w:ascii="Arial" w:hAnsi="Arial" w:cs="Arial"/>
        </w:rPr>
        <w:t>:</w:t>
      </w:r>
    </w:p>
    <w:p w14:paraId="4BC2E927" w14:textId="766BF7EC" w:rsidR="00453DB7" w:rsidRPr="00AC396E" w:rsidRDefault="00453DB7" w:rsidP="00DD7DAB">
      <w:pPr>
        <w:jc w:val="both"/>
        <w:rPr>
          <w:rFonts w:ascii="Arial" w:hAnsi="Arial" w:cs="Arial"/>
        </w:rPr>
      </w:pPr>
    </w:p>
    <w:p w14:paraId="057C7426" w14:textId="271317D1" w:rsidR="00BF465F" w:rsidRPr="00AC396E" w:rsidRDefault="00251054" w:rsidP="00DD7DAB">
      <w:pPr>
        <w:jc w:val="both"/>
        <w:rPr>
          <w:rFonts w:ascii="Arial" w:hAnsi="Arial" w:cs="Arial"/>
        </w:rPr>
      </w:pPr>
      <w:r w:rsidRPr="00AC396E">
        <w:rPr>
          <w:rFonts w:ascii="Arial" w:hAnsi="Arial" w:cs="Arial"/>
          <w:noProof/>
        </w:rPr>
        <w:drawing>
          <wp:anchor distT="0" distB="0" distL="114300" distR="114300" simplePos="0" relativeHeight="251771392" behindDoc="1" locked="0" layoutInCell="1" allowOverlap="1" wp14:anchorId="78916945" wp14:editId="215F8540">
            <wp:simplePos x="0" y="0"/>
            <wp:positionH relativeFrom="column">
              <wp:posOffset>542594</wp:posOffset>
            </wp:positionH>
            <wp:positionV relativeFrom="paragraph">
              <wp:posOffset>17780</wp:posOffset>
            </wp:positionV>
            <wp:extent cx="5101590" cy="2988310"/>
            <wp:effectExtent l="0" t="0" r="0" b="0"/>
            <wp:wrapTight wrapText="bothSides">
              <wp:wrapPolygon edited="0">
                <wp:start x="0" y="0"/>
                <wp:lineTo x="0" y="21481"/>
                <wp:lineTo x="21535" y="21481"/>
                <wp:lineTo x="21535" y="0"/>
                <wp:lineTo x="0" y="0"/>
              </wp:wrapPolygon>
            </wp:wrapTight>
            <wp:docPr id="130713517" name="Picture 5"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517" name="Picture 5" descr="A graph with blue dots and red 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1590"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666F1" w14:textId="0A488825" w:rsidR="001D7A75" w:rsidRPr="00AC396E" w:rsidRDefault="001D7A75" w:rsidP="00DD7DAB">
      <w:pPr>
        <w:jc w:val="both"/>
        <w:rPr>
          <w:rFonts w:ascii="Arial" w:hAnsi="Arial" w:cs="Arial"/>
          <w:b/>
          <w:bCs/>
          <w:sz w:val="28"/>
          <w:szCs w:val="28"/>
        </w:rPr>
      </w:pPr>
    </w:p>
    <w:p w14:paraId="3A6895BF" w14:textId="48389E41" w:rsidR="001D7A75" w:rsidRPr="00AC396E" w:rsidRDefault="001D7A75" w:rsidP="00DD7DAB">
      <w:pPr>
        <w:jc w:val="both"/>
        <w:rPr>
          <w:rFonts w:ascii="Arial" w:hAnsi="Arial" w:cs="Arial"/>
          <w:b/>
          <w:bCs/>
          <w:sz w:val="28"/>
          <w:szCs w:val="28"/>
        </w:rPr>
      </w:pPr>
    </w:p>
    <w:p w14:paraId="1A4242DD" w14:textId="18C3FD67" w:rsidR="00D64861" w:rsidRPr="00AC396E" w:rsidRDefault="00D64861" w:rsidP="00DD7DAB">
      <w:pPr>
        <w:jc w:val="both"/>
        <w:rPr>
          <w:rFonts w:ascii="Arial" w:hAnsi="Arial" w:cs="Arial"/>
          <w:b/>
          <w:bCs/>
          <w:sz w:val="28"/>
          <w:szCs w:val="28"/>
        </w:rPr>
      </w:pPr>
    </w:p>
    <w:p w14:paraId="0FEDB9FF" w14:textId="7645CBEE" w:rsidR="00D64861" w:rsidRPr="00AC396E" w:rsidRDefault="00D64861" w:rsidP="00DD7DAB">
      <w:pPr>
        <w:jc w:val="both"/>
        <w:rPr>
          <w:rFonts w:ascii="Arial" w:hAnsi="Arial" w:cs="Arial"/>
          <w:b/>
          <w:bCs/>
          <w:sz w:val="28"/>
          <w:szCs w:val="28"/>
        </w:rPr>
      </w:pPr>
    </w:p>
    <w:p w14:paraId="27C84DF0" w14:textId="77777777" w:rsidR="009C6FE0" w:rsidRDefault="009C6FE0" w:rsidP="009C6FE0">
      <w:pPr>
        <w:rPr>
          <w:rFonts w:ascii="Arial" w:hAnsi="Arial" w:cs="Arial"/>
          <w:b/>
          <w:bCs/>
          <w:sz w:val="28"/>
          <w:szCs w:val="28"/>
        </w:rPr>
      </w:pPr>
    </w:p>
    <w:p w14:paraId="607A1900" w14:textId="77777777" w:rsidR="003D392B" w:rsidRDefault="003D392B" w:rsidP="009C6FE0">
      <w:pPr>
        <w:jc w:val="center"/>
        <w:rPr>
          <w:rFonts w:ascii="Times New Roman" w:hAnsi="Times New Roman" w:cs="Times New Roman"/>
          <w:i/>
          <w:iCs/>
        </w:rPr>
      </w:pPr>
    </w:p>
    <w:p w14:paraId="64184BFD" w14:textId="77777777" w:rsidR="003D392B" w:rsidRDefault="003D392B" w:rsidP="009C6FE0">
      <w:pPr>
        <w:jc w:val="center"/>
        <w:rPr>
          <w:rFonts w:ascii="Times New Roman" w:hAnsi="Times New Roman" w:cs="Times New Roman"/>
          <w:i/>
          <w:iCs/>
        </w:rPr>
      </w:pPr>
    </w:p>
    <w:p w14:paraId="042BCCD4" w14:textId="77777777" w:rsidR="003D392B" w:rsidRDefault="003D392B" w:rsidP="009C6FE0">
      <w:pPr>
        <w:jc w:val="center"/>
        <w:rPr>
          <w:rFonts w:ascii="Times New Roman" w:hAnsi="Times New Roman" w:cs="Times New Roman"/>
          <w:i/>
          <w:iCs/>
        </w:rPr>
      </w:pPr>
    </w:p>
    <w:p w14:paraId="329F6F6B" w14:textId="77777777" w:rsidR="003D392B" w:rsidRDefault="003D392B" w:rsidP="00251054">
      <w:pPr>
        <w:rPr>
          <w:rFonts w:ascii="Times New Roman" w:hAnsi="Times New Roman" w:cs="Times New Roman"/>
          <w:i/>
          <w:iCs/>
        </w:rPr>
      </w:pPr>
    </w:p>
    <w:p w14:paraId="5E413C52" w14:textId="3C0BFAC0" w:rsidR="009C6FE0" w:rsidRPr="009C6FE0" w:rsidRDefault="009C6FE0" w:rsidP="009C6FE0">
      <w:pPr>
        <w:jc w:val="center"/>
        <w:rPr>
          <w:rFonts w:ascii="Times New Roman" w:hAnsi="Times New Roman" w:cs="Times New Roman"/>
          <w:i/>
          <w:iCs/>
        </w:rPr>
      </w:pPr>
      <w:r w:rsidRPr="009C6FE0">
        <w:rPr>
          <w:rFonts w:ascii="Times New Roman" w:hAnsi="Times New Roman" w:cs="Times New Roman"/>
          <w:i/>
          <w:iCs/>
        </w:rPr>
        <w:t xml:space="preserve">Figure 14: </w:t>
      </w:r>
      <w:r w:rsidRPr="009C6FE0">
        <w:rPr>
          <w:rFonts w:ascii="Times New Roman" w:hAnsi="Times New Roman" w:cs="Times New Roman"/>
          <w:i/>
          <w:iCs/>
        </w:rPr>
        <w:t>Linear Regressor Model graph</w:t>
      </w:r>
    </w:p>
    <w:p w14:paraId="58A1CF10" w14:textId="13B20243" w:rsidR="006D0AB2" w:rsidRPr="00AC396E" w:rsidRDefault="006D0AB2" w:rsidP="00DD7DAB">
      <w:pPr>
        <w:jc w:val="both"/>
        <w:rPr>
          <w:rFonts w:ascii="Arial" w:hAnsi="Arial" w:cs="Arial"/>
          <w:b/>
          <w:bCs/>
          <w:sz w:val="28"/>
          <w:szCs w:val="28"/>
        </w:rPr>
      </w:pPr>
    </w:p>
    <w:p w14:paraId="32C28D01" w14:textId="7DE1D26B" w:rsidR="006D0AB2" w:rsidRPr="00AC396E" w:rsidRDefault="006D0AB2" w:rsidP="00DD7DAB">
      <w:pPr>
        <w:jc w:val="both"/>
        <w:rPr>
          <w:rFonts w:ascii="Arial" w:hAnsi="Arial" w:cs="Arial"/>
          <w:b/>
          <w:bCs/>
          <w:sz w:val="28"/>
          <w:szCs w:val="28"/>
        </w:rPr>
      </w:pPr>
    </w:p>
    <w:p w14:paraId="086BA252" w14:textId="2F0D750B" w:rsidR="006D0AB2" w:rsidRPr="00AC396E" w:rsidRDefault="00251054" w:rsidP="00DD7DAB">
      <w:pPr>
        <w:jc w:val="both"/>
        <w:rPr>
          <w:rFonts w:ascii="Arial" w:hAnsi="Arial" w:cs="Arial"/>
          <w:b/>
          <w:bCs/>
          <w:sz w:val="28"/>
          <w:szCs w:val="28"/>
        </w:rPr>
      </w:pPr>
      <w:r w:rsidRPr="00AC396E">
        <w:rPr>
          <w:rFonts w:ascii="Arial" w:hAnsi="Arial" w:cs="Arial"/>
          <w:noProof/>
        </w:rPr>
        <w:drawing>
          <wp:anchor distT="0" distB="0" distL="114300" distR="114300" simplePos="0" relativeHeight="251758080" behindDoc="1" locked="0" layoutInCell="1" allowOverlap="1" wp14:anchorId="31F859E5" wp14:editId="392662E6">
            <wp:simplePos x="0" y="0"/>
            <wp:positionH relativeFrom="column">
              <wp:posOffset>501015</wp:posOffset>
            </wp:positionH>
            <wp:positionV relativeFrom="paragraph">
              <wp:posOffset>197248</wp:posOffset>
            </wp:positionV>
            <wp:extent cx="5165725" cy="3028950"/>
            <wp:effectExtent l="0" t="0" r="0" b="0"/>
            <wp:wrapTight wrapText="bothSides">
              <wp:wrapPolygon edited="0">
                <wp:start x="0" y="0"/>
                <wp:lineTo x="0" y="21464"/>
                <wp:lineTo x="21507" y="21464"/>
                <wp:lineTo x="21507" y="0"/>
                <wp:lineTo x="0" y="0"/>
              </wp:wrapPolygon>
            </wp:wrapTight>
            <wp:docPr id="1434947333" name="Picture 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47333" name="Picture 6" descr="A graph with blue dot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572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3BD0C" w14:textId="6F4158BF" w:rsidR="006D0AB2" w:rsidRPr="00AC396E" w:rsidRDefault="006D0AB2" w:rsidP="00DD7DAB">
      <w:pPr>
        <w:jc w:val="both"/>
        <w:rPr>
          <w:rFonts w:ascii="Arial" w:hAnsi="Arial" w:cs="Arial"/>
          <w:b/>
          <w:bCs/>
          <w:sz w:val="28"/>
          <w:szCs w:val="28"/>
        </w:rPr>
      </w:pPr>
    </w:p>
    <w:p w14:paraId="7926E29E" w14:textId="6DFF07CE" w:rsidR="006D0AB2" w:rsidRPr="00AC396E" w:rsidRDefault="006D0AB2" w:rsidP="00DD7DAB">
      <w:pPr>
        <w:jc w:val="both"/>
        <w:rPr>
          <w:rFonts w:ascii="Arial" w:hAnsi="Arial" w:cs="Arial"/>
          <w:b/>
          <w:bCs/>
          <w:sz w:val="28"/>
          <w:szCs w:val="28"/>
        </w:rPr>
      </w:pPr>
    </w:p>
    <w:p w14:paraId="59B485A4" w14:textId="0FE49F9C" w:rsidR="006D0AB2" w:rsidRPr="00AC396E" w:rsidRDefault="006D0AB2" w:rsidP="00DD7DAB">
      <w:pPr>
        <w:jc w:val="both"/>
        <w:rPr>
          <w:rFonts w:ascii="Arial" w:hAnsi="Arial" w:cs="Arial"/>
          <w:b/>
          <w:bCs/>
          <w:sz w:val="28"/>
          <w:szCs w:val="28"/>
        </w:rPr>
      </w:pPr>
    </w:p>
    <w:p w14:paraId="791B1AA6" w14:textId="1F311C4A" w:rsidR="006D0AB2" w:rsidRPr="00AC396E" w:rsidRDefault="006D0AB2" w:rsidP="00DD7DAB">
      <w:pPr>
        <w:jc w:val="both"/>
        <w:rPr>
          <w:rFonts w:ascii="Arial" w:hAnsi="Arial" w:cs="Arial"/>
          <w:b/>
          <w:bCs/>
          <w:sz w:val="28"/>
          <w:szCs w:val="28"/>
        </w:rPr>
      </w:pPr>
    </w:p>
    <w:p w14:paraId="12D3370D" w14:textId="77777777" w:rsidR="006D0AB2" w:rsidRPr="00AC396E" w:rsidRDefault="006D0AB2" w:rsidP="00DD7DAB">
      <w:pPr>
        <w:jc w:val="both"/>
        <w:rPr>
          <w:rFonts w:ascii="Arial" w:hAnsi="Arial" w:cs="Arial"/>
          <w:b/>
          <w:bCs/>
          <w:sz w:val="28"/>
          <w:szCs w:val="28"/>
        </w:rPr>
      </w:pPr>
    </w:p>
    <w:p w14:paraId="7164E3DF" w14:textId="77777777" w:rsidR="009C6FE0" w:rsidRDefault="009C6FE0" w:rsidP="009C6FE0">
      <w:pPr>
        <w:pStyle w:val="ListParagraph"/>
        <w:ind w:left="360"/>
        <w:rPr>
          <w:rFonts w:ascii="Times New Roman" w:hAnsi="Times New Roman" w:cs="Times New Roman"/>
          <w:i/>
          <w:iCs/>
        </w:rPr>
      </w:pPr>
    </w:p>
    <w:p w14:paraId="61B7F2BB" w14:textId="77777777" w:rsidR="003D392B" w:rsidRDefault="003D392B" w:rsidP="009C6FE0">
      <w:pPr>
        <w:pStyle w:val="ListParagraph"/>
        <w:ind w:left="360"/>
        <w:jc w:val="center"/>
        <w:rPr>
          <w:rFonts w:ascii="Times New Roman" w:hAnsi="Times New Roman" w:cs="Times New Roman"/>
        </w:rPr>
      </w:pPr>
    </w:p>
    <w:p w14:paraId="22F77748" w14:textId="77777777" w:rsidR="003D392B" w:rsidRDefault="003D392B" w:rsidP="009C6FE0">
      <w:pPr>
        <w:pStyle w:val="ListParagraph"/>
        <w:ind w:left="360"/>
        <w:jc w:val="center"/>
        <w:rPr>
          <w:rFonts w:ascii="Times New Roman" w:hAnsi="Times New Roman" w:cs="Times New Roman"/>
        </w:rPr>
      </w:pPr>
    </w:p>
    <w:p w14:paraId="5F65D064" w14:textId="77777777" w:rsidR="003D392B" w:rsidRDefault="003D392B" w:rsidP="009C6FE0">
      <w:pPr>
        <w:pStyle w:val="ListParagraph"/>
        <w:ind w:left="360"/>
        <w:jc w:val="center"/>
        <w:rPr>
          <w:rFonts w:ascii="Times New Roman" w:hAnsi="Times New Roman" w:cs="Times New Roman"/>
        </w:rPr>
      </w:pPr>
    </w:p>
    <w:p w14:paraId="5C84B6F7" w14:textId="77777777" w:rsidR="003D392B" w:rsidRDefault="003D392B" w:rsidP="009C6FE0">
      <w:pPr>
        <w:pStyle w:val="ListParagraph"/>
        <w:ind w:left="360"/>
        <w:jc w:val="center"/>
        <w:rPr>
          <w:rFonts w:ascii="Times New Roman" w:hAnsi="Times New Roman" w:cs="Times New Roman"/>
        </w:rPr>
      </w:pPr>
    </w:p>
    <w:p w14:paraId="4EBB1DE3" w14:textId="77777777" w:rsidR="003D392B" w:rsidRDefault="003D392B" w:rsidP="009C6FE0">
      <w:pPr>
        <w:pStyle w:val="ListParagraph"/>
        <w:ind w:left="360"/>
        <w:jc w:val="center"/>
        <w:rPr>
          <w:rFonts w:ascii="Times New Roman" w:hAnsi="Times New Roman" w:cs="Times New Roman"/>
        </w:rPr>
      </w:pPr>
    </w:p>
    <w:p w14:paraId="0090389B" w14:textId="77777777" w:rsidR="003D392B" w:rsidRDefault="003D392B" w:rsidP="003D392B">
      <w:pPr>
        <w:pStyle w:val="ListParagraph"/>
        <w:ind w:left="360"/>
        <w:jc w:val="center"/>
        <w:rPr>
          <w:rFonts w:ascii="Times New Roman" w:hAnsi="Times New Roman" w:cs="Times New Roman"/>
        </w:rPr>
      </w:pPr>
    </w:p>
    <w:p w14:paraId="386C9D3D" w14:textId="29822348" w:rsidR="003D392B" w:rsidRDefault="009C6FE0" w:rsidP="003D392B">
      <w:pPr>
        <w:pStyle w:val="ListParagraph"/>
        <w:ind w:left="360"/>
        <w:jc w:val="center"/>
        <w:rPr>
          <w:rFonts w:ascii="Times New Roman" w:hAnsi="Times New Roman" w:cs="Times New Roman"/>
        </w:rPr>
      </w:pPr>
      <w:r w:rsidRPr="009C6FE0">
        <w:rPr>
          <w:rFonts w:ascii="Times New Roman" w:hAnsi="Times New Roman" w:cs="Times New Roman"/>
        </w:rPr>
        <w:t xml:space="preserve">Figure 15: </w:t>
      </w:r>
      <w:r w:rsidRPr="009C6FE0">
        <w:rPr>
          <w:rFonts w:ascii="Times New Roman" w:hAnsi="Times New Roman" w:cs="Times New Roman"/>
        </w:rPr>
        <w:t>Decision Tree Regressor Model graph</w:t>
      </w:r>
    </w:p>
    <w:p w14:paraId="65B0006F" w14:textId="111A48EE" w:rsidR="00582B22" w:rsidRPr="003D392B" w:rsidRDefault="003D392B" w:rsidP="003D392B">
      <w:pPr>
        <w:pStyle w:val="ListParagraph"/>
        <w:ind w:left="360"/>
        <w:jc w:val="center"/>
        <w:rPr>
          <w:rFonts w:ascii="Times New Roman" w:hAnsi="Times New Roman" w:cs="Times New Roman"/>
        </w:rPr>
      </w:pPr>
      <w:r w:rsidRPr="00AC396E">
        <w:rPr>
          <w:rFonts w:ascii="Arial" w:hAnsi="Arial" w:cs="Arial"/>
          <w:noProof/>
        </w:rPr>
        <w:lastRenderedPageBreak/>
        <w:drawing>
          <wp:anchor distT="0" distB="0" distL="114300" distR="114300" simplePos="0" relativeHeight="251782656" behindDoc="1" locked="0" layoutInCell="1" allowOverlap="1" wp14:anchorId="5B3B9130" wp14:editId="6831CDE7">
            <wp:simplePos x="0" y="0"/>
            <wp:positionH relativeFrom="column">
              <wp:posOffset>400334</wp:posOffset>
            </wp:positionH>
            <wp:positionV relativeFrom="paragraph">
              <wp:posOffset>13335</wp:posOffset>
            </wp:positionV>
            <wp:extent cx="5381625" cy="3272155"/>
            <wp:effectExtent l="0" t="0" r="0" b="0"/>
            <wp:wrapTight wrapText="bothSides">
              <wp:wrapPolygon edited="0">
                <wp:start x="0" y="0"/>
                <wp:lineTo x="0" y="21504"/>
                <wp:lineTo x="21562" y="21504"/>
                <wp:lineTo x="21562" y="0"/>
                <wp:lineTo x="0" y="0"/>
              </wp:wrapPolygon>
            </wp:wrapTight>
            <wp:docPr id="529914369" name="Picture 7"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14369" name="Picture 7" descr="A graph of a graph with numbers and line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3272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9C88B" w14:textId="17F2C330" w:rsidR="00582B22" w:rsidRPr="00AC396E" w:rsidRDefault="00582B22" w:rsidP="00DD7DAB">
      <w:pPr>
        <w:jc w:val="both"/>
        <w:rPr>
          <w:rFonts w:ascii="Arial" w:hAnsi="Arial" w:cs="Arial"/>
          <w:b/>
          <w:bCs/>
          <w:sz w:val="28"/>
          <w:szCs w:val="28"/>
        </w:rPr>
      </w:pPr>
    </w:p>
    <w:p w14:paraId="2771CD26" w14:textId="229E11B0" w:rsidR="00582B22" w:rsidRPr="00AC396E" w:rsidRDefault="00582B22" w:rsidP="00DD7DAB">
      <w:pPr>
        <w:jc w:val="both"/>
        <w:rPr>
          <w:rFonts w:ascii="Arial" w:hAnsi="Arial" w:cs="Arial"/>
          <w:b/>
          <w:bCs/>
          <w:sz w:val="28"/>
          <w:szCs w:val="28"/>
        </w:rPr>
      </w:pPr>
    </w:p>
    <w:p w14:paraId="1C5D377C" w14:textId="618611C4" w:rsidR="00582B22" w:rsidRPr="00AC396E" w:rsidRDefault="00582B22" w:rsidP="00DD7DAB">
      <w:pPr>
        <w:jc w:val="both"/>
        <w:rPr>
          <w:rFonts w:ascii="Arial" w:hAnsi="Arial" w:cs="Arial"/>
          <w:b/>
          <w:bCs/>
          <w:sz w:val="28"/>
          <w:szCs w:val="28"/>
        </w:rPr>
      </w:pPr>
    </w:p>
    <w:p w14:paraId="3C3DE33A" w14:textId="77777777" w:rsidR="00582B22" w:rsidRPr="00AC396E" w:rsidRDefault="00582B22" w:rsidP="00DD7DAB">
      <w:pPr>
        <w:jc w:val="both"/>
        <w:rPr>
          <w:rFonts w:ascii="Arial" w:hAnsi="Arial" w:cs="Arial"/>
          <w:b/>
          <w:bCs/>
          <w:sz w:val="28"/>
          <w:szCs w:val="28"/>
        </w:rPr>
      </w:pPr>
    </w:p>
    <w:p w14:paraId="6ECFE888" w14:textId="77777777" w:rsidR="003D392B" w:rsidRDefault="003D392B" w:rsidP="009C6FE0">
      <w:pPr>
        <w:pStyle w:val="ListParagraph"/>
        <w:ind w:left="360"/>
        <w:jc w:val="center"/>
        <w:rPr>
          <w:rFonts w:ascii="Times New Roman" w:hAnsi="Times New Roman" w:cs="Times New Roman"/>
        </w:rPr>
      </w:pPr>
    </w:p>
    <w:p w14:paraId="7D52EF7D" w14:textId="77777777" w:rsidR="003D392B" w:rsidRDefault="003D392B" w:rsidP="009C6FE0">
      <w:pPr>
        <w:pStyle w:val="ListParagraph"/>
        <w:ind w:left="360"/>
        <w:jc w:val="center"/>
        <w:rPr>
          <w:rFonts w:ascii="Times New Roman" w:hAnsi="Times New Roman" w:cs="Times New Roman"/>
        </w:rPr>
      </w:pPr>
    </w:p>
    <w:p w14:paraId="1C3797C8" w14:textId="77777777" w:rsidR="003D392B" w:rsidRDefault="003D392B" w:rsidP="009C6FE0">
      <w:pPr>
        <w:pStyle w:val="ListParagraph"/>
        <w:ind w:left="360"/>
        <w:jc w:val="center"/>
        <w:rPr>
          <w:rFonts w:ascii="Times New Roman" w:hAnsi="Times New Roman" w:cs="Times New Roman"/>
        </w:rPr>
      </w:pPr>
    </w:p>
    <w:p w14:paraId="2EA1C254" w14:textId="77777777" w:rsidR="003D392B" w:rsidRDefault="003D392B" w:rsidP="009C6FE0">
      <w:pPr>
        <w:pStyle w:val="ListParagraph"/>
        <w:ind w:left="360"/>
        <w:jc w:val="center"/>
        <w:rPr>
          <w:rFonts w:ascii="Times New Roman" w:hAnsi="Times New Roman" w:cs="Times New Roman"/>
        </w:rPr>
      </w:pPr>
    </w:p>
    <w:p w14:paraId="00813EC1" w14:textId="77777777" w:rsidR="003D392B" w:rsidRDefault="003D392B" w:rsidP="009C6FE0">
      <w:pPr>
        <w:pStyle w:val="ListParagraph"/>
        <w:ind w:left="360"/>
        <w:jc w:val="center"/>
        <w:rPr>
          <w:rFonts w:ascii="Times New Roman" w:hAnsi="Times New Roman" w:cs="Times New Roman"/>
        </w:rPr>
      </w:pPr>
    </w:p>
    <w:p w14:paraId="37167ACF" w14:textId="77777777" w:rsidR="003D392B" w:rsidRDefault="003D392B" w:rsidP="009C6FE0">
      <w:pPr>
        <w:pStyle w:val="ListParagraph"/>
        <w:ind w:left="360"/>
        <w:jc w:val="center"/>
        <w:rPr>
          <w:rFonts w:ascii="Times New Roman" w:hAnsi="Times New Roman" w:cs="Times New Roman"/>
        </w:rPr>
      </w:pPr>
    </w:p>
    <w:p w14:paraId="4B8FFB99" w14:textId="77777777" w:rsidR="003D392B" w:rsidRDefault="003D392B" w:rsidP="009C6FE0">
      <w:pPr>
        <w:pStyle w:val="ListParagraph"/>
        <w:ind w:left="360"/>
        <w:jc w:val="center"/>
        <w:rPr>
          <w:rFonts w:ascii="Times New Roman" w:hAnsi="Times New Roman" w:cs="Times New Roman"/>
        </w:rPr>
      </w:pPr>
    </w:p>
    <w:p w14:paraId="2C7FD938" w14:textId="77777777" w:rsidR="003D392B" w:rsidRDefault="003D392B" w:rsidP="009C6FE0">
      <w:pPr>
        <w:pStyle w:val="ListParagraph"/>
        <w:ind w:left="360"/>
        <w:jc w:val="center"/>
        <w:rPr>
          <w:rFonts w:ascii="Times New Roman" w:hAnsi="Times New Roman" w:cs="Times New Roman"/>
        </w:rPr>
      </w:pPr>
    </w:p>
    <w:p w14:paraId="0F974882" w14:textId="6DB3F9B7" w:rsidR="009C6FE0" w:rsidRPr="009C6FE0" w:rsidRDefault="009C6FE0" w:rsidP="009C6FE0">
      <w:pPr>
        <w:pStyle w:val="ListParagraph"/>
        <w:ind w:left="360"/>
        <w:jc w:val="center"/>
        <w:rPr>
          <w:rFonts w:ascii="Times New Roman" w:hAnsi="Times New Roman" w:cs="Times New Roman"/>
        </w:rPr>
      </w:pPr>
      <w:r w:rsidRPr="009C6FE0">
        <w:rPr>
          <w:rFonts w:ascii="Times New Roman" w:hAnsi="Times New Roman" w:cs="Times New Roman"/>
        </w:rPr>
        <w:t>Figure 1</w:t>
      </w:r>
      <w:r w:rsidRPr="009C6FE0">
        <w:rPr>
          <w:rFonts w:ascii="Times New Roman" w:hAnsi="Times New Roman" w:cs="Times New Roman"/>
        </w:rPr>
        <w:t>6</w:t>
      </w:r>
      <w:r w:rsidRPr="009C6FE0">
        <w:rPr>
          <w:rFonts w:ascii="Times New Roman" w:hAnsi="Times New Roman" w:cs="Times New Roman"/>
        </w:rPr>
        <w:t xml:space="preserve">: </w:t>
      </w:r>
      <w:r w:rsidRPr="009C6FE0">
        <w:rPr>
          <w:rFonts w:ascii="Times New Roman" w:hAnsi="Times New Roman" w:cs="Times New Roman"/>
        </w:rPr>
        <w:t xml:space="preserve">Random Forest </w:t>
      </w:r>
      <w:r w:rsidRPr="009C6FE0">
        <w:rPr>
          <w:rFonts w:ascii="Times New Roman" w:hAnsi="Times New Roman" w:cs="Times New Roman"/>
        </w:rPr>
        <w:t>Regressor Model graph</w:t>
      </w:r>
    </w:p>
    <w:p w14:paraId="7923AB29" w14:textId="77777777" w:rsidR="00582B22" w:rsidRPr="00AC396E" w:rsidRDefault="00582B22" w:rsidP="00DD7DAB">
      <w:pPr>
        <w:jc w:val="both"/>
        <w:rPr>
          <w:rFonts w:ascii="Arial" w:hAnsi="Arial" w:cs="Arial"/>
          <w:i/>
          <w:iCs/>
        </w:rPr>
      </w:pPr>
    </w:p>
    <w:p w14:paraId="69096E75" w14:textId="1931CD7D" w:rsidR="00CF1FCA" w:rsidRPr="00AC396E" w:rsidRDefault="008E78C0" w:rsidP="00DD7DAB">
      <w:pPr>
        <w:jc w:val="both"/>
        <w:rPr>
          <w:rFonts w:ascii="Arial" w:hAnsi="Arial" w:cs="Arial"/>
          <w:i/>
          <w:iCs/>
        </w:rPr>
      </w:pPr>
      <w:r w:rsidRPr="00AC396E">
        <w:rPr>
          <w:rFonts w:ascii="Arial" w:hAnsi="Arial" w:cs="Arial"/>
          <w:i/>
          <w:iCs/>
        </w:rPr>
        <w:t>4</w:t>
      </w:r>
      <w:r w:rsidR="00CF1FCA" w:rsidRPr="00AC396E">
        <w:rPr>
          <w:rFonts w:ascii="Arial" w:hAnsi="Arial" w:cs="Arial"/>
          <w:i/>
          <w:iCs/>
        </w:rPr>
        <w:t xml:space="preserve">.2.2 </w:t>
      </w:r>
      <w:r w:rsidR="00C52431" w:rsidRPr="00AC396E">
        <w:rPr>
          <w:rFonts w:ascii="Arial" w:hAnsi="Arial" w:cs="Arial"/>
          <w:i/>
          <w:iCs/>
        </w:rPr>
        <w:t>Classifi</w:t>
      </w:r>
      <w:r w:rsidR="00287F4D" w:rsidRPr="00AC396E">
        <w:rPr>
          <w:rFonts w:ascii="Arial" w:hAnsi="Arial" w:cs="Arial"/>
          <w:i/>
          <w:iCs/>
        </w:rPr>
        <w:t xml:space="preserve">cation </w:t>
      </w:r>
      <w:r w:rsidR="00120BB4" w:rsidRPr="00AC396E">
        <w:rPr>
          <w:rFonts w:ascii="Arial" w:hAnsi="Arial" w:cs="Arial"/>
          <w:i/>
          <w:iCs/>
        </w:rPr>
        <w:t>M</w:t>
      </w:r>
      <w:r w:rsidR="00CF1FCA" w:rsidRPr="00AC396E">
        <w:rPr>
          <w:rFonts w:ascii="Arial" w:hAnsi="Arial" w:cs="Arial"/>
          <w:i/>
          <w:iCs/>
        </w:rPr>
        <w:t xml:space="preserve">achine </w:t>
      </w:r>
      <w:r w:rsidR="00120BB4" w:rsidRPr="00AC396E">
        <w:rPr>
          <w:rFonts w:ascii="Arial" w:hAnsi="Arial" w:cs="Arial"/>
          <w:i/>
          <w:iCs/>
        </w:rPr>
        <w:t>Modelling</w:t>
      </w:r>
    </w:p>
    <w:p w14:paraId="3953837D" w14:textId="33861DB8" w:rsidR="00287F4D" w:rsidRPr="00AC396E" w:rsidRDefault="00A10776" w:rsidP="00DD7DAB">
      <w:pPr>
        <w:jc w:val="both"/>
        <w:rPr>
          <w:rFonts w:ascii="Arial" w:hAnsi="Arial" w:cs="Arial"/>
        </w:rPr>
      </w:pPr>
      <w:r w:rsidRPr="00AC396E">
        <w:rPr>
          <w:rFonts w:ascii="Arial" w:hAnsi="Arial" w:cs="Arial"/>
        </w:rPr>
        <w:t xml:space="preserve">A random forest classification model was used to classify the months into 4 categories based on their average historical visitor count. This was carried out by creating 4 quantiles: very low, low, </w:t>
      </w:r>
      <w:proofErr w:type="gramStart"/>
      <w:r w:rsidRPr="00AC396E">
        <w:rPr>
          <w:rFonts w:ascii="Arial" w:hAnsi="Arial" w:cs="Arial"/>
        </w:rPr>
        <w:t>medium</w:t>
      </w:r>
      <w:proofErr w:type="gramEnd"/>
      <w:r w:rsidRPr="00AC396E">
        <w:rPr>
          <w:rFonts w:ascii="Arial" w:hAnsi="Arial" w:cs="Arial"/>
        </w:rPr>
        <w:t xml:space="preserve"> and high. The results are as follows:</w:t>
      </w:r>
    </w:p>
    <w:p w14:paraId="4FFEDA1D" w14:textId="77777777" w:rsidR="00C01BC5" w:rsidRPr="00AC396E" w:rsidRDefault="00C01BC5" w:rsidP="00DD7DAB">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490"/>
        <w:gridCol w:w="2490"/>
        <w:gridCol w:w="2491"/>
        <w:gridCol w:w="2491"/>
      </w:tblGrid>
      <w:tr w:rsidR="00A10776" w:rsidRPr="00AC396E" w14:paraId="51407AEA" w14:textId="77777777" w:rsidTr="000D7404">
        <w:tc>
          <w:tcPr>
            <w:tcW w:w="2490" w:type="dxa"/>
            <w:shd w:val="clear" w:color="auto" w:fill="FF0000"/>
          </w:tcPr>
          <w:p w14:paraId="4D962CD9" w14:textId="0BC9ABD8" w:rsidR="00A10776" w:rsidRPr="00AC396E" w:rsidRDefault="00A10776" w:rsidP="00DD7DAB">
            <w:pPr>
              <w:jc w:val="both"/>
              <w:rPr>
                <w:rFonts w:ascii="Arial" w:hAnsi="Arial" w:cs="Arial"/>
              </w:rPr>
            </w:pPr>
            <w:r w:rsidRPr="00AC396E">
              <w:rPr>
                <w:rFonts w:ascii="Arial" w:hAnsi="Arial" w:cs="Arial"/>
              </w:rPr>
              <w:t>Very Low</w:t>
            </w:r>
          </w:p>
        </w:tc>
        <w:tc>
          <w:tcPr>
            <w:tcW w:w="2490" w:type="dxa"/>
            <w:shd w:val="clear" w:color="auto" w:fill="FFC000"/>
          </w:tcPr>
          <w:p w14:paraId="15436444" w14:textId="344480DC" w:rsidR="00A10776" w:rsidRPr="00AC396E" w:rsidRDefault="00A10776" w:rsidP="00DD7DAB">
            <w:pPr>
              <w:jc w:val="both"/>
              <w:rPr>
                <w:rFonts w:ascii="Arial" w:hAnsi="Arial" w:cs="Arial"/>
              </w:rPr>
            </w:pPr>
            <w:r w:rsidRPr="00AC396E">
              <w:rPr>
                <w:rFonts w:ascii="Arial" w:hAnsi="Arial" w:cs="Arial"/>
              </w:rPr>
              <w:t>Low</w:t>
            </w:r>
          </w:p>
        </w:tc>
        <w:tc>
          <w:tcPr>
            <w:tcW w:w="2491" w:type="dxa"/>
            <w:shd w:val="clear" w:color="auto" w:fill="FFFF00"/>
          </w:tcPr>
          <w:p w14:paraId="556A399A" w14:textId="76225F48" w:rsidR="00A10776" w:rsidRPr="00AC396E" w:rsidRDefault="00A10776" w:rsidP="00DD7DAB">
            <w:pPr>
              <w:jc w:val="both"/>
              <w:rPr>
                <w:rFonts w:ascii="Arial" w:hAnsi="Arial" w:cs="Arial"/>
              </w:rPr>
            </w:pPr>
            <w:r w:rsidRPr="00AC396E">
              <w:rPr>
                <w:rFonts w:ascii="Arial" w:hAnsi="Arial" w:cs="Arial"/>
              </w:rPr>
              <w:t xml:space="preserve">Medium </w:t>
            </w:r>
          </w:p>
        </w:tc>
        <w:tc>
          <w:tcPr>
            <w:tcW w:w="2491" w:type="dxa"/>
            <w:shd w:val="clear" w:color="auto" w:fill="92D050"/>
          </w:tcPr>
          <w:p w14:paraId="6730ABEC" w14:textId="7971A421" w:rsidR="00A10776" w:rsidRPr="00AC396E" w:rsidRDefault="00A10776" w:rsidP="00DD7DAB">
            <w:pPr>
              <w:jc w:val="both"/>
              <w:rPr>
                <w:rFonts w:ascii="Arial" w:hAnsi="Arial" w:cs="Arial"/>
              </w:rPr>
            </w:pPr>
            <w:r w:rsidRPr="00AC396E">
              <w:rPr>
                <w:rFonts w:ascii="Arial" w:hAnsi="Arial" w:cs="Arial"/>
              </w:rPr>
              <w:t>High</w:t>
            </w:r>
          </w:p>
        </w:tc>
      </w:tr>
      <w:tr w:rsidR="00A10776" w:rsidRPr="00AC396E" w14:paraId="2A26D0B8" w14:textId="77777777" w:rsidTr="00A10776">
        <w:tc>
          <w:tcPr>
            <w:tcW w:w="2490" w:type="dxa"/>
          </w:tcPr>
          <w:p w14:paraId="31B8385A" w14:textId="7C78007A" w:rsidR="00A10776" w:rsidRPr="00AC396E" w:rsidRDefault="00C01BC5" w:rsidP="00DD7DAB">
            <w:pPr>
              <w:jc w:val="both"/>
              <w:rPr>
                <w:rFonts w:ascii="Arial" w:hAnsi="Arial" w:cs="Arial"/>
              </w:rPr>
            </w:pPr>
            <w:r w:rsidRPr="00AC396E">
              <w:rPr>
                <w:rFonts w:ascii="Arial" w:hAnsi="Arial" w:cs="Arial"/>
              </w:rPr>
              <w:t>January</w:t>
            </w:r>
          </w:p>
        </w:tc>
        <w:tc>
          <w:tcPr>
            <w:tcW w:w="2490" w:type="dxa"/>
          </w:tcPr>
          <w:p w14:paraId="0356AA44" w14:textId="06DDC3A3" w:rsidR="00A10776" w:rsidRPr="00AC396E" w:rsidRDefault="00C01BC5" w:rsidP="00DD7DAB">
            <w:pPr>
              <w:jc w:val="both"/>
              <w:rPr>
                <w:rFonts w:ascii="Arial" w:hAnsi="Arial" w:cs="Arial"/>
              </w:rPr>
            </w:pPr>
            <w:r w:rsidRPr="00AC396E">
              <w:rPr>
                <w:rFonts w:ascii="Arial" w:hAnsi="Arial" w:cs="Arial"/>
              </w:rPr>
              <w:t>May</w:t>
            </w:r>
          </w:p>
        </w:tc>
        <w:tc>
          <w:tcPr>
            <w:tcW w:w="2491" w:type="dxa"/>
          </w:tcPr>
          <w:p w14:paraId="2ECEB6D0" w14:textId="2AC1CD68" w:rsidR="00A10776" w:rsidRPr="00AC396E" w:rsidRDefault="00C01BC5" w:rsidP="00DD7DAB">
            <w:pPr>
              <w:jc w:val="both"/>
              <w:rPr>
                <w:rFonts w:ascii="Arial" w:hAnsi="Arial" w:cs="Arial"/>
              </w:rPr>
            </w:pPr>
            <w:r w:rsidRPr="00AC396E">
              <w:rPr>
                <w:rFonts w:ascii="Arial" w:hAnsi="Arial" w:cs="Arial"/>
              </w:rPr>
              <w:t>April</w:t>
            </w:r>
          </w:p>
        </w:tc>
        <w:tc>
          <w:tcPr>
            <w:tcW w:w="2491" w:type="dxa"/>
          </w:tcPr>
          <w:p w14:paraId="4B4827AC" w14:textId="01F1C564" w:rsidR="00A10776" w:rsidRPr="00AC396E" w:rsidRDefault="00C01BC5" w:rsidP="00DD7DAB">
            <w:pPr>
              <w:jc w:val="both"/>
              <w:rPr>
                <w:rFonts w:ascii="Arial" w:hAnsi="Arial" w:cs="Arial"/>
              </w:rPr>
            </w:pPr>
            <w:r w:rsidRPr="00AC396E">
              <w:rPr>
                <w:rFonts w:ascii="Arial" w:hAnsi="Arial" w:cs="Arial"/>
              </w:rPr>
              <w:t>June</w:t>
            </w:r>
          </w:p>
        </w:tc>
      </w:tr>
      <w:tr w:rsidR="00A10776" w:rsidRPr="00AC396E" w14:paraId="02C3F61D" w14:textId="77777777" w:rsidTr="00A10776">
        <w:tc>
          <w:tcPr>
            <w:tcW w:w="2490" w:type="dxa"/>
          </w:tcPr>
          <w:p w14:paraId="2E21F784" w14:textId="22F889AC" w:rsidR="00A10776" w:rsidRPr="00AC396E" w:rsidRDefault="0094483D" w:rsidP="00DD7DAB">
            <w:pPr>
              <w:jc w:val="both"/>
              <w:rPr>
                <w:rFonts w:ascii="Arial" w:hAnsi="Arial" w:cs="Arial"/>
              </w:rPr>
            </w:pPr>
            <w:r w:rsidRPr="00AC396E">
              <w:rPr>
                <w:rFonts w:ascii="Arial" w:hAnsi="Arial" w:cs="Arial"/>
              </w:rPr>
              <w:t>February</w:t>
            </w:r>
          </w:p>
        </w:tc>
        <w:tc>
          <w:tcPr>
            <w:tcW w:w="2490" w:type="dxa"/>
          </w:tcPr>
          <w:p w14:paraId="6821402B" w14:textId="285551CF" w:rsidR="00A10776" w:rsidRPr="00AC396E" w:rsidRDefault="00C01BC5" w:rsidP="00DD7DAB">
            <w:pPr>
              <w:jc w:val="both"/>
              <w:rPr>
                <w:rFonts w:ascii="Arial" w:hAnsi="Arial" w:cs="Arial"/>
              </w:rPr>
            </w:pPr>
            <w:r w:rsidRPr="00AC396E">
              <w:rPr>
                <w:rFonts w:ascii="Arial" w:hAnsi="Arial" w:cs="Arial"/>
              </w:rPr>
              <w:t>October</w:t>
            </w:r>
          </w:p>
        </w:tc>
        <w:tc>
          <w:tcPr>
            <w:tcW w:w="2491" w:type="dxa"/>
          </w:tcPr>
          <w:p w14:paraId="5EA79AD2" w14:textId="77777777" w:rsidR="00A10776" w:rsidRPr="00AC396E" w:rsidRDefault="00A10776" w:rsidP="00DD7DAB">
            <w:pPr>
              <w:jc w:val="both"/>
              <w:rPr>
                <w:rFonts w:ascii="Arial" w:hAnsi="Arial" w:cs="Arial"/>
              </w:rPr>
            </w:pPr>
          </w:p>
        </w:tc>
        <w:tc>
          <w:tcPr>
            <w:tcW w:w="2491" w:type="dxa"/>
          </w:tcPr>
          <w:p w14:paraId="5EEB4507" w14:textId="312C0DBB" w:rsidR="00A10776" w:rsidRPr="00AC396E" w:rsidRDefault="00C01BC5" w:rsidP="00DD7DAB">
            <w:pPr>
              <w:jc w:val="both"/>
              <w:rPr>
                <w:rFonts w:ascii="Arial" w:hAnsi="Arial" w:cs="Arial"/>
              </w:rPr>
            </w:pPr>
            <w:r w:rsidRPr="00AC396E">
              <w:rPr>
                <w:rFonts w:ascii="Arial" w:hAnsi="Arial" w:cs="Arial"/>
              </w:rPr>
              <w:t>July</w:t>
            </w:r>
          </w:p>
        </w:tc>
      </w:tr>
      <w:tr w:rsidR="00A10776" w:rsidRPr="00AC396E" w14:paraId="4CB67DC1" w14:textId="77777777" w:rsidTr="00A10776">
        <w:tc>
          <w:tcPr>
            <w:tcW w:w="2490" w:type="dxa"/>
          </w:tcPr>
          <w:p w14:paraId="32C55E79" w14:textId="3254D459" w:rsidR="00A10776" w:rsidRPr="00AC396E" w:rsidRDefault="00C01BC5" w:rsidP="00DD7DAB">
            <w:pPr>
              <w:jc w:val="both"/>
              <w:rPr>
                <w:rFonts w:ascii="Arial" w:hAnsi="Arial" w:cs="Arial"/>
              </w:rPr>
            </w:pPr>
            <w:r w:rsidRPr="00AC396E">
              <w:rPr>
                <w:rFonts w:ascii="Arial" w:hAnsi="Arial" w:cs="Arial"/>
              </w:rPr>
              <w:t>March</w:t>
            </w:r>
          </w:p>
        </w:tc>
        <w:tc>
          <w:tcPr>
            <w:tcW w:w="2490" w:type="dxa"/>
          </w:tcPr>
          <w:p w14:paraId="58C61AAE" w14:textId="77777777" w:rsidR="00A10776" w:rsidRPr="00AC396E" w:rsidRDefault="00A10776" w:rsidP="00DD7DAB">
            <w:pPr>
              <w:jc w:val="both"/>
              <w:rPr>
                <w:rFonts w:ascii="Arial" w:hAnsi="Arial" w:cs="Arial"/>
              </w:rPr>
            </w:pPr>
          </w:p>
        </w:tc>
        <w:tc>
          <w:tcPr>
            <w:tcW w:w="2491" w:type="dxa"/>
          </w:tcPr>
          <w:p w14:paraId="42FA6412" w14:textId="77777777" w:rsidR="00A10776" w:rsidRPr="00AC396E" w:rsidRDefault="00A10776" w:rsidP="00DD7DAB">
            <w:pPr>
              <w:jc w:val="both"/>
              <w:rPr>
                <w:rFonts w:ascii="Arial" w:hAnsi="Arial" w:cs="Arial"/>
              </w:rPr>
            </w:pPr>
          </w:p>
        </w:tc>
        <w:tc>
          <w:tcPr>
            <w:tcW w:w="2491" w:type="dxa"/>
          </w:tcPr>
          <w:p w14:paraId="1ADDDEBB" w14:textId="6138CB7D" w:rsidR="00A10776" w:rsidRPr="00AC396E" w:rsidRDefault="00C01BC5" w:rsidP="00DD7DAB">
            <w:pPr>
              <w:jc w:val="both"/>
              <w:rPr>
                <w:rFonts w:ascii="Arial" w:hAnsi="Arial" w:cs="Arial"/>
              </w:rPr>
            </w:pPr>
            <w:r w:rsidRPr="00AC396E">
              <w:rPr>
                <w:rFonts w:ascii="Arial" w:hAnsi="Arial" w:cs="Arial"/>
              </w:rPr>
              <w:t>August</w:t>
            </w:r>
          </w:p>
        </w:tc>
      </w:tr>
      <w:tr w:rsidR="00A10776" w:rsidRPr="00AC396E" w14:paraId="5C693E52" w14:textId="77777777" w:rsidTr="00A10776">
        <w:tc>
          <w:tcPr>
            <w:tcW w:w="2490" w:type="dxa"/>
          </w:tcPr>
          <w:p w14:paraId="10033C71" w14:textId="1A51D2BD" w:rsidR="00A10776" w:rsidRPr="00AC396E" w:rsidRDefault="00C01BC5" w:rsidP="00DD7DAB">
            <w:pPr>
              <w:jc w:val="both"/>
              <w:rPr>
                <w:rFonts w:ascii="Arial" w:hAnsi="Arial" w:cs="Arial"/>
              </w:rPr>
            </w:pPr>
            <w:r w:rsidRPr="00AC396E">
              <w:rPr>
                <w:rFonts w:ascii="Arial" w:hAnsi="Arial" w:cs="Arial"/>
              </w:rPr>
              <w:t>November</w:t>
            </w:r>
          </w:p>
        </w:tc>
        <w:tc>
          <w:tcPr>
            <w:tcW w:w="2490" w:type="dxa"/>
          </w:tcPr>
          <w:p w14:paraId="67328108" w14:textId="77777777" w:rsidR="00A10776" w:rsidRPr="00AC396E" w:rsidRDefault="00A10776" w:rsidP="00DD7DAB">
            <w:pPr>
              <w:jc w:val="both"/>
              <w:rPr>
                <w:rFonts w:ascii="Arial" w:hAnsi="Arial" w:cs="Arial"/>
              </w:rPr>
            </w:pPr>
          </w:p>
        </w:tc>
        <w:tc>
          <w:tcPr>
            <w:tcW w:w="2491" w:type="dxa"/>
          </w:tcPr>
          <w:p w14:paraId="178D02C6" w14:textId="77777777" w:rsidR="00A10776" w:rsidRPr="00AC396E" w:rsidRDefault="00A10776" w:rsidP="00DD7DAB">
            <w:pPr>
              <w:jc w:val="both"/>
              <w:rPr>
                <w:rFonts w:ascii="Arial" w:hAnsi="Arial" w:cs="Arial"/>
              </w:rPr>
            </w:pPr>
          </w:p>
        </w:tc>
        <w:tc>
          <w:tcPr>
            <w:tcW w:w="2491" w:type="dxa"/>
          </w:tcPr>
          <w:p w14:paraId="17B02ADE" w14:textId="77777777" w:rsidR="00A10776" w:rsidRPr="00AC396E" w:rsidRDefault="00A10776" w:rsidP="00DD7DAB">
            <w:pPr>
              <w:jc w:val="both"/>
              <w:rPr>
                <w:rFonts w:ascii="Arial" w:hAnsi="Arial" w:cs="Arial"/>
              </w:rPr>
            </w:pPr>
          </w:p>
        </w:tc>
      </w:tr>
      <w:tr w:rsidR="00A10776" w:rsidRPr="00AC396E" w14:paraId="2994E778" w14:textId="77777777" w:rsidTr="00A10776">
        <w:tc>
          <w:tcPr>
            <w:tcW w:w="2490" w:type="dxa"/>
          </w:tcPr>
          <w:p w14:paraId="4C88A80E" w14:textId="0CEFFBB7" w:rsidR="00A10776" w:rsidRPr="00AC396E" w:rsidRDefault="00C01BC5" w:rsidP="00DD7DAB">
            <w:pPr>
              <w:jc w:val="both"/>
              <w:rPr>
                <w:rFonts w:ascii="Arial" w:hAnsi="Arial" w:cs="Arial"/>
              </w:rPr>
            </w:pPr>
            <w:r w:rsidRPr="00AC396E">
              <w:rPr>
                <w:rFonts w:ascii="Arial" w:hAnsi="Arial" w:cs="Arial"/>
              </w:rPr>
              <w:t>December</w:t>
            </w:r>
          </w:p>
        </w:tc>
        <w:tc>
          <w:tcPr>
            <w:tcW w:w="2490" w:type="dxa"/>
          </w:tcPr>
          <w:p w14:paraId="31A3F9E1" w14:textId="77777777" w:rsidR="00A10776" w:rsidRPr="00AC396E" w:rsidRDefault="00A10776" w:rsidP="00DD7DAB">
            <w:pPr>
              <w:jc w:val="both"/>
              <w:rPr>
                <w:rFonts w:ascii="Arial" w:hAnsi="Arial" w:cs="Arial"/>
              </w:rPr>
            </w:pPr>
          </w:p>
        </w:tc>
        <w:tc>
          <w:tcPr>
            <w:tcW w:w="2491" w:type="dxa"/>
          </w:tcPr>
          <w:p w14:paraId="7AB5E994" w14:textId="77777777" w:rsidR="00A10776" w:rsidRPr="00AC396E" w:rsidRDefault="00A10776" w:rsidP="00DD7DAB">
            <w:pPr>
              <w:jc w:val="both"/>
              <w:rPr>
                <w:rFonts w:ascii="Arial" w:hAnsi="Arial" w:cs="Arial"/>
              </w:rPr>
            </w:pPr>
          </w:p>
        </w:tc>
        <w:tc>
          <w:tcPr>
            <w:tcW w:w="2491" w:type="dxa"/>
          </w:tcPr>
          <w:p w14:paraId="2FCEBF7D" w14:textId="77777777" w:rsidR="00A10776" w:rsidRPr="00AC396E" w:rsidRDefault="00A10776" w:rsidP="00DD7DAB">
            <w:pPr>
              <w:jc w:val="both"/>
              <w:rPr>
                <w:rFonts w:ascii="Arial" w:hAnsi="Arial" w:cs="Arial"/>
              </w:rPr>
            </w:pPr>
          </w:p>
        </w:tc>
      </w:tr>
    </w:tbl>
    <w:p w14:paraId="6B9E9DBC" w14:textId="77777777" w:rsidR="009204F3" w:rsidRDefault="009204F3" w:rsidP="00DD7DAB">
      <w:pPr>
        <w:jc w:val="both"/>
        <w:rPr>
          <w:rFonts w:ascii="Arial" w:hAnsi="Arial" w:cs="Arial"/>
          <w:b/>
          <w:bCs/>
        </w:rPr>
      </w:pPr>
    </w:p>
    <w:p w14:paraId="0F903C9D" w14:textId="534783B7" w:rsidR="003D392B" w:rsidRPr="003D392B" w:rsidRDefault="003D392B" w:rsidP="003D392B">
      <w:pPr>
        <w:jc w:val="center"/>
        <w:rPr>
          <w:rFonts w:ascii="Times New Roman" w:hAnsi="Times New Roman" w:cs="Times New Roman"/>
          <w:i/>
          <w:iCs/>
        </w:rPr>
      </w:pPr>
      <w:r w:rsidRPr="003D392B">
        <w:rPr>
          <w:rFonts w:ascii="Times New Roman" w:hAnsi="Times New Roman" w:cs="Times New Roman"/>
          <w:i/>
          <w:iCs/>
        </w:rPr>
        <w:t>Table 7: Classification Model Results</w:t>
      </w:r>
    </w:p>
    <w:p w14:paraId="15DDD328" w14:textId="77777777" w:rsidR="00B6107A" w:rsidRDefault="00B6107A" w:rsidP="00DD7DAB">
      <w:pPr>
        <w:jc w:val="both"/>
        <w:rPr>
          <w:rFonts w:ascii="Arial" w:hAnsi="Arial" w:cs="Arial"/>
          <w:b/>
          <w:bCs/>
        </w:rPr>
      </w:pPr>
    </w:p>
    <w:p w14:paraId="72BA05C5" w14:textId="77777777" w:rsidR="00FA7ABF" w:rsidRPr="00AC396E" w:rsidRDefault="00FA7ABF" w:rsidP="00DD7DAB">
      <w:pPr>
        <w:jc w:val="both"/>
        <w:rPr>
          <w:rFonts w:ascii="Arial" w:hAnsi="Arial" w:cs="Arial"/>
          <w:b/>
          <w:bCs/>
        </w:rPr>
      </w:pPr>
    </w:p>
    <w:p w14:paraId="7333C1BC" w14:textId="2935F3FC" w:rsidR="001D7A75" w:rsidRPr="00AC396E" w:rsidRDefault="000D7404" w:rsidP="00DD7DAB">
      <w:pPr>
        <w:jc w:val="both"/>
        <w:rPr>
          <w:rFonts w:ascii="Arial" w:hAnsi="Arial" w:cs="Arial"/>
        </w:rPr>
      </w:pPr>
      <w:r w:rsidRPr="00AC396E">
        <w:rPr>
          <w:rFonts w:ascii="Arial" w:hAnsi="Arial" w:cs="Arial"/>
        </w:rPr>
        <w:t>High Visitor Number Category:</w:t>
      </w:r>
    </w:p>
    <w:p w14:paraId="5454B2DE" w14:textId="40C0D26B" w:rsidR="00C01BC5" w:rsidRPr="00AC396E" w:rsidRDefault="000D7404" w:rsidP="00DD7DAB">
      <w:pPr>
        <w:jc w:val="both"/>
        <w:rPr>
          <w:rFonts w:ascii="Arial" w:hAnsi="Arial" w:cs="Arial"/>
        </w:rPr>
      </w:pPr>
      <w:r w:rsidRPr="00AC396E">
        <w:rPr>
          <w:rFonts w:ascii="Arial" w:hAnsi="Arial" w:cs="Arial"/>
        </w:rPr>
        <w:t xml:space="preserve">The accuracy of the model can be visualized using Figure </w:t>
      </w:r>
      <w:r w:rsidR="00FA7ABF">
        <w:rPr>
          <w:rFonts w:ascii="Arial" w:hAnsi="Arial" w:cs="Arial"/>
        </w:rPr>
        <w:t>17</w:t>
      </w:r>
      <w:r w:rsidRPr="00AC396E">
        <w:rPr>
          <w:rFonts w:ascii="Arial" w:hAnsi="Arial" w:cs="Arial"/>
        </w:rPr>
        <w:t xml:space="preserve"> below. The model predicted 9 months as “High” correctly however it predicted 3</w:t>
      </w:r>
      <w:r w:rsidR="00FA7ABF">
        <w:rPr>
          <w:rFonts w:ascii="Arial" w:hAnsi="Arial" w:cs="Arial"/>
        </w:rPr>
        <w:t xml:space="preserve"> “high” </w:t>
      </w:r>
      <w:r w:rsidRPr="00AC396E">
        <w:rPr>
          <w:rFonts w:ascii="Arial" w:hAnsi="Arial" w:cs="Arial"/>
        </w:rPr>
        <w:t xml:space="preserve">months as “medium. </w:t>
      </w:r>
      <w:r w:rsidR="00B5107D" w:rsidRPr="00AC396E">
        <w:rPr>
          <w:rFonts w:ascii="Arial" w:hAnsi="Arial" w:cs="Arial"/>
        </w:rPr>
        <w:t xml:space="preserve">The model is </w:t>
      </w:r>
      <w:r w:rsidR="00FA7ABF">
        <w:rPr>
          <w:rFonts w:ascii="Arial" w:hAnsi="Arial" w:cs="Arial"/>
        </w:rPr>
        <w:t>correct</w:t>
      </w:r>
      <w:r w:rsidR="00B5107D" w:rsidRPr="00AC396E">
        <w:rPr>
          <w:rFonts w:ascii="Arial" w:hAnsi="Arial" w:cs="Arial"/>
        </w:rPr>
        <w:t xml:space="preserve"> 75% and equally balanced between false positive and negatives.</w:t>
      </w:r>
      <w:r w:rsidR="00FA7ABF">
        <w:rPr>
          <w:rFonts w:ascii="Arial" w:hAnsi="Arial" w:cs="Arial"/>
        </w:rPr>
        <w:t xml:space="preserve"> This can be seen in table 8.</w:t>
      </w:r>
    </w:p>
    <w:p w14:paraId="6185BAD4" w14:textId="0A7167D9" w:rsidR="00C01BC5" w:rsidRPr="00AC396E" w:rsidRDefault="000D7404" w:rsidP="00DD7DAB">
      <w:pPr>
        <w:jc w:val="both"/>
        <w:rPr>
          <w:rFonts w:ascii="Arial" w:hAnsi="Arial" w:cs="Arial"/>
        </w:rPr>
      </w:pPr>
      <w:r w:rsidRPr="00AC396E">
        <w:rPr>
          <w:rFonts w:ascii="Arial" w:hAnsi="Arial" w:cs="Arial"/>
        </w:rPr>
        <w:lastRenderedPageBreak/>
        <w:t>Medium Visitor Number Category</w:t>
      </w:r>
      <w:r w:rsidR="00AC396E">
        <w:rPr>
          <w:rFonts w:ascii="Arial" w:hAnsi="Arial" w:cs="Arial"/>
        </w:rPr>
        <w:t>:</w:t>
      </w:r>
    </w:p>
    <w:p w14:paraId="2D336734" w14:textId="431C6298" w:rsidR="00C01BC5" w:rsidRPr="00AC396E" w:rsidRDefault="000D7404" w:rsidP="00DD7DAB">
      <w:pPr>
        <w:jc w:val="both"/>
        <w:rPr>
          <w:rFonts w:ascii="Arial" w:hAnsi="Arial" w:cs="Arial"/>
        </w:rPr>
      </w:pPr>
      <w:r w:rsidRPr="00AC396E">
        <w:rPr>
          <w:rFonts w:ascii="Arial" w:hAnsi="Arial" w:cs="Arial"/>
        </w:rPr>
        <w:t xml:space="preserve">The model did not perform well in this category. It predicted one month correct and predicted 3 months as “high” visitor count. It predicted </w:t>
      </w:r>
      <w:r w:rsidR="00B74E7F" w:rsidRPr="00AC396E">
        <w:rPr>
          <w:rFonts w:ascii="Arial" w:hAnsi="Arial" w:cs="Arial"/>
        </w:rPr>
        <w:t>4</w:t>
      </w:r>
      <w:r w:rsidRPr="00AC396E">
        <w:rPr>
          <w:rFonts w:ascii="Arial" w:hAnsi="Arial" w:cs="Arial"/>
        </w:rPr>
        <w:t xml:space="preserve"> month</w:t>
      </w:r>
      <w:r w:rsidR="00B74E7F" w:rsidRPr="00AC396E">
        <w:rPr>
          <w:rFonts w:ascii="Arial" w:hAnsi="Arial" w:cs="Arial"/>
        </w:rPr>
        <w:t>s</w:t>
      </w:r>
      <w:r w:rsidRPr="00AC396E">
        <w:rPr>
          <w:rFonts w:ascii="Arial" w:hAnsi="Arial" w:cs="Arial"/>
        </w:rPr>
        <w:t xml:space="preserve"> incorrectly as “</w:t>
      </w:r>
      <w:r w:rsidR="00B74E7F" w:rsidRPr="00AC396E">
        <w:rPr>
          <w:rFonts w:ascii="Arial" w:hAnsi="Arial" w:cs="Arial"/>
        </w:rPr>
        <w:t>L</w:t>
      </w:r>
      <w:r w:rsidRPr="00AC396E">
        <w:rPr>
          <w:rFonts w:ascii="Arial" w:hAnsi="Arial" w:cs="Arial"/>
        </w:rPr>
        <w:t>ow”.</w:t>
      </w:r>
      <w:r w:rsidR="00FA7ABF">
        <w:rPr>
          <w:rFonts w:ascii="Arial" w:hAnsi="Arial" w:cs="Arial"/>
        </w:rPr>
        <w:t xml:space="preserve"> The category accuracy is 15%</w:t>
      </w:r>
      <w:r w:rsidR="00B5107D" w:rsidRPr="00AC396E">
        <w:rPr>
          <w:rFonts w:ascii="Arial" w:hAnsi="Arial" w:cs="Arial"/>
        </w:rPr>
        <w:t>.</w:t>
      </w:r>
    </w:p>
    <w:p w14:paraId="7C9290DB" w14:textId="7631D131" w:rsidR="000D7404" w:rsidRPr="00AC396E" w:rsidRDefault="000D7404" w:rsidP="00DD7DAB">
      <w:pPr>
        <w:jc w:val="both"/>
        <w:rPr>
          <w:rFonts w:ascii="Arial" w:hAnsi="Arial" w:cs="Arial"/>
        </w:rPr>
      </w:pPr>
      <w:r w:rsidRPr="00AC396E">
        <w:rPr>
          <w:rFonts w:ascii="Arial" w:hAnsi="Arial" w:cs="Arial"/>
        </w:rPr>
        <w:t>Low Visitor Number Category:</w:t>
      </w:r>
    </w:p>
    <w:p w14:paraId="2638FD66" w14:textId="2BC529B0" w:rsidR="007C5806" w:rsidRPr="00AC396E" w:rsidRDefault="00B74E7F" w:rsidP="00DD7DAB">
      <w:pPr>
        <w:jc w:val="both"/>
        <w:rPr>
          <w:rFonts w:ascii="Arial" w:hAnsi="Arial" w:cs="Arial"/>
        </w:rPr>
      </w:pPr>
      <w:r w:rsidRPr="00AC396E">
        <w:rPr>
          <w:rFonts w:ascii="Arial" w:hAnsi="Arial" w:cs="Arial"/>
        </w:rPr>
        <w:t xml:space="preserve">Seven months in the training set were predicted correctly. </w:t>
      </w:r>
      <w:r w:rsidR="00FA7ABF">
        <w:rPr>
          <w:rFonts w:ascii="Arial" w:hAnsi="Arial" w:cs="Arial"/>
        </w:rPr>
        <w:t xml:space="preserve">One error was </w:t>
      </w:r>
      <w:r w:rsidRPr="00AC396E">
        <w:rPr>
          <w:rFonts w:ascii="Arial" w:hAnsi="Arial" w:cs="Arial"/>
        </w:rPr>
        <w:t>made classifying 1 “Low” month as “Very Low”.</w:t>
      </w:r>
      <w:r w:rsidR="00B5107D" w:rsidRPr="00AC396E">
        <w:rPr>
          <w:rFonts w:ascii="Arial" w:hAnsi="Arial" w:cs="Arial"/>
        </w:rPr>
        <w:t xml:space="preserve"> The model is 70% accurate in this category. It predicts “Low” correctly 88%</w:t>
      </w:r>
      <w:r w:rsidR="0094483D" w:rsidRPr="00AC396E">
        <w:rPr>
          <w:rFonts w:ascii="Arial" w:hAnsi="Arial" w:cs="Arial"/>
        </w:rPr>
        <w:t xml:space="preserve"> but has a low</w:t>
      </w:r>
      <w:r w:rsidR="00FA7ABF">
        <w:rPr>
          <w:rFonts w:ascii="Arial" w:hAnsi="Arial" w:cs="Arial"/>
        </w:rPr>
        <w:t>er</w:t>
      </w:r>
      <w:r w:rsidR="0094483D" w:rsidRPr="00AC396E">
        <w:rPr>
          <w:rFonts w:ascii="Arial" w:hAnsi="Arial" w:cs="Arial"/>
        </w:rPr>
        <w:t xml:space="preserve"> precision score of 58%.</w:t>
      </w:r>
    </w:p>
    <w:p w14:paraId="029C0F03" w14:textId="62EFD7DC" w:rsidR="00B74E7F" w:rsidRPr="00AC396E" w:rsidRDefault="00B74E7F" w:rsidP="00DD7DAB">
      <w:pPr>
        <w:jc w:val="both"/>
        <w:rPr>
          <w:rFonts w:ascii="Arial" w:hAnsi="Arial" w:cs="Arial"/>
        </w:rPr>
      </w:pPr>
      <w:r w:rsidRPr="00AC396E">
        <w:rPr>
          <w:rFonts w:ascii="Arial" w:hAnsi="Arial" w:cs="Arial"/>
        </w:rPr>
        <w:t>Very Low Visitor Number Category:</w:t>
      </w:r>
    </w:p>
    <w:p w14:paraId="6532EC49" w14:textId="4E05D49C" w:rsidR="00B74E7F" w:rsidRPr="00AC396E" w:rsidRDefault="00B74E7F" w:rsidP="00DD7DAB">
      <w:pPr>
        <w:jc w:val="both"/>
        <w:rPr>
          <w:rFonts w:ascii="Arial" w:hAnsi="Arial" w:cs="Arial"/>
          <w:color w:val="0D0D0D"/>
          <w:shd w:val="clear" w:color="auto" w:fill="FFFFFF"/>
        </w:rPr>
      </w:pPr>
      <w:r w:rsidRPr="00AC396E">
        <w:rPr>
          <w:rFonts w:ascii="Arial" w:hAnsi="Arial" w:cs="Arial"/>
        </w:rPr>
        <w:t xml:space="preserve">Seven months were predicted correctly. </w:t>
      </w:r>
      <w:r w:rsidR="00FA7ABF">
        <w:rPr>
          <w:rFonts w:ascii="Arial" w:hAnsi="Arial" w:cs="Arial"/>
          <w:color w:val="0D0D0D"/>
          <w:shd w:val="clear" w:color="auto" w:fill="FFFFFF"/>
        </w:rPr>
        <w:t>T</w:t>
      </w:r>
      <w:r w:rsidRPr="00AC396E">
        <w:rPr>
          <w:rFonts w:ascii="Arial" w:hAnsi="Arial" w:cs="Arial"/>
          <w:color w:val="0D0D0D"/>
          <w:shd w:val="clear" w:color="auto" w:fill="FFFFFF"/>
        </w:rPr>
        <w:t>here was 2 months incorrectly classified as Low and Medium.</w:t>
      </w:r>
      <w:r w:rsidR="0094483D" w:rsidRPr="00AC396E">
        <w:rPr>
          <w:rFonts w:ascii="Arial" w:hAnsi="Arial" w:cs="Arial"/>
          <w:color w:val="0D0D0D"/>
          <w:shd w:val="clear" w:color="auto" w:fill="FFFFFF"/>
        </w:rPr>
        <w:t xml:space="preserve"> The model performs well in this category with an F1 score of 82%.</w:t>
      </w:r>
    </w:p>
    <w:p w14:paraId="78C81F9E" w14:textId="5CBED21C" w:rsidR="00B861E4" w:rsidRPr="00AC396E" w:rsidRDefault="003D392B" w:rsidP="00DD7DAB">
      <w:pPr>
        <w:jc w:val="both"/>
        <w:rPr>
          <w:rFonts w:ascii="Arial" w:hAnsi="Arial" w:cs="Arial"/>
          <w:color w:val="0D0D0D"/>
          <w:shd w:val="clear" w:color="auto" w:fill="FFFFFF"/>
        </w:rPr>
      </w:pPr>
      <w:r w:rsidRPr="00AC396E">
        <w:rPr>
          <w:rFonts w:ascii="Arial" w:hAnsi="Arial" w:cs="Arial"/>
          <w:b/>
          <w:bCs/>
          <w:noProof/>
          <w:sz w:val="28"/>
          <w:szCs w:val="28"/>
        </w:rPr>
        <w:drawing>
          <wp:anchor distT="0" distB="0" distL="114300" distR="114300" simplePos="0" relativeHeight="251692544" behindDoc="1" locked="0" layoutInCell="1" allowOverlap="1" wp14:anchorId="37E137A2" wp14:editId="238779CD">
            <wp:simplePos x="0" y="0"/>
            <wp:positionH relativeFrom="column">
              <wp:posOffset>992799</wp:posOffset>
            </wp:positionH>
            <wp:positionV relativeFrom="paragraph">
              <wp:posOffset>168550</wp:posOffset>
            </wp:positionV>
            <wp:extent cx="4189730" cy="3632835"/>
            <wp:effectExtent l="0" t="0" r="0" b="0"/>
            <wp:wrapTight wrapText="bothSides">
              <wp:wrapPolygon edited="0">
                <wp:start x="0" y="0"/>
                <wp:lineTo x="0" y="21521"/>
                <wp:lineTo x="21508" y="21521"/>
                <wp:lineTo x="21508" y="0"/>
                <wp:lineTo x="0" y="0"/>
              </wp:wrapPolygon>
            </wp:wrapTight>
            <wp:docPr id="822806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9730" cy="3632835"/>
                    </a:xfrm>
                    <a:prstGeom prst="rect">
                      <a:avLst/>
                    </a:prstGeom>
                    <a:noFill/>
                  </pic:spPr>
                </pic:pic>
              </a:graphicData>
            </a:graphic>
            <wp14:sizeRelH relativeFrom="margin">
              <wp14:pctWidth>0</wp14:pctWidth>
            </wp14:sizeRelH>
            <wp14:sizeRelV relativeFrom="margin">
              <wp14:pctHeight>0</wp14:pctHeight>
            </wp14:sizeRelV>
          </wp:anchor>
        </w:drawing>
      </w:r>
    </w:p>
    <w:p w14:paraId="1B95D363" w14:textId="126A0B75" w:rsidR="00B861E4" w:rsidRPr="00AC396E" w:rsidRDefault="00B861E4" w:rsidP="00DD7DAB">
      <w:pPr>
        <w:jc w:val="both"/>
        <w:rPr>
          <w:rFonts w:ascii="Arial" w:hAnsi="Arial" w:cs="Arial"/>
        </w:rPr>
      </w:pPr>
    </w:p>
    <w:p w14:paraId="4A4C2ABF" w14:textId="75B82E91" w:rsidR="00B74E7F" w:rsidRPr="00AC396E" w:rsidRDefault="00B74E7F" w:rsidP="00DD7DAB">
      <w:pPr>
        <w:jc w:val="both"/>
        <w:rPr>
          <w:rFonts w:ascii="Arial" w:hAnsi="Arial" w:cs="Arial"/>
          <w:b/>
          <w:bCs/>
          <w:sz w:val="28"/>
          <w:szCs w:val="28"/>
        </w:rPr>
      </w:pPr>
    </w:p>
    <w:p w14:paraId="4B646ABC" w14:textId="14AA821C" w:rsidR="00C01BC5" w:rsidRPr="00AC396E" w:rsidRDefault="00C01BC5" w:rsidP="00DD7DAB">
      <w:pPr>
        <w:jc w:val="both"/>
        <w:rPr>
          <w:rFonts w:ascii="Arial" w:hAnsi="Arial" w:cs="Arial"/>
          <w:b/>
          <w:bCs/>
          <w:sz w:val="28"/>
          <w:szCs w:val="28"/>
        </w:rPr>
      </w:pPr>
    </w:p>
    <w:p w14:paraId="098A5342" w14:textId="77777777" w:rsidR="00BE24FA" w:rsidRPr="00AC396E" w:rsidRDefault="00BE24FA" w:rsidP="00DD7DAB">
      <w:pPr>
        <w:jc w:val="both"/>
        <w:rPr>
          <w:rFonts w:ascii="Arial" w:hAnsi="Arial" w:cs="Arial"/>
        </w:rPr>
      </w:pPr>
    </w:p>
    <w:p w14:paraId="57C74C7E" w14:textId="77777777" w:rsidR="00BE24FA" w:rsidRPr="00AC396E" w:rsidRDefault="00BE24FA" w:rsidP="00DD7DAB">
      <w:pPr>
        <w:jc w:val="both"/>
        <w:rPr>
          <w:rFonts w:ascii="Arial" w:hAnsi="Arial" w:cs="Arial"/>
        </w:rPr>
      </w:pPr>
    </w:p>
    <w:p w14:paraId="6D93D8C0" w14:textId="77777777" w:rsidR="00BE24FA" w:rsidRPr="00AC396E" w:rsidRDefault="00BE24FA" w:rsidP="00DD7DAB">
      <w:pPr>
        <w:jc w:val="both"/>
        <w:rPr>
          <w:rFonts w:ascii="Arial" w:hAnsi="Arial" w:cs="Arial"/>
        </w:rPr>
      </w:pPr>
    </w:p>
    <w:p w14:paraId="7F6E61E8" w14:textId="0E959577" w:rsidR="00BE24FA" w:rsidRPr="00AC396E" w:rsidRDefault="00BE24FA" w:rsidP="00DD7DAB">
      <w:pPr>
        <w:jc w:val="both"/>
        <w:rPr>
          <w:rFonts w:ascii="Arial" w:hAnsi="Arial" w:cs="Arial"/>
        </w:rPr>
      </w:pPr>
    </w:p>
    <w:p w14:paraId="7A68FFEE" w14:textId="77777777" w:rsidR="00BE24FA" w:rsidRPr="00AC396E" w:rsidRDefault="00BE24FA" w:rsidP="00DD7DAB">
      <w:pPr>
        <w:jc w:val="both"/>
        <w:rPr>
          <w:rFonts w:ascii="Arial" w:hAnsi="Arial" w:cs="Arial"/>
        </w:rPr>
      </w:pPr>
    </w:p>
    <w:p w14:paraId="14D1FAF5" w14:textId="77777777" w:rsidR="00BE24FA" w:rsidRPr="00AC396E" w:rsidRDefault="00BE24FA" w:rsidP="00DD7DAB">
      <w:pPr>
        <w:jc w:val="both"/>
        <w:rPr>
          <w:rFonts w:ascii="Arial" w:hAnsi="Arial" w:cs="Arial"/>
        </w:rPr>
      </w:pPr>
    </w:p>
    <w:p w14:paraId="4BF36031" w14:textId="3F56735A" w:rsidR="00B861E4" w:rsidRPr="009C6FE0" w:rsidRDefault="00B861E4" w:rsidP="009C6FE0">
      <w:pPr>
        <w:jc w:val="center"/>
        <w:rPr>
          <w:rFonts w:ascii="Arial" w:hAnsi="Arial" w:cs="Arial"/>
          <w:i/>
          <w:iCs/>
          <w:sz w:val="22"/>
          <w:szCs w:val="22"/>
        </w:rPr>
      </w:pPr>
    </w:p>
    <w:p w14:paraId="108DF7DD" w14:textId="77777777" w:rsidR="003D392B" w:rsidRDefault="003D392B" w:rsidP="009C6FE0">
      <w:pPr>
        <w:pStyle w:val="ListParagraph"/>
        <w:ind w:left="360"/>
        <w:jc w:val="center"/>
        <w:rPr>
          <w:rFonts w:ascii="Times New Roman" w:hAnsi="Times New Roman" w:cs="Times New Roman"/>
          <w:i/>
          <w:iCs/>
        </w:rPr>
      </w:pPr>
    </w:p>
    <w:p w14:paraId="5DE39AD0" w14:textId="77777777" w:rsidR="003D392B" w:rsidRDefault="003D392B" w:rsidP="009C6FE0">
      <w:pPr>
        <w:pStyle w:val="ListParagraph"/>
        <w:ind w:left="360"/>
        <w:jc w:val="center"/>
        <w:rPr>
          <w:rFonts w:ascii="Times New Roman" w:hAnsi="Times New Roman" w:cs="Times New Roman"/>
          <w:i/>
          <w:iCs/>
        </w:rPr>
      </w:pPr>
    </w:p>
    <w:p w14:paraId="2E262393" w14:textId="77777777" w:rsidR="003D392B" w:rsidRDefault="003D392B" w:rsidP="009C6FE0">
      <w:pPr>
        <w:pStyle w:val="ListParagraph"/>
        <w:ind w:left="360"/>
        <w:jc w:val="center"/>
        <w:rPr>
          <w:rFonts w:ascii="Times New Roman" w:hAnsi="Times New Roman" w:cs="Times New Roman"/>
          <w:i/>
          <w:iCs/>
        </w:rPr>
      </w:pPr>
    </w:p>
    <w:p w14:paraId="1D6ADDC3" w14:textId="7FB71824" w:rsidR="009C6FE0" w:rsidRPr="009C6FE0" w:rsidRDefault="009C6FE0" w:rsidP="009C6FE0">
      <w:pPr>
        <w:pStyle w:val="ListParagraph"/>
        <w:ind w:left="360"/>
        <w:jc w:val="center"/>
        <w:rPr>
          <w:rFonts w:ascii="Times New Roman" w:hAnsi="Times New Roman" w:cs="Times New Roman"/>
          <w:i/>
          <w:iCs/>
        </w:rPr>
      </w:pPr>
      <w:r w:rsidRPr="009C6FE0">
        <w:rPr>
          <w:rFonts w:ascii="Times New Roman" w:hAnsi="Times New Roman" w:cs="Times New Roman"/>
          <w:i/>
          <w:iCs/>
        </w:rPr>
        <w:t xml:space="preserve">Figure 17: </w:t>
      </w:r>
      <w:r w:rsidRPr="009C6FE0">
        <w:rPr>
          <w:rFonts w:ascii="Times New Roman" w:hAnsi="Times New Roman" w:cs="Times New Roman"/>
          <w:i/>
          <w:iCs/>
        </w:rPr>
        <w:t>Confusion matrix for Classification model</w:t>
      </w:r>
    </w:p>
    <w:p w14:paraId="35DF30A0" w14:textId="77777777" w:rsidR="00BE24FA" w:rsidRPr="00AC396E" w:rsidRDefault="00BE24FA" w:rsidP="00DD7DAB">
      <w:pPr>
        <w:jc w:val="both"/>
        <w:rPr>
          <w:rFonts w:ascii="Arial" w:hAnsi="Arial" w:cs="Arial"/>
        </w:rPr>
      </w:pPr>
    </w:p>
    <w:p w14:paraId="5A4D15E9" w14:textId="77777777" w:rsidR="003D392B" w:rsidRDefault="003D392B" w:rsidP="00DD7DAB">
      <w:pPr>
        <w:jc w:val="both"/>
        <w:rPr>
          <w:rFonts w:ascii="Arial" w:hAnsi="Arial" w:cs="Arial"/>
        </w:rPr>
      </w:pPr>
    </w:p>
    <w:p w14:paraId="7A83520C" w14:textId="771E89AB" w:rsidR="00C01BC5" w:rsidRPr="00AC396E" w:rsidRDefault="00B74E7F" w:rsidP="00DD7DAB">
      <w:pPr>
        <w:jc w:val="both"/>
        <w:rPr>
          <w:rFonts w:ascii="Arial" w:hAnsi="Arial" w:cs="Arial"/>
        </w:rPr>
      </w:pPr>
      <w:r w:rsidRPr="00AC396E">
        <w:rPr>
          <w:rFonts w:ascii="Arial" w:hAnsi="Arial" w:cs="Arial"/>
        </w:rPr>
        <w:t>The model is good at categorizing the 2 extreme categories but doesn’t perform as effectively in the “Low” and “Medium” category. It did not mislabel “high” as low or “very low” at any point and the reverse is also true. It can effectively distinguish between extremes</w:t>
      </w:r>
      <w:r w:rsidR="00BE24FA" w:rsidRPr="00AC396E">
        <w:rPr>
          <w:rFonts w:ascii="Arial" w:hAnsi="Arial" w:cs="Arial"/>
        </w:rPr>
        <w:t xml:space="preserve">. </w:t>
      </w:r>
      <w:r w:rsidR="0094483D" w:rsidRPr="00AC396E">
        <w:rPr>
          <w:rFonts w:ascii="Arial" w:hAnsi="Arial" w:cs="Arial"/>
        </w:rPr>
        <w:t xml:space="preserve">Due to this I believe this model would perform better with 3 quantiles as it often confuses </w:t>
      </w:r>
      <w:r w:rsidR="0094483D" w:rsidRPr="00AC396E">
        <w:rPr>
          <w:rFonts w:ascii="Arial" w:hAnsi="Arial" w:cs="Arial"/>
        </w:rPr>
        <w:lastRenderedPageBreak/>
        <w:t xml:space="preserve">low and medium suggesting many months vary between both categories on a year-by-year basis. </w:t>
      </w:r>
      <w:r w:rsidR="00BE24FA" w:rsidRPr="00AC396E">
        <w:rPr>
          <w:rFonts w:ascii="Arial" w:hAnsi="Arial" w:cs="Arial"/>
        </w:rPr>
        <w:t xml:space="preserve"> </w:t>
      </w:r>
    </w:p>
    <w:p w14:paraId="5168533C" w14:textId="77777777" w:rsidR="00B861E4" w:rsidRPr="00AC396E" w:rsidRDefault="00B861E4" w:rsidP="00DD7DAB">
      <w:pPr>
        <w:jc w:val="both"/>
        <w:rPr>
          <w:rFonts w:ascii="Arial" w:hAnsi="Arial" w:cs="Arial"/>
        </w:rPr>
      </w:pPr>
    </w:p>
    <w:p w14:paraId="0B993720" w14:textId="77777777" w:rsidR="00B861E4" w:rsidRPr="00AC396E" w:rsidRDefault="00B861E4" w:rsidP="00DD7DAB">
      <w:pPr>
        <w:jc w:val="both"/>
        <w:rPr>
          <w:rFonts w:ascii="Arial" w:hAnsi="Arial" w:cs="Arial"/>
        </w:rPr>
      </w:pPr>
    </w:p>
    <w:tbl>
      <w:tblPr>
        <w:tblStyle w:val="TableGrid"/>
        <w:tblpPr w:leftFromText="180" w:rightFromText="180" w:vertAnchor="text" w:horzAnchor="margin" w:tblpXSpec="center" w:tblpY="-43"/>
        <w:tblW w:w="0" w:type="auto"/>
        <w:tblLook w:val="04A0" w:firstRow="1" w:lastRow="0" w:firstColumn="1" w:lastColumn="0" w:noHBand="0" w:noVBand="1"/>
      </w:tblPr>
      <w:tblGrid>
        <w:gridCol w:w="1992"/>
        <w:gridCol w:w="1992"/>
        <w:gridCol w:w="1992"/>
        <w:gridCol w:w="1993"/>
      </w:tblGrid>
      <w:tr w:rsidR="009204F3" w:rsidRPr="00AC396E" w14:paraId="533A005A" w14:textId="77777777" w:rsidTr="009204F3">
        <w:tc>
          <w:tcPr>
            <w:tcW w:w="1992" w:type="dxa"/>
          </w:tcPr>
          <w:p w14:paraId="4AFFAE6C" w14:textId="77777777" w:rsidR="009204F3" w:rsidRPr="00AC396E" w:rsidRDefault="009204F3" w:rsidP="009204F3">
            <w:pPr>
              <w:jc w:val="both"/>
              <w:rPr>
                <w:rFonts w:ascii="Arial" w:hAnsi="Arial" w:cs="Arial"/>
              </w:rPr>
            </w:pPr>
          </w:p>
        </w:tc>
        <w:tc>
          <w:tcPr>
            <w:tcW w:w="1992" w:type="dxa"/>
            <w:shd w:val="clear" w:color="auto" w:fill="83CAEB" w:themeFill="accent1" w:themeFillTint="66"/>
          </w:tcPr>
          <w:p w14:paraId="4DD333C2" w14:textId="77777777" w:rsidR="009204F3" w:rsidRPr="00AC396E" w:rsidRDefault="009204F3" w:rsidP="009204F3">
            <w:pPr>
              <w:jc w:val="both"/>
              <w:rPr>
                <w:rFonts w:ascii="Arial" w:hAnsi="Arial" w:cs="Arial"/>
              </w:rPr>
            </w:pPr>
            <w:r w:rsidRPr="00AC396E">
              <w:rPr>
                <w:rFonts w:ascii="Arial" w:hAnsi="Arial" w:cs="Arial"/>
              </w:rPr>
              <w:t>precision</w:t>
            </w:r>
          </w:p>
        </w:tc>
        <w:tc>
          <w:tcPr>
            <w:tcW w:w="1992" w:type="dxa"/>
            <w:shd w:val="clear" w:color="auto" w:fill="83CAEB" w:themeFill="accent1" w:themeFillTint="66"/>
          </w:tcPr>
          <w:p w14:paraId="3A75811A" w14:textId="77777777" w:rsidR="009204F3" w:rsidRPr="00AC396E" w:rsidRDefault="009204F3" w:rsidP="009204F3">
            <w:pPr>
              <w:jc w:val="both"/>
              <w:rPr>
                <w:rFonts w:ascii="Arial" w:hAnsi="Arial" w:cs="Arial"/>
              </w:rPr>
            </w:pPr>
            <w:r w:rsidRPr="00AC396E">
              <w:rPr>
                <w:rFonts w:ascii="Arial" w:hAnsi="Arial" w:cs="Arial"/>
              </w:rPr>
              <w:t>recall</w:t>
            </w:r>
          </w:p>
        </w:tc>
        <w:tc>
          <w:tcPr>
            <w:tcW w:w="1993" w:type="dxa"/>
            <w:shd w:val="clear" w:color="auto" w:fill="83CAEB" w:themeFill="accent1" w:themeFillTint="66"/>
          </w:tcPr>
          <w:p w14:paraId="48E6A44D" w14:textId="77777777" w:rsidR="009204F3" w:rsidRPr="00AC396E" w:rsidRDefault="009204F3" w:rsidP="009204F3">
            <w:pPr>
              <w:jc w:val="both"/>
              <w:rPr>
                <w:rFonts w:ascii="Arial" w:hAnsi="Arial" w:cs="Arial"/>
              </w:rPr>
            </w:pPr>
            <w:r w:rsidRPr="00AC396E">
              <w:rPr>
                <w:rFonts w:ascii="Arial" w:hAnsi="Arial" w:cs="Arial"/>
              </w:rPr>
              <w:t>F1 score</w:t>
            </w:r>
          </w:p>
        </w:tc>
      </w:tr>
      <w:tr w:rsidR="009204F3" w:rsidRPr="00AC396E" w14:paraId="673355CA" w14:textId="77777777" w:rsidTr="009204F3">
        <w:tc>
          <w:tcPr>
            <w:tcW w:w="1992" w:type="dxa"/>
            <w:shd w:val="clear" w:color="auto" w:fill="92D050"/>
          </w:tcPr>
          <w:p w14:paraId="732C697D" w14:textId="77777777" w:rsidR="009204F3" w:rsidRPr="00AC396E" w:rsidRDefault="009204F3" w:rsidP="009204F3">
            <w:pPr>
              <w:jc w:val="both"/>
              <w:rPr>
                <w:rFonts w:ascii="Arial" w:hAnsi="Arial" w:cs="Arial"/>
              </w:rPr>
            </w:pPr>
            <w:r w:rsidRPr="00AC396E">
              <w:rPr>
                <w:rFonts w:ascii="Arial" w:hAnsi="Arial" w:cs="Arial"/>
              </w:rPr>
              <w:t>High</w:t>
            </w:r>
          </w:p>
        </w:tc>
        <w:tc>
          <w:tcPr>
            <w:tcW w:w="1992" w:type="dxa"/>
          </w:tcPr>
          <w:p w14:paraId="09D7D6BA" w14:textId="77777777" w:rsidR="009204F3" w:rsidRPr="00AC396E" w:rsidRDefault="009204F3" w:rsidP="009204F3">
            <w:pPr>
              <w:jc w:val="both"/>
              <w:rPr>
                <w:rFonts w:ascii="Arial" w:hAnsi="Arial" w:cs="Arial"/>
              </w:rPr>
            </w:pPr>
            <w:r w:rsidRPr="00AC396E">
              <w:rPr>
                <w:rFonts w:ascii="Arial" w:hAnsi="Arial" w:cs="Arial"/>
              </w:rPr>
              <w:t>0.75</w:t>
            </w:r>
          </w:p>
        </w:tc>
        <w:tc>
          <w:tcPr>
            <w:tcW w:w="1992" w:type="dxa"/>
          </w:tcPr>
          <w:p w14:paraId="385549DB" w14:textId="77777777" w:rsidR="009204F3" w:rsidRPr="00AC396E" w:rsidRDefault="009204F3" w:rsidP="009204F3">
            <w:pPr>
              <w:jc w:val="both"/>
              <w:rPr>
                <w:rFonts w:ascii="Arial" w:hAnsi="Arial" w:cs="Arial"/>
              </w:rPr>
            </w:pPr>
            <w:r w:rsidRPr="00AC396E">
              <w:rPr>
                <w:rFonts w:ascii="Arial" w:hAnsi="Arial" w:cs="Arial"/>
              </w:rPr>
              <w:t>0.75</w:t>
            </w:r>
          </w:p>
        </w:tc>
        <w:tc>
          <w:tcPr>
            <w:tcW w:w="1993" w:type="dxa"/>
          </w:tcPr>
          <w:p w14:paraId="3AFF1772" w14:textId="50621602" w:rsidR="009204F3" w:rsidRPr="00AC396E" w:rsidRDefault="009204F3" w:rsidP="009204F3">
            <w:pPr>
              <w:jc w:val="both"/>
              <w:rPr>
                <w:rFonts w:ascii="Arial" w:hAnsi="Arial" w:cs="Arial"/>
              </w:rPr>
            </w:pPr>
            <w:r w:rsidRPr="00AC396E">
              <w:rPr>
                <w:rFonts w:ascii="Arial" w:hAnsi="Arial" w:cs="Arial"/>
              </w:rPr>
              <w:t>0.75</w:t>
            </w:r>
          </w:p>
        </w:tc>
      </w:tr>
      <w:tr w:rsidR="009204F3" w:rsidRPr="00AC396E" w14:paraId="1911AEC6" w14:textId="77777777" w:rsidTr="009204F3">
        <w:tc>
          <w:tcPr>
            <w:tcW w:w="1992" w:type="dxa"/>
            <w:shd w:val="clear" w:color="auto" w:fill="FFFF00"/>
          </w:tcPr>
          <w:p w14:paraId="376F1D5F" w14:textId="77777777" w:rsidR="009204F3" w:rsidRPr="00AC396E" w:rsidRDefault="009204F3" w:rsidP="009204F3">
            <w:pPr>
              <w:jc w:val="both"/>
              <w:rPr>
                <w:rFonts w:ascii="Arial" w:hAnsi="Arial" w:cs="Arial"/>
              </w:rPr>
            </w:pPr>
            <w:r w:rsidRPr="00AC396E">
              <w:rPr>
                <w:rFonts w:ascii="Arial" w:hAnsi="Arial" w:cs="Arial"/>
              </w:rPr>
              <w:t>Medium</w:t>
            </w:r>
          </w:p>
        </w:tc>
        <w:tc>
          <w:tcPr>
            <w:tcW w:w="1992" w:type="dxa"/>
          </w:tcPr>
          <w:p w14:paraId="3CC68A12" w14:textId="77777777" w:rsidR="009204F3" w:rsidRPr="00AC396E" w:rsidRDefault="009204F3" w:rsidP="009204F3">
            <w:pPr>
              <w:jc w:val="both"/>
              <w:rPr>
                <w:rFonts w:ascii="Arial" w:hAnsi="Arial" w:cs="Arial"/>
              </w:rPr>
            </w:pPr>
            <w:r w:rsidRPr="00AC396E">
              <w:rPr>
                <w:rFonts w:ascii="Arial" w:hAnsi="Arial" w:cs="Arial"/>
              </w:rPr>
              <w:t>0.2</w:t>
            </w:r>
          </w:p>
        </w:tc>
        <w:tc>
          <w:tcPr>
            <w:tcW w:w="1992" w:type="dxa"/>
          </w:tcPr>
          <w:p w14:paraId="27ABB619" w14:textId="77777777" w:rsidR="009204F3" w:rsidRPr="00AC396E" w:rsidRDefault="009204F3" w:rsidP="009204F3">
            <w:pPr>
              <w:jc w:val="both"/>
              <w:rPr>
                <w:rFonts w:ascii="Arial" w:hAnsi="Arial" w:cs="Arial"/>
              </w:rPr>
            </w:pPr>
            <w:r w:rsidRPr="00AC396E">
              <w:rPr>
                <w:rFonts w:ascii="Arial" w:hAnsi="Arial" w:cs="Arial"/>
              </w:rPr>
              <w:t>0.12</w:t>
            </w:r>
          </w:p>
        </w:tc>
        <w:tc>
          <w:tcPr>
            <w:tcW w:w="1993" w:type="dxa"/>
          </w:tcPr>
          <w:p w14:paraId="0175A398" w14:textId="77777777" w:rsidR="009204F3" w:rsidRPr="00AC396E" w:rsidRDefault="009204F3" w:rsidP="009204F3">
            <w:pPr>
              <w:jc w:val="both"/>
              <w:rPr>
                <w:rFonts w:ascii="Arial" w:hAnsi="Arial" w:cs="Arial"/>
              </w:rPr>
            </w:pPr>
            <w:r w:rsidRPr="00AC396E">
              <w:rPr>
                <w:rFonts w:ascii="Arial" w:hAnsi="Arial" w:cs="Arial"/>
              </w:rPr>
              <w:t>0.15</w:t>
            </w:r>
          </w:p>
        </w:tc>
      </w:tr>
      <w:tr w:rsidR="009204F3" w:rsidRPr="00AC396E" w14:paraId="05C2DFB3" w14:textId="77777777" w:rsidTr="009204F3">
        <w:tc>
          <w:tcPr>
            <w:tcW w:w="1992" w:type="dxa"/>
            <w:shd w:val="clear" w:color="auto" w:fill="FFC000"/>
          </w:tcPr>
          <w:p w14:paraId="566AB061" w14:textId="77777777" w:rsidR="009204F3" w:rsidRPr="00AC396E" w:rsidRDefault="009204F3" w:rsidP="009204F3">
            <w:pPr>
              <w:jc w:val="both"/>
              <w:rPr>
                <w:rFonts w:ascii="Arial" w:hAnsi="Arial" w:cs="Arial"/>
              </w:rPr>
            </w:pPr>
            <w:r w:rsidRPr="00AC396E">
              <w:rPr>
                <w:rFonts w:ascii="Arial" w:hAnsi="Arial" w:cs="Arial"/>
              </w:rPr>
              <w:t>Low</w:t>
            </w:r>
          </w:p>
        </w:tc>
        <w:tc>
          <w:tcPr>
            <w:tcW w:w="1992" w:type="dxa"/>
          </w:tcPr>
          <w:p w14:paraId="55FD6565" w14:textId="77777777" w:rsidR="009204F3" w:rsidRPr="00AC396E" w:rsidRDefault="009204F3" w:rsidP="009204F3">
            <w:pPr>
              <w:jc w:val="both"/>
              <w:rPr>
                <w:rFonts w:ascii="Arial" w:hAnsi="Arial" w:cs="Arial"/>
              </w:rPr>
            </w:pPr>
            <w:r w:rsidRPr="00AC396E">
              <w:rPr>
                <w:rFonts w:ascii="Arial" w:hAnsi="Arial" w:cs="Arial"/>
              </w:rPr>
              <w:t>0.58</w:t>
            </w:r>
          </w:p>
        </w:tc>
        <w:tc>
          <w:tcPr>
            <w:tcW w:w="1992" w:type="dxa"/>
          </w:tcPr>
          <w:p w14:paraId="7527C847" w14:textId="77777777" w:rsidR="009204F3" w:rsidRPr="00AC396E" w:rsidRDefault="009204F3" w:rsidP="009204F3">
            <w:pPr>
              <w:jc w:val="both"/>
              <w:rPr>
                <w:rFonts w:ascii="Arial" w:hAnsi="Arial" w:cs="Arial"/>
              </w:rPr>
            </w:pPr>
            <w:r w:rsidRPr="00AC396E">
              <w:rPr>
                <w:rFonts w:ascii="Arial" w:hAnsi="Arial" w:cs="Arial"/>
              </w:rPr>
              <w:t>0.88</w:t>
            </w:r>
          </w:p>
        </w:tc>
        <w:tc>
          <w:tcPr>
            <w:tcW w:w="1993" w:type="dxa"/>
          </w:tcPr>
          <w:p w14:paraId="123B3DE9" w14:textId="77777777" w:rsidR="009204F3" w:rsidRPr="00AC396E" w:rsidRDefault="009204F3" w:rsidP="009204F3">
            <w:pPr>
              <w:jc w:val="both"/>
              <w:rPr>
                <w:rFonts w:ascii="Arial" w:hAnsi="Arial" w:cs="Arial"/>
              </w:rPr>
            </w:pPr>
            <w:r w:rsidRPr="00AC396E">
              <w:rPr>
                <w:rFonts w:ascii="Arial" w:hAnsi="Arial" w:cs="Arial"/>
              </w:rPr>
              <w:t>0.7</w:t>
            </w:r>
          </w:p>
        </w:tc>
      </w:tr>
      <w:tr w:rsidR="009204F3" w:rsidRPr="00AC396E" w14:paraId="3600CA18" w14:textId="77777777" w:rsidTr="009204F3">
        <w:tc>
          <w:tcPr>
            <w:tcW w:w="1992" w:type="dxa"/>
            <w:shd w:val="clear" w:color="auto" w:fill="FF0000"/>
          </w:tcPr>
          <w:p w14:paraId="200C9784" w14:textId="77777777" w:rsidR="009204F3" w:rsidRPr="00AC396E" w:rsidRDefault="009204F3" w:rsidP="009204F3">
            <w:pPr>
              <w:jc w:val="both"/>
              <w:rPr>
                <w:rFonts w:ascii="Arial" w:hAnsi="Arial" w:cs="Arial"/>
              </w:rPr>
            </w:pPr>
            <w:r w:rsidRPr="00AC396E">
              <w:rPr>
                <w:rFonts w:ascii="Arial" w:hAnsi="Arial" w:cs="Arial"/>
              </w:rPr>
              <w:t>Very Low</w:t>
            </w:r>
          </w:p>
        </w:tc>
        <w:tc>
          <w:tcPr>
            <w:tcW w:w="1992" w:type="dxa"/>
          </w:tcPr>
          <w:p w14:paraId="1E1D735B" w14:textId="77777777" w:rsidR="009204F3" w:rsidRPr="00AC396E" w:rsidRDefault="009204F3" w:rsidP="009204F3">
            <w:pPr>
              <w:jc w:val="both"/>
              <w:rPr>
                <w:rFonts w:ascii="Arial" w:hAnsi="Arial" w:cs="Arial"/>
              </w:rPr>
            </w:pPr>
            <w:r w:rsidRPr="00AC396E">
              <w:rPr>
                <w:rFonts w:ascii="Arial" w:hAnsi="Arial" w:cs="Arial"/>
              </w:rPr>
              <w:t>0.88</w:t>
            </w:r>
          </w:p>
        </w:tc>
        <w:tc>
          <w:tcPr>
            <w:tcW w:w="1992" w:type="dxa"/>
          </w:tcPr>
          <w:p w14:paraId="6ADF19B6" w14:textId="77777777" w:rsidR="009204F3" w:rsidRPr="00AC396E" w:rsidRDefault="009204F3" w:rsidP="009204F3">
            <w:pPr>
              <w:jc w:val="both"/>
              <w:rPr>
                <w:rFonts w:ascii="Arial" w:hAnsi="Arial" w:cs="Arial"/>
              </w:rPr>
            </w:pPr>
            <w:r w:rsidRPr="00AC396E">
              <w:rPr>
                <w:rFonts w:ascii="Arial" w:hAnsi="Arial" w:cs="Arial"/>
              </w:rPr>
              <w:t>0.78</w:t>
            </w:r>
          </w:p>
        </w:tc>
        <w:tc>
          <w:tcPr>
            <w:tcW w:w="1993" w:type="dxa"/>
          </w:tcPr>
          <w:p w14:paraId="0BEA490A" w14:textId="77777777" w:rsidR="009204F3" w:rsidRPr="00AC396E" w:rsidRDefault="009204F3" w:rsidP="009204F3">
            <w:pPr>
              <w:jc w:val="both"/>
              <w:rPr>
                <w:rFonts w:ascii="Arial" w:hAnsi="Arial" w:cs="Arial"/>
              </w:rPr>
            </w:pPr>
            <w:r w:rsidRPr="00AC396E">
              <w:rPr>
                <w:rFonts w:ascii="Arial" w:hAnsi="Arial" w:cs="Arial"/>
              </w:rPr>
              <w:t>0.82</w:t>
            </w:r>
          </w:p>
        </w:tc>
      </w:tr>
      <w:tr w:rsidR="009204F3" w:rsidRPr="00AC396E" w14:paraId="0221B07A" w14:textId="77777777" w:rsidTr="009204F3">
        <w:tc>
          <w:tcPr>
            <w:tcW w:w="1992" w:type="dxa"/>
            <w:shd w:val="clear" w:color="auto" w:fill="83CAEB" w:themeFill="accent1" w:themeFillTint="66"/>
          </w:tcPr>
          <w:p w14:paraId="5755BCCE" w14:textId="77777777" w:rsidR="009204F3" w:rsidRPr="00AC396E" w:rsidRDefault="009204F3" w:rsidP="009204F3">
            <w:pPr>
              <w:jc w:val="both"/>
              <w:rPr>
                <w:rFonts w:ascii="Arial" w:hAnsi="Arial" w:cs="Arial"/>
              </w:rPr>
            </w:pPr>
            <w:r w:rsidRPr="00AC396E">
              <w:rPr>
                <w:rFonts w:ascii="Arial" w:hAnsi="Arial" w:cs="Arial"/>
              </w:rPr>
              <w:t>Accuracy</w:t>
            </w:r>
          </w:p>
        </w:tc>
        <w:tc>
          <w:tcPr>
            <w:tcW w:w="1992" w:type="dxa"/>
          </w:tcPr>
          <w:p w14:paraId="0F390C9F" w14:textId="77777777" w:rsidR="009204F3" w:rsidRPr="00AC396E" w:rsidRDefault="009204F3" w:rsidP="009204F3">
            <w:pPr>
              <w:jc w:val="both"/>
              <w:rPr>
                <w:rFonts w:ascii="Arial" w:hAnsi="Arial" w:cs="Arial"/>
              </w:rPr>
            </w:pPr>
          </w:p>
        </w:tc>
        <w:tc>
          <w:tcPr>
            <w:tcW w:w="1992" w:type="dxa"/>
          </w:tcPr>
          <w:p w14:paraId="1AA5E4D0" w14:textId="77777777" w:rsidR="009204F3" w:rsidRPr="00AC396E" w:rsidRDefault="009204F3" w:rsidP="009204F3">
            <w:pPr>
              <w:jc w:val="both"/>
              <w:rPr>
                <w:rFonts w:ascii="Arial" w:hAnsi="Arial" w:cs="Arial"/>
              </w:rPr>
            </w:pPr>
          </w:p>
        </w:tc>
        <w:tc>
          <w:tcPr>
            <w:tcW w:w="1993" w:type="dxa"/>
          </w:tcPr>
          <w:p w14:paraId="6947CA1D" w14:textId="77777777" w:rsidR="009204F3" w:rsidRPr="00AC396E" w:rsidRDefault="009204F3" w:rsidP="009204F3">
            <w:pPr>
              <w:jc w:val="both"/>
              <w:rPr>
                <w:rFonts w:ascii="Arial" w:hAnsi="Arial" w:cs="Arial"/>
              </w:rPr>
            </w:pPr>
            <w:r w:rsidRPr="00AC396E">
              <w:rPr>
                <w:rFonts w:ascii="Arial" w:hAnsi="Arial" w:cs="Arial"/>
              </w:rPr>
              <w:t>0.65</w:t>
            </w:r>
          </w:p>
        </w:tc>
      </w:tr>
      <w:tr w:rsidR="009204F3" w:rsidRPr="00AC396E" w14:paraId="04E5D03C" w14:textId="77777777" w:rsidTr="009204F3">
        <w:tc>
          <w:tcPr>
            <w:tcW w:w="1992" w:type="dxa"/>
            <w:shd w:val="clear" w:color="auto" w:fill="83CAEB" w:themeFill="accent1" w:themeFillTint="66"/>
          </w:tcPr>
          <w:p w14:paraId="617BE80C" w14:textId="77777777" w:rsidR="009204F3" w:rsidRPr="00AC396E" w:rsidRDefault="009204F3" w:rsidP="009204F3">
            <w:pPr>
              <w:jc w:val="both"/>
              <w:rPr>
                <w:rFonts w:ascii="Arial" w:hAnsi="Arial" w:cs="Arial"/>
              </w:rPr>
            </w:pPr>
            <w:r w:rsidRPr="00AC396E">
              <w:rPr>
                <w:rFonts w:ascii="Arial" w:hAnsi="Arial" w:cs="Arial"/>
              </w:rPr>
              <w:t>Average</w:t>
            </w:r>
          </w:p>
        </w:tc>
        <w:tc>
          <w:tcPr>
            <w:tcW w:w="1992" w:type="dxa"/>
          </w:tcPr>
          <w:p w14:paraId="6982093F" w14:textId="77777777" w:rsidR="009204F3" w:rsidRPr="00AC396E" w:rsidRDefault="009204F3" w:rsidP="009204F3">
            <w:pPr>
              <w:jc w:val="both"/>
              <w:rPr>
                <w:rFonts w:ascii="Arial" w:hAnsi="Arial" w:cs="Arial"/>
              </w:rPr>
            </w:pPr>
            <w:r w:rsidRPr="00AC396E">
              <w:rPr>
                <w:rFonts w:ascii="Arial" w:hAnsi="Arial" w:cs="Arial"/>
              </w:rPr>
              <w:t>0.6</w:t>
            </w:r>
          </w:p>
        </w:tc>
        <w:tc>
          <w:tcPr>
            <w:tcW w:w="1992" w:type="dxa"/>
          </w:tcPr>
          <w:p w14:paraId="3CA9B484" w14:textId="77777777" w:rsidR="009204F3" w:rsidRPr="00AC396E" w:rsidRDefault="009204F3" w:rsidP="009204F3">
            <w:pPr>
              <w:jc w:val="both"/>
              <w:rPr>
                <w:rFonts w:ascii="Arial" w:hAnsi="Arial" w:cs="Arial"/>
              </w:rPr>
            </w:pPr>
            <w:r w:rsidRPr="00AC396E">
              <w:rPr>
                <w:rFonts w:ascii="Arial" w:hAnsi="Arial" w:cs="Arial"/>
              </w:rPr>
              <w:t>0.63</w:t>
            </w:r>
          </w:p>
        </w:tc>
        <w:tc>
          <w:tcPr>
            <w:tcW w:w="1993" w:type="dxa"/>
          </w:tcPr>
          <w:p w14:paraId="557F04BE" w14:textId="77777777" w:rsidR="009204F3" w:rsidRPr="00AC396E" w:rsidRDefault="009204F3" w:rsidP="009204F3">
            <w:pPr>
              <w:jc w:val="both"/>
              <w:rPr>
                <w:rFonts w:ascii="Arial" w:hAnsi="Arial" w:cs="Arial"/>
              </w:rPr>
            </w:pPr>
            <w:r w:rsidRPr="00AC396E">
              <w:rPr>
                <w:rFonts w:ascii="Arial" w:hAnsi="Arial" w:cs="Arial"/>
              </w:rPr>
              <w:t>0.61</w:t>
            </w:r>
          </w:p>
        </w:tc>
      </w:tr>
      <w:tr w:rsidR="009204F3" w:rsidRPr="00AC396E" w14:paraId="21D0DAB1" w14:textId="77777777" w:rsidTr="009204F3">
        <w:tc>
          <w:tcPr>
            <w:tcW w:w="1992" w:type="dxa"/>
            <w:shd w:val="clear" w:color="auto" w:fill="83CAEB" w:themeFill="accent1" w:themeFillTint="66"/>
          </w:tcPr>
          <w:p w14:paraId="7F722DCA" w14:textId="77777777" w:rsidR="009204F3" w:rsidRPr="00AC396E" w:rsidRDefault="009204F3" w:rsidP="009204F3">
            <w:pPr>
              <w:jc w:val="both"/>
              <w:rPr>
                <w:rFonts w:ascii="Arial" w:hAnsi="Arial" w:cs="Arial"/>
              </w:rPr>
            </w:pPr>
            <w:r w:rsidRPr="00AC396E">
              <w:rPr>
                <w:rFonts w:ascii="Arial" w:hAnsi="Arial" w:cs="Arial"/>
              </w:rPr>
              <w:t>Weighted Average</w:t>
            </w:r>
          </w:p>
        </w:tc>
        <w:tc>
          <w:tcPr>
            <w:tcW w:w="1992" w:type="dxa"/>
          </w:tcPr>
          <w:p w14:paraId="5A538DBA" w14:textId="77777777" w:rsidR="009204F3" w:rsidRPr="00AC396E" w:rsidRDefault="009204F3" w:rsidP="009204F3">
            <w:pPr>
              <w:jc w:val="both"/>
              <w:rPr>
                <w:rFonts w:ascii="Arial" w:hAnsi="Arial" w:cs="Arial"/>
              </w:rPr>
            </w:pPr>
            <w:r w:rsidRPr="00AC396E">
              <w:rPr>
                <w:rFonts w:ascii="Arial" w:hAnsi="Arial" w:cs="Arial"/>
              </w:rPr>
              <w:t>0.63</w:t>
            </w:r>
          </w:p>
        </w:tc>
        <w:tc>
          <w:tcPr>
            <w:tcW w:w="1992" w:type="dxa"/>
          </w:tcPr>
          <w:p w14:paraId="5270EF69" w14:textId="77777777" w:rsidR="009204F3" w:rsidRPr="00AC396E" w:rsidRDefault="009204F3" w:rsidP="009204F3">
            <w:pPr>
              <w:jc w:val="both"/>
              <w:rPr>
                <w:rFonts w:ascii="Arial" w:hAnsi="Arial" w:cs="Arial"/>
              </w:rPr>
            </w:pPr>
            <w:r w:rsidRPr="00AC396E">
              <w:rPr>
                <w:rFonts w:ascii="Arial" w:hAnsi="Arial" w:cs="Arial"/>
              </w:rPr>
              <w:t>0.65</w:t>
            </w:r>
          </w:p>
        </w:tc>
        <w:tc>
          <w:tcPr>
            <w:tcW w:w="1993" w:type="dxa"/>
          </w:tcPr>
          <w:p w14:paraId="519D7CFD" w14:textId="77777777" w:rsidR="009204F3" w:rsidRPr="00AC396E" w:rsidRDefault="009204F3" w:rsidP="009204F3">
            <w:pPr>
              <w:jc w:val="both"/>
              <w:rPr>
                <w:rFonts w:ascii="Arial" w:hAnsi="Arial" w:cs="Arial"/>
              </w:rPr>
            </w:pPr>
            <w:r w:rsidRPr="00AC396E">
              <w:rPr>
                <w:rFonts w:ascii="Arial" w:hAnsi="Arial" w:cs="Arial"/>
              </w:rPr>
              <w:t>0.63</w:t>
            </w:r>
          </w:p>
        </w:tc>
      </w:tr>
    </w:tbl>
    <w:p w14:paraId="44E2C9A9" w14:textId="77777777" w:rsidR="00EB432C" w:rsidRPr="00AC396E" w:rsidRDefault="00EB432C" w:rsidP="00DD7DAB">
      <w:pPr>
        <w:jc w:val="both"/>
        <w:rPr>
          <w:rFonts w:ascii="Arial" w:hAnsi="Arial" w:cs="Arial"/>
        </w:rPr>
      </w:pPr>
    </w:p>
    <w:p w14:paraId="06152247" w14:textId="77777777" w:rsidR="00B5107D" w:rsidRPr="00AC396E" w:rsidRDefault="00B5107D" w:rsidP="00B5107D">
      <w:pPr>
        <w:jc w:val="both"/>
        <w:rPr>
          <w:rFonts w:ascii="Arial" w:hAnsi="Arial" w:cs="Arial"/>
        </w:rPr>
      </w:pPr>
      <w:r w:rsidRPr="00AC396E">
        <w:rPr>
          <w:rFonts w:ascii="Arial" w:hAnsi="Arial" w:cs="Arial"/>
        </w:rPr>
        <w:t xml:space="preserve">    </w:t>
      </w:r>
    </w:p>
    <w:p w14:paraId="752C722E" w14:textId="615A843D" w:rsidR="00B5107D" w:rsidRPr="00AC396E" w:rsidRDefault="00B5107D" w:rsidP="00B5107D">
      <w:pPr>
        <w:jc w:val="both"/>
        <w:rPr>
          <w:rFonts w:ascii="Arial" w:hAnsi="Arial" w:cs="Arial"/>
        </w:rPr>
      </w:pPr>
    </w:p>
    <w:p w14:paraId="11153BC1" w14:textId="75951135" w:rsidR="00B5107D" w:rsidRPr="00AC396E" w:rsidRDefault="00B5107D" w:rsidP="00DD7DAB">
      <w:pPr>
        <w:jc w:val="both"/>
        <w:rPr>
          <w:rFonts w:ascii="Arial" w:hAnsi="Arial" w:cs="Arial"/>
        </w:rPr>
      </w:pPr>
    </w:p>
    <w:p w14:paraId="2785FC8F" w14:textId="203F8B74" w:rsidR="0094483D" w:rsidRPr="00AC396E" w:rsidRDefault="0094483D" w:rsidP="00DD7DAB">
      <w:pPr>
        <w:jc w:val="both"/>
        <w:rPr>
          <w:rFonts w:ascii="Arial" w:hAnsi="Arial" w:cs="Arial"/>
          <w:b/>
          <w:bCs/>
          <w:sz w:val="28"/>
          <w:szCs w:val="28"/>
        </w:rPr>
      </w:pPr>
    </w:p>
    <w:p w14:paraId="027F140B" w14:textId="2AE64E2F" w:rsidR="0094483D" w:rsidRDefault="0094483D" w:rsidP="00DD7DAB">
      <w:pPr>
        <w:jc w:val="both"/>
        <w:rPr>
          <w:rFonts w:ascii="Arial" w:hAnsi="Arial" w:cs="Arial"/>
          <w:b/>
          <w:bCs/>
          <w:sz w:val="28"/>
          <w:szCs w:val="28"/>
        </w:rPr>
      </w:pPr>
    </w:p>
    <w:p w14:paraId="4585EC14" w14:textId="3E4A4724" w:rsidR="0094483D" w:rsidRDefault="003D392B" w:rsidP="003D392B">
      <w:pPr>
        <w:jc w:val="center"/>
        <w:rPr>
          <w:rFonts w:ascii="Times New Roman" w:hAnsi="Times New Roman" w:cs="Times New Roman"/>
          <w:i/>
          <w:iCs/>
        </w:rPr>
      </w:pPr>
      <w:r w:rsidRPr="003D392B">
        <w:rPr>
          <w:rFonts w:ascii="Times New Roman" w:hAnsi="Times New Roman" w:cs="Times New Roman"/>
          <w:i/>
          <w:iCs/>
        </w:rPr>
        <w:t>Table 8: Classification model accuracy and F1 scores</w:t>
      </w:r>
    </w:p>
    <w:p w14:paraId="4AC3B7AE" w14:textId="6FB3CD25" w:rsidR="003D392B" w:rsidRPr="003D392B" w:rsidRDefault="003D392B" w:rsidP="003D392B">
      <w:pPr>
        <w:jc w:val="center"/>
        <w:rPr>
          <w:rFonts w:ascii="Times New Roman" w:hAnsi="Times New Roman" w:cs="Times New Roman"/>
          <w:i/>
          <w:iCs/>
        </w:rPr>
      </w:pPr>
    </w:p>
    <w:p w14:paraId="4500AD01" w14:textId="5FD20996" w:rsidR="0094483D" w:rsidRPr="00AC396E" w:rsidRDefault="003D392B" w:rsidP="00DD7DAB">
      <w:pPr>
        <w:jc w:val="both"/>
        <w:rPr>
          <w:rFonts w:ascii="Arial" w:hAnsi="Arial" w:cs="Arial"/>
          <w:b/>
          <w:bCs/>
          <w:sz w:val="28"/>
          <w:szCs w:val="28"/>
        </w:rPr>
      </w:pPr>
      <w:r w:rsidRPr="003D392B">
        <w:rPr>
          <w:rFonts w:ascii="Times New Roman" w:hAnsi="Times New Roman" w:cs="Times New Roman"/>
          <w:i/>
          <w:iCs/>
          <w:noProof/>
        </w:rPr>
        <w:drawing>
          <wp:anchor distT="0" distB="0" distL="114300" distR="114300" simplePos="0" relativeHeight="251739648" behindDoc="1" locked="0" layoutInCell="1" allowOverlap="1" wp14:anchorId="6A4E4117" wp14:editId="34A49376">
            <wp:simplePos x="0" y="0"/>
            <wp:positionH relativeFrom="column">
              <wp:posOffset>146050</wp:posOffset>
            </wp:positionH>
            <wp:positionV relativeFrom="paragraph">
              <wp:posOffset>349809</wp:posOffset>
            </wp:positionV>
            <wp:extent cx="5895340" cy="3881755"/>
            <wp:effectExtent l="0" t="0" r="0" b="0"/>
            <wp:wrapTight wrapText="bothSides">
              <wp:wrapPolygon edited="0">
                <wp:start x="0" y="0"/>
                <wp:lineTo x="0" y="21519"/>
                <wp:lineTo x="21498" y="21519"/>
                <wp:lineTo x="21498" y="0"/>
                <wp:lineTo x="0" y="0"/>
              </wp:wrapPolygon>
            </wp:wrapTight>
            <wp:docPr id="608056991" name="Picture 1" descr="A graph with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56991" name="Picture 1" descr="A graph with colored squares and dot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95340" cy="3881755"/>
                    </a:xfrm>
                    <a:prstGeom prst="rect">
                      <a:avLst/>
                    </a:prstGeom>
                    <a:noFill/>
                  </pic:spPr>
                </pic:pic>
              </a:graphicData>
            </a:graphic>
            <wp14:sizeRelH relativeFrom="page">
              <wp14:pctWidth>0</wp14:pctWidth>
            </wp14:sizeRelH>
            <wp14:sizeRelV relativeFrom="page">
              <wp14:pctHeight>0</wp14:pctHeight>
            </wp14:sizeRelV>
          </wp:anchor>
        </w:drawing>
      </w:r>
    </w:p>
    <w:p w14:paraId="03669995" w14:textId="38A4B7ED" w:rsidR="009C6FE0" w:rsidRPr="009C6FE0" w:rsidRDefault="009C6FE0" w:rsidP="009C6FE0">
      <w:pPr>
        <w:jc w:val="center"/>
        <w:rPr>
          <w:rFonts w:ascii="Times New Roman" w:hAnsi="Times New Roman" w:cs="Times New Roman"/>
          <w:i/>
          <w:iCs/>
        </w:rPr>
      </w:pPr>
      <w:r w:rsidRPr="009C6FE0">
        <w:rPr>
          <w:rFonts w:ascii="Times New Roman" w:hAnsi="Times New Roman" w:cs="Times New Roman"/>
          <w:i/>
          <w:iCs/>
        </w:rPr>
        <w:t xml:space="preserve">Figure 18: </w:t>
      </w:r>
      <w:r w:rsidRPr="009C6FE0">
        <w:rPr>
          <w:rFonts w:ascii="Times New Roman" w:hAnsi="Times New Roman" w:cs="Times New Roman"/>
          <w:i/>
          <w:iCs/>
        </w:rPr>
        <w:t xml:space="preserve">Scattered boxplot showing classification </w:t>
      </w:r>
      <w:proofErr w:type="gramStart"/>
      <w:r w:rsidRPr="009C6FE0">
        <w:rPr>
          <w:rFonts w:ascii="Times New Roman" w:hAnsi="Times New Roman" w:cs="Times New Roman"/>
          <w:i/>
          <w:iCs/>
        </w:rPr>
        <w:t>results</w:t>
      </w:r>
      <w:proofErr w:type="gramEnd"/>
    </w:p>
    <w:p w14:paraId="68EAA7E3" w14:textId="121E8A1A" w:rsidR="009C6FE0" w:rsidRDefault="009C6FE0" w:rsidP="00DD7DAB">
      <w:pPr>
        <w:jc w:val="both"/>
        <w:rPr>
          <w:rFonts w:ascii="Arial" w:hAnsi="Arial" w:cs="Arial"/>
          <w:b/>
          <w:bCs/>
        </w:rPr>
      </w:pPr>
    </w:p>
    <w:p w14:paraId="5C4CE184" w14:textId="77777777" w:rsidR="009C6FE0" w:rsidRDefault="009C6FE0" w:rsidP="00DD7DAB">
      <w:pPr>
        <w:jc w:val="both"/>
        <w:rPr>
          <w:rFonts w:ascii="Arial" w:hAnsi="Arial" w:cs="Arial"/>
          <w:b/>
          <w:bCs/>
        </w:rPr>
      </w:pPr>
    </w:p>
    <w:p w14:paraId="761A9AC0" w14:textId="568C37FE" w:rsidR="00CF1FCA" w:rsidRPr="00AC396E" w:rsidRDefault="00CF1FCA" w:rsidP="00DD7DAB">
      <w:pPr>
        <w:jc w:val="both"/>
        <w:rPr>
          <w:rFonts w:ascii="Arial" w:hAnsi="Arial" w:cs="Arial"/>
          <w:b/>
          <w:bCs/>
        </w:rPr>
      </w:pPr>
      <w:r w:rsidRPr="00AC396E">
        <w:rPr>
          <w:rFonts w:ascii="Arial" w:hAnsi="Arial" w:cs="Arial"/>
          <w:b/>
          <w:bCs/>
        </w:rPr>
        <w:lastRenderedPageBreak/>
        <w:t>4 Programming</w:t>
      </w:r>
    </w:p>
    <w:p w14:paraId="281D0EC3" w14:textId="2AC8EA45" w:rsidR="007C5806" w:rsidRPr="00AC396E" w:rsidRDefault="007C5806" w:rsidP="00DD7DAB">
      <w:pPr>
        <w:jc w:val="both"/>
        <w:rPr>
          <w:rFonts w:ascii="Arial" w:hAnsi="Arial" w:cs="Arial"/>
          <w:i/>
          <w:iCs/>
          <w:color w:val="0D0D0D"/>
          <w:shd w:val="clear" w:color="auto" w:fill="FFFFFF"/>
        </w:rPr>
      </w:pPr>
      <w:r w:rsidRPr="00AC396E">
        <w:rPr>
          <w:rFonts w:ascii="Arial" w:hAnsi="Arial" w:cs="Arial"/>
          <w:i/>
          <w:iCs/>
          <w:color w:val="0D0D0D"/>
          <w:shd w:val="clear" w:color="auto" w:fill="FFFFFF"/>
        </w:rPr>
        <w:t>Programming Paradigms:</w:t>
      </w:r>
    </w:p>
    <w:p w14:paraId="7CED7FB0" w14:textId="6B1D6873" w:rsidR="007C5806" w:rsidRPr="00AC396E" w:rsidRDefault="009C6EBD" w:rsidP="00DD7DAB">
      <w:pPr>
        <w:jc w:val="both"/>
        <w:rPr>
          <w:rFonts w:ascii="Arial" w:hAnsi="Arial" w:cs="Arial"/>
          <w:color w:val="0D0D0D"/>
          <w:shd w:val="clear" w:color="auto" w:fill="FFFFFF"/>
        </w:rPr>
      </w:pPr>
      <w:r w:rsidRPr="00AC396E">
        <w:rPr>
          <w:rFonts w:ascii="Arial" w:hAnsi="Arial" w:cs="Arial"/>
          <w:color w:val="0D0D0D"/>
          <w:shd w:val="clear" w:color="auto" w:fill="FFFFFF"/>
        </w:rPr>
        <w:t>Programming paradigms included in the development of this project include</w:t>
      </w:r>
      <w:r w:rsidR="009318D6" w:rsidRPr="00AC396E">
        <w:rPr>
          <w:rFonts w:ascii="Arial" w:hAnsi="Arial" w:cs="Arial"/>
          <w:color w:val="0D0D0D"/>
          <w:shd w:val="clear" w:color="auto" w:fill="FFFFFF"/>
        </w:rPr>
        <w:t>:</w:t>
      </w:r>
    </w:p>
    <w:p w14:paraId="4CA0013B" w14:textId="60EDE291" w:rsidR="009C6EBD" w:rsidRPr="00AC396E" w:rsidRDefault="009C6EBD" w:rsidP="009C6EBD">
      <w:pPr>
        <w:pStyle w:val="ListParagraph"/>
        <w:numPr>
          <w:ilvl w:val="0"/>
          <w:numId w:val="3"/>
        </w:numPr>
        <w:jc w:val="both"/>
        <w:rPr>
          <w:rFonts w:ascii="Arial" w:hAnsi="Arial" w:cs="Arial"/>
          <w:color w:val="0D0D0D"/>
          <w:shd w:val="clear" w:color="auto" w:fill="FFFFFF"/>
        </w:rPr>
      </w:pPr>
      <w:r w:rsidRPr="00AC396E">
        <w:rPr>
          <w:rFonts w:ascii="Arial" w:hAnsi="Arial" w:cs="Arial"/>
          <w:color w:val="0D0D0D"/>
          <w:shd w:val="clear" w:color="auto" w:fill="FFFFFF"/>
        </w:rPr>
        <w:t>Imperative Programming</w:t>
      </w:r>
      <w:r w:rsidR="009318D6" w:rsidRPr="00AC396E">
        <w:rPr>
          <w:rFonts w:ascii="Arial" w:hAnsi="Arial" w:cs="Arial"/>
          <w:color w:val="0D0D0D"/>
          <w:shd w:val="clear" w:color="auto" w:fill="FFFFFF"/>
        </w:rPr>
        <w:t xml:space="preserve">: </w:t>
      </w:r>
    </w:p>
    <w:p w14:paraId="6FC6D19C" w14:textId="636FED65" w:rsidR="009C6EBD" w:rsidRPr="00AC396E" w:rsidRDefault="009C6EBD" w:rsidP="009C6EBD">
      <w:pPr>
        <w:pStyle w:val="ListParagraph"/>
        <w:numPr>
          <w:ilvl w:val="0"/>
          <w:numId w:val="3"/>
        </w:numPr>
        <w:jc w:val="both"/>
        <w:rPr>
          <w:rFonts w:ascii="Arial" w:hAnsi="Arial" w:cs="Arial"/>
          <w:color w:val="0D0D0D"/>
          <w:shd w:val="clear" w:color="auto" w:fill="FFFFFF"/>
        </w:rPr>
      </w:pPr>
      <w:r w:rsidRPr="00AC396E">
        <w:rPr>
          <w:rFonts w:ascii="Arial" w:hAnsi="Arial" w:cs="Arial"/>
          <w:color w:val="0D0D0D"/>
          <w:shd w:val="clear" w:color="auto" w:fill="FFFFFF"/>
        </w:rPr>
        <w:t>Procedural Programming</w:t>
      </w:r>
    </w:p>
    <w:p w14:paraId="23C7517E" w14:textId="4EE8F5DA" w:rsidR="009C6EBD" w:rsidRPr="00AC396E" w:rsidRDefault="009C6EBD" w:rsidP="009C6EBD">
      <w:pPr>
        <w:pStyle w:val="ListParagraph"/>
        <w:numPr>
          <w:ilvl w:val="0"/>
          <w:numId w:val="3"/>
        </w:numPr>
        <w:jc w:val="both"/>
        <w:rPr>
          <w:rFonts w:ascii="Arial" w:hAnsi="Arial" w:cs="Arial"/>
          <w:color w:val="0D0D0D"/>
          <w:shd w:val="clear" w:color="auto" w:fill="FFFFFF"/>
        </w:rPr>
      </w:pPr>
      <w:r w:rsidRPr="00AC396E">
        <w:rPr>
          <w:rFonts w:ascii="Arial" w:hAnsi="Arial" w:cs="Arial"/>
          <w:color w:val="0D0D0D"/>
          <w:shd w:val="clear" w:color="auto" w:fill="FFFFFF"/>
        </w:rPr>
        <w:t>Functional Programming</w:t>
      </w:r>
    </w:p>
    <w:p w14:paraId="2CF7CC9D" w14:textId="5A2B08DF" w:rsidR="009318D6" w:rsidRPr="00AC396E" w:rsidRDefault="009318D6" w:rsidP="009C6EBD">
      <w:pPr>
        <w:pStyle w:val="ListParagraph"/>
        <w:numPr>
          <w:ilvl w:val="0"/>
          <w:numId w:val="3"/>
        </w:numPr>
        <w:jc w:val="both"/>
        <w:rPr>
          <w:rFonts w:ascii="Arial" w:hAnsi="Arial" w:cs="Arial"/>
          <w:color w:val="0D0D0D"/>
          <w:shd w:val="clear" w:color="auto" w:fill="FFFFFF"/>
        </w:rPr>
      </w:pPr>
      <w:r w:rsidRPr="00AC396E">
        <w:rPr>
          <w:rFonts w:ascii="Arial" w:hAnsi="Arial" w:cs="Arial"/>
          <w:color w:val="0D0D0D"/>
          <w:shd w:val="clear" w:color="auto" w:fill="FFFFFF"/>
        </w:rPr>
        <w:t>Object Orientated Programming</w:t>
      </w:r>
    </w:p>
    <w:p w14:paraId="4DBA749E" w14:textId="71A053DE" w:rsidR="00F02DE0" w:rsidRPr="00AC396E" w:rsidRDefault="00F02DE0" w:rsidP="009C6EBD">
      <w:pPr>
        <w:pStyle w:val="ListParagraph"/>
        <w:numPr>
          <w:ilvl w:val="0"/>
          <w:numId w:val="3"/>
        </w:numPr>
        <w:jc w:val="both"/>
        <w:rPr>
          <w:rFonts w:ascii="Arial" w:hAnsi="Arial" w:cs="Arial"/>
          <w:color w:val="0D0D0D"/>
          <w:shd w:val="clear" w:color="auto" w:fill="FFFFFF"/>
        </w:rPr>
      </w:pPr>
      <w:r w:rsidRPr="00AC396E">
        <w:rPr>
          <w:rFonts w:ascii="Arial" w:hAnsi="Arial" w:cs="Arial"/>
          <w:color w:val="0D0D0D"/>
          <w:shd w:val="clear" w:color="auto" w:fill="FFFFFF"/>
        </w:rPr>
        <w:t>Declarative Programming</w:t>
      </w:r>
    </w:p>
    <w:p w14:paraId="7FDDFB0A" w14:textId="77777777" w:rsidR="00915DC4" w:rsidRPr="00AC396E" w:rsidRDefault="00915DC4" w:rsidP="00915DC4">
      <w:pPr>
        <w:pStyle w:val="ListParagraph"/>
        <w:jc w:val="both"/>
        <w:rPr>
          <w:rFonts w:ascii="Arial" w:hAnsi="Arial" w:cs="Arial"/>
          <w:color w:val="0D0D0D"/>
          <w:shd w:val="clear" w:color="auto" w:fill="FFFFFF"/>
        </w:rPr>
      </w:pPr>
    </w:p>
    <w:p w14:paraId="55666528" w14:textId="2D6F765C" w:rsidR="009318D6" w:rsidRPr="00AC396E" w:rsidRDefault="009318D6" w:rsidP="009318D6">
      <w:pPr>
        <w:jc w:val="both"/>
        <w:rPr>
          <w:rFonts w:ascii="Arial" w:hAnsi="Arial" w:cs="Arial"/>
          <w:color w:val="0D0D0D"/>
          <w:shd w:val="clear" w:color="auto" w:fill="FFFFFF"/>
        </w:rPr>
      </w:pPr>
      <w:r w:rsidRPr="00AC396E">
        <w:rPr>
          <w:rFonts w:ascii="Arial" w:hAnsi="Arial" w:cs="Arial"/>
          <w:color w:val="0D0D0D"/>
          <w:shd w:val="clear" w:color="auto" w:fill="FFFFFF"/>
        </w:rPr>
        <w:t>Procedural Programming:</w:t>
      </w:r>
    </w:p>
    <w:p w14:paraId="67D161EF" w14:textId="7F95D1BB" w:rsidR="009318D6" w:rsidRPr="00AC396E" w:rsidRDefault="009318D6" w:rsidP="009318D6">
      <w:pPr>
        <w:jc w:val="both"/>
        <w:rPr>
          <w:rFonts w:ascii="Arial" w:hAnsi="Arial" w:cs="Arial"/>
          <w:b/>
          <w:bCs/>
          <w:color w:val="0D0D0D"/>
          <w:shd w:val="clear" w:color="auto" w:fill="FFFFFF"/>
        </w:rPr>
      </w:pPr>
      <w:r w:rsidRPr="00AC396E">
        <w:rPr>
          <w:rFonts w:ascii="Arial" w:hAnsi="Arial" w:cs="Arial"/>
          <w:color w:val="0D0D0D"/>
          <w:shd w:val="clear" w:color="auto" w:fill="FFFFFF"/>
        </w:rPr>
        <w:t xml:space="preserve">I will focus on my use of procedural programming </w:t>
      </w:r>
      <w:r w:rsidR="004317AB" w:rsidRPr="00AC396E">
        <w:rPr>
          <w:rFonts w:ascii="Arial" w:hAnsi="Arial" w:cs="Arial"/>
          <w:color w:val="0D0D0D"/>
          <w:shd w:val="clear" w:color="auto" w:fill="FFFFFF"/>
        </w:rPr>
        <w:t xml:space="preserve">in my analyses </w:t>
      </w:r>
      <w:r w:rsidR="003C3DA2" w:rsidRPr="00AC396E">
        <w:rPr>
          <w:rFonts w:ascii="Arial" w:hAnsi="Arial" w:cs="Arial"/>
          <w:color w:val="0D0D0D"/>
          <w:shd w:val="clear" w:color="auto" w:fill="FFFFFF"/>
        </w:rPr>
        <w:t xml:space="preserve">and how it impacted my design decisions. I used this paradigm when I wanted to plot the subplot in Figure X. Instead of plotting each graph individually I looped through all the </w:t>
      </w:r>
      <w:r w:rsidR="00915DC4" w:rsidRPr="00AC396E">
        <w:rPr>
          <w:rFonts w:ascii="Arial" w:hAnsi="Arial" w:cs="Arial"/>
          <w:color w:val="0D0D0D"/>
          <w:shd w:val="clear" w:color="auto" w:fill="FFFFFF"/>
        </w:rPr>
        <w:t xml:space="preserve">years in my dataset in a logical order. This was carried out in a logical order to achieve the end goal of plotting my graph. I then wanted to focus in on July 2010 and 2019 only. To achieve this my code was focused </w:t>
      </w:r>
      <w:r w:rsidR="008C2E66" w:rsidRPr="00AC396E">
        <w:rPr>
          <w:rFonts w:ascii="Arial" w:hAnsi="Arial" w:cs="Arial"/>
          <w:color w:val="0D0D0D"/>
          <w:shd w:val="clear" w:color="auto" w:fill="FFFFFF"/>
        </w:rPr>
        <w:t>on</w:t>
      </w:r>
      <w:r w:rsidR="00915DC4" w:rsidRPr="00AC396E">
        <w:rPr>
          <w:rFonts w:ascii="Arial" w:hAnsi="Arial" w:cs="Arial"/>
          <w:color w:val="0D0D0D"/>
          <w:shd w:val="clear" w:color="auto" w:fill="FFFFFF"/>
        </w:rPr>
        <w:t xml:space="preserve"> </w:t>
      </w:r>
      <w:r w:rsidR="00582B22" w:rsidRPr="00AC396E">
        <w:rPr>
          <w:rFonts w:ascii="Arial" w:hAnsi="Arial" w:cs="Arial"/>
          <w:color w:val="0D0D0D"/>
          <w:shd w:val="clear" w:color="auto" w:fill="FFFFFF"/>
        </w:rPr>
        <w:t>step-by-step</w:t>
      </w:r>
      <w:r w:rsidR="00915DC4" w:rsidRPr="00AC396E">
        <w:rPr>
          <w:rFonts w:ascii="Arial" w:hAnsi="Arial" w:cs="Arial"/>
          <w:color w:val="0D0D0D"/>
          <w:shd w:val="clear" w:color="auto" w:fill="FFFFFF"/>
        </w:rPr>
        <w:t xml:space="preserve"> procedures that performed a task to reach my end goal. This is typical of this paradigm. This made my code more efficient and automated. I incorporated input operations throughout my programme which made it more dynamic and allowed me to change the direction of my project each time I ran the code.</w:t>
      </w:r>
      <w:r w:rsidR="001729D0" w:rsidRPr="00AC396E">
        <w:rPr>
          <w:rFonts w:ascii="Arial" w:hAnsi="Arial" w:cs="Arial"/>
          <w:color w:val="0D0D0D"/>
          <w:shd w:val="clear" w:color="auto" w:fill="FFFFFF"/>
        </w:rPr>
        <w:t xml:space="preserve"> When I was completing my machine learning </w:t>
      </w:r>
      <w:proofErr w:type="gramStart"/>
      <w:r w:rsidR="001729D0" w:rsidRPr="00AC396E">
        <w:rPr>
          <w:rFonts w:ascii="Arial" w:hAnsi="Arial" w:cs="Arial"/>
          <w:color w:val="0D0D0D"/>
          <w:shd w:val="clear" w:color="auto" w:fill="FFFFFF"/>
        </w:rPr>
        <w:t>models</w:t>
      </w:r>
      <w:proofErr w:type="gramEnd"/>
      <w:r w:rsidR="001729D0" w:rsidRPr="00AC396E">
        <w:rPr>
          <w:rFonts w:ascii="Arial" w:hAnsi="Arial" w:cs="Arial"/>
          <w:color w:val="0D0D0D"/>
          <w:shd w:val="clear" w:color="auto" w:fill="FFFFFF"/>
        </w:rPr>
        <w:t xml:space="preserve"> I broke the steps into functions and distinct sections. This allowed for a more readable </w:t>
      </w:r>
      <w:r w:rsidR="00120BB4" w:rsidRPr="00AC396E">
        <w:rPr>
          <w:rFonts w:ascii="Arial" w:hAnsi="Arial" w:cs="Arial"/>
          <w:color w:val="0D0D0D"/>
          <w:shd w:val="clear" w:color="auto" w:fill="FFFFFF"/>
        </w:rPr>
        <w:t>programme</w:t>
      </w:r>
      <w:r w:rsidR="001729D0" w:rsidRPr="00AC396E">
        <w:rPr>
          <w:rFonts w:ascii="Arial" w:hAnsi="Arial" w:cs="Arial"/>
          <w:color w:val="0D0D0D"/>
          <w:shd w:val="clear" w:color="auto" w:fill="FFFFFF"/>
        </w:rPr>
        <w:t>.</w:t>
      </w:r>
    </w:p>
    <w:p w14:paraId="27447976" w14:textId="77777777" w:rsidR="00582B22" w:rsidRPr="00AC396E" w:rsidRDefault="00582B22" w:rsidP="009318D6">
      <w:pPr>
        <w:jc w:val="both"/>
        <w:rPr>
          <w:rFonts w:ascii="Arial" w:hAnsi="Arial" w:cs="Arial"/>
          <w:b/>
          <w:bCs/>
          <w:color w:val="0D0D0D"/>
          <w:shd w:val="clear" w:color="auto" w:fill="FFFFFF"/>
        </w:rPr>
      </w:pPr>
    </w:p>
    <w:p w14:paraId="545047FC" w14:textId="7FF2F8EC" w:rsidR="00915DC4" w:rsidRPr="00C05041" w:rsidRDefault="00915DC4" w:rsidP="009318D6">
      <w:pPr>
        <w:jc w:val="both"/>
        <w:rPr>
          <w:rFonts w:ascii="Arial" w:hAnsi="Arial" w:cs="Arial"/>
          <w:color w:val="0D0D0D"/>
          <w:shd w:val="clear" w:color="auto" w:fill="FFFFFF"/>
        </w:rPr>
      </w:pPr>
      <w:r w:rsidRPr="00C05041">
        <w:rPr>
          <w:rFonts w:ascii="Arial" w:hAnsi="Arial" w:cs="Arial"/>
          <w:color w:val="0D0D0D"/>
          <w:shd w:val="clear" w:color="auto" w:fill="FFFFFF"/>
        </w:rPr>
        <w:t>Functional Programming:</w:t>
      </w:r>
    </w:p>
    <w:p w14:paraId="51F07E61" w14:textId="60891BD7" w:rsidR="00915DC4" w:rsidRPr="00AC396E" w:rsidRDefault="008C2E66" w:rsidP="009318D6">
      <w:pPr>
        <w:jc w:val="both"/>
        <w:rPr>
          <w:rFonts w:ascii="Arial" w:hAnsi="Arial" w:cs="Arial"/>
          <w:color w:val="0D0D0D"/>
          <w:shd w:val="clear" w:color="auto" w:fill="FFFFFF"/>
        </w:rPr>
      </w:pPr>
      <w:r w:rsidRPr="00AC396E">
        <w:rPr>
          <w:rFonts w:ascii="Arial" w:hAnsi="Arial" w:cs="Arial"/>
          <w:color w:val="0D0D0D"/>
          <w:shd w:val="clear" w:color="auto" w:fill="FFFFFF"/>
        </w:rPr>
        <w:t xml:space="preserve">I used </w:t>
      </w:r>
      <w:r w:rsidR="001729D0" w:rsidRPr="00AC396E">
        <w:rPr>
          <w:rFonts w:ascii="Arial" w:hAnsi="Arial" w:cs="Arial"/>
          <w:color w:val="0D0D0D"/>
          <w:shd w:val="clear" w:color="auto" w:fill="FFFFFF"/>
        </w:rPr>
        <w:t xml:space="preserve">pure </w:t>
      </w:r>
      <w:r w:rsidRPr="00AC396E">
        <w:rPr>
          <w:rFonts w:ascii="Arial" w:hAnsi="Arial" w:cs="Arial"/>
          <w:color w:val="0D0D0D"/>
          <w:shd w:val="clear" w:color="auto" w:fill="FFFFFF"/>
        </w:rPr>
        <w:t>functions throughout my programme. This helped me to easily compare datasets before and after removing outliers without having to rewrite the code. It also allowed me to come back and update my code easily as I filtered and renamed my datasets. I incorporated user input functions throughout my code which helped with comparative analysis for different countries and months. I was then able to directly link the user input into my graphs for efficient plotting.</w:t>
      </w:r>
    </w:p>
    <w:p w14:paraId="2D6B1A7C" w14:textId="1EA5E10C" w:rsidR="00F02DE0" w:rsidRPr="00C05041" w:rsidRDefault="00F02DE0" w:rsidP="00F02DE0">
      <w:pPr>
        <w:jc w:val="both"/>
        <w:rPr>
          <w:rFonts w:ascii="Arial" w:hAnsi="Arial" w:cs="Arial"/>
          <w:color w:val="0D0D0D"/>
          <w:shd w:val="clear" w:color="auto" w:fill="FFFFFF"/>
        </w:rPr>
      </w:pPr>
      <w:r w:rsidRPr="00C05041">
        <w:rPr>
          <w:rFonts w:ascii="Arial" w:hAnsi="Arial" w:cs="Arial"/>
          <w:color w:val="0D0D0D"/>
          <w:shd w:val="clear" w:color="auto" w:fill="FFFFFF"/>
        </w:rPr>
        <w:t>Declarative Programming:</w:t>
      </w:r>
    </w:p>
    <w:p w14:paraId="7E40BCEB" w14:textId="44489255" w:rsidR="00F02DE0" w:rsidRPr="00AC396E" w:rsidRDefault="00F02DE0" w:rsidP="00F02DE0">
      <w:pPr>
        <w:jc w:val="both"/>
        <w:rPr>
          <w:rFonts w:ascii="Arial" w:hAnsi="Arial" w:cs="Arial"/>
          <w:color w:val="0D0D0D"/>
          <w:shd w:val="clear" w:color="auto" w:fill="FFFFFF"/>
        </w:rPr>
      </w:pPr>
      <w:r w:rsidRPr="00AC396E">
        <w:rPr>
          <w:rFonts w:ascii="Arial" w:hAnsi="Arial" w:cs="Arial"/>
          <w:color w:val="0D0D0D"/>
          <w:shd w:val="clear" w:color="auto" w:fill="FFFFFF"/>
        </w:rPr>
        <w:t xml:space="preserve">I found declarative programming especially useful in my programme. It helped me to tackle more </w:t>
      </w:r>
      <w:proofErr w:type="gramStart"/>
      <w:r w:rsidRPr="00AC396E">
        <w:rPr>
          <w:rFonts w:ascii="Arial" w:hAnsi="Arial" w:cs="Arial"/>
          <w:color w:val="0D0D0D"/>
          <w:shd w:val="clear" w:color="auto" w:fill="FFFFFF"/>
        </w:rPr>
        <w:t>complex  problems</w:t>
      </w:r>
      <w:proofErr w:type="gramEnd"/>
      <w:r w:rsidRPr="00AC396E">
        <w:rPr>
          <w:rFonts w:ascii="Arial" w:hAnsi="Arial" w:cs="Arial"/>
          <w:color w:val="0D0D0D"/>
          <w:shd w:val="clear" w:color="auto" w:fill="FFFFFF"/>
        </w:rPr>
        <w:t xml:space="preserve"> and allowed for more concise lines of code. For </w:t>
      </w:r>
      <w:proofErr w:type="gramStart"/>
      <w:r w:rsidRPr="00AC396E">
        <w:rPr>
          <w:rFonts w:ascii="Arial" w:hAnsi="Arial" w:cs="Arial"/>
          <w:color w:val="0D0D0D"/>
          <w:shd w:val="clear" w:color="auto" w:fill="FFFFFF"/>
        </w:rPr>
        <w:t>example</w:t>
      </w:r>
      <w:proofErr w:type="gramEnd"/>
      <w:r w:rsidRPr="00AC396E">
        <w:rPr>
          <w:rFonts w:ascii="Arial" w:hAnsi="Arial" w:cs="Arial"/>
          <w:color w:val="0D0D0D"/>
          <w:shd w:val="clear" w:color="auto" w:fill="FFFFFF"/>
        </w:rPr>
        <w:t xml:space="preserve"> I had to aggregated my data set into categories such as total visitors from all countries or total visitors from a specific country over time. When I would group the data in this </w:t>
      </w:r>
      <w:proofErr w:type="gramStart"/>
      <w:r w:rsidRPr="00AC396E">
        <w:rPr>
          <w:rFonts w:ascii="Arial" w:hAnsi="Arial" w:cs="Arial"/>
          <w:color w:val="0D0D0D"/>
          <w:shd w:val="clear" w:color="auto" w:fill="FFFFFF"/>
        </w:rPr>
        <w:t>name</w:t>
      </w:r>
      <w:proofErr w:type="gramEnd"/>
      <w:r w:rsidRPr="00AC396E">
        <w:rPr>
          <w:rFonts w:ascii="Arial" w:hAnsi="Arial" w:cs="Arial"/>
          <w:color w:val="0D0D0D"/>
          <w:shd w:val="clear" w:color="auto" w:fill="FFFFFF"/>
        </w:rPr>
        <w:t xml:space="preserve"> I would create a new updated </w:t>
      </w:r>
      <w:proofErr w:type="spellStart"/>
      <w:r w:rsidRPr="00AC396E">
        <w:rPr>
          <w:rFonts w:ascii="Arial" w:hAnsi="Arial" w:cs="Arial"/>
          <w:color w:val="0D0D0D"/>
          <w:shd w:val="clear" w:color="auto" w:fill="FFFFFF"/>
        </w:rPr>
        <w:t>dataframe</w:t>
      </w:r>
      <w:proofErr w:type="spellEnd"/>
      <w:r w:rsidRPr="00AC396E">
        <w:rPr>
          <w:rFonts w:ascii="Arial" w:hAnsi="Arial" w:cs="Arial"/>
          <w:color w:val="0D0D0D"/>
          <w:shd w:val="clear" w:color="auto" w:fill="FFFFFF"/>
        </w:rPr>
        <w:t xml:space="preserve"> which allowed me to answer more diverse questions in a simple way and view the problem from different perspectives.</w:t>
      </w:r>
    </w:p>
    <w:p w14:paraId="14DD2B67" w14:textId="77777777" w:rsidR="007C5806" w:rsidRPr="00AC396E" w:rsidRDefault="007C5806" w:rsidP="00DD7DAB">
      <w:pPr>
        <w:jc w:val="both"/>
        <w:rPr>
          <w:rFonts w:ascii="Arial" w:hAnsi="Arial" w:cs="Arial"/>
          <w:b/>
          <w:bCs/>
          <w:color w:val="0D0D0D"/>
          <w:shd w:val="clear" w:color="auto" w:fill="FFFFFF"/>
        </w:rPr>
      </w:pPr>
    </w:p>
    <w:p w14:paraId="54A5AD03" w14:textId="24EC35EA" w:rsidR="00A3115C" w:rsidRPr="00AC396E" w:rsidRDefault="0094483D" w:rsidP="00DD7DAB">
      <w:pPr>
        <w:jc w:val="both"/>
        <w:rPr>
          <w:rFonts w:ascii="Arial" w:hAnsi="Arial" w:cs="Arial"/>
          <w:b/>
          <w:bCs/>
          <w:color w:val="0D0D0D"/>
          <w:shd w:val="clear" w:color="auto" w:fill="FFFFFF"/>
        </w:rPr>
      </w:pPr>
      <w:r w:rsidRPr="00AC396E">
        <w:rPr>
          <w:rFonts w:ascii="Arial" w:hAnsi="Arial" w:cs="Arial"/>
          <w:b/>
          <w:bCs/>
          <w:color w:val="0D0D0D"/>
          <w:shd w:val="clear" w:color="auto" w:fill="FFFFFF"/>
        </w:rPr>
        <w:lastRenderedPageBreak/>
        <w:t>Conclusion:</w:t>
      </w:r>
    </w:p>
    <w:p w14:paraId="558EF7B1" w14:textId="61B37B5D" w:rsidR="0094483D" w:rsidRPr="00AC396E" w:rsidRDefault="0094483D" w:rsidP="00DD7DAB">
      <w:pPr>
        <w:jc w:val="both"/>
        <w:rPr>
          <w:rFonts w:ascii="Arial" w:hAnsi="Arial" w:cs="Arial"/>
          <w:color w:val="0D0D0D"/>
          <w:shd w:val="clear" w:color="auto" w:fill="FFFFFF"/>
        </w:rPr>
      </w:pPr>
      <w:r w:rsidRPr="00AC396E">
        <w:rPr>
          <w:rFonts w:ascii="Arial" w:hAnsi="Arial" w:cs="Arial"/>
          <w:color w:val="0D0D0D"/>
          <w:shd w:val="clear" w:color="auto" w:fill="FFFFFF"/>
        </w:rPr>
        <w:t xml:space="preserve">The results of this analysis show that tourism in Ireland has been growing consistently since 2010 however the Covid-19 pandemic had a negative impact on visitor numbers. However, numbers are once again increasing with the highest visitor count to date expected this July. </w:t>
      </w:r>
      <w:r w:rsidR="00D64861" w:rsidRPr="00AC396E">
        <w:rPr>
          <w:rFonts w:ascii="Arial" w:hAnsi="Arial" w:cs="Arial"/>
          <w:color w:val="0D0D0D"/>
          <w:shd w:val="clear" w:color="auto" w:fill="FFFFFF"/>
        </w:rPr>
        <w:t>Most visitors come from Great Britain and more visitors visit Ireland in the summer months.</w:t>
      </w:r>
    </w:p>
    <w:p w14:paraId="4FFCA0BD" w14:textId="77777777" w:rsidR="00B861E4" w:rsidRPr="00AC396E" w:rsidRDefault="00B861E4" w:rsidP="00DD7DAB">
      <w:pPr>
        <w:jc w:val="both"/>
        <w:rPr>
          <w:rFonts w:ascii="Arial" w:hAnsi="Arial" w:cs="Arial"/>
          <w:color w:val="0D0D0D"/>
          <w:shd w:val="clear" w:color="auto" w:fill="FFFFFF"/>
        </w:rPr>
      </w:pPr>
    </w:p>
    <w:p w14:paraId="44AF20D4" w14:textId="77777777" w:rsidR="00B861E4" w:rsidRPr="00AC396E" w:rsidRDefault="00B861E4" w:rsidP="00DD7DAB">
      <w:pPr>
        <w:jc w:val="both"/>
        <w:rPr>
          <w:rFonts w:ascii="Arial" w:hAnsi="Arial" w:cs="Arial"/>
          <w:color w:val="0D0D0D"/>
          <w:shd w:val="clear" w:color="auto" w:fill="FFFFFF"/>
        </w:rPr>
      </w:pPr>
    </w:p>
    <w:p w14:paraId="312272CD" w14:textId="77777777" w:rsidR="00B861E4" w:rsidRPr="00AC396E" w:rsidRDefault="00B861E4" w:rsidP="00DD7DAB">
      <w:pPr>
        <w:jc w:val="both"/>
        <w:rPr>
          <w:rFonts w:ascii="Arial" w:hAnsi="Arial" w:cs="Arial"/>
          <w:color w:val="0D0D0D"/>
          <w:shd w:val="clear" w:color="auto" w:fill="FFFFFF"/>
        </w:rPr>
      </w:pPr>
    </w:p>
    <w:p w14:paraId="6E938D5F" w14:textId="77777777" w:rsidR="00B3349A" w:rsidRDefault="00B3349A" w:rsidP="00DD7DAB">
      <w:pPr>
        <w:jc w:val="both"/>
        <w:rPr>
          <w:rFonts w:ascii="Arial" w:hAnsi="Arial" w:cs="Arial"/>
          <w:b/>
          <w:bCs/>
          <w:color w:val="0D0D0D"/>
          <w:sz w:val="28"/>
          <w:szCs w:val="28"/>
          <w:shd w:val="clear" w:color="auto" w:fill="FFFFFF"/>
        </w:rPr>
      </w:pPr>
    </w:p>
    <w:p w14:paraId="4AA553C1" w14:textId="77777777" w:rsidR="00C05041" w:rsidRDefault="00C05041" w:rsidP="00DD7DAB">
      <w:pPr>
        <w:jc w:val="both"/>
        <w:rPr>
          <w:rFonts w:ascii="Arial" w:hAnsi="Arial" w:cs="Arial"/>
          <w:b/>
          <w:bCs/>
          <w:color w:val="0D0D0D"/>
          <w:sz w:val="28"/>
          <w:szCs w:val="28"/>
          <w:shd w:val="clear" w:color="auto" w:fill="FFFFFF"/>
        </w:rPr>
      </w:pPr>
    </w:p>
    <w:p w14:paraId="45324CFC" w14:textId="77777777" w:rsidR="00C05041" w:rsidRDefault="00C05041" w:rsidP="00DD7DAB">
      <w:pPr>
        <w:jc w:val="both"/>
        <w:rPr>
          <w:rFonts w:ascii="Arial" w:hAnsi="Arial" w:cs="Arial"/>
          <w:b/>
          <w:bCs/>
          <w:color w:val="0D0D0D"/>
          <w:sz w:val="28"/>
          <w:szCs w:val="28"/>
          <w:shd w:val="clear" w:color="auto" w:fill="FFFFFF"/>
        </w:rPr>
      </w:pPr>
    </w:p>
    <w:p w14:paraId="45DEE518" w14:textId="77777777" w:rsidR="009C6FE0" w:rsidRDefault="009C6FE0" w:rsidP="00DD7DAB">
      <w:pPr>
        <w:jc w:val="both"/>
        <w:rPr>
          <w:rFonts w:ascii="Arial" w:hAnsi="Arial" w:cs="Arial"/>
          <w:b/>
          <w:bCs/>
          <w:color w:val="0D0D0D"/>
          <w:sz w:val="28"/>
          <w:szCs w:val="28"/>
          <w:shd w:val="clear" w:color="auto" w:fill="FFFFFF"/>
        </w:rPr>
      </w:pPr>
    </w:p>
    <w:p w14:paraId="246E5567" w14:textId="77777777" w:rsidR="009C6FE0" w:rsidRDefault="009C6FE0" w:rsidP="00DD7DAB">
      <w:pPr>
        <w:jc w:val="both"/>
        <w:rPr>
          <w:rFonts w:ascii="Arial" w:hAnsi="Arial" w:cs="Arial"/>
          <w:b/>
          <w:bCs/>
          <w:color w:val="0D0D0D"/>
          <w:sz w:val="28"/>
          <w:szCs w:val="28"/>
          <w:shd w:val="clear" w:color="auto" w:fill="FFFFFF"/>
        </w:rPr>
      </w:pPr>
    </w:p>
    <w:p w14:paraId="1F059523" w14:textId="77777777" w:rsidR="009C6FE0" w:rsidRDefault="009C6FE0" w:rsidP="00DD7DAB">
      <w:pPr>
        <w:jc w:val="both"/>
        <w:rPr>
          <w:rFonts w:ascii="Arial" w:hAnsi="Arial" w:cs="Arial"/>
          <w:b/>
          <w:bCs/>
          <w:color w:val="0D0D0D"/>
          <w:sz w:val="28"/>
          <w:szCs w:val="28"/>
          <w:shd w:val="clear" w:color="auto" w:fill="FFFFFF"/>
        </w:rPr>
      </w:pPr>
    </w:p>
    <w:p w14:paraId="42AB30A9" w14:textId="77777777" w:rsidR="009C6FE0" w:rsidRDefault="009C6FE0" w:rsidP="00DD7DAB">
      <w:pPr>
        <w:jc w:val="both"/>
        <w:rPr>
          <w:rFonts w:ascii="Arial" w:hAnsi="Arial" w:cs="Arial"/>
          <w:b/>
          <w:bCs/>
          <w:color w:val="0D0D0D"/>
          <w:sz w:val="28"/>
          <w:szCs w:val="28"/>
          <w:shd w:val="clear" w:color="auto" w:fill="FFFFFF"/>
        </w:rPr>
      </w:pPr>
    </w:p>
    <w:p w14:paraId="7212F4D6" w14:textId="77777777" w:rsidR="003D392B" w:rsidRDefault="003D392B" w:rsidP="00DD7DAB">
      <w:pPr>
        <w:jc w:val="both"/>
        <w:rPr>
          <w:rFonts w:ascii="Arial" w:hAnsi="Arial" w:cs="Arial"/>
          <w:b/>
          <w:bCs/>
          <w:color w:val="0D0D0D"/>
          <w:sz w:val="28"/>
          <w:szCs w:val="28"/>
          <w:shd w:val="clear" w:color="auto" w:fill="FFFFFF"/>
        </w:rPr>
      </w:pPr>
    </w:p>
    <w:p w14:paraId="451EE20B" w14:textId="77777777" w:rsidR="003D392B" w:rsidRDefault="003D392B" w:rsidP="00DD7DAB">
      <w:pPr>
        <w:jc w:val="both"/>
        <w:rPr>
          <w:rFonts w:ascii="Arial" w:hAnsi="Arial" w:cs="Arial"/>
          <w:b/>
          <w:bCs/>
          <w:color w:val="0D0D0D"/>
          <w:sz w:val="28"/>
          <w:szCs w:val="28"/>
          <w:shd w:val="clear" w:color="auto" w:fill="FFFFFF"/>
        </w:rPr>
      </w:pPr>
    </w:p>
    <w:p w14:paraId="4439B160" w14:textId="77777777" w:rsidR="003D392B" w:rsidRDefault="003D392B" w:rsidP="00DD7DAB">
      <w:pPr>
        <w:jc w:val="both"/>
        <w:rPr>
          <w:rFonts w:ascii="Arial" w:hAnsi="Arial" w:cs="Arial"/>
          <w:b/>
          <w:bCs/>
          <w:color w:val="0D0D0D"/>
          <w:sz w:val="28"/>
          <w:szCs w:val="28"/>
          <w:shd w:val="clear" w:color="auto" w:fill="FFFFFF"/>
        </w:rPr>
      </w:pPr>
    </w:p>
    <w:p w14:paraId="3552F5A6" w14:textId="77777777" w:rsidR="003D392B" w:rsidRDefault="003D392B" w:rsidP="00DD7DAB">
      <w:pPr>
        <w:jc w:val="both"/>
        <w:rPr>
          <w:rFonts w:ascii="Arial" w:hAnsi="Arial" w:cs="Arial"/>
          <w:b/>
          <w:bCs/>
          <w:color w:val="0D0D0D"/>
          <w:sz w:val="28"/>
          <w:szCs w:val="28"/>
          <w:shd w:val="clear" w:color="auto" w:fill="FFFFFF"/>
        </w:rPr>
      </w:pPr>
    </w:p>
    <w:p w14:paraId="75ABF70C" w14:textId="77777777" w:rsidR="003D392B" w:rsidRDefault="003D392B" w:rsidP="00DD7DAB">
      <w:pPr>
        <w:jc w:val="both"/>
        <w:rPr>
          <w:rFonts w:ascii="Arial" w:hAnsi="Arial" w:cs="Arial"/>
          <w:b/>
          <w:bCs/>
          <w:color w:val="0D0D0D"/>
          <w:sz w:val="28"/>
          <w:szCs w:val="28"/>
          <w:shd w:val="clear" w:color="auto" w:fill="FFFFFF"/>
        </w:rPr>
      </w:pPr>
    </w:p>
    <w:p w14:paraId="422AC814" w14:textId="77777777" w:rsidR="003D392B" w:rsidRDefault="003D392B" w:rsidP="00DD7DAB">
      <w:pPr>
        <w:jc w:val="both"/>
        <w:rPr>
          <w:rFonts w:ascii="Arial" w:hAnsi="Arial" w:cs="Arial"/>
          <w:b/>
          <w:bCs/>
          <w:color w:val="0D0D0D"/>
          <w:sz w:val="28"/>
          <w:szCs w:val="28"/>
          <w:shd w:val="clear" w:color="auto" w:fill="FFFFFF"/>
        </w:rPr>
      </w:pPr>
    </w:p>
    <w:p w14:paraId="0CF40737" w14:textId="77777777" w:rsidR="003D392B" w:rsidRDefault="003D392B" w:rsidP="00DD7DAB">
      <w:pPr>
        <w:jc w:val="both"/>
        <w:rPr>
          <w:rFonts w:ascii="Arial" w:hAnsi="Arial" w:cs="Arial"/>
          <w:b/>
          <w:bCs/>
          <w:color w:val="0D0D0D"/>
          <w:sz w:val="28"/>
          <w:szCs w:val="28"/>
          <w:shd w:val="clear" w:color="auto" w:fill="FFFFFF"/>
        </w:rPr>
      </w:pPr>
    </w:p>
    <w:p w14:paraId="1B2D6737" w14:textId="77777777" w:rsidR="003D392B" w:rsidRDefault="003D392B" w:rsidP="00DD7DAB">
      <w:pPr>
        <w:jc w:val="both"/>
        <w:rPr>
          <w:rFonts w:ascii="Arial" w:hAnsi="Arial" w:cs="Arial"/>
          <w:b/>
          <w:bCs/>
          <w:color w:val="0D0D0D"/>
          <w:sz w:val="28"/>
          <w:szCs w:val="28"/>
          <w:shd w:val="clear" w:color="auto" w:fill="FFFFFF"/>
        </w:rPr>
      </w:pPr>
    </w:p>
    <w:p w14:paraId="41509043" w14:textId="77777777" w:rsidR="003D392B" w:rsidRDefault="003D392B" w:rsidP="00DD7DAB">
      <w:pPr>
        <w:jc w:val="both"/>
        <w:rPr>
          <w:rFonts w:ascii="Arial" w:hAnsi="Arial" w:cs="Arial"/>
          <w:b/>
          <w:bCs/>
          <w:color w:val="0D0D0D"/>
          <w:sz w:val="28"/>
          <w:szCs w:val="28"/>
          <w:shd w:val="clear" w:color="auto" w:fill="FFFFFF"/>
        </w:rPr>
      </w:pPr>
    </w:p>
    <w:p w14:paraId="0CEA0213" w14:textId="77777777" w:rsidR="003D392B" w:rsidRDefault="003D392B" w:rsidP="00DD7DAB">
      <w:pPr>
        <w:jc w:val="both"/>
        <w:rPr>
          <w:rFonts w:ascii="Arial" w:hAnsi="Arial" w:cs="Arial"/>
          <w:b/>
          <w:bCs/>
          <w:color w:val="0D0D0D"/>
          <w:sz w:val="28"/>
          <w:szCs w:val="28"/>
          <w:shd w:val="clear" w:color="auto" w:fill="FFFFFF"/>
        </w:rPr>
      </w:pPr>
    </w:p>
    <w:p w14:paraId="228E169F" w14:textId="77777777" w:rsidR="003D392B" w:rsidRDefault="003D392B" w:rsidP="00DD7DAB">
      <w:pPr>
        <w:jc w:val="both"/>
        <w:rPr>
          <w:rFonts w:ascii="Arial" w:hAnsi="Arial" w:cs="Arial"/>
          <w:b/>
          <w:bCs/>
          <w:color w:val="0D0D0D"/>
          <w:sz w:val="28"/>
          <w:szCs w:val="28"/>
          <w:shd w:val="clear" w:color="auto" w:fill="FFFFFF"/>
        </w:rPr>
      </w:pPr>
    </w:p>
    <w:p w14:paraId="575A2E00" w14:textId="77777777" w:rsidR="003D392B" w:rsidRDefault="003D392B" w:rsidP="00DD7DAB">
      <w:pPr>
        <w:jc w:val="both"/>
        <w:rPr>
          <w:rFonts w:ascii="Arial" w:hAnsi="Arial" w:cs="Arial"/>
          <w:b/>
          <w:bCs/>
          <w:color w:val="0D0D0D"/>
          <w:sz w:val="28"/>
          <w:szCs w:val="28"/>
          <w:shd w:val="clear" w:color="auto" w:fill="FFFFFF"/>
        </w:rPr>
      </w:pPr>
    </w:p>
    <w:p w14:paraId="4F3F3A2A" w14:textId="77777777" w:rsidR="00616EDE" w:rsidRDefault="00616EDE" w:rsidP="00DD7DAB">
      <w:pPr>
        <w:jc w:val="both"/>
        <w:rPr>
          <w:rFonts w:ascii="Arial" w:hAnsi="Arial" w:cs="Arial"/>
          <w:b/>
          <w:bCs/>
          <w:color w:val="0D0D0D"/>
          <w:sz w:val="28"/>
          <w:szCs w:val="28"/>
          <w:shd w:val="clear" w:color="auto" w:fill="FFFFFF"/>
        </w:rPr>
      </w:pPr>
    </w:p>
    <w:p w14:paraId="5CA990BB" w14:textId="1975976F" w:rsidR="00F02DE0" w:rsidRPr="00C05041" w:rsidRDefault="00F02DE0" w:rsidP="00DD7DAB">
      <w:pPr>
        <w:jc w:val="both"/>
        <w:rPr>
          <w:rFonts w:ascii="Arial" w:hAnsi="Arial" w:cs="Arial"/>
          <w:b/>
          <w:bCs/>
          <w:color w:val="0D0D0D"/>
          <w:shd w:val="clear" w:color="auto" w:fill="FFFFFF"/>
        </w:rPr>
      </w:pPr>
      <w:r w:rsidRPr="00C05041">
        <w:rPr>
          <w:rFonts w:ascii="Arial" w:hAnsi="Arial" w:cs="Arial"/>
          <w:b/>
          <w:bCs/>
          <w:color w:val="0D0D0D"/>
          <w:shd w:val="clear" w:color="auto" w:fill="FFFFFF"/>
        </w:rPr>
        <w:lastRenderedPageBreak/>
        <w:t>References:</w:t>
      </w:r>
    </w:p>
    <w:p w14:paraId="628B0ABD" w14:textId="703F1DFE" w:rsidR="00120BB4" w:rsidRPr="00AC396E" w:rsidRDefault="00120BB4" w:rsidP="00120BB4">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Chip (2023). </w:t>
      </w:r>
      <w:r w:rsidRPr="00AC396E">
        <w:rPr>
          <w:rFonts w:ascii="Arial" w:eastAsia="Times New Roman" w:hAnsi="Arial" w:cs="Arial"/>
          <w:i/>
          <w:iCs/>
          <w:kern w:val="0"/>
          <w:lang w:eastAsia="en-IE"/>
          <w14:ligatures w14:val="none"/>
        </w:rPr>
        <w:t>Understanding the Role of Distribution in Statistical Analysis -</w:t>
      </w:r>
      <w:r w:rsidRPr="00AC396E">
        <w:rPr>
          <w:rFonts w:ascii="Arial" w:eastAsia="Times New Roman" w:hAnsi="Arial" w:cs="Arial"/>
          <w:kern w:val="0"/>
          <w:lang w:eastAsia="en-IE"/>
          <w14:ligatures w14:val="none"/>
        </w:rPr>
        <w:t xml:space="preserve">. [online] </w:t>
      </w:r>
      <w:proofErr w:type="spellStart"/>
      <w:r w:rsidRPr="00AC396E">
        <w:rPr>
          <w:rFonts w:ascii="Arial" w:eastAsia="Times New Roman" w:hAnsi="Arial" w:cs="Arial"/>
          <w:kern w:val="0"/>
          <w:lang w:eastAsia="en-IE"/>
          <w14:ligatures w14:val="none"/>
        </w:rPr>
        <w:t>quanthub</w:t>
      </w:r>
      <w:proofErr w:type="spellEnd"/>
      <w:r w:rsidRPr="00AC396E">
        <w:rPr>
          <w:rFonts w:ascii="Arial" w:eastAsia="Times New Roman" w:hAnsi="Arial" w:cs="Arial"/>
          <w:kern w:val="0"/>
          <w:lang w:eastAsia="en-IE"/>
          <w14:ligatures w14:val="none"/>
        </w:rPr>
        <w:t xml:space="preserve">. Available at: https://www.quanthub.com/understanding-the-role-of-distribution-in-statistical-analysis/#:~:text=Distributions%20give%20us%20a%20snapshot%20of%20our%20data. </w:t>
      </w:r>
    </w:p>
    <w:p w14:paraId="74DE7067" w14:textId="0091ADAE" w:rsidR="00C726AE" w:rsidRPr="00AC396E" w:rsidRDefault="00C726AE" w:rsidP="00C726AE">
      <w:pPr>
        <w:pStyle w:val="NormalWeb"/>
        <w:spacing w:before="0" w:beforeAutospacing="0" w:after="240" w:afterAutospacing="0" w:line="360" w:lineRule="auto"/>
        <w:rPr>
          <w:rFonts w:ascii="Arial" w:hAnsi="Arial" w:cs="Arial"/>
        </w:rPr>
      </w:pPr>
      <w:r w:rsidRPr="00AC396E">
        <w:rPr>
          <w:rFonts w:ascii="Arial" w:hAnsi="Arial" w:cs="Arial"/>
        </w:rPr>
        <w:t xml:space="preserve">Data.cso.ie. (2024). </w:t>
      </w:r>
      <w:r w:rsidRPr="00AC396E">
        <w:rPr>
          <w:rFonts w:ascii="Arial" w:hAnsi="Arial" w:cs="Arial"/>
          <w:i/>
          <w:iCs/>
        </w:rPr>
        <w:t>ASMO1 AIR AND SEA TRAVEL</w:t>
      </w:r>
      <w:r w:rsidRPr="00AC396E">
        <w:rPr>
          <w:rFonts w:ascii="Arial" w:hAnsi="Arial" w:cs="Arial"/>
        </w:rPr>
        <w:t xml:space="preserve">. [online] Available at: </w:t>
      </w:r>
      <w:hyperlink r:id="rId29" w:history="1">
        <w:r w:rsidR="00473B95" w:rsidRPr="00AC396E">
          <w:rPr>
            <w:rStyle w:val="Hyperlink"/>
            <w:rFonts w:ascii="Arial" w:hAnsi="Arial" w:cs="Arial"/>
          </w:rPr>
          <w:t>https://data.cso.ie/#</w:t>
        </w:r>
      </w:hyperlink>
      <w:r w:rsidRPr="00AC396E">
        <w:rPr>
          <w:rFonts w:ascii="Arial" w:hAnsi="Arial" w:cs="Arial"/>
        </w:rPr>
        <w:t>.</w:t>
      </w:r>
    </w:p>
    <w:p w14:paraId="432EF853" w14:textId="2B7EBFC9" w:rsidR="00120BB4" w:rsidRPr="00AC396E" w:rsidRDefault="00120BB4" w:rsidP="00120BB4">
      <w:pPr>
        <w:spacing w:after="240" w:line="360" w:lineRule="auto"/>
        <w:rPr>
          <w:rFonts w:ascii="Arial" w:eastAsia="Times New Roman" w:hAnsi="Arial" w:cs="Arial"/>
          <w:kern w:val="0"/>
          <w:lang w:eastAsia="en-IE"/>
          <w14:ligatures w14:val="none"/>
        </w:rPr>
      </w:pPr>
      <w:proofErr w:type="spellStart"/>
      <w:r w:rsidRPr="00AC396E">
        <w:rPr>
          <w:rFonts w:ascii="Arial" w:eastAsia="Times New Roman" w:hAnsi="Arial" w:cs="Arial"/>
          <w:kern w:val="0"/>
          <w:lang w:eastAsia="en-IE"/>
          <w14:ligatures w14:val="none"/>
        </w:rPr>
        <w:t>Hegelich</w:t>
      </w:r>
      <w:proofErr w:type="spellEnd"/>
      <w:r w:rsidRPr="00AC396E">
        <w:rPr>
          <w:rFonts w:ascii="Arial" w:eastAsia="Times New Roman" w:hAnsi="Arial" w:cs="Arial"/>
          <w:kern w:val="0"/>
          <w:lang w:eastAsia="en-IE"/>
          <w14:ligatures w14:val="none"/>
        </w:rPr>
        <w:t xml:space="preserve">, S. (2016). Decision Trees and Random Forests: Machine Learning Techniques to Classify Rare Events. </w:t>
      </w:r>
      <w:r w:rsidRPr="00AC396E">
        <w:rPr>
          <w:rFonts w:ascii="Arial" w:eastAsia="Times New Roman" w:hAnsi="Arial" w:cs="Arial"/>
          <w:i/>
          <w:iCs/>
          <w:kern w:val="0"/>
          <w:lang w:eastAsia="en-IE"/>
          <w14:ligatures w14:val="none"/>
        </w:rPr>
        <w:t>European Policy Analysis</w:t>
      </w:r>
      <w:r w:rsidRPr="00AC396E">
        <w:rPr>
          <w:rFonts w:ascii="Arial" w:eastAsia="Times New Roman" w:hAnsi="Arial" w:cs="Arial"/>
          <w:kern w:val="0"/>
          <w:lang w:eastAsia="en-IE"/>
          <w14:ligatures w14:val="none"/>
        </w:rPr>
        <w:t xml:space="preserve">, 2(1). </w:t>
      </w:r>
      <w:proofErr w:type="spellStart"/>
      <w:proofErr w:type="gramStart"/>
      <w:r w:rsidRPr="00AC396E">
        <w:rPr>
          <w:rFonts w:ascii="Arial" w:eastAsia="Times New Roman" w:hAnsi="Arial" w:cs="Arial"/>
          <w:kern w:val="0"/>
          <w:lang w:eastAsia="en-IE"/>
          <w14:ligatures w14:val="none"/>
        </w:rPr>
        <w:t>doi:https</w:t>
      </w:r>
      <w:proofErr w:type="spellEnd"/>
      <w:r w:rsidRPr="00AC396E">
        <w:rPr>
          <w:rFonts w:ascii="Arial" w:eastAsia="Times New Roman" w:hAnsi="Arial" w:cs="Arial"/>
          <w:kern w:val="0"/>
          <w:lang w:eastAsia="en-IE"/>
          <w14:ligatures w14:val="none"/>
        </w:rPr>
        <w:t>://doi.org/10.18278/epa.2.1.7</w:t>
      </w:r>
      <w:proofErr w:type="gramEnd"/>
      <w:r w:rsidRPr="00AC396E">
        <w:rPr>
          <w:rFonts w:ascii="Arial" w:eastAsia="Times New Roman" w:hAnsi="Arial" w:cs="Arial"/>
          <w:kern w:val="0"/>
          <w:lang w:eastAsia="en-IE"/>
          <w14:ligatures w14:val="none"/>
        </w:rPr>
        <w:t>.</w:t>
      </w:r>
    </w:p>
    <w:p w14:paraId="3A3D4736" w14:textId="649AEF72" w:rsidR="00C071AD" w:rsidRPr="00AC396E" w:rsidRDefault="00C071AD" w:rsidP="00C071AD">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Hotz, N. (2023). </w:t>
      </w:r>
      <w:r w:rsidRPr="00AC396E">
        <w:rPr>
          <w:rFonts w:ascii="Arial" w:eastAsia="Times New Roman" w:hAnsi="Arial" w:cs="Arial"/>
          <w:i/>
          <w:iCs/>
          <w:kern w:val="0"/>
          <w:lang w:eastAsia="en-IE"/>
          <w14:ligatures w14:val="none"/>
        </w:rPr>
        <w:t>What is CRISP DM?</w:t>
      </w:r>
      <w:r w:rsidRPr="00AC396E">
        <w:rPr>
          <w:rFonts w:ascii="Arial" w:eastAsia="Times New Roman" w:hAnsi="Arial" w:cs="Arial"/>
          <w:kern w:val="0"/>
          <w:lang w:eastAsia="en-IE"/>
          <w14:ligatures w14:val="none"/>
        </w:rPr>
        <w:t xml:space="preserve"> [online] Data Science Project Management. Available at: https://www.datascience-pm.com/crisp-dm-2/.</w:t>
      </w:r>
    </w:p>
    <w:p w14:paraId="14CC1C2B" w14:textId="2CE1B0AE" w:rsidR="00C071AD" w:rsidRPr="00AC396E" w:rsidRDefault="00C071AD" w:rsidP="00C071AD">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Iantorno, M. (2024). </w:t>
      </w:r>
      <w:r w:rsidRPr="00AC396E">
        <w:rPr>
          <w:rFonts w:ascii="Arial" w:eastAsia="Times New Roman" w:hAnsi="Arial" w:cs="Arial"/>
          <w:i/>
          <w:iCs/>
          <w:kern w:val="0"/>
          <w:lang w:eastAsia="en-IE"/>
          <w14:ligatures w14:val="none"/>
        </w:rPr>
        <w:t>Normal Distribution</w:t>
      </w:r>
      <w:r w:rsidRPr="00AC396E">
        <w:rPr>
          <w:rFonts w:ascii="Arial" w:eastAsia="Times New Roman" w:hAnsi="Arial" w:cs="Arial"/>
          <w:kern w:val="0"/>
          <w:lang w:eastAsia="en-IE"/>
          <w14:ligatures w14:val="none"/>
        </w:rPr>
        <w:t>.</w:t>
      </w:r>
    </w:p>
    <w:p w14:paraId="42DC5097" w14:textId="77777777" w:rsidR="001C5D93" w:rsidRPr="00AC396E" w:rsidRDefault="001C5D93" w:rsidP="001C5D93">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Introduction to Machine Learning with Python, Andreas C. Müller and Sarah Guido, O'Reilly Media, Inc. October 2016.</w:t>
      </w:r>
    </w:p>
    <w:p w14:paraId="5D2EB628" w14:textId="47AA470B" w:rsidR="001C5D93" w:rsidRPr="00AC396E" w:rsidRDefault="001C5D93" w:rsidP="001C5D93">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Inuwa, M. (2022). </w:t>
      </w:r>
      <w:r w:rsidRPr="00AC396E">
        <w:rPr>
          <w:rFonts w:ascii="Arial" w:eastAsia="Times New Roman" w:hAnsi="Arial" w:cs="Arial"/>
          <w:i/>
          <w:iCs/>
          <w:kern w:val="0"/>
          <w:lang w:eastAsia="en-IE"/>
          <w14:ligatures w14:val="none"/>
        </w:rPr>
        <w:t xml:space="preserve">Outliers and Overfitting when Machine Learning Models </w:t>
      </w:r>
      <w:proofErr w:type="gramStart"/>
      <w:r w:rsidRPr="00AC396E">
        <w:rPr>
          <w:rFonts w:ascii="Arial" w:eastAsia="Times New Roman" w:hAnsi="Arial" w:cs="Arial"/>
          <w:i/>
          <w:iCs/>
          <w:kern w:val="0"/>
          <w:lang w:eastAsia="en-IE"/>
          <w14:ligatures w14:val="none"/>
        </w:rPr>
        <w:t>can’t</w:t>
      </w:r>
      <w:proofErr w:type="gramEnd"/>
      <w:r w:rsidRPr="00AC396E">
        <w:rPr>
          <w:rFonts w:ascii="Arial" w:eastAsia="Times New Roman" w:hAnsi="Arial" w:cs="Arial"/>
          <w:i/>
          <w:iCs/>
          <w:kern w:val="0"/>
          <w:lang w:eastAsia="en-IE"/>
          <w14:ligatures w14:val="none"/>
        </w:rPr>
        <w:t xml:space="preserve"> Reason -</w:t>
      </w:r>
      <w:r w:rsidRPr="00AC396E">
        <w:rPr>
          <w:rFonts w:ascii="Arial" w:eastAsia="Times New Roman" w:hAnsi="Arial" w:cs="Arial"/>
          <w:kern w:val="0"/>
          <w:lang w:eastAsia="en-IE"/>
          <w14:ligatures w14:val="none"/>
        </w:rPr>
        <w:t>. [online] Analytics Vidhya. Available at: https://www.analyticsvidhya.com/blog/2022/07/outliers-and-overfitting-when-machine-learning-models-cant-reason/.</w:t>
      </w:r>
    </w:p>
    <w:p w14:paraId="7BF00AD4" w14:textId="10CFE4BC" w:rsidR="001C5D93" w:rsidRPr="00AC396E" w:rsidRDefault="001C5D93" w:rsidP="001C5D93">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Iqbal, M. (2024). </w:t>
      </w:r>
      <w:r w:rsidRPr="00AC396E">
        <w:rPr>
          <w:rFonts w:ascii="Arial" w:eastAsia="Times New Roman" w:hAnsi="Arial" w:cs="Arial"/>
          <w:i/>
          <w:iCs/>
          <w:kern w:val="0"/>
          <w:lang w:eastAsia="en-IE"/>
          <w14:ligatures w14:val="none"/>
        </w:rPr>
        <w:t>Tutorial_2</w:t>
      </w:r>
      <w:r w:rsidRPr="00AC396E">
        <w:rPr>
          <w:rFonts w:ascii="Arial" w:eastAsia="Times New Roman" w:hAnsi="Arial" w:cs="Arial"/>
          <w:kern w:val="0"/>
          <w:lang w:eastAsia="en-IE"/>
          <w14:ligatures w14:val="none"/>
        </w:rPr>
        <w:t>. [Lecture].</w:t>
      </w:r>
    </w:p>
    <w:p w14:paraId="4DDD5654" w14:textId="77777777" w:rsidR="0079399C" w:rsidRPr="00AC396E" w:rsidRDefault="0079399C" w:rsidP="0079399C">
      <w:pPr>
        <w:spacing w:after="240" w:line="360" w:lineRule="auto"/>
        <w:rPr>
          <w:rFonts w:ascii="Arial" w:eastAsia="Times New Roman" w:hAnsi="Arial" w:cs="Arial"/>
          <w:kern w:val="0"/>
          <w:lang w:eastAsia="en-IE"/>
          <w14:ligatures w14:val="none"/>
        </w:rPr>
      </w:pPr>
      <w:proofErr w:type="spellStart"/>
      <w:r w:rsidRPr="00AC396E">
        <w:rPr>
          <w:rFonts w:ascii="Arial" w:eastAsia="Times New Roman" w:hAnsi="Arial" w:cs="Arial"/>
          <w:kern w:val="0"/>
          <w:lang w:eastAsia="en-IE"/>
          <w14:ligatures w14:val="none"/>
        </w:rPr>
        <w:t>Mckinney</w:t>
      </w:r>
      <w:proofErr w:type="spellEnd"/>
      <w:r w:rsidRPr="00AC396E">
        <w:rPr>
          <w:rFonts w:ascii="Arial" w:eastAsia="Times New Roman" w:hAnsi="Arial" w:cs="Arial"/>
          <w:kern w:val="0"/>
          <w:lang w:eastAsia="en-IE"/>
          <w14:ligatures w14:val="none"/>
        </w:rPr>
        <w:t xml:space="preserve">, W. (2022). </w:t>
      </w:r>
      <w:r w:rsidRPr="00AC396E">
        <w:rPr>
          <w:rFonts w:ascii="Arial" w:eastAsia="Times New Roman" w:hAnsi="Arial" w:cs="Arial"/>
          <w:i/>
          <w:iCs/>
          <w:kern w:val="0"/>
          <w:lang w:eastAsia="en-IE"/>
          <w14:ligatures w14:val="none"/>
        </w:rPr>
        <w:t xml:space="preserve">Python for data </w:t>
      </w:r>
      <w:proofErr w:type="gramStart"/>
      <w:r w:rsidRPr="00AC396E">
        <w:rPr>
          <w:rFonts w:ascii="Arial" w:eastAsia="Times New Roman" w:hAnsi="Arial" w:cs="Arial"/>
          <w:i/>
          <w:iCs/>
          <w:kern w:val="0"/>
          <w:lang w:eastAsia="en-IE"/>
          <w14:ligatures w14:val="none"/>
        </w:rPr>
        <w:t>analysis :</w:t>
      </w:r>
      <w:proofErr w:type="gramEnd"/>
      <w:r w:rsidRPr="00AC396E">
        <w:rPr>
          <w:rFonts w:ascii="Arial" w:eastAsia="Times New Roman" w:hAnsi="Arial" w:cs="Arial"/>
          <w:i/>
          <w:iCs/>
          <w:kern w:val="0"/>
          <w:lang w:eastAsia="en-IE"/>
          <w14:ligatures w14:val="none"/>
        </w:rPr>
        <w:t xml:space="preserve"> data wrangling with pandas, NumPy, and </w:t>
      </w:r>
      <w:proofErr w:type="spellStart"/>
      <w:r w:rsidRPr="00AC396E">
        <w:rPr>
          <w:rFonts w:ascii="Arial" w:eastAsia="Times New Roman" w:hAnsi="Arial" w:cs="Arial"/>
          <w:i/>
          <w:iCs/>
          <w:kern w:val="0"/>
          <w:lang w:eastAsia="en-IE"/>
          <w14:ligatures w14:val="none"/>
        </w:rPr>
        <w:t>IPython</w:t>
      </w:r>
      <w:proofErr w:type="spellEnd"/>
      <w:r w:rsidRPr="00AC396E">
        <w:rPr>
          <w:rFonts w:ascii="Arial" w:eastAsia="Times New Roman" w:hAnsi="Arial" w:cs="Arial"/>
          <w:kern w:val="0"/>
          <w:lang w:eastAsia="en-IE"/>
          <w14:ligatures w14:val="none"/>
        </w:rPr>
        <w:t xml:space="preserve">. </w:t>
      </w:r>
      <w:proofErr w:type="spellStart"/>
      <w:r w:rsidRPr="00AC396E">
        <w:rPr>
          <w:rFonts w:ascii="Arial" w:eastAsia="Times New Roman" w:hAnsi="Arial" w:cs="Arial"/>
          <w:kern w:val="0"/>
          <w:lang w:eastAsia="en-IE"/>
          <w14:ligatures w14:val="none"/>
        </w:rPr>
        <w:t>O’reilly</w:t>
      </w:r>
      <w:proofErr w:type="spellEnd"/>
      <w:r w:rsidRPr="00AC396E">
        <w:rPr>
          <w:rFonts w:ascii="Arial" w:eastAsia="Times New Roman" w:hAnsi="Arial" w:cs="Arial"/>
          <w:kern w:val="0"/>
          <w:lang w:eastAsia="en-IE"/>
          <w14:ligatures w14:val="none"/>
        </w:rPr>
        <w:t xml:space="preserve"> </w:t>
      </w:r>
      <w:proofErr w:type="spellStart"/>
      <w:r w:rsidRPr="00AC396E">
        <w:rPr>
          <w:rFonts w:ascii="Arial" w:eastAsia="Times New Roman" w:hAnsi="Arial" w:cs="Arial"/>
          <w:kern w:val="0"/>
          <w:lang w:eastAsia="en-IE"/>
          <w14:ligatures w14:val="none"/>
        </w:rPr>
        <w:t>Uuuu-Uuuu</w:t>
      </w:r>
      <w:proofErr w:type="spellEnd"/>
      <w:r w:rsidRPr="00AC396E">
        <w:rPr>
          <w:rFonts w:ascii="Arial" w:eastAsia="Times New Roman" w:hAnsi="Arial" w:cs="Arial"/>
          <w:kern w:val="0"/>
          <w:lang w:eastAsia="en-IE"/>
          <w14:ligatures w14:val="none"/>
        </w:rPr>
        <w:t>.</w:t>
      </w:r>
    </w:p>
    <w:p w14:paraId="0240AE03" w14:textId="7FF8B9F5" w:rsidR="001C5D93" w:rsidRPr="00AC396E" w:rsidRDefault="001C5D93" w:rsidP="0079399C">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McQuaid, D. (2024</w:t>
      </w:r>
      <w:r w:rsidR="00C23A93" w:rsidRPr="00AC396E">
        <w:rPr>
          <w:rFonts w:ascii="Arial" w:eastAsia="Times New Roman" w:hAnsi="Arial" w:cs="Arial"/>
          <w:kern w:val="0"/>
          <w:lang w:eastAsia="en-IE"/>
          <w14:ligatures w14:val="none"/>
        </w:rPr>
        <w:t>a</w:t>
      </w:r>
      <w:r w:rsidRPr="00AC396E">
        <w:rPr>
          <w:rFonts w:ascii="Arial" w:eastAsia="Times New Roman" w:hAnsi="Arial" w:cs="Arial"/>
          <w:kern w:val="0"/>
          <w:lang w:eastAsia="en-IE"/>
          <w14:ligatures w14:val="none"/>
        </w:rPr>
        <w:t xml:space="preserve">). </w:t>
      </w:r>
      <w:r w:rsidRPr="00AC396E">
        <w:rPr>
          <w:rFonts w:ascii="Arial" w:eastAsia="Times New Roman" w:hAnsi="Arial" w:cs="Arial"/>
          <w:i/>
          <w:iCs/>
          <w:kern w:val="0"/>
          <w:lang w:eastAsia="en-IE"/>
          <w14:ligatures w14:val="none"/>
        </w:rPr>
        <w:t>How to Deal with Missing Data in Python</w:t>
      </w:r>
      <w:r w:rsidRPr="00AC396E">
        <w:rPr>
          <w:rFonts w:ascii="Arial" w:eastAsia="Times New Roman" w:hAnsi="Arial" w:cs="Arial"/>
          <w:kern w:val="0"/>
          <w:lang w:eastAsia="en-IE"/>
          <w14:ligatures w14:val="none"/>
        </w:rPr>
        <w:t>.</w:t>
      </w:r>
    </w:p>
    <w:p w14:paraId="26263FA4" w14:textId="24E1A80D" w:rsidR="00C23A93" w:rsidRPr="00AC396E" w:rsidRDefault="00C23A93" w:rsidP="0079399C">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McQuaid, D. (2024b). </w:t>
      </w:r>
      <w:r w:rsidRPr="00AC396E">
        <w:rPr>
          <w:rFonts w:ascii="Arial" w:eastAsia="Times New Roman" w:hAnsi="Arial" w:cs="Arial"/>
          <w:i/>
          <w:iCs/>
          <w:kern w:val="0"/>
          <w:lang w:eastAsia="en-IE"/>
          <w14:ligatures w14:val="none"/>
        </w:rPr>
        <w:t>What Visualisations should I use</w:t>
      </w:r>
      <w:r w:rsidRPr="00AC396E">
        <w:rPr>
          <w:rFonts w:ascii="Arial" w:eastAsia="Times New Roman" w:hAnsi="Arial" w:cs="Arial"/>
          <w:kern w:val="0"/>
          <w:lang w:eastAsia="en-IE"/>
          <w14:ligatures w14:val="none"/>
        </w:rPr>
        <w:t>.</w:t>
      </w:r>
    </w:p>
    <w:p w14:paraId="062D55E4" w14:textId="3AE57D4F" w:rsidR="006D0AB2" w:rsidRPr="00AC396E" w:rsidRDefault="006D0AB2" w:rsidP="0079399C">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Moore, D.S., </w:t>
      </w:r>
      <w:proofErr w:type="spellStart"/>
      <w:r w:rsidRPr="00AC396E">
        <w:rPr>
          <w:rFonts w:ascii="Arial" w:eastAsia="Times New Roman" w:hAnsi="Arial" w:cs="Arial"/>
          <w:kern w:val="0"/>
          <w:lang w:eastAsia="en-IE"/>
          <w14:ligatures w14:val="none"/>
        </w:rPr>
        <w:t>Mccabe</w:t>
      </w:r>
      <w:proofErr w:type="spellEnd"/>
      <w:r w:rsidRPr="00AC396E">
        <w:rPr>
          <w:rFonts w:ascii="Arial" w:eastAsia="Times New Roman" w:hAnsi="Arial" w:cs="Arial"/>
          <w:kern w:val="0"/>
          <w:lang w:eastAsia="en-IE"/>
          <w14:ligatures w14:val="none"/>
        </w:rPr>
        <w:t xml:space="preserve">, G.P. and Craig, B.A. (2017). </w:t>
      </w:r>
      <w:r w:rsidRPr="00AC396E">
        <w:rPr>
          <w:rFonts w:ascii="Arial" w:eastAsia="Times New Roman" w:hAnsi="Arial" w:cs="Arial"/>
          <w:i/>
          <w:iCs/>
          <w:kern w:val="0"/>
          <w:lang w:eastAsia="en-IE"/>
          <w14:ligatures w14:val="none"/>
        </w:rPr>
        <w:t>Introduction to the practice of statistics</w:t>
      </w:r>
      <w:r w:rsidRPr="00AC396E">
        <w:rPr>
          <w:rFonts w:ascii="Arial" w:eastAsia="Times New Roman" w:hAnsi="Arial" w:cs="Arial"/>
          <w:kern w:val="0"/>
          <w:lang w:eastAsia="en-IE"/>
          <w14:ligatures w14:val="none"/>
        </w:rPr>
        <w:t xml:space="preserve">. New York, Ny: W. H. Freeman </w:t>
      </w:r>
      <w:proofErr w:type="gramStart"/>
      <w:r w:rsidRPr="00AC396E">
        <w:rPr>
          <w:rFonts w:ascii="Arial" w:eastAsia="Times New Roman" w:hAnsi="Arial" w:cs="Arial"/>
          <w:kern w:val="0"/>
          <w:lang w:eastAsia="en-IE"/>
          <w14:ligatures w14:val="none"/>
        </w:rPr>
        <w:t>And</w:t>
      </w:r>
      <w:proofErr w:type="gramEnd"/>
      <w:r w:rsidRPr="00AC396E">
        <w:rPr>
          <w:rFonts w:ascii="Arial" w:eastAsia="Times New Roman" w:hAnsi="Arial" w:cs="Arial"/>
          <w:kern w:val="0"/>
          <w:lang w:eastAsia="en-IE"/>
          <w14:ligatures w14:val="none"/>
        </w:rPr>
        <w:t xml:space="preserve"> Company.</w:t>
      </w:r>
    </w:p>
    <w:p w14:paraId="5572F783" w14:textId="77777777" w:rsidR="0079399C" w:rsidRPr="00AC396E" w:rsidRDefault="0079399C" w:rsidP="0079399C">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lastRenderedPageBreak/>
        <w:t xml:space="preserve">Provost, F. and Fawcett, T. (2013). </w:t>
      </w:r>
      <w:r w:rsidRPr="00AC396E">
        <w:rPr>
          <w:rFonts w:ascii="Arial" w:eastAsia="Times New Roman" w:hAnsi="Arial" w:cs="Arial"/>
          <w:i/>
          <w:iCs/>
          <w:kern w:val="0"/>
          <w:lang w:eastAsia="en-IE"/>
          <w14:ligatures w14:val="none"/>
        </w:rPr>
        <w:t xml:space="preserve">Data science for </w:t>
      </w:r>
      <w:proofErr w:type="gramStart"/>
      <w:r w:rsidRPr="00AC396E">
        <w:rPr>
          <w:rFonts w:ascii="Arial" w:eastAsia="Times New Roman" w:hAnsi="Arial" w:cs="Arial"/>
          <w:i/>
          <w:iCs/>
          <w:kern w:val="0"/>
          <w:lang w:eastAsia="en-IE"/>
          <w14:ligatures w14:val="none"/>
        </w:rPr>
        <w:t>business :</w:t>
      </w:r>
      <w:proofErr w:type="gramEnd"/>
      <w:r w:rsidRPr="00AC396E">
        <w:rPr>
          <w:rFonts w:ascii="Arial" w:eastAsia="Times New Roman" w:hAnsi="Arial" w:cs="Arial"/>
          <w:i/>
          <w:iCs/>
          <w:kern w:val="0"/>
          <w:lang w:eastAsia="en-IE"/>
          <w14:ligatures w14:val="none"/>
        </w:rPr>
        <w:t xml:space="preserve"> what you need to know about data mining and data-analytic thinking</w:t>
      </w:r>
      <w:r w:rsidRPr="00AC396E">
        <w:rPr>
          <w:rFonts w:ascii="Arial" w:eastAsia="Times New Roman" w:hAnsi="Arial" w:cs="Arial"/>
          <w:kern w:val="0"/>
          <w:lang w:eastAsia="en-IE"/>
          <w14:ligatures w14:val="none"/>
        </w:rPr>
        <w:t>. Sebastopol, CA: O’Reilly Media.</w:t>
      </w:r>
    </w:p>
    <w:p w14:paraId="262FC172" w14:textId="10B9CC2D" w:rsidR="006D0AB2" w:rsidRPr="00AC396E" w:rsidRDefault="006D0AB2" w:rsidP="0079399C">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Researchoptimus.com. (2019). </w:t>
      </w:r>
      <w:r w:rsidRPr="00AC396E">
        <w:rPr>
          <w:rFonts w:ascii="Arial" w:eastAsia="Times New Roman" w:hAnsi="Arial" w:cs="Arial"/>
          <w:i/>
          <w:iCs/>
          <w:kern w:val="0"/>
          <w:lang w:eastAsia="en-IE"/>
          <w14:ligatures w14:val="none"/>
        </w:rPr>
        <w:t>Normal, Binomial and Poisson Distribution Explained | ROP</w:t>
      </w:r>
      <w:r w:rsidRPr="00AC396E">
        <w:rPr>
          <w:rFonts w:ascii="Arial" w:eastAsia="Times New Roman" w:hAnsi="Arial" w:cs="Arial"/>
          <w:kern w:val="0"/>
          <w:lang w:eastAsia="en-IE"/>
          <w14:ligatures w14:val="none"/>
        </w:rPr>
        <w:t xml:space="preserve">. [online] Available at: </w:t>
      </w:r>
      <w:hyperlink r:id="rId30" w:history="1">
        <w:r w:rsidR="009F770B" w:rsidRPr="00AC396E">
          <w:rPr>
            <w:rStyle w:val="Hyperlink"/>
            <w:rFonts w:ascii="Arial" w:eastAsia="Times New Roman" w:hAnsi="Arial" w:cs="Arial"/>
            <w:kern w:val="0"/>
            <w:lang w:eastAsia="en-IE"/>
            <w14:ligatures w14:val="none"/>
          </w:rPr>
          <w:t>https://www.researchoptimus.com/article/normal-binomial-poisson-distribution.php</w:t>
        </w:r>
      </w:hyperlink>
    </w:p>
    <w:p w14:paraId="17D1DA4E" w14:textId="76DE893A" w:rsidR="009F770B" w:rsidRPr="00AC396E" w:rsidRDefault="009F770B" w:rsidP="0079399C">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Statistics </w:t>
      </w:r>
      <w:proofErr w:type="spellStart"/>
      <w:r w:rsidRPr="00AC396E">
        <w:rPr>
          <w:rFonts w:ascii="Arial" w:eastAsia="Times New Roman" w:hAnsi="Arial" w:cs="Arial"/>
          <w:kern w:val="0"/>
          <w:lang w:eastAsia="en-IE"/>
          <w14:ligatures w14:val="none"/>
        </w:rPr>
        <w:t>LibreTexts</w:t>
      </w:r>
      <w:proofErr w:type="spellEnd"/>
      <w:r w:rsidRPr="00AC396E">
        <w:rPr>
          <w:rFonts w:ascii="Arial" w:eastAsia="Times New Roman" w:hAnsi="Arial" w:cs="Arial"/>
          <w:kern w:val="0"/>
          <w:lang w:eastAsia="en-IE"/>
          <w14:ligatures w14:val="none"/>
        </w:rPr>
        <w:t xml:space="preserve">. (2018). </w:t>
      </w:r>
      <w:r w:rsidRPr="00AC396E">
        <w:rPr>
          <w:rFonts w:ascii="Arial" w:eastAsia="Times New Roman" w:hAnsi="Arial" w:cs="Arial"/>
          <w:i/>
          <w:iCs/>
          <w:kern w:val="0"/>
          <w:lang w:eastAsia="en-IE"/>
          <w14:ligatures w14:val="none"/>
        </w:rPr>
        <w:t>9.1: Central Limit Theorem for Bernoulli Trials</w:t>
      </w:r>
      <w:r w:rsidRPr="00AC396E">
        <w:rPr>
          <w:rFonts w:ascii="Arial" w:eastAsia="Times New Roman" w:hAnsi="Arial" w:cs="Arial"/>
          <w:kern w:val="0"/>
          <w:lang w:eastAsia="en-IE"/>
          <w14:ligatures w14:val="none"/>
        </w:rPr>
        <w:t xml:space="preserve">. [online] Available at: </w:t>
      </w:r>
      <w:hyperlink r:id="rId31" w:history="1">
        <w:r w:rsidRPr="00AC396E">
          <w:rPr>
            <w:rStyle w:val="Hyperlink"/>
            <w:rFonts w:ascii="Arial" w:eastAsia="Times New Roman" w:hAnsi="Arial" w:cs="Arial"/>
            <w:kern w:val="0"/>
            <w:lang w:eastAsia="en-IE"/>
            <w14:ligatures w14:val="none"/>
          </w:rPr>
          <w:t>https://stats.libretexts.org/Bookshelves/Probability_Theory/Book%3A_Introductory_Probability_(Grinstead_and_Snell)/09%3A_Central_Limit_Theorem/9.01%3A_Central_Limit_Theorem_for_Bernoulli_Trials</w:t>
        </w:r>
      </w:hyperlink>
      <w:r w:rsidRPr="00AC396E">
        <w:rPr>
          <w:rFonts w:ascii="Arial" w:eastAsia="Times New Roman" w:hAnsi="Arial" w:cs="Arial"/>
          <w:kern w:val="0"/>
          <w:lang w:eastAsia="en-IE"/>
          <w14:ligatures w14:val="none"/>
        </w:rPr>
        <w:t>.</w:t>
      </w:r>
    </w:p>
    <w:p w14:paraId="3F614B67" w14:textId="4BFE292F" w:rsidR="009F770B" w:rsidRPr="00AC396E" w:rsidRDefault="009F770B" w:rsidP="0079399C">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Stephen Allwright. (2022). </w:t>
      </w:r>
      <w:r w:rsidRPr="00AC396E">
        <w:rPr>
          <w:rFonts w:ascii="Arial" w:eastAsia="Times New Roman" w:hAnsi="Arial" w:cs="Arial"/>
          <w:i/>
          <w:iCs/>
          <w:kern w:val="0"/>
          <w:lang w:eastAsia="en-IE"/>
          <w14:ligatures w14:val="none"/>
        </w:rPr>
        <w:t>How to interpret MSE (simply explained)</w:t>
      </w:r>
      <w:r w:rsidRPr="00AC396E">
        <w:rPr>
          <w:rFonts w:ascii="Arial" w:eastAsia="Times New Roman" w:hAnsi="Arial" w:cs="Arial"/>
          <w:kern w:val="0"/>
          <w:lang w:eastAsia="en-IE"/>
          <w14:ligatures w14:val="none"/>
        </w:rPr>
        <w:t>. [online] Available at: https://stephenallwright.com/interpret-mse/.</w:t>
      </w:r>
    </w:p>
    <w:p w14:paraId="54D36043" w14:textId="77777777" w:rsidR="00C23A93" w:rsidRPr="00AC396E" w:rsidRDefault="00C23A93" w:rsidP="00C23A93">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Tufte, E.R. (1983). </w:t>
      </w:r>
      <w:r w:rsidRPr="00AC396E">
        <w:rPr>
          <w:rFonts w:ascii="Arial" w:eastAsia="Times New Roman" w:hAnsi="Arial" w:cs="Arial"/>
          <w:i/>
          <w:iCs/>
          <w:kern w:val="0"/>
          <w:lang w:eastAsia="en-IE"/>
          <w14:ligatures w14:val="none"/>
        </w:rPr>
        <w:t>The Visual display of quantitative information</w:t>
      </w:r>
      <w:r w:rsidRPr="00AC396E">
        <w:rPr>
          <w:rFonts w:ascii="Arial" w:eastAsia="Times New Roman" w:hAnsi="Arial" w:cs="Arial"/>
          <w:kern w:val="0"/>
          <w:lang w:eastAsia="en-IE"/>
          <w14:ligatures w14:val="none"/>
        </w:rPr>
        <w:t>. Cheshire, Conn.: Graphics Press.</w:t>
      </w:r>
    </w:p>
    <w:p w14:paraId="0FE81038" w14:textId="77777777" w:rsidR="007F34BC" w:rsidRPr="00AC396E" w:rsidRDefault="007F34BC" w:rsidP="007F34BC">
      <w:pPr>
        <w:spacing w:after="240" w:line="360" w:lineRule="auto"/>
        <w:rPr>
          <w:rFonts w:ascii="Arial" w:eastAsia="Times New Roman" w:hAnsi="Arial" w:cs="Arial"/>
          <w:kern w:val="0"/>
          <w:lang w:eastAsia="en-IE"/>
          <w14:ligatures w14:val="none"/>
        </w:rPr>
      </w:pPr>
      <w:r w:rsidRPr="00AC396E">
        <w:rPr>
          <w:rFonts w:ascii="Arial" w:eastAsia="Times New Roman" w:hAnsi="Arial" w:cs="Arial"/>
          <w:kern w:val="0"/>
          <w:lang w:eastAsia="en-IE"/>
          <w14:ligatures w14:val="none"/>
        </w:rPr>
        <w:t xml:space="preserve">Tukey, J.W. (2020). </w:t>
      </w:r>
      <w:r w:rsidRPr="00AC396E">
        <w:rPr>
          <w:rFonts w:ascii="Arial" w:eastAsia="Times New Roman" w:hAnsi="Arial" w:cs="Arial"/>
          <w:i/>
          <w:iCs/>
          <w:kern w:val="0"/>
          <w:lang w:eastAsia="en-IE"/>
          <w14:ligatures w14:val="none"/>
        </w:rPr>
        <w:t>Exploratory data analysis</w:t>
      </w:r>
      <w:r w:rsidRPr="00AC396E">
        <w:rPr>
          <w:rFonts w:ascii="Arial" w:eastAsia="Times New Roman" w:hAnsi="Arial" w:cs="Arial"/>
          <w:kern w:val="0"/>
          <w:lang w:eastAsia="en-IE"/>
          <w14:ligatures w14:val="none"/>
        </w:rPr>
        <w:t>. Hoboken, Nj: Pearson.</w:t>
      </w:r>
    </w:p>
    <w:p w14:paraId="7CF40BFF" w14:textId="77777777" w:rsidR="00C071AD" w:rsidRPr="007F34BC" w:rsidRDefault="00C071AD" w:rsidP="007F34BC">
      <w:pPr>
        <w:spacing w:after="240" w:line="360" w:lineRule="auto"/>
        <w:rPr>
          <w:rFonts w:ascii="Times New Roman" w:eastAsia="Times New Roman" w:hAnsi="Times New Roman" w:cs="Times New Roman"/>
          <w:kern w:val="0"/>
          <w:lang w:eastAsia="en-IE"/>
          <w14:ligatures w14:val="none"/>
        </w:rPr>
      </w:pPr>
    </w:p>
    <w:p w14:paraId="503487CF" w14:textId="77777777" w:rsidR="00C23A93" w:rsidRDefault="00C23A93" w:rsidP="0079399C">
      <w:pPr>
        <w:spacing w:after="240" w:line="360" w:lineRule="auto"/>
        <w:rPr>
          <w:rFonts w:ascii="Times New Roman" w:eastAsia="Times New Roman" w:hAnsi="Times New Roman" w:cs="Times New Roman"/>
          <w:kern w:val="0"/>
          <w:lang w:eastAsia="en-IE"/>
          <w14:ligatures w14:val="none"/>
        </w:rPr>
      </w:pPr>
    </w:p>
    <w:p w14:paraId="41D0E887" w14:textId="77777777" w:rsidR="001C5D93" w:rsidRDefault="001C5D93" w:rsidP="0079399C">
      <w:pPr>
        <w:spacing w:after="240" w:line="360" w:lineRule="auto"/>
        <w:rPr>
          <w:rFonts w:ascii="Times New Roman" w:eastAsia="Times New Roman" w:hAnsi="Times New Roman" w:cs="Times New Roman"/>
          <w:kern w:val="0"/>
          <w:lang w:eastAsia="en-IE"/>
          <w14:ligatures w14:val="none"/>
        </w:rPr>
      </w:pPr>
    </w:p>
    <w:p w14:paraId="08117B95" w14:textId="77777777" w:rsidR="00F02DE0" w:rsidRPr="00F02DE0" w:rsidRDefault="00F02DE0" w:rsidP="00DD7DAB">
      <w:pPr>
        <w:jc w:val="both"/>
        <w:rPr>
          <w:rFonts w:ascii="Times New Roman" w:hAnsi="Times New Roman" w:cs="Times New Roman"/>
          <w:b/>
          <w:bCs/>
          <w:sz w:val="28"/>
          <w:szCs w:val="28"/>
        </w:rPr>
      </w:pPr>
    </w:p>
    <w:sectPr w:rsidR="00F02DE0" w:rsidRPr="00F02DE0" w:rsidSect="008564B5">
      <w:footerReference w:type="default" r:id="rId32"/>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DE7F6" w14:textId="77777777" w:rsidR="008564B5" w:rsidRDefault="008564B5" w:rsidP="00B861E4">
      <w:pPr>
        <w:spacing w:after="0" w:line="240" w:lineRule="auto"/>
      </w:pPr>
      <w:r>
        <w:separator/>
      </w:r>
    </w:p>
  </w:endnote>
  <w:endnote w:type="continuationSeparator" w:id="0">
    <w:p w14:paraId="24465771" w14:textId="77777777" w:rsidR="008564B5" w:rsidRDefault="008564B5" w:rsidP="00B86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4077477"/>
      <w:docPartObj>
        <w:docPartGallery w:val="Page Numbers (Bottom of Page)"/>
        <w:docPartUnique/>
      </w:docPartObj>
    </w:sdtPr>
    <w:sdtEndPr>
      <w:rPr>
        <w:color w:val="7F7F7F" w:themeColor="background1" w:themeShade="7F"/>
        <w:spacing w:val="60"/>
        <w:lang w:val="en-GB"/>
      </w:rPr>
    </w:sdtEndPr>
    <w:sdtContent>
      <w:p w14:paraId="6D5951D9" w14:textId="4DA1571C" w:rsidR="00B861E4" w:rsidRDefault="00B861E4">
        <w:pPr>
          <w:pStyle w:val="Footer"/>
          <w:pBdr>
            <w:top w:val="single" w:sz="4" w:space="1" w:color="D9D9D9" w:themeColor="background1" w:themeShade="D9"/>
          </w:pBdr>
          <w:rPr>
            <w:b/>
            <w:bCs/>
          </w:rPr>
        </w:pPr>
        <w:r>
          <w:fldChar w:fldCharType="begin"/>
        </w:r>
        <w:r>
          <w:instrText>PAGE   \* MERGEFORMAT</w:instrText>
        </w:r>
        <w:r>
          <w:fldChar w:fldCharType="separate"/>
        </w:r>
        <w:r>
          <w:rPr>
            <w:b/>
            <w:bCs/>
            <w:lang w:val="en-GB"/>
          </w:rPr>
          <w:t>2</w:t>
        </w:r>
        <w:r>
          <w:rPr>
            <w:b/>
            <w:bCs/>
          </w:rPr>
          <w:fldChar w:fldCharType="end"/>
        </w:r>
        <w:r>
          <w:rPr>
            <w:b/>
            <w:bCs/>
            <w:lang w:val="en-GB"/>
          </w:rPr>
          <w:t xml:space="preserve"> | </w:t>
        </w:r>
        <w:r>
          <w:rPr>
            <w:color w:val="7F7F7F" w:themeColor="background1" w:themeShade="7F"/>
            <w:spacing w:val="60"/>
            <w:lang w:val="en-GB"/>
          </w:rPr>
          <w:t>Page</w:t>
        </w:r>
      </w:p>
    </w:sdtContent>
  </w:sdt>
  <w:p w14:paraId="6E8EE205" w14:textId="77777777" w:rsidR="00B861E4" w:rsidRDefault="00B86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725E2" w14:textId="77777777" w:rsidR="008564B5" w:rsidRDefault="008564B5" w:rsidP="00B861E4">
      <w:pPr>
        <w:spacing w:after="0" w:line="240" w:lineRule="auto"/>
      </w:pPr>
      <w:r>
        <w:separator/>
      </w:r>
    </w:p>
  </w:footnote>
  <w:footnote w:type="continuationSeparator" w:id="0">
    <w:p w14:paraId="6E5AD26F" w14:textId="77777777" w:rsidR="008564B5" w:rsidRDefault="008564B5" w:rsidP="00B861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43DA"/>
    <w:multiLevelType w:val="multilevel"/>
    <w:tmpl w:val="9678EF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6E5AD1"/>
    <w:multiLevelType w:val="hybridMultilevel"/>
    <w:tmpl w:val="847E6D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994294"/>
    <w:multiLevelType w:val="hybridMultilevel"/>
    <w:tmpl w:val="E738CE3C"/>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 w15:restartNumberingAfterBreak="0">
    <w:nsid w:val="11FC17EC"/>
    <w:multiLevelType w:val="hybridMultilevel"/>
    <w:tmpl w:val="D3DC2982"/>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15:restartNumberingAfterBreak="0">
    <w:nsid w:val="3B877575"/>
    <w:multiLevelType w:val="hybridMultilevel"/>
    <w:tmpl w:val="D8A49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718214C"/>
    <w:multiLevelType w:val="hybridMultilevel"/>
    <w:tmpl w:val="2FC066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59742A6"/>
    <w:multiLevelType w:val="hybridMultilevel"/>
    <w:tmpl w:val="3CCA73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97587400">
    <w:abstractNumId w:val="0"/>
  </w:num>
  <w:num w:numId="2" w16cid:durableId="1023626737">
    <w:abstractNumId w:val="6"/>
  </w:num>
  <w:num w:numId="3" w16cid:durableId="1126318509">
    <w:abstractNumId w:val="4"/>
  </w:num>
  <w:num w:numId="4" w16cid:durableId="1254241126">
    <w:abstractNumId w:val="1"/>
  </w:num>
  <w:num w:numId="5" w16cid:durableId="703137855">
    <w:abstractNumId w:val="3"/>
  </w:num>
  <w:num w:numId="6" w16cid:durableId="1920215457">
    <w:abstractNumId w:val="5"/>
  </w:num>
  <w:num w:numId="7" w16cid:durableId="6106689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17381"/>
    <w:rsid w:val="00004F71"/>
    <w:rsid w:val="00005509"/>
    <w:rsid w:val="00010BE5"/>
    <w:rsid w:val="00011543"/>
    <w:rsid w:val="00011615"/>
    <w:rsid w:val="00011D2C"/>
    <w:rsid w:val="0001362E"/>
    <w:rsid w:val="00015F4E"/>
    <w:rsid w:val="00016A95"/>
    <w:rsid w:val="00020F48"/>
    <w:rsid w:val="00021A6D"/>
    <w:rsid w:val="00024ABD"/>
    <w:rsid w:val="000320E3"/>
    <w:rsid w:val="00032709"/>
    <w:rsid w:val="00032E9E"/>
    <w:rsid w:val="000344B2"/>
    <w:rsid w:val="0004064D"/>
    <w:rsid w:val="00043ACB"/>
    <w:rsid w:val="000529E8"/>
    <w:rsid w:val="00064149"/>
    <w:rsid w:val="00065191"/>
    <w:rsid w:val="00071FC1"/>
    <w:rsid w:val="00073773"/>
    <w:rsid w:val="00074D58"/>
    <w:rsid w:val="00085D2B"/>
    <w:rsid w:val="00091726"/>
    <w:rsid w:val="000937E2"/>
    <w:rsid w:val="000952E1"/>
    <w:rsid w:val="000A597F"/>
    <w:rsid w:val="000B133C"/>
    <w:rsid w:val="000B4A7A"/>
    <w:rsid w:val="000B6BAB"/>
    <w:rsid w:val="000C0FBD"/>
    <w:rsid w:val="000C2360"/>
    <w:rsid w:val="000C6691"/>
    <w:rsid w:val="000C7FED"/>
    <w:rsid w:val="000D09A2"/>
    <w:rsid w:val="000D6231"/>
    <w:rsid w:val="000D7404"/>
    <w:rsid w:val="000E361C"/>
    <w:rsid w:val="000E5274"/>
    <w:rsid w:val="000F3973"/>
    <w:rsid w:val="000F4D58"/>
    <w:rsid w:val="001013C2"/>
    <w:rsid w:val="00113F5E"/>
    <w:rsid w:val="00120BB4"/>
    <w:rsid w:val="00125806"/>
    <w:rsid w:val="00131E6F"/>
    <w:rsid w:val="001326C2"/>
    <w:rsid w:val="00136081"/>
    <w:rsid w:val="00137D7E"/>
    <w:rsid w:val="001469AB"/>
    <w:rsid w:val="00147AA3"/>
    <w:rsid w:val="001501DB"/>
    <w:rsid w:val="00165E3F"/>
    <w:rsid w:val="001662B3"/>
    <w:rsid w:val="001729D0"/>
    <w:rsid w:val="00177B60"/>
    <w:rsid w:val="00184E51"/>
    <w:rsid w:val="00185A4E"/>
    <w:rsid w:val="00192984"/>
    <w:rsid w:val="00194B26"/>
    <w:rsid w:val="001A5A3F"/>
    <w:rsid w:val="001A7FD2"/>
    <w:rsid w:val="001B14C6"/>
    <w:rsid w:val="001B7ED1"/>
    <w:rsid w:val="001C0DB1"/>
    <w:rsid w:val="001C5D93"/>
    <w:rsid w:val="001D7A75"/>
    <w:rsid w:val="001E00D8"/>
    <w:rsid w:val="001E0D3C"/>
    <w:rsid w:val="001F354C"/>
    <w:rsid w:val="001F6332"/>
    <w:rsid w:val="001F6386"/>
    <w:rsid w:val="00200767"/>
    <w:rsid w:val="0020157C"/>
    <w:rsid w:val="0020159D"/>
    <w:rsid w:val="002026DC"/>
    <w:rsid w:val="002158DB"/>
    <w:rsid w:val="0023371F"/>
    <w:rsid w:val="0023425B"/>
    <w:rsid w:val="00240E1C"/>
    <w:rsid w:val="0024637F"/>
    <w:rsid w:val="00251054"/>
    <w:rsid w:val="00251514"/>
    <w:rsid w:val="002526A4"/>
    <w:rsid w:val="0025679A"/>
    <w:rsid w:val="00267CBC"/>
    <w:rsid w:val="00270A4B"/>
    <w:rsid w:val="0027146B"/>
    <w:rsid w:val="00272AA8"/>
    <w:rsid w:val="00284077"/>
    <w:rsid w:val="002848ED"/>
    <w:rsid w:val="00287F4D"/>
    <w:rsid w:val="00292A48"/>
    <w:rsid w:val="002A3F02"/>
    <w:rsid w:val="002A5E2E"/>
    <w:rsid w:val="002A7FE6"/>
    <w:rsid w:val="002B165A"/>
    <w:rsid w:val="002B40CF"/>
    <w:rsid w:val="002B51FC"/>
    <w:rsid w:val="002C0154"/>
    <w:rsid w:val="002D01BF"/>
    <w:rsid w:val="002E66D6"/>
    <w:rsid w:val="002F001C"/>
    <w:rsid w:val="002F705D"/>
    <w:rsid w:val="00300676"/>
    <w:rsid w:val="003048E6"/>
    <w:rsid w:val="00304A35"/>
    <w:rsid w:val="00305EC5"/>
    <w:rsid w:val="00310C30"/>
    <w:rsid w:val="00311249"/>
    <w:rsid w:val="00313F59"/>
    <w:rsid w:val="003153F5"/>
    <w:rsid w:val="00315947"/>
    <w:rsid w:val="00317917"/>
    <w:rsid w:val="00321FB3"/>
    <w:rsid w:val="00326AE7"/>
    <w:rsid w:val="0033248F"/>
    <w:rsid w:val="00337329"/>
    <w:rsid w:val="003412BB"/>
    <w:rsid w:val="00390A0F"/>
    <w:rsid w:val="00391091"/>
    <w:rsid w:val="003A36F9"/>
    <w:rsid w:val="003B0F24"/>
    <w:rsid w:val="003B7ECD"/>
    <w:rsid w:val="003C098E"/>
    <w:rsid w:val="003C0C1A"/>
    <w:rsid w:val="003C1A10"/>
    <w:rsid w:val="003C3DA2"/>
    <w:rsid w:val="003C5313"/>
    <w:rsid w:val="003C568E"/>
    <w:rsid w:val="003D392B"/>
    <w:rsid w:val="003D40D0"/>
    <w:rsid w:val="003D5946"/>
    <w:rsid w:val="003E024C"/>
    <w:rsid w:val="003E74D1"/>
    <w:rsid w:val="003F19BD"/>
    <w:rsid w:val="004001C5"/>
    <w:rsid w:val="0040648E"/>
    <w:rsid w:val="00411A7A"/>
    <w:rsid w:val="00417381"/>
    <w:rsid w:val="0043004F"/>
    <w:rsid w:val="004317AB"/>
    <w:rsid w:val="00432FFB"/>
    <w:rsid w:val="00450C18"/>
    <w:rsid w:val="00453DB7"/>
    <w:rsid w:val="00454165"/>
    <w:rsid w:val="00456887"/>
    <w:rsid w:val="00462F10"/>
    <w:rsid w:val="00463779"/>
    <w:rsid w:val="00465DA0"/>
    <w:rsid w:val="004732F3"/>
    <w:rsid w:val="00473B95"/>
    <w:rsid w:val="00485D0E"/>
    <w:rsid w:val="00490C31"/>
    <w:rsid w:val="00494FF3"/>
    <w:rsid w:val="004A2993"/>
    <w:rsid w:val="004B42C8"/>
    <w:rsid w:val="004C1E14"/>
    <w:rsid w:val="004C2517"/>
    <w:rsid w:val="004C4B63"/>
    <w:rsid w:val="004E612E"/>
    <w:rsid w:val="00502BD1"/>
    <w:rsid w:val="0050486E"/>
    <w:rsid w:val="00516B7A"/>
    <w:rsid w:val="00517796"/>
    <w:rsid w:val="00520273"/>
    <w:rsid w:val="00526CA4"/>
    <w:rsid w:val="005349C7"/>
    <w:rsid w:val="005610ED"/>
    <w:rsid w:val="0056124A"/>
    <w:rsid w:val="00571F90"/>
    <w:rsid w:val="00574DC7"/>
    <w:rsid w:val="00581B39"/>
    <w:rsid w:val="0058276F"/>
    <w:rsid w:val="00582B22"/>
    <w:rsid w:val="005830E6"/>
    <w:rsid w:val="005A1FFE"/>
    <w:rsid w:val="005B0F5D"/>
    <w:rsid w:val="005B535A"/>
    <w:rsid w:val="005C3B18"/>
    <w:rsid w:val="005C48E2"/>
    <w:rsid w:val="005C5599"/>
    <w:rsid w:val="005C5E28"/>
    <w:rsid w:val="005D27DC"/>
    <w:rsid w:val="005F3DEF"/>
    <w:rsid w:val="00610E88"/>
    <w:rsid w:val="00613346"/>
    <w:rsid w:val="00615F5B"/>
    <w:rsid w:val="00616EDE"/>
    <w:rsid w:val="006173E3"/>
    <w:rsid w:val="00623A49"/>
    <w:rsid w:val="00630BEB"/>
    <w:rsid w:val="00640549"/>
    <w:rsid w:val="0064294E"/>
    <w:rsid w:val="00647D9D"/>
    <w:rsid w:val="00655639"/>
    <w:rsid w:val="00661BAB"/>
    <w:rsid w:val="00672862"/>
    <w:rsid w:val="00674DD3"/>
    <w:rsid w:val="00677012"/>
    <w:rsid w:val="006821E9"/>
    <w:rsid w:val="00682504"/>
    <w:rsid w:val="0068565D"/>
    <w:rsid w:val="00697C08"/>
    <w:rsid w:val="006A0B74"/>
    <w:rsid w:val="006B6CE3"/>
    <w:rsid w:val="006B71A1"/>
    <w:rsid w:val="006B79D6"/>
    <w:rsid w:val="006D0AB2"/>
    <w:rsid w:val="006D0B58"/>
    <w:rsid w:val="006D1A9F"/>
    <w:rsid w:val="006D62C7"/>
    <w:rsid w:val="006E11E7"/>
    <w:rsid w:val="006E175B"/>
    <w:rsid w:val="006E2A70"/>
    <w:rsid w:val="006F6921"/>
    <w:rsid w:val="00703B3D"/>
    <w:rsid w:val="00707C31"/>
    <w:rsid w:val="00722C4A"/>
    <w:rsid w:val="0072318E"/>
    <w:rsid w:val="00726928"/>
    <w:rsid w:val="0073188E"/>
    <w:rsid w:val="00736E68"/>
    <w:rsid w:val="00740768"/>
    <w:rsid w:val="00742B06"/>
    <w:rsid w:val="007475F1"/>
    <w:rsid w:val="00747C22"/>
    <w:rsid w:val="00755CB2"/>
    <w:rsid w:val="00781F7D"/>
    <w:rsid w:val="007850B4"/>
    <w:rsid w:val="00785176"/>
    <w:rsid w:val="00791088"/>
    <w:rsid w:val="0079399C"/>
    <w:rsid w:val="007945DE"/>
    <w:rsid w:val="00795AFD"/>
    <w:rsid w:val="007A1B4D"/>
    <w:rsid w:val="007B46D3"/>
    <w:rsid w:val="007B6C80"/>
    <w:rsid w:val="007C018D"/>
    <w:rsid w:val="007C0C02"/>
    <w:rsid w:val="007C1000"/>
    <w:rsid w:val="007C5806"/>
    <w:rsid w:val="007D2CE7"/>
    <w:rsid w:val="007D5282"/>
    <w:rsid w:val="007E248A"/>
    <w:rsid w:val="007E792A"/>
    <w:rsid w:val="007E7A3F"/>
    <w:rsid w:val="007F0A73"/>
    <w:rsid w:val="007F34BC"/>
    <w:rsid w:val="007F4F23"/>
    <w:rsid w:val="0080036B"/>
    <w:rsid w:val="00815C25"/>
    <w:rsid w:val="00820192"/>
    <w:rsid w:val="008249A1"/>
    <w:rsid w:val="008277E0"/>
    <w:rsid w:val="00840586"/>
    <w:rsid w:val="00840DE1"/>
    <w:rsid w:val="008431C2"/>
    <w:rsid w:val="008452FD"/>
    <w:rsid w:val="00852591"/>
    <w:rsid w:val="00854B07"/>
    <w:rsid w:val="008564B5"/>
    <w:rsid w:val="00857B80"/>
    <w:rsid w:val="00862715"/>
    <w:rsid w:val="0087554A"/>
    <w:rsid w:val="0088459C"/>
    <w:rsid w:val="008A10E3"/>
    <w:rsid w:val="008A50B9"/>
    <w:rsid w:val="008B3252"/>
    <w:rsid w:val="008C0DA0"/>
    <w:rsid w:val="008C2E66"/>
    <w:rsid w:val="008C6000"/>
    <w:rsid w:val="008C63B9"/>
    <w:rsid w:val="008C6E0A"/>
    <w:rsid w:val="008D2D90"/>
    <w:rsid w:val="008D2EEF"/>
    <w:rsid w:val="008D657D"/>
    <w:rsid w:val="008D69D9"/>
    <w:rsid w:val="008D6F72"/>
    <w:rsid w:val="008E78C0"/>
    <w:rsid w:val="00901D84"/>
    <w:rsid w:val="00905812"/>
    <w:rsid w:val="00911531"/>
    <w:rsid w:val="009145DF"/>
    <w:rsid w:val="00915DC4"/>
    <w:rsid w:val="009204F3"/>
    <w:rsid w:val="00921CF1"/>
    <w:rsid w:val="00922C33"/>
    <w:rsid w:val="009266BC"/>
    <w:rsid w:val="00930875"/>
    <w:rsid w:val="009318D6"/>
    <w:rsid w:val="0093540F"/>
    <w:rsid w:val="0094483D"/>
    <w:rsid w:val="009514BE"/>
    <w:rsid w:val="0097010B"/>
    <w:rsid w:val="0097615A"/>
    <w:rsid w:val="00977294"/>
    <w:rsid w:val="00981639"/>
    <w:rsid w:val="009821F0"/>
    <w:rsid w:val="00984643"/>
    <w:rsid w:val="00993E26"/>
    <w:rsid w:val="00993E47"/>
    <w:rsid w:val="009A0189"/>
    <w:rsid w:val="009B06BE"/>
    <w:rsid w:val="009B07EB"/>
    <w:rsid w:val="009C6EBD"/>
    <w:rsid w:val="009C6FE0"/>
    <w:rsid w:val="009C7E9D"/>
    <w:rsid w:val="009D4E61"/>
    <w:rsid w:val="009D743D"/>
    <w:rsid w:val="009E6922"/>
    <w:rsid w:val="009F05F0"/>
    <w:rsid w:val="009F770B"/>
    <w:rsid w:val="00A10776"/>
    <w:rsid w:val="00A125ED"/>
    <w:rsid w:val="00A13747"/>
    <w:rsid w:val="00A22258"/>
    <w:rsid w:val="00A250A9"/>
    <w:rsid w:val="00A27845"/>
    <w:rsid w:val="00A3115C"/>
    <w:rsid w:val="00A36103"/>
    <w:rsid w:val="00A37A80"/>
    <w:rsid w:val="00A419A3"/>
    <w:rsid w:val="00A51CF3"/>
    <w:rsid w:val="00A60501"/>
    <w:rsid w:val="00A62C11"/>
    <w:rsid w:val="00A65974"/>
    <w:rsid w:val="00A66ED9"/>
    <w:rsid w:val="00A7500A"/>
    <w:rsid w:val="00A76423"/>
    <w:rsid w:val="00A8015B"/>
    <w:rsid w:val="00A849F1"/>
    <w:rsid w:val="00AA1859"/>
    <w:rsid w:val="00AB2E67"/>
    <w:rsid w:val="00AB6A35"/>
    <w:rsid w:val="00AC396E"/>
    <w:rsid w:val="00AD17BF"/>
    <w:rsid w:val="00AD27AA"/>
    <w:rsid w:val="00AD3B90"/>
    <w:rsid w:val="00AE3182"/>
    <w:rsid w:val="00AE7F75"/>
    <w:rsid w:val="00AF2773"/>
    <w:rsid w:val="00AF4C7C"/>
    <w:rsid w:val="00AF6198"/>
    <w:rsid w:val="00AF7D93"/>
    <w:rsid w:val="00B030E8"/>
    <w:rsid w:val="00B20C29"/>
    <w:rsid w:val="00B264BD"/>
    <w:rsid w:val="00B302BE"/>
    <w:rsid w:val="00B3349A"/>
    <w:rsid w:val="00B35E82"/>
    <w:rsid w:val="00B5107D"/>
    <w:rsid w:val="00B515A0"/>
    <w:rsid w:val="00B5457C"/>
    <w:rsid w:val="00B55607"/>
    <w:rsid w:val="00B6107A"/>
    <w:rsid w:val="00B636DE"/>
    <w:rsid w:val="00B6714C"/>
    <w:rsid w:val="00B72FB9"/>
    <w:rsid w:val="00B740AF"/>
    <w:rsid w:val="00B74E7F"/>
    <w:rsid w:val="00B74E93"/>
    <w:rsid w:val="00B77B71"/>
    <w:rsid w:val="00B82349"/>
    <w:rsid w:val="00B827E8"/>
    <w:rsid w:val="00B84C6E"/>
    <w:rsid w:val="00B861E4"/>
    <w:rsid w:val="00B87FE2"/>
    <w:rsid w:val="00B90E40"/>
    <w:rsid w:val="00B918F3"/>
    <w:rsid w:val="00BA5B0E"/>
    <w:rsid w:val="00BC2412"/>
    <w:rsid w:val="00BC4CC9"/>
    <w:rsid w:val="00BC7F90"/>
    <w:rsid w:val="00BD00EA"/>
    <w:rsid w:val="00BD2B8D"/>
    <w:rsid w:val="00BE0100"/>
    <w:rsid w:val="00BE1CF2"/>
    <w:rsid w:val="00BE24FA"/>
    <w:rsid w:val="00BE3A51"/>
    <w:rsid w:val="00BF465F"/>
    <w:rsid w:val="00C01BC5"/>
    <w:rsid w:val="00C01BF9"/>
    <w:rsid w:val="00C02BBB"/>
    <w:rsid w:val="00C05041"/>
    <w:rsid w:val="00C071AD"/>
    <w:rsid w:val="00C22641"/>
    <w:rsid w:val="00C235FB"/>
    <w:rsid w:val="00C23A93"/>
    <w:rsid w:val="00C25887"/>
    <w:rsid w:val="00C31251"/>
    <w:rsid w:val="00C32976"/>
    <w:rsid w:val="00C3529A"/>
    <w:rsid w:val="00C36E21"/>
    <w:rsid w:val="00C464BA"/>
    <w:rsid w:val="00C47EB5"/>
    <w:rsid w:val="00C52431"/>
    <w:rsid w:val="00C64F2F"/>
    <w:rsid w:val="00C726AE"/>
    <w:rsid w:val="00C97876"/>
    <w:rsid w:val="00CB2CCC"/>
    <w:rsid w:val="00CC72BA"/>
    <w:rsid w:val="00CD2409"/>
    <w:rsid w:val="00CD2DED"/>
    <w:rsid w:val="00CD43F7"/>
    <w:rsid w:val="00CE04EC"/>
    <w:rsid w:val="00CE0D05"/>
    <w:rsid w:val="00CE1807"/>
    <w:rsid w:val="00CE6CD5"/>
    <w:rsid w:val="00CF1FCA"/>
    <w:rsid w:val="00CF3705"/>
    <w:rsid w:val="00D02362"/>
    <w:rsid w:val="00D124D0"/>
    <w:rsid w:val="00D14202"/>
    <w:rsid w:val="00D17013"/>
    <w:rsid w:val="00D17DBF"/>
    <w:rsid w:val="00D22D97"/>
    <w:rsid w:val="00D24FD8"/>
    <w:rsid w:val="00D342A4"/>
    <w:rsid w:val="00D35D76"/>
    <w:rsid w:val="00D47183"/>
    <w:rsid w:val="00D50310"/>
    <w:rsid w:val="00D61445"/>
    <w:rsid w:val="00D6391E"/>
    <w:rsid w:val="00D64861"/>
    <w:rsid w:val="00D710E5"/>
    <w:rsid w:val="00D76A24"/>
    <w:rsid w:val="00D82D7A"/>
    <w:rsid w:val="00D86D93"/>
    <w:rsid w:val="00D874E6"/>
    <w:rsid w:val="00D87812"/>
    <w:rsid w:val="00DA7DB9"/>
    <w:rsid w:val="00DB2EEB"/>
    <w:rsid w:val="00DB5B2E"/>
    <w:rsid w:val="00DB78B8"/>
    <w:rsid w:val="00DC4A06"/>
    <w:rsid w:val="00DC6FC5"/>
    <w:rsid w:val="00DD7DAB"/>
    <w:rsid w:val="00DF0A48"/>
    <w:rsid w:val="00DF5E6D"/>
    <w:rsid w:val="00E03AB7"/>
    <w:rsid w:val="00E20065"/>
    <w:rsid w:val="00E24785"/>
    <w:rsid w:val="00E25FE0"/>
    <w:rsid w:val="00E261CE"/>
    <w:rsid w:val="00E32C6F"/>
    <w:rsid w:val="00E51B34"/>
    <w:rsid w:val="00E62307"/>
    <w:rsid w:val="00E63CA2"/>
    <w:rsid w:val="00E668BA"/>
    <w:rsid w:val="00E7730B"/>
    <w:rsid w:val="00E80E6C"/>
    <w:rsid w:val="00E85B3E"/>
    <w:rsid w:val="00E950E3"/>
    <w:rsid w:val="00EB0167"/>
    <w:rsid w:val="00EB432C"/>
    <w:rsid w:val="00EB6349"/>
    <w:rsid w:val="00EC41A2"/>
    <w:rsid w:val="00ED2E42"/>
    <w:rsid w:val="00ED5D34"/>
    <w:rsid w:val="00ED5F77"/>
    <w:rsid w:val="00EE2719"/>
    <w:rsid w:val="00EF05EF"/>
    <w:rsid w:val="00EF1DBE"/>
    <w:rsid w:val="00EF22DB"/>
    <w:rsid w:val="00EF3239"/>
    <w:rsid w:val="00EF58FE"/>
    <w:rsid w:val="00F02DE0"/>
    <w:rsid w:val="00F07B36"/>
    <w:rsid w:val="00F1390A"/>
    <w:rsid w:val="00F2316A"/>
    <w:rsid w:val="00F3022E"/>
    <w:rsid w:val="00F439A1"/>
    <w:rsid w:val="00F5105B"/>
    <w:rsid w:val="00F544E3"/>
    <w:rsid w:val="00F55034"/>
    <w:rsid w:val="00F55F0F"/>
    <w:rsid w:val="00F617A8"/>
    <w:rsid w:val="00F6649E"/>
    <w:rsid w:val="00F700CB"/>
    <w:rsid w:val="00F70B9F"/>
    <w:rsid w:val="00F776D2"/>
    <w:rsid w:val="00F82773"/>
    <w:rsid w:val="00F9437F"/>
    <w:rsid w:val="00FA6BBE"/>
    <w:rsid w:val="00FA7ABF"/>
    <w:rsid w:val="00FB4579"/>
    <w:rsid w:val="00FB6289"/>
    <w:rsid w:val="00FD14AF"/>
    <w:rsid w:val="00FD1FBE"/>
    <w:rsid w:val="00FD7E12"/>
    <w:rsid w:val="00FF0F6C"/>
    <w:rsid w:val="00FF767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56">
      <o:colormru v:ext="edit" colors="white"/>
    </o:shapedefaults>
    <o:shapelayout v:ext="edit">
      <o:idmap v:ext="edit" data="1"/>
    </o:shapelayout>
  </w:shapeDefaults>
  <w:decimalSymbol w:val="."/>
  <w:listSeparator w:val=","/>
  <w14:docId w14:val="4F9F424B"/>
  <w15:docId w15:val="{CD44AA7A-8DFC-4649-8798-1C338CE7A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3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73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73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73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73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73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3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3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3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3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73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73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73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73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73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3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3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381"/>
    <w:rPr>
      <w:rFonts w:eastAsiaTheme="majorEastAsia" w:cstheme="majorBidi"/>
      <w:color w:val="272727" w:themeColor="text1" w:themeTint="D8"/>
    </w:rPr>
  </w:style>
  <w:style w:type="paragraph" w:styleId="Title">
    <w:name w:val="Title"/>
    <w:basedOn w:val="Normal"/>
    <w:next w:val="Normal"/>
    <w:link w:val="TitleChar"/>
    <w:uiPriority w:val="10"/>
    <w:qFormat/>
    <w:rsid w:val="004173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3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3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3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381"/>
    <w:pPr>
      <w:spacing w:before="160"/>
      <w:jc w:val="center"/>
    </w:pPr>
    <w:rPr>
      <w:i/>
      <w:iCs/>
      <w:color w:val="404040" w:themeColor="text1" w:themeTint="BF"/>
    </w:rPr>
  </w:style>
  <w:style w:type="character" w:customStyle="1" w:styleId="QuoteChar">
    <w:name w:val="Quote Char"/>
    <w:basedOn w:val="DefaultParagraphFont"/>
    <w:link w:val="Quote"/>
    <w:uiPriority w:val="29"/>
    <w:rsid w:val="00417381"/>
    <w:rPr>
      <w:i/>
      <w:iCs/>
      <w:color w:val="404040" w:themeColor="text1" w:themeTint="BF"/>
    </w:rPr>
  </w:style>
  <w:style w:type="paragraph" w:styleId="ListParagraph">
    <w:name w:val="List Paragraph"/>
    <w:basedOn w:val="Normal"/>
    <w:uiPriority w:val="34"/>
    <w:qFormat/>
    <w:rsid w:val="00417381"/>
    <w:pPr>
      <w:ind w:left="720"/>
      <w:contextualSpacing/>
    </w:pPr>
  </w:style>
  <w:style w:type="character" w:styleId="IntenseEmphasis">
    <w:name w:val="Intense Emphasis"/>
    <w:basedOn w:val="DefaultParagraphFont"/>
    <w:uiPriority w:val="21"/>
    <w:qFormat/>
    <w:rsid w:val="00417381"/>
    <w:rPr>
      <w:i/>
      <w:iCs/>
      <w:color w:val="0F4761" w:themeColor="accent1" w:themeShade="BF"/>
    </w:rPr>
  </w:style>
  <w:style w:type="paragraph" w:styleId="IntenseQuote">
    <w:name w:val="Intense Quote"/>
    <w:basedOn w:val="Normal"/>
    <w:next w:val="Normal"/>
    <w:link w:val="IntenseQuoteChar"/>
    <w:uiPriority w:val="30"/>
    <w:qFormat/>
    <w:rsid w:val="004173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7381"/>
    <w:rPr>
      <w:i/>
      <w:iCs/>
      <w:color w:val="0F4761" w:themeColor="accent1" w:themeShade="BF"/>
    </w:rPr>
  </w:style>
  <w:style w:type="character" w:styleId="IntenseReference">
    <w:name w:val="Intense Reference"/>
    <w:basedOn w:val="DefaultParagraphFont"/>
    <w:uiPriority w:val="32"/>
    <w:qFormat/>
    <w:rsid w:val="00417381"/>
    <w:rPr>
      <w:b/>
      <w:bCs/>
      <w:smallCaps/>
      <w:color w:val="0F4761" w:themeColor="accent1" w:themeShade="BF"/>
      <w:spacing w:val="5"/>
    </w:rPr>
  </w:style>
  <w:style w:type="table" w:styleId="TableGrid">
    <w:name w:val="Table Grid"/>
    <w:basedOn w:val="TableNormal"/>
    <w:uiPriority w:val="39"/>
    <w:rsid w:val="009761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431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8C6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rPr>
  </w:style>
  <w:style w:type="character" w:customStyle="1" w:styleId="HTMLPreformattedChar">
    <w:name w:val="HTML Preformatted Char"/>
    <w:basedOn w:val="DefaultParagraphFont"/>
    <w:link w:val="HTMLPreformatted"/>
    <w:uiPriority w:val="99"/>
    <w:semiHidden/>
    <w:rsid w:val="008C6000"/>
    <w:rPr>
      <w:rFonts w:ascii="Courier New" w:eastAsia="Times New Roman" w:hAnsi="Courier New" w:cs="Courier New"/>
      <w:kern w:val="0"/>
      <w:sz w:val="20"/>
      <w:szCs w:val="20"/>
      <w:lang w:eastAsia="en-IE"/>
    </w:rPr>
  </w:style>
  <w:style w:type="character" w:styleId="Strong">
    <w:name w:val="Strong"/>
    <w:basedOn w:val="DefaultParagraphFont"/>
    <w:uiPriority w:val="22"/>
    <w:qFormat/>
    <w:rsid w:val="00E25FE0"/>
    <w:rPr>
      <w:b/>
      <w:bCs/>
    </w:rPr>
  </w:style>
  <w:style w:type="paragraph" w:styleId="Header">
    <w:name w:val="header"/>
    <w:basedOn w:val="Normal"/>
    <w:link w:val="HeaderChar"/>
    <w:uiPriority w:val="99"/>
    <w:unhideWhenUsed/>
    <w:rsid w:val="00B861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E4"/>
  </w:style>
  <w:style w:type="paragraph" w:styleId="Footer">
    <w:name w:val="footer"/>
    <w:basedOn w:val="Normal"/>
    <w:link w:val="FooterChar"/>
    <w:uiPriority w:val="99"/>
    <w:unhideWhenUsed/>
    <w:rsid w:val="00B861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E4"/>
  </w:style>
  <w:style w:type="paragraph" w:styleId="NormalWeb">
    <w:name w:val="Normal (Web)"/>
    <w:basedOn w:val="Normal"/>
    <w:uiPriority w:val="99"/>
    <w:unhideWhenUsed/>
    <w:rsid w:val="00C726AE"/>
    <w:pPr>
      <w:spacing w:before="100" w:beforeAutospacing="1" w:after="100" w:afterAutospacing="1" w:line="240" w:lineRule="auto"/>
    </w:pPr>
    <w:rPr>
      <w:rFonts w:ascii="Times New Roman" w:eastAsia="Times New Roman" w:hAnsi="Times New Roman" w:cs="Times New Roman"/>
      <w:kern w:val="0"/>
      <w:lang w:eastAsia="en-IE"/>
    </w:rPr>
  </w:style>
  <w:style w:type="character" w:styleId="Hyperlink">
    <w:name w:val="Hyperlink"/>
    <w:basedOn w:val="DefaultParagraphFont"/>
    <w:uiPriority w:val="99"/>
    <w:unhideWhenUsed/>
    <w:rsid w:val="00473B95"/>
    <w:rPr>
      <w:color w:val="467886" w:themeColor="hyperlink"/>
      <w:u w:val="single"/>
    </w:rPr>
  </w:style>
  <w:style w:type="character" w:styleId="UnresolvedMention">
    <w:name w:val="Unresolved Mention"/>
    <w:basedOn w:val="DefaultParagraphFont"/>
    <w:uiPriority w:val="99"/>
    <w:semiHidden/>
    <w:unhideWhenUsed/>
    <w:rsid w:val="00473B95"/>
    <w:rPr>
      <w:color w:val="605E5C"/>
      <w:shd w:val="clear" w:color="auto" w:fill="E1DFDD"/>
    </w:rPr>
  </w:style>
  <w:style w:type="paragraph" w:styleId="NoSpacing">
    <w:name w:val="No Spacing"/>
    <w:link w:val="NoSpacingChar"/>
    <w:uiPriority w:val="1"/>
    <w:qFormat/>
    <w:rsid w:val="00EB432C"/>
    <w:pPr>
      <w:spacing w:after="0" w:line="240" w:lineRule="auto"/>
    </w:pPr>
    <w:rPr>
      <w:rFonts w:eastAsiaTheme="minorEastAsia"/>
      <w:kern w:val="0"/>
      <w:sz w:val="22"/>
      <w:szCs w:val="22"/>
      <w:lang w:eastAsia="en-IE"/>
    </w:rPr>
  </w:style>
  <w:style w:type="character" w:customStyle="1" w:styleId="NoSpacingChar">
    <w:name w:val="No Spacing Char"/>
    <w:basedOn w:val="DefaultParagraphFont"/>
    <w:link w:val="NoSpacing"/>
    <w:uiPriority w:val="1"/>
    <w:rsid w:val="00EB432C"/>
    <w:rPr>
      <w:rFonts w:eastAsiaTheme="minorEastAsia"/>
      <w:kern w:val="0"/>
      <w:sz w:val="22"/>
      <w:szCs w:val="22"/>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548459">
      <w:bodyDiv w:val="1"/>
      <w:marLeft w:val="0"/>
      <w:marRight w:val="0"/>
      <w:marTop w:val="0"/>
      <w:marBottom w:val="0"/>
      <w:divBdr>
        <w:top w:val="none" w:sz="0" w:space="0" w:color="auto"/>
        <w:left w:val="none" w:sz="0" w:space="0" w:color="auto"/>
        <w:bottom w:val="none" w:sz="0" w:space="0" w:color="auto"/>
        <w:right w:val="none" w:sz="0" w:space="0" w:color="auto"/>
      </w:divBdr>
    </w:div>
    <w:div w:id="156658182">
      <w:bodyDiv w:val="1"/>
      <w:marLeft w:val="0"/>
      <w:marRight w:val="0"/>
      <w:marTop w:val="0"/>
      <w:marBottom w:val="0"/>
      <w:divBdr>
        <w:top w:val="none" w:sz="0" w:space="0" w:color="auto"/>
        <w:left w:val="none" w:sz="0" w:space="0" w:color="auto"/>
        <w:bottom w:val="none" w:sz="0" w:space="0" w:color="auto"/>
        <w:right w:val="none" w:sz="0" w:space="0" w:color="auto"/>
      </w:divBdr>
      <w:divsChild>
        <w:div w:id="2078432299">
          <w:marLeft w:val="0"/>
          <w:marRight w:val="0"/>
          <w:marTop w:val="0"/>
          <w:marBottom w:val="0"/>
          <w:divBdr>
            <w:top w:val="none" w:sz="0" w:space="0" w:color="auto"/>
            <w:left w:val="none" w:sz="0" w:space="0" w:color="auto"/>
            <w:bottom w:val="none" w:sz="0" w:space="0" w:color="auto"/>
            <w:right w:val="none" w:sz="0" w:space="0" w:color="auto"/>
          </w:divBdr>
        </w:div>
      </w:divsChild>
    </w:div>
    <w:div w:id="165677055">
      <w:bodyDiv w:val="1"/>
      <w:marLeft w:val="0"/>
      <w:marRight w:val="0"/>
      <w:marTop w:val="0"/>
      <w:marBottom w:val="0"/>
      <w:divBdr>
        <w:top w:val="none" w:sz="0" w:space="0" w:color="auto"/>
        <w:left w:val="none" w:sz="0" w:space="0" w:color="auto"/>
        <w:bottom w:val="none" w:sz="0" w:space="0" w:color="auto"/>
        <w:right w:val="none" w:sz="0" w:space="0" w:color="auto"/>
      </w:divBdr>
    </w:div>
    <w:div w:id="220291692">
      <w:bodyDiv w:val="1"/>
      <w:marLeft w:val="0"/>
      <w:marRight w:val="0"/>
      <w:marTop w:val="0"/>
      <w:marBottom w:val="0"/>
      <w:divBdr>
        <w:top w:val="none" w:sz="0" w:space="0" w:color="auto"/>
        <w:left w:val="none" w:sz="0" w:space="0" w:color="auto"/>
        <w:bottom w:val="none" w:sz="0" w:space="0" w:color="auto"/>
        <w:right w:val="none" w:sz="0" w:space="0" w:color="auto"/>
      </w:divBdr>
    </w:div>
    <w:div w:id="267735396">
      <w:bodyDiv w:val="1"/>
      <w:marLeft w:val="0"/>
      <w:marRight w:val="0"/>
      <w:marTop w:val="0"/>
      <w:marBottom w:val="0"/>
      <w:divBdr>
        <w:top w:val="none" w:sz="0" w:space="0" w:color="auto"/>
        <w:left w:val="none" w:sz="0" w:space="0" w:color="auto"/>
        <w:bottom w:val="none" w:sz="0" w:space="0" w:color="auto"/>
        <w:right w:val="none" w:sz="0" w:space="0" w:color="auto"/>
      </w:divBdr>
    </w:div>
    <w:div w:id="334378123">
      <w:bodyDiv w:val="1"/>
      <w:marLeft w:val="0"/>
      <w:marRight w:val="0"/>
      <w:marTop w:val="0"/>
      <w:marBottom w:val="0"/>
      <w:divBdr>
        <w:top w:val="none" w:sz="0" w:space="0" w:color="auto"/>
        <w:left w:val="none" w:sz="0" w:space="0" w:color="auto"/>
        <w:bottom w:val="none" w:sz="0" w:space="0" w:color="auto"/>
        <w:right w:val="none" w:sz="0" w:space="0" w:color="auto"/>
      </w:divBdr>
      <w:divsChild>
        <w:div w:id="731196953">
          <w:marLeft w:val="0"/>
          <w:marRight w:val="0"/>
          <w:marTop w:val="0"/>
          <w:marBottom w:val="0"/>
          <w:divBdr>
            <w:top w:val="none" w:sz="0" w:space="0" w:color="auto"/>
            <w:left w:val="none" w:sz="0" w:space="0" w:color="auto"/>
            <w:bottom w:val="none" w:sz="0" w:space="0" w:color="auto"/>
            <w:right w:val="none" w:sz="0" w:space="0" w:color="auto"/>
          </w:divBdr>
        </w:div>
      </w:divsChild>
    </w:div>
    <w:div w:id="349570782">
      <w:bodyDiv w:val="1"/>
      <w:marLeft w:val="0"/>
      <w:marRight w:val="0"/>
      <w:marTop w:val="0"/>
      <w:marBottom w:val="0"/>
      <w:divBdr>
        <w:top w:val="none" w:sz="0" w:space="0" w:color="auto"/>
        <w:left w:val="none" w:sz="0" w:space="0" w:color="auto"/>
        <w:bottom w:val="none" w:sz="0" w:space="0" w:color="auto"/>
        <w:right w:val="none" w:sz="0" w:space="0" w:color="auto"/>
      </w:divBdr>
      <w:divsChild>
        <w:div w:id="1132558208">
          <w:marLeft w:val="0"/>
          <w:marRight w:val="0"/>
          <w:marTop w:val="0"/>
          <w:marBottom w:val="0"/>
          <w:divBdr>
            <w:top w:val="none" w:sz="0" w:space="0" w:color="auto"/>
            <w:left w:val="none" w:sz="0" w:space="0" w:color="auto"/>
            <w:bottom w:val="none" w:sz="0" w:space="0" w:color="auto"/>
            <w:right w:val="none" w:sz="0" w:space="0" w:color="auto"/>
          </w:divBdr>
        </w:div>
      </w:divsChild>
    </w:div>
    <w:div w:id="392124486">
      <w:bodyDiv w:val="1"/>
      <w:marLeft w:val="0"/>
      <w:marRight w:val="0"/>
      <w:marTop w:val="0"/>
      <w:marBottom w:val="0"/>
      <w:divBdr>
        <w:top w:val="none" w:sz="0" w:space="0" w:color="auto"/>
        <w:left w:val="none" w:sz="0" w:space="0" w:color="auto"/>
        <w:bottom w:val="none" w:sz="0" w:space="0" w:color="auto"/>
        <w:right w:val="none" w:sz="0" w:space="0" w:color="auto"/>
      </w:divBdr>
      <w:divsChild>
        <w:div w:id="160511911">
          <w:marLeft w:val="0"/>
          <w:marRight w:val="0"/>
          <w:marTop w:val="0"/>
          <w:marBottom w:val="0"/>
          <w:divBdr>
            <w:top w:val="none" w:sz="0" w:space="0" w:color="auto"/>
            <w:left w:val="none" w:sz="0" w:space="0" w:color="auto"/>
            <w:bottom w:val="none" w:sz="0" w:space="0" w:color="auto"/>
            <w:right w:val="none" w:sz="0" w:space="0" w:color="auto"/>
          </w:divBdr>
        </w:div>
      </w:divsChild>
    </w:div>
    <w:div w:id="399639860">
      <w:bodyDiv w:val="1"/>
      <w:marLeft w:val="0"/>
      <w:marRight w:val="0"/>
      <w:marTop w:val="0"/>
      <w:marBottom w:val="0"/>
      <w:divBdr>
        <w:top w:val="none" w:sz="0" w:space="0" w:color="auto"/>
        <w:left w:val="none" w:sz="0" w:space="0" w:color="auto"/>
        <w:bottom w:val="none" w:sz="0" w:space="0" w:color="auto"/>
        <w:right w:val="none" w:sz="0" w:space="0" w:color="auto"/>
      </w:divBdr>
      <w:divsChild>
        <w:div w:id="1929381809">
          <w:marLeft w:val="0"/>
          <w:marRight w:val="0"/>
          <w:marTop w:val="0"/>
          <w:marBottom w:val="0"/>
          <w:divBdr>
            <w:top w:val="none" w:sz="0" w:space="0" w:color="auto"/>
            <w:left w:val="none" w:sz="0" w:space="0" w:color="auto"/>
            <w:bottom w:val="none" w:sz="0" w:space="0" w:color="auto"/>
            <w:right w:val="none" w:sz="0" w:space="0" w:color="auto"/>
          </w:divBdr>
        </w:div>
      </w:divsChild>
    </w:div>
    <w:div w:id="412775897">
      <w:bodyDiv w:val="1"/>
      <w:marLeft w:val="0"/>
      <w:marRight w:val="0"/>
      <w:marTop w:val="0"/>
      <w:marBottom w:val="0"/>
      <w:divBdr>
        <w:top w:val="none" w:sz="0" w:space="0" w:color="auto"/>
        <w:left w:val="none" w:sz="0" w:space="0" w:color="auto"/>
        <w:bottom w:val="none" w:sz="0" w:space="0" w:color="auto"/>
        <w:right w:val="none" w:sz="0" w:space="0" w:color="auto"/>
      </w:divBdr>
    </w:div>
    <w:div w:id="490298485">
      <w:bodyDiv w:val="1"/>
      <w:marLeft w:val="0"/>
      <w:marRight w:val="0"/>
      <w:marTop w:val="0"/>
      <w:marBottom w:val="0"/>
      <w:divBdr>
        <w:top w:val="none" w:sz="0" w:space="0" w:color="auto"/>
        <w:left w:val="none" w:sz="0" w:space="0" w:color="auto"/>
        <w:bottom w:val="none" w:sz="0" w:space="0" w:color="auto"/>
        <w:right w:val="none" w:sz="0" w:space="0" w:color="auto"/>
      </w:divBdr>
    </w:div>
    <w:div w:id="498270765">
      <w:bodyDiv w:val="1"/>
      <w:marLeft w:val="0"/>
      <w:marRight w:val="0"/>
      <w:marTop w:val="0"/>
      <w:marBottom w:val="0"/>
      <w:divBdr>
        <w:top w:val="none" w:sz="0" w:space="0" w:color="auto"/>
        <w:left w:val="none" w:sz="0" w:space="0" w:color="auto"/>
        <w:bottom w:val="none" w:sz="0" w:space="0" w:color="auto"/>
        <w:right w:val="none" w:sz="0" w:space="0" w:color="auto"/>
      </w:divBdr>
    </w:div>
    <w:div w:id="667638446">
      <w:bodyDiv w:val="1"/>
      <w:marLeft w:val="0"/>
      <w:marRight w:val="0"/>
      <w:marTop w:val="0"/>
      <w:marBottom w:val="0"/>
      <w:divBdr>
        <w:top w:val="none" w:sz="0" w:space="0" w:color="auto"/>
        <w:left w:val="none" w:sz="0" w:space="0" w:color="auto"/>
        <w:bottom w:val="none" w:sz="0" w:space="0" w:color="auto"/>
        <w:right w:val="none" w:sz="0" w:space="0" w:color="auto"/>
      </w:divBdr>
      <w:divsChild>
        <w:div w:id="2145342327">
          <w:marLeft w:val="0"/>
          <w:marRight w:val="0"/>
          <w:marTop w:val="0"/>
          <w:marBottom w:val="0"/>
          <w:divBdr>
            <w:top w:val="none" w:sz="0" w:space="0" w:color="auto"/>
            <w:left w:val="none" w:sz="0" w:space="0" w:color="auto"/>
            <w:bottom w:val="none" w:sz="0" w:space="0" w:color="auto"/>
            <w:right w:val="none" w:sz="0" w:space="0" w:color="auto"/>
          </w:divBdr>
        </w:div>
      </w:divsChild>
    </w:div>
    <w:div w:id="684012961">
      <w:bodyDiv w:val="1"/>
      <w:marLeft w:val="0"/>
      <w:marRight w:val="0"/>
      <w:marTop w:val="0"/>
      <w:marBottom w:val="0"/>
      <w:divBdr>
        <w:top w:val="none" w:sz="0" w:space="0" w:color="auto"/>
        <w:left w:val="none" w:sz="0" w:space="0" w:color="auto"/>
        <w:bottom w:val="none" w:sz="0" w:space="0" w:color="auto"/>
        <w:right w:val="none" w:sz="0" w:space="0" w:color="auto"/>
      </w:divBdr>
      <w:divsChild>
        <w:div w:id="789320503">
          <w:marLeft w:val="0"/>
          <w:marRight w:val="0"/>
          <w:marTop w:val="0"/>
          <w:marBottom w:val="0"/>
          <w:divBdr>
            <w:top w:val="none" w:sz="0" w:space="0" w:color="auto"/>
            <w:left w:val="none" w:sz="0" w:space="0" w:color="auto"/>
            <w:bottom w:val="none" w:sz="0" w:space="0" w:color="auto"/>
            <w:right w:val="none" w:sz="0" w:space="0" w:color="auto"/>
          </w:divBdr>
        </w:div>
      </w:divsChild>
    </w:div>
    <w:div w:id="755248436">
      <w:bodyDiv w:val="1"/>
      <w:marLeft w:val="0"/>
      <w:marRight w:val="0"/>
      <w:marTop w:val="0"/>
      <w:marBottom w:val="0"/>
      <w:divBdr>
        <w:top w:val="none" w:sz="0" w:space="0" w:color="auto"/>
        <w:left w:val="none" w:sz="0" w:space="0" w:color="auto"/>
        <w:bottom w:val="none" w:sz="0" w:space="0" w:color="auto"/>
        <w:right w:val="none" w:sz="0" w:space="0" w:color="auto"/>
      </w:divBdr>
    </w:div>
    <w:div w:id="902639319">
      <w:bodyDiv w:val="1"/>
      <w:marLeft w:val="0"/>
      <w:marRight w:val="0"/>
      <w:marTop w:val="0"/>
      <w:marBottom w:val="0"/>
      <w:divBdr>
        <w:top w:val="none" w:sz="0" w:space="0" w:color="auto"/>
        <w:left w:val="none" w:sz="0" w:space="0" w:color="auto"/>
        <w:bottom w:val="none" w:sz="0" w:space="0" w:color="auto"/>
        <w:right w:val="none" w:sz="0" w:space="0" w:color="auto"/>
      </w:divBdr>
    </w:div>
    <w:div w:id="933322314">
      <w:bodyDiv w:val="1"/>
      <w:marLeft w:val="0"/>
      <w:marRight w:val="0"/>
      <w:marTop w:val="0"/>
      <w:marBottom w:val="0"/>
      <w:divBdr>
        <w:top w:val="none" w:sz="0" w:space="0" w:color="auto"/>
        <w:left w:val="none" w:sz="0" w:space="0" w:color="auto"/>
        <w:bottom w:val="none" w:sz="0" w:space="0" w:color="auto"/>
        <w:right w:val="none" w:sz="0" w:space="0" w:color="auto"/>
      </w:divBdr>
    </w:div>
    <w:div w:id="945578712">
      <w:bodyDiv w:val="1"/>
      <w:marLeft w:val="0"/>
      <w:marRight w:val="0"/>
      <w:marTop w:val="0"/>
      <w:marBottom w:val="0"/>
      <w:divBdr>
        <w:top w:val="none" w:sz="0" w:space="0" w:color="auto"/>
        <w:left w:val="none" w:sz="0" w:space="0" w:color="auto"/>
        <w:bottom w:val="none" w:sz="0" w:space="0" w:color="auto"/>
        <w:right w:val="none" w:sz="0" w:space="0" w:color="auto"/>
      </w:divBdr>
      <w:divsChild>
        <w:div w:id="1164319380">
          <w:marLeft w:val="0"/>
          <w:marRight w:val="0"/>
          <w:marTop w:val="0"/>
          <w:marBottom w:val="0"/>
          <w:divBdr>
            <w:top w:val="none" w:sz="0" w:space="0" w:color="auto"/>
            <w:left w:val="none" w:sz="0" w:space="0" w:color="auto"/>
            <w:bottom w:val="none" w:sz="0" w:space="0" w:color="auto"/>
            <w:right w:val="none" w:sz="0" w:space="0" w:color="auto"/>
          </w:divBdr>
        </w:div>
      </w:divsChild>
    </w:div>
    <w:div w:id="989482125">
      <w:bodyDiv w:val="1"/>
      <w:marLeft w:val="0"/>
      <w:marRight w:val="0"/>
      <w:marTop w:val="0"/>
      <w:marBottom w:val="0"/>
      <w:divBdr>
        <w:top w:val="none" w:sz="0" w:space="0" w:color="auto"/>
        <w:left w:val="none" w:sz="0" w:space="0" w:color="auto"/>
        <w:bottom w:val="none" w:sz="0" w:space="0" w:color="auto"/>
        <w:right w:val="none" w:sz="0" w:space="0" w:color="auto"/>
      </w:divBdr>
    </w:div>
    <w:div w:id="1056441189">
      <w:bodyDiv w:val="1"/>
      <w:marLeft w:val="0"/>
      <w:marRight w:val="0"/>
      <w:marTop w:val="0"/>
      <w:marBottom w:val="0"/>
      <w:divBdr>
        <w:top w:val="none" w:sz="0" w:space="0" w:color="auto"/>
        <w:left w:val="none" w:sz="0" w:space="0" w:color="auto"/>
        <w:bottom w:val="none" w:sz="0" w:space="0" w:color="auto"/>
        <w:right w:val="none" w:sz="0" w:space="0" w:color="auto"/>
      </w:divBdr>
      <w:divsChild>
        <w:div w:id="426000850">
          <w:marLeft w:val="0"/>
          <w:marRight w:val="0"/>
          <w:marTop w:val="0"/>
          <w:marBottom w:val="0"/>
          <w:divBdr>
            <w:top w:val="none" w:sz="0" w:space="0" w:color="auto"/>
            <w:left w:val="none" w:sz="0" w:space="0" w:color="auto"/>
            <w:bottom w:val="none" w:sz="0" w:space="0" w:color="auto"/>
            <w:right w:val="none" w:sz="0" w:space="0" w:color="auto"/>
          </w:divBdr>
        </w:div>
      </w:divsChild>
    </w:div>
    <w:div w:id="1090152123">
      <w:bodyDiv w:val="1"/>
      <w:marLeft w:val="0"/>
      <w:marRight w:val="0"/>
      <w:marTop w:val="0"/>
      <w:marBottom w:val="0"/>
      <w:divBdr>
        <w:top w:val="none" w:sz="0" w:space="0" w:color="auto"/>
        <w:left w:val="none" w:sz="0" w:space="0" w:color="auto"/>
        <w:bottom w:val="none" w:sz="0" w:space="0" w:color="auto"/>
        <w:right w:val="none" w:sz="0" w:space="0" w:color="auto"/>
      </w:divBdr>
    </w:div>
    <w:div w:id="1183087697">
      <w:bodyDiv w:val="1"/>
      <w:marLeft w:val="0"/>
      <w:marRight w:val="0"/>
      <w:marTop w:val="0"/>
      <w:marBottom w:val="0"/>
      <w:divBdr>
        <w:top w:val="none" w:sz="0" w:space="0" w:color="auto"/>
        <w:left w:val="none" w:sz="0" w:space="0" w:color="auto"/>
        <w:bottom w:val="none" w:sz="0" w:space="0" w:color="auto"/>
        <w:right w:val="none" w:sz="0" w:space="0" w:color="auto"/>
      </w:divBdr>
      <w:divsChild>
        <w:div w:id="1874922228">
          <w:marLeft w:val="0"/>
          <w:marRight w:val="0"/>
          <w:marTop w:val="0"/>
          <w:marBottom w:val="0"/>
          <w:divBdr>
            <w:top w:val="none" w:sz="0" w:space="0" w:color="auto"/>
            <w:left w:val="none" w:sz="0" w:space="0" w:color="auto"/>
            <w:bottom w:val="none" w:sz="0" w:space="0" w:color="auto"/>
            <w:right w:val="none" w:sz="0" w:space="0" w:color="auto"/>
          </w:divBdr>
        </w:div>
      </w:divsChild>
    </w:div>
    <w:div w:id="1220627214">
      <w:bodyDiv w:val="1"/>
      <w:marLeft w:val="0"/>
      <w:marRight w:val="0"/>
      <w:marTop w:val="0"/>
      <w:marBottom w:val="0"/>
      <w:divBdr>
        <w:top w:val="none" w:sz="0" w:space="0" w:color="auto"/>
        <w:left w:val="none" w:sz="0" w:space="0" w:color="auto"/>
        <w:bottom w:val="none" w:sz="0" w:space="0" w:color="auto"/>
        <w:right w:val="none" w:sz="0" w:space="0" w:color="auto"/>
      </w:divBdr>
    </w:div>
    <w:div w:id="1234776720">
      <w:bodyDiv w:val="1"/>
      <w:marLeft w:val="0"/>
      <w:marRight w:val="0"/>
      <w:marTop w:val="0"/>
      <w:marBottom w:val="0"/>
      <w:divBdr>
        <w:top w:val="none" w:sz="0" w:space="0" w:color="auto"/>
        <w:left w:val="none" w:sz="0" w:space="0" w:color="auto"/>
        <w:bottom w:val="none" w:sz="0" w:space="0" w:color="auto"/>
        <w:right w:val="none" w:sz="0" w:space="0" w:color="auto"/>
      </w:divBdr>
    </w:div>
    <w:div w:id="1257789659">
      <w:bodyDiv w:val="1"/>
      <w:marLeft w:val="0"/>
      <w:marRight w:val="0"/>
      <w:marTop w:val="0"/>
      <w:marBottom w:val="0"/>
      <w:divBdr>
        <w:top w:val="none" w:sz="0" w:space="0" w:color="auto"/>
        <w:left w:val="none" w:sz="0" w:space="0" w:color="auto"/>
        <w:bottom w:val="none" w:sz="0" w:space="0" w:color="auto"/>
        <w:right w:val="none" w:sz="0" w:space="0" w:color="auto"/>
      </w:divBdr>
    </w:div>
    <w:div w:id="1347711862">
      <w:bodyDiv w:val="1"/>
      <w:marLeft w:val="0"/>
      <w:marRight w:val="0"/>
      <w:marTop w:val="0"/>
      <w:marBottom w:val="0"/>
      <w:divBdr>
        <w:top w:val="none" w:sz="0" w:space="0" w:color="auto"/>
        <w:left w:val="none" w:sz="0" w:space="0" w:color="auto"/>
        <w:bottom w:val="none" w:sz="0" w:space="0" w:color="auto"/>
        <w:right w:val="none" w:sz="0" w:space="0" w:color="auto"/>
      </w:divBdr>
      <w:divsChild>
        <w:div w:id="1338465609">
          <w:marLeft w:val="0"/>
          <w:marRight w:val="0"/>
          <w:marTop w:val="0"/>
          <w:marBottom w:val="0"/>
          <w:divBdr>
            <w:top w:val="none" w:sz="0" w:space="0" w:color="auto"/>
            <w:left w:val="none" w:sz="0" w:space="0" w:color="auto"/>
            <w:bottom w:val="none" w:sz="0" w:space="0" w:color="auto"/>
            <w:right w:val="none" w:sz="0" w:space="0" w:color="auto"/>
          </w:divBdr>
        </w:div>
      </w:divsChild>
    </w:div>
    <w:div w:id="1375034457">
      <w:bodyDiv w:val="1"/>
      <w:marLeft w:val="0"/>
      <w:marRight w:val="0"/>
      <w:marTop w:val="0"/>
      <w:marBottom w:val="0"/>
      <w:divBdr>
        <w:top w:val="none" w:sz="0" w:space="0" w:color="auto"/>
        <w:left w:val="none" w:sz="0" w:space="0" w:color="auto"/>
        <w:bottom w:val="none" w:sz="0" w:space="0" w:color="auto"/>
        <w:right w:val="none" w:sz="0" w:space="0" w:color="auto"/>
      </w:divBdr>
      <w:divsChild>
        <w:div w:id="164707571">
          <w:marLeft w:val="0"/>
          <w:marRight w:val="0"/>
          <w:marTop w:val="0"/>
          <w:marBottom w:val="0"/>
          <w:divBdr>
            <w:top w:val="none" w:sz="0" w:space="0" w:color="auto"/>
            <w:left w:val="none" w:sz="0" w:space="0" w:color="auto"/>
            <w:bottom w:val="none" w:sz="0" w:space="0" w:color="auto"/>
            <w:right w:val="none" w:sz="0" w:space="0" w:color="auto"/>
          </w:divBdr>
        </w:div>
      </w:divsChild>
    </w:div>
    <w:div w:id="1439526665">
      <w:bodyDiv w:val="1"/>
      <w:marLeft w:val="0"/>
      <w:marRight w:val="0"/>
      <w:marTop w:val="0"/>
      <w:marBottom w:val="0"/>
      <w:divBdr>
        <w:top w:val="none" w:sz="0" w:space="0" w:color="auto"/>
        <w:left w:val="none" w:sz="0" w:space="0" w:color="auto"/>
        <w:bottom w:val="none" w:sz="0" w:space="0" w:color="auto"/>
        <w:right w:val="none" w:sz="0" w:space="0" w:color="auto"/>
      </w:divBdr>
    </w:div>
    <w:div w:id="1477330793">
      <w:bodyDiv w:val="1"/>
      <w:marLeft w:val="0"/>
      <w:marRight w:val="0"/>
      <w:marTop w:val="0"/>
      <w:marBottom w:val="0"/>
      <w:divBdr>
        <w:top w:val="none" w:sz="0" w:space="0" w:color="auto"/>
        <w:left w:val="none" w:sz="0" w:space="0" w:color="auto"/>
        <w:bottom w:val="none" w:sz="0" w:space="0" w:color="auto"/>
        <w:right w:val="none" w:sz="0" w:space="0" w:color="auto"/>
      </w:divBdr>
      <w:divsChild>
        <w:div w:id="1183275577">
          <w:marLeft w:val="0"/>
          <w:marRight w:val="0"/>
          <w:marTop w:val="0"/>
          <w:marBottom w:val="0"/>
          <w:divBdr>
            <w:top w:val="none" w:sz="0" w:space="0" w:color="auto"/>
            <w:left w:val="none" w:sz="0" w:space="0" w:color="auto"/>
            <w:bottom w:val="none" w:sz="0" w:space="0" w:color="auto"/>
            <w:right w:val="none" w:sz="0" w:space="0" w:color="auto"/>
          </w:divBdr>
        </w:div>
      </w:divsChild>
    </w:div>
    <w:div w:id="1657146228">
      <w:bodyDiv w:val="1"/>
      <w:marLeft w:val="0"/>
      <w:marRight w:val="0"/>
      <w:marTop w:val="0"/>
      <w:marBottom w:val="0"/>
      <w:divBdr>
        <w:top w:val="none" w:sz="0" w:space="0" w:color="auto"/>
        <w:left w:val="none" w:sz="0" w:space="0" w:color="auto"/>
        <w:bottom w:val="none" w:sz="0" w:space="0" w:color="auto"/>
        <w:right w:val="none" w:sz="0" w:space="0" w:color="auto"/>
      </w:divBdr>
    </w:div>
    <w:div w:id="1745687108">
      <w:bodyDiv w:val="1"/>
      <w:marLeft w:val="0"/>
      <w:marRight w:val="0"/>
      <w:marTop w:val="0"/>
      <w:marBottom w:val="0"/>
      <w:divBdr>
        <w:top w:val="none" w:sz="0" w:space="0" w:color="auto"/>
        <w:left w:val="none" w:sz="0" w:space="0" w:color="auto"/>
        <w:bottom w:val="none" w:sz="0" w:space="0" w:color="auto"/>
        <w:right w:val="none" w:sz="0" w:space="0" w:color="auto"/>
      </w:divBdr>
      <w:divsChild>
        <w:div w:id="696858994">
          <w:marLeft w:val="0"/>
          <w:marRight w:val="0"/>
          <w:marTop w:val="0"/>
          <w:marBottom w:val="0"/>
          <w:divBdr>
            <w:top w:val="none" w:sz="0" w:space="0" w:color="auto"/>
            <w:left w:val="none" w:sz="0" w:space="0" w:color="auto"/>
            <w:bottom w:val="none" w:sz="0" w:space="0" w:color="auto"/>
            <w:right w:val="none" w:sz="0" w:space="0" w:color="auto"/>
          </w:divBdr>
        </w:div>
      </w:divsChild>
    </w:div>
    <w:div w:id="1758284605">
      <w:bodyDiv w:val="1"/>
      <w:marLeft w:val="0"/>
      <w:marRight w:val="0"/>
      <w:marTop w:val="0"/>
      <w:marBottom w:val="0"/>
      <w:divBdr>
        <w:top w:val="none" w:sz="0" w:space="0" w:color="auto"/>
        <w:left w:val="none" w:sz="0" w:space="0" w:color="auto"/>
        <w:bottom w:val="none" w:sz="0" w:space="0" w:color="auto"/>
        <w:right w:val="none" w:sz="0" w:space="0" w:color="auto"/>
      </w:divBdr>
    </w:div>
    <w:div w:id="1762408994">
      <w:bodyDiv w:val="1"/>
      <w:marLeft w:val="0"/>
      <w:marRight w:val="0"/>
      <w:marTop w:val="0"/>
      <w:marBottom w:val="0"/>
      <w:divBdr>
        <w:top w:val="none" w:sz="0" w:space="0" w:color="auto"/>
        <w:left w:val="none" w:sz="0" w:space="0" w:color="auto"/>
        <w:bottom w:val="none" w:sz="0" w:space="0" w:color="auto"/>
        <w:right w:val="none" w:sz="0" w:space="0" w:color="auto"/>
      </w:divBdr>
    </w:div>
    <w:div w:id="1786846076">
      <w:bodyDiv w:val="1"/>
      <w:marLeft w:val="0"/>
      <w:marRight w:val="0"/>
      <w:marTop w:val="0"/>
      <w:marBottom w:val="0"/>
      <w:divBdr>
        <w:top w:val="none" w:sz="0" w:space="0" w:color="auto"/>
        <w:left w:val="none" w:sz="0" w:space="0" w:color="auto"/>
        <w:bottom w:val="none" w:sz="0" w:space="0" w:color="auto"/>
        <w:right w:val="none" w:sz="0" w:space="0" w:color="auto"/>
      </w:divBdr>
    </w:div>
    <w:div w:id="1796675548">
      <w:bodyDiv w:val="1"/>
      <w:marLeft w:val="0"/>
      <w:marRight w:val="0"/>
      <w:marTop w:val="0"/>
      <w:marBottom w:val="0"/>
      <w:divBdr>
        <w:top w:val="none" w:sz="0" w:space="0" w:color="auto"/>
        <w:left w:val="none" w:sz="0" w:space="0" w:color="auto"/>
        <w:bottom w:val="none" w:sz="0" w:space="0" w:color="auto"/>
        <w:right w:val="none" w:sz="0" w:space="0" w:color="auto"/>
      </w:divBdr>
    </w:div>
    <w:div w:id="1828859497">
      <w:bodyDiv w:val="1"/>
      <w:marLeft w:val="0"/>
      <w:marRight w:val="0"/>
      <w:marTop w:val="0"/>
      <w:marBottom w:val="0"/>
      <w:divBdr>
        <w:top w:val="none" w:sz="0" w:space="0" w:color="auto"/>
        <w:left w:val="none" w:sz="0" w:space="0" w:color="auto"/>
        <w:bottom w:val="none" w:sz="0" w:space="0" w:color="auto"/>
        <w:right w:val="none" w:sz="0" w:space="0" w:color="auto"/>
      </w:divBdr>
      <w:divsChild>
        <w:div w:id="746608926">
          <w:marLeft w:val="0"/>
          <w:marRight w:val="0"/>
          <w:marTop w:val="0"/>
          <w:marBottom w:val="0"/>
          <w:divBdr>
            <w:top w:val="none" w:sz="0" w:space="0" w:color="auto"/>
            <w:left w:val="none" w:sz="0" w:space="0" w:color="auto"/>
            <w:bottom w:val="none" w:sz="0" w:space="0" w:color="auto"/>
            <w:right w:val="none" w:sz="0" w:space="0" w:color="auto"/>
          </w:divBdr>
        </w:div>
      </w:divsChild>
    </w:div>
    <w:div w:id="1839229884">
      <w:bodyDiv w:val="1"/>
      <w:marLeft w:val="0"/>
      <w:marRight w:val="0"/>
      <w:marTop w:val="0"/>
      <w:marBottom w:val="0"/>
      <w:divBdr>
        <w:top w:val="none" w:sz="0" w:space="0" w:color="auto"/>
        <w:left w:val="none" w:sz="0" w:space="0" w:color="auto"/>
        <w:bottom w:val="none" w:sz="0" w:space="0" w:color="auto"/>
        <w:right w:val="none" w:sz="0" w:space="0" w:color="auto"/>
      </w:divBdr>
      <w:divsChild>
        <w:div w:id="328751703">
          <w:marLeft w:val="0"/>
          <w:marRight w:val="0"/>
          <w:marTop w:val="0"/>
          <w:marBottom w:val="0"/>
          <w:divBdr>
            <w:top w:val="none" w:sz="0" w:space="0" w:color="auto"/>
            <w:left w:val="none" w:sz="0" w:space="0" w:color="auto"/>
            <w:bottom w:val="none" w:sz="0" w:space="0" w:color="auto"/>
            <w:right w:val="none" w:sz="0" w:space="0" w:color="auto"/>
          </w:divBdr>
        </w:div>
      </w:divsChild>
    </w:div>
    <w:div w:id="1845702123">
      <w:bodyDiv w:val="1"/>
      <w:marLeft w:val="0"/>
      <w:marRight w:val="0"/>
      <w:marTop w:val="0"/>
      <w:marBottom w:val="0"/>
      <w:divBdr>
        <w:top w:val="none" w:sz="0" w:space="0" w:color="auto"/>
        <w:left w:val="none" w:sz="0" w:space="0" w:color="auto"/>
        <w:bottom w:val="none" w:sz="0" w:space="0" w:color="auto"/>
        <w:right w:val="none" w:sz="0" w:space="0" w:color="auto"/>
      </w:divBdr>
    </w:div>
    <w:div w:id="1872377353">
      <w:bodyDiv w:val="1"/>
      <w:marLeft w:val="0"/>
      <w:marRight w:val="0"/>
      <w:marTop w:val="0"/>
      <w:marBottom w:val="0"/>
      <w:divBdr>
        <w:top w:val="none" w:sz="0" w:space="0" w:color="auto"/>
        <w:left w:val="none" w:sz="0" w:space="0" w:color="auto"/>
        <w:bottom w:val="none" w:sz="0" w:space="0" w:color="auto"/>
        <w:right w:val="none" w:sz="0" w:space="0" w:color="auto"/>
      </w:divBdr>
      <w:divsChild>
        <w:div w:id="1430617316">
          <w:marLeft w:val="0"/>
          <w:marRight w:val="0"/>
          <w:marTop w:val="0"/>
          <w:marBottom w:val="0"/>
          <w:divBdr>
            <w:top w:val="none" w:sz="0" w:space="0" w:color="auto"/>
            <w:left w:val="none" w:sz="0" w:space="0" w:color="auto"/>
            <w:bottom w:val="none" w:sz="0" w:space="0" w:color="auto"/>
            <w:right w:val="none" w:sz="0" w:space="0" w:color="auto"/>
          </w:divBdr>
        </w:div>
      </w:divsChild>
    </w:div>
    <w:div w:id="1878001770">
      <w:bodyDiv w:val="1"/>
      <w:marLeft w:val="0"/>
      <w:marRight w:val="0"/>
      <w:marTop w:val="0"/>
      <w:marBottom w:val="0"/>
      <w:divBdr>
        <w:top w:val="none" w:sz="0" w:space="0" w:color="auto"/>
        <w:left w:val="none" w:sz="0" w:space="0" w:color="auto"/>
        <w:bottom w:val="none" w:sz="0" w:space="0" w:color="auto"/>
        <w:right w:val="none" w:sz="0" w:space="0" w:color="auto"/>
      </w:divBdr>
      <w:divsChild>
        <w:div w:id="1584609453">
          <w:marLeft w:val="0"/>
          <w:marRight w:val="0"/>
          <w:marTop w:val="0"/>
          <w:marBottom w:val="0"/>
          <w:divBdr>
            <w:top w:val="none" w:sz="0" w:space="0" w:color="auto"/>
            <w:left w:val="none" w:sz="0" w:space="0" w:color="auto"/>
            <w:bottom w:val="none" w:sz="0" w:space="0" w:color="auto"/>
            <w:right w:val="none" w:sz="0" w:space="0" w:color="auto"/>
          </w:divBdr>
        </w:div>
      </w:divsChild>
    </w:div>
    <w:div w:id="2006057189">
      <w:bodyDiv w:val="1"/>
      <w:marLeft w:val="0"/>
      <w:marRight w:val="0"/>
      <w:marTop w:val="0"/>
      <w:marBottom w:val="0"/>
      <w:divBdr>
        <w:top w:val="none" w:sz="0" w:space="0" w:color="auto"/>
        <w:left w:val="none" w:sz="0" w:space="0" w:color="auto"/>
        <w:bottom w:val="none" w:sz="0" w:space="0" w:color="auto"/>
        <w:right w:val="none" w:sz="0" w:space="0" w:color="auto"/>
      </w:divBdr>
    </w:div>
    <w:div w:id="2014795312">
      <w:bodyDiv w:val="1"/>
      <w:marLeft w:val="0"/>
      <w:marRight w:val="0"/>
      <w:marTop w:val="0"/>
      <w:marBottom w:val="0"/>
      <w:divBdr>
        <w:top w:val="none" w:sz="0" w:space="0" w:color="auto"/>
        <w:left w:val="none" w:sz="0" w:space="0" w:color="auto"/>
        <w:bottom w:val="none" w:sz="0" w:space="0" w:color="auto"/>
        <w:right w:val="none" w:sz="0" w:space="0" w:color="auto"/>
      </w:divBdr>
    </w:div>
    <w:div w:id="2022465926">
      <w:bodyDiv w:val="1"/>
      <w:marLeft w:val="0"/>
      <w:marRight w:val="0"/>
      <w:marTop w:val="0"/>
      <w:marBottom w:val="0"/>
      <w:divBdr>
        <w:top w:val="none" w:sz="0" w:space="0" w:color="auto"/>
        <w:left w:val="none" w:sz="0" w:space="0" w:color="auto"/>
        <w:bottom w:val="none" w:sz="0" w:space="0" w:color="auto"/>
        <w:right w:val="none" w:sz="0" w:space="0" w:color="auto"/>
      </w:divBdr>
    </w:div>
    <w:div w:id="2029983358">
      <w:bodyDiv w:val="1"/>
      <w:marLeft w:val="0"/>
      <w:marRight w:val="0"/>
      <w:marTop w:val="0"/>
      <w:marBottom w:val="0"/>
      <w:divBdr>
        <w:top w:val="none" w:sz="0" w:space="0" w:color="auto"/>
        <w:left w:val="none" w:sz="0" w:space="0" w:color="auto"/>
        <w:bottom w:val="none" w:sz="0" w:space="0" w:color="auto"/>
        <w:right w:val="none" w:sz="0" w:space="0" w:color="auto"/>
      </w:divBdr>
    </w:div>
    <w:div w:id="2131045592">
      <w:bodyDiv w:val="1"/>
      <w:marLeft w:val="0"/>
      <w:marRight w:val="0"/>
      <w:marTop w:val="0"/>
      <w:marBottom w:val="0"/>
      <w:divBdr>
        <w:top w:val="none" w:sz="0" w:space="0" w:color="auto"/>
        <w:left w:val="none" w:sz="0" w:space="0" w:color="auto"/>
        <w:bottom w:val="none" w:sz="0" w:space="0" w:color="auto"/>
        <w:right w:val="none" w:sz="0" w:space="0" w:color="auto"/>
      </w:divBdr>
    </w:div>
    <w:div w:id="2145808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cso.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ts.libretexts.org/Bookshelves/Probability_Theory/Book%3A_Introductory_Probability_(Grinstead_and_Snell)/09%3A_Central_Limit_Theorem/9.01%3A_Central_Limit_Theorem_for_Bernoulli_Tria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optimus.com/article/normal-binomial-poisson-distribution.php"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E31A3-C13B-4E33-B885-BE8A6D7F43D3}">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2888</TotalTime>
  <Pages>25</Pages>
  <Words>5088</Words>
  <Characters>29006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Analysing Visitor Numbers to Ireland Since 2010 and Evaluating the Impact of the Covid-19 Pandemic on Visitor Numbers</vt:lpstr>
    </vt:vector>
  </TitlesOfParts>
  <Company/>
  <LinksUpToDate>false</LinksUpToDate>
  <CharactersWithSpaces>34026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Visitor Numbers to Ireland Since 2010 and Evaluating the Impact of the Covid-19 Pandemic on Visitor Numbers</dc:title>
  <dc:subject/>
  <dc:creator/>
  <cp:keywords/>
  <dc:description/>
  <cp:lastModifiedBy>Lorraine Drumm (Morgan McKinley)</cp:lastModifiedBy>
  <cp:revision>215</cp:revision>
  <dcterms:created xsi:type="dcterms:W3CDTF">2024-04-05T14:13:00Z</dcterms:created>
  <dcterms:modified xsi:type="dcterms:W3CDTF">2024-04-07T19:58:00Z</dcterms:modified>
</cp:coreProperties>
</file>