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45340" w14:textId="77777777" w:rsidR="00C64420" w:rsidRDefault="00C64420">
      <w:pPr>
        <w:shd w:val="clear" w:color="auto" w:fill="FFFFFF"/>
        <w:spacing w:line="300" w:lineRule="atLeast"/>
        <w:divId w:val="1470585103"/>
        <w:rPr>
          <w:rFonts w:ascii="Arial" w:eastAsia="Times New Roman" w:hAnsi="Arial" w:cs="Arial"/>
          <w:color w:val="333333"/>
          <w:sz w:val="21"/>
          <w:szCs w:val="21"/>
        </w:rPr>
      </w:pPr>
      <w:r>
        <w:rPr>
          <w:rFonts w:ascii="Arial" w:eastAsia="Times New Roman" w:hAnsi="Arial" w:cs="Arial"/>
          <w:noProof/>
          <w:color w:val="999999"/>
          <w:sz w:val="27"/>
          <w:szCs w:val="27"/>
        </w:rPr>
        <w:drawing>
          <wp:inline distT="0" distB="0" distL="0" distR="0" wp14:anchorId="173F0132" wp14:editId="671D8A84">
            <wp:extent cx="1619885" cy="307975"/>
            <wp:effectExtent l="0" t="0" r="0" b="0"/>
            <wp:docPr id="4" name="Image 4" descr="BootstrapBay - Bootstrap Themes &amp; Templat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Bay - Bootstrap Themes &amp; Templat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885" cy="307975"/>
                    </a:xfrm>
                    <a:prstGeom prst="rect">
                      <a:avLst/>
                    </a:prstGeom>
                    <a:noFill/>
                    <a:ln>
                      <a:noFill/>
                    </a:ln>
                  </pic:spPr>
                </pic:pic>
              </a:graphicData>
            </a:graphic>
          </wp:inline>
        </w:drawing>
      </w:r>
    </w:p>
    <w:p w14:paraId="1C3A7D58" w14:textId="77777777" w:rsidR="00C64420" w:rsidRDefault="00C64420">
      <w:pPr>
        <w:numPr>
          <w:ilvl w:val="0"/>
          <w:numId w:val="1"/>
        </w:numPr>
        <w:shd w:val="clear" w:color="auto" w:fill="FFFFFF"/>
        <w:spacing w:before="100" w:beforeAutospacing="1" w:after="100" w:afterAutospacing="1" w:line="420" w:lineRule="atLeast"/>
        <w:ind w:left="0"/>
        <w:divId w:val="2044018212"/>
        <w:rPr>
          <w:rFonts w:ascii="Arial" w:eastAsia="Times New Roman" w:hAnsi="Arial" w:cs="Arial"/>
          <w:color w:val="333333"/>
          <w:sz w:val="27"/>
          <w:szCs w:val="27"/>
        </w:rPr>
      </w:pPr>
      <w:hyperlink r:id="rId7" w:tooltip="Annuaire des auto-écoles" w:history="1">
        <w:r>
          <w:rPr>
            <w:rStyle w:val="Lienhypertexte"/>
            <w:rFonts w:ascii="Helvetica" w:eastAsia="Times New Roman" w:hAnsi="Helvetica" w:cs="Arial"/>
            <w:caps/>
            <w:color w:val="555555"/>
          </w:rPr>
          <w:t>ANNUAIRE</w:t>
        </w:r>
      </w:hyperlink>
    </w:p>
    <w:p w14:paraId="0AE74A33" w14:textId="77777777" w:rsidR="00C64420" w:rsidRDefault="00C64420">
      <w:pPr>
        <w:numPr>
          <w:ilvl w:val="0"/>
          <w:numId w:val="1"/>
        </w:numPr>
        <w:shd w:val="clear" w:color="auto" w:fill="FFFFFF"/>
        <w:spacing w:before="100" w:beforeAutospacing="1" w:after="100" w:afterAutospacing="1" w:line="420" w:lineRule="atLeast"/>
        <w:ind w:left="0"/>
        <w:divId w:val="2044018212"/>
        <w:rPr>
          <w:rFonts w:ascii="Arial" w:eastAsia="Times New Roman" w:hAnsi="Arial" w:cs="Arial"/>
          <w:color w:val="333333"/>
          <w:sz w:val="27"/>
          <w:szCs w:val="27"/>
        </w:rPr>
      </w:pPr>
      <w:hyperlink r:id="rId8" w:history="1">
        <w:r>
          <w:rPr>
            <w:rStyle w:val="Lienhypertexte"/>
            <w:rFonts w:ascii="Helvetica" w:eastAsia="Times New Roman" w:hAnsi="Helvetica" w:cs="Arial"/>
            <w:caps/>
            <w:color w:val="555555"/>
          </w:rPr>
          <w:t>ARTICLES</w:t>
        </w:r>
      </w:hyperlink>
    </w:p>
    <w:p w14:paraId="661646F7" w14:textId="77777777" w:rsidR="00C64420" w:rsidRDefault="00C64420">
      <w:pPr>
        <w:numPr>
          <w:ilvl w:val="0"/>
          <w:numId w:val="1"/>
        </w:numPr>
        <w:shd w:val="clear" w:color="auto" w:fill="FFFFFF"/>
        <w:spacing w:before="100" w:beforeAutospacing="1" w:after="100" w:afterAutospacing="1" w:line="420" w:lineRule="atLeast"/>
        <w:ind w:left="0"/>
        <w:divId w:val="2044018212"/>
        <w:rPr>
          <w:rFonts w:ascii="Arial" w:eastAsia="Times New Roman" w:hAnsi="Arial" w:cs="Arial"/>
          <w:color w:val="333333"/>
          <w:sz w:val="27"/>
          <w:szCs w:val="27"/>
        </w:rPr>
      </w:pPr>
      <w:hyperlink r:id="rId9" w:tooltip="Forum" w:history="1">
        <w:r>
          <w:rPr>
            <w:rStyle w:val="Lienhypertexte"/>
            <w:rFonts w:ascii="Helvetica" w:eastAsia="Times New Roman" w:hAnsi="Helvetica" w:cs="Arial"/>
            <w:caps/>
            <w:color w:val="555555"/>
          </w:rPr>
          <w:t>FORUM</w:t>
        </w:r>
      </w:hyperlink>
    </w:p>
    <w:p w14:paraId="7FAD53A8" w14:textId="77777777" w:rsidR="00C64420" w:rsidRDefault="00C64420">
      <w:pPr>
        <w:numPr>
          <w:ilvl w:val="0"/>
          <w:numId w:val="1"/>
        </w:numPr>
        <w:shd w:val="clear" w:color="auto" w:fill="FFFFFF"/>
        <w:spacing w:before="100" w:beforeAutospacing="1" w:after="100" w:afterAutospacing="1" w:line="420" w:lineRule="atLeast"/>
        <w:ind w:left="0"/>
        <w:divId w:val="2044018212"/>
        <w:rPr>
          <w:rFonts w:ascii="Arial" w:eastAsia="Times New Roman" w:hAnsi="Arial" w:cs="Arial"/>
          <w:color w:val="333333"/>
          <w:sz w:val="27"/>
          <w:szCs w:val="27"/>
        </w:rPr>
      </w:pPr>
      <w:hyperlink r:id="rId10" w:tooltip="Blog" w:history="1">
        <w:r>
          <w:rPr>
            <w:rStyle w:val="Lienhypertexte"/>
            <w:rFonts w:ascii="Helvetica" w:eastAsia="Times New Roman" w:hAnsi="Helvetica" w:cs="Arial"/>
            <w:caps/>
            <w:color w:val="555555"/>
          </w:rPr>
          <w:t>BLOG</w:t>
        </w:r>
      </w:hyperlink>
    </w:p>
    <w:p w14:paraId="376F63BF" w14:textId="77777777" w:rsidR="00C64420" w:rsidRDefault="00C64420">
      <w:pPr>
        <w:numPr>
          <w:ilvl w:val="0"/>
          <w:numId w:val="1"/>
        </w:numPr>
        <w:shd w:val="clear" w:color="auto" w:fill="FFFFFF"/>
        <w:spacing w:before="100" w:beforeAutospacing="1" w:after="100" w:afterAutospacing="1" w:line="420" w:lineRule="atLeast"/>
        <w:ind w:left="0"/>
        <w:divId w:val="2044018212"/>
        <w:rPr>
          <w:rFonts w:ascii="Arial" w:eastAsia="Times New Roman" w:hAnsi="Arial" w:cs="Arial"/>
          <w:color w:val="333333"/>
          <w:sz w:val="27"/>
          <w:szCs w:val="27"/>
        </w:rPr>
      </w:pPr>
      <w:hyperlink r:id="rId11" w:tooltip="Contactez-nous" w:history="1">
        <w:r>
          <w:rPr>
            <w:rStyle w:val="Lienhypertexte"/>
            <w:rFonts w:ascii="Helvetica" w:eastAsia="Times New Roman" w:hAnsi="Helvetica" w:cs="Arial"/>
            <w:caps/>
            <w:color w:val="555555"/>
          </w:rPr>
          <w:t>CONTACT</w:t>
        </w:r>
      </w:hyperlink>
    </w:p>
    <w:p w14:paraId="475258D9" w14:textId="77777777" w:rsidR="00C64420" w:rsidRDefault="00C64420">
      <w:pPr>
        <w:numPr>
          <w:ilvl w:val="0"/>
          <w:numId w:val="2"/>
        </w:numPr>
        <w:shd w:val="clear" w:color="auto" w:fill="FFFFFF"/>
        <w:spacing w:before="100" w:beforeAutospacing="1" w:after="100" w:afterAutospacing="1" w:line="420" w:lineRule="atLeast"/>
        <w:ind w:left="0"/>
        <w:divId w:val="2044018212"/>
        <w:rPr>
          <w:rFonts w:ascii="Arial" w:eastAsia="Times New Roman" w:hAnsi="Arial" w:cs="Arial"/>
          <w:color w:val="333333"/>
          <w:sz w:val="27"/>
          <w:szCs w:val="27"/>
        </w:rPr>
      </w:pPr>
      <w:hyperlink r:id="rId12" w:tooltip="Mon espace membre" w:history="1">
        <w:r>
          <w:rPr>
            <w:rStyle w:val="Lienhypertexte"/>
            <w:rFonts w:ascii="Helvetica" w:eastAsia="Times New Roman" w:hAnsi="Helvetica" w:cs="Arial"/>
            <w:caps/>
            <w:color w:val="555555"/>
          </w:rPr>
          <w:t>LORRAINE.FRITZ0@GMAIL.COM</w:t>
        </w:r>
      </w:hyperlink>
    </w:p>
    <w:p w14:paraId="3D275B18" w14:textId="77777777" w:rsidR="00C64420" w:rsidRDefault="00C64420">
      <w:pPr>
        <w:pStyle w:val="Titre1"/>
        <w:spacing w:before="300" w:after="300"/>
        <w:jc w:val="center"/>
        <w:divId w:val="262032011"/>
        <w:rPr>
          <w:rFonts w:ascii="Arial" w:eastAsia="Times New Roman" w:hAnsi="Arial" w:cs="Arial"/>
          <w:color w:val="333333"/>
          <w:sz w:val="57"/>
          <w:szCs w:val="57"/>
        </w:rPr>
      </w:pPr>
      <w:r>
        <w:rPr>
          <w:rFonts w:ascii="Arial" w:eastAsia="Times New Roman" w:hAnsi="Arial" w:cs="Arial"/>
          <w:color w:val="333333"/>
          <w:sz w:val="57"/>
          <w:szCs w:val="57"/>
        </w:rPr>
        <w:t>L'aide-mémoire</w:t>
      </w:r>
    </w:p>
    <w:p w14:paraId="29DE6E87" w14:textId="77777777" w:rsidR="00C64420" w:rsidRDefault="00C64420">
      <w:pPr>
        <w:spacing w:before="300" w:after="300" w:line="480" w:lineRule="auto"/>
        <w:jc w:val="center"/>
        <w:divId w:val="262032011"/>
        <w:rPr>
          <w:rFonts w:ascii="Arial" w:eastAsia="Times New Roman" w:hAnsi="Arial" w:cs="Arial"/>
          <w:color w:val="333333"/>
          <w:sz w:val="32"/>
          <w:szCs w:val="32"/>
        </w:rPr>
      </w:pPr>
      <w:r>
        <w:rPr>
          <w:rFonts w:ascii="Arial" w:eastAsia="Times New Roman" w:hAnsi="Arial" w:cs="Arial"/>
          <w:noProof/>
          <w:color w:val="333333"/>
          <w:sz w:val="32"/>
          <w:szCs w:val="32"/>
        </w:rPr>
        <mc:AlternateContent>
          <mc:Choice Requires="wps">
            <w:drawing>
              <wp:inline distT="0" distB="0" distL="0" distR="0" wp14:anchorId="7357E25C" wp14:editId="0D93DFA8">
                <wp:extent cx="5760720" cy="635"/>
                <wp:effectExtent l="0" t="31750" r="0" b="3683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BFCDDB"/>
                              </a:gs>
                              <a:gs pos="100000">
                                <a:srgbClr val="BFCDDB"/>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1CE8E3" id="Rectangle 3" o:spid="_x0000_s1026" style="width:453.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" filled="f">
                <w10:anchorlock/>
              </v:rect>
            </w:pict>
          </mc:Fallback>
        </mc:AlternateContent>
      </w:r>
    </w:p>
    <w:p w14:paraId="5542FD78" w14:textId="77777777" w:rsidR="00C64420" w:rsidRDefault="00C64420">
      <w:pPr>
        <w:numPr>
          <w:ilvl w:val="0"/>
          <w:numId w:val="3"/>
        </w:numPr>
        <w:shd w:val="clear" w:color="auto" w:fill="F5F5F5"/>
        <w:spacing w:before="100" w:beforeAutospacing="1" w:after="100" w:afterAutospacing="1" w:line="420" w:lineRule="atLeast"/>
        <w:jc w:val="center"/>
        <w:divId w:val="262032011"/>
        <w:rPr>
          <w:rFonts w:ascii="Arial" w:eastAsia="Times New Roman" w:hAnsi="Arial" w:cs="Arial"/>
          <w:color w:val="333333"/>
          <w:sz w:val="27"/>
          <w:szCs w:val="27"/>
        </w:rPr>
      </w:pPr>
      <w:hyperlink r:id="rId13" w:history="1">
        <w:r>
          <w:rPr>
            <w:rStyle w:val="Lienhypertexte"/>
            <w:rFonts w:ascii="Arial" w:eastAsia="Times New Roman" w:hAnsi="Arial" w:cs="Arial"/>
            <w:color w:val="428BCA"/>
            <w:sz w:val="27"/>
            <w:szCs w:val="27"/>
          </w:rPr>
          <w:t>Mon espace</w:t>
        </w:r>
      </w:hyperlink>
    </w:p>
    <w:p w14:paraId="0602C8ED" w14:textId="77777777" w:rsidR="00C64420" w:rsidRDefault="00C64420">
      <w:pPr>
        <w:shd w:val="clear" w:color="auto" w:fill="F5F5F5"/>
        <w:spacing w:after="0" w:line="420" w:lineRule="atLeast"/>
        <w:ind w:left="720"/>
        <w:jc w:val="center"/>
        <w:divId w:val="262032011"/>
        <w:rPr>
          <w:rFonts w:ascii="Arial" w:eastAsia="Times New Roman" w:hAnsi="Arial" w:cs="Arial"/>
          <w:color w:val="333333"/>
          <w:sz w:val="27"/>
          <w:szCs w:val="27"/>
        </w:rPr>
      </w:pPr>
      <w:r>
        <w:rPr>
          <w:rStyle w:val="apple-converted-space"/>
          <w:rFonts w:ascii="Arial" w:eastAsia="Times New Roman" w:hAnsi="Arial" w:cs="Arial"/>
          <w:color w:val="333333"/>
          <w:sz w:val="27"/>
          <w:szCs w:val="27"/>
        </w:rPr>
        <w:t> </w:t>
      </w:r>
      <w:r>
        <w:rPr>
          <w:rFonts w:ascii="Arial" w:eastAsia="Times New Roman" w:hAnsi="Arial" w:cs="Arial"/>
          <w:color w:val="333333"/>
          <w:sz w:val="27"/>
          <w:szCs w:val="27"/>
        </w:rPr>
        <w:t>›</w:t>
      </w:r>
      <w:r>
        <w:rPr>
          <w:rStyle w:val="apple-converted-space"/>
          <w:rFonts w:ascii="Arial" w:eastAsia="Times New Roman" w:hAnsi="Arial" w:cs="Arial"/>
          <w:color w:val="333333"/>
          <w:sz w:val="27"/>
          <w:szCs w:val="27"/>
        </w:rPr>
        <w:t> </w:t>
      </w:r>
    </w:p>
    <w:p w14:paraId="33E2E7E4" w14:textId="77777777" w:rsidR="00C64420" w:rsidRDefault="00C64420">
      <w:pPr>
        <w:numPr>
          <w:ilvl w:val="0"/>
          <w:numId w:val="3"/>
        </w:numPr>
        <w:shd w:val="clear" w:color="auto" w:fill="F5F5F5"/>
        <w:spacing w:before="100" w:beforeAutospacing="1" w:after="100" w:afterAutospacing="1" w:line="420" w:lineRule="atLeast"/>
        <w:jc w:val="center"/>
        <w:divId w:val="262032011"/>
        <w:rPr>
          <w:rFonts w:ascii="Arial" w:eastAsia="Times New Roman" w:hAnsi="Arial" w:cs="Arial"/>
          <w:color w:val="333333"/>
          <w:sz w:val="27"/>
          <w:szCs w:val="27"/>
        </w:rPr>
      </w:pPr>
      <w:r>
        <w:rPr>
          <w:rStyle w:val="apple-converted-space"/>
          <w:rFonts w:ascii="Arial" w:eastAsia="Times New Roman" w:hAnsi="Arial" w:cs="Arial"/>
          <w:color w:val="333333"/>
          <w:sz w:val="27"/>
          <w:szCs w:val="27"/>
        </w:rPr>
        <w:t> </w:t>
      </w:r>
      <w:hyperlink r:id="rId14" w:history="1">
        <w:r>
          <w:rPr>
            <w:rStyle w:val="Lienhypertexte"/>
            <w:rFonts w:ascii="Arial" w:eastAsia="Times New Roman" w:hAnsi="Arial" w:cs="Arial"/>
            <w:color w:val="428BCA"/>
            <w:sz w:val="27"/>
            <w:szCs w:val="27"/>
          </w:rPr>
          <w:t>L'aide-mémoire</w:t>
        </w:r>
      </w:hyperlink>
    </w:p>
    <w:p w14:paraId="22E6EDB9" w14:textId="77777777" w:rsidR="00C64420" w:rsidRDefault="00C64420">
      <w:pPr>
        <w:spacing w:before="300" w:after="300" w:line="480" w:lineRule="auto"/>
        <w:jc w:val="center"/>
        <w:divId w:val="262032011"/>
        <w:rPr>
          <w:rFonts w:ascii="Arial" w:eastAsia="Times New Roman" w:hAnsi="Arial" w:cs="Arial"/>
          <w:color w:val="333333"/>
          <w:sz w:val="32"/>
          <w:szCs w:val="32"/>
        </w:rPr>
      </w:pPr>
      <w:r>
        <w:rPr>
          <w:rFonts w:ascii="Arial" w:eastAsia="Times New Roman" w:hAnsi="Arial" w:cs="Arial"/>
          <w:noProof/>
          <w:color w:val="333333"/>
          <w:sz w:val="32"/>
          <w:szCs w:val="32"/>
        </w:rPr>
        <mc:AlternateContent>
          <mc:Choice Requires="wps">
            <w:drawing>
              <wp:inline distT="0" distB="0" distL="0" distR="0" wp14:anchorId="7CF7E9CC" wp14:editId="4DD13909">
                <wp:extent cx="5760720" cy="635"/>
                <wp:effectExtent l="0" t="31750" r="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BFCDDB"/>
                              </a:gs>
                              <a:gs pos="100000">
                                <a:srgbClr val="BFCDDB"/>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10F3F4F" id="Rectangle 2" o:spid="_x0000_s1026" style="width:453.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" filled="f">
                <w10:anchorlock/>
              </v:rect>
            </w:pict>
          </mc:Fallback>
        </mc:AlternateContent>
      </w:r>
    </w:p>
    <w:p w14:paraId="103A8829" w14:textId="77777777" w:rsidR="00C64420" w:rsidRDefault="00C64420">
      <w:pPr>
        <w:pStyle w:val="Titre3"/>
        <w:shd w:val="clear" w:color="auto" w:fill="428BCA"/>
        <w:spacing w:before="0" w:line="420" w:lineRule="atLeast"/>
        <w:divId w:val="1573613336"/>
        <w:rPr>
          <w:rFonts w:ascii="Arial" w:eastAsia="Times New Roman" w:hAnsi="Arial" w:cs="Arial"/>
          <w:color w:val="FFFFFF"/>
          <w:sz w:val="33"/>
          <w:szCs w:val="33"/>
        </w:rPr>
      </w:pPr>
      <w:r>
        <w:rPr>
          <w:rFonts w:ascii="Arial" w:eastAsia="Times New Roman" w:hAnsi="Arial" w:cs="Arial"/>
          <w:color w:val="FFFFFF"/>
          <w:sz w:val="33"/>
          <w:szCs w:val="33"/>
        </w:rPr>
        <w:t>Aide-mémoire de Codeclic</w:t>
      </w:r>
    </w:p>
    <w:p w14:paraId="308637F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contrôle technique d’une voiture neuve s’effectue 6 mois avant la 4 ème date d’anniversaire, puis, tous les 2 ans.</w:t>
      </w:r>
    </w:p>
    <w:p w14:paraId="281E5CA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FD5E6B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 de la vente d’un véhicule le Contrôle Technique doit avoir moins de 6 mois.</w:t>
      </w:r>
    </w:p>
    <w:p w14:paraId="3C009EB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7ED6DBE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L’usure maximale d’un pneu ne doit pas dépasser 1.6mm (TWI).</w:t>
      </w:r>
    </w:p>
    <w:p w14:paraId="13C00B6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983706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contrôles des niveaux se font sur sol plat et moteur froid.</w:t>
      </w:r>
    </w:p>
    <w:p w14:paraId="527ADE8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EB8B29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L’émission de CO2 d’un véhicule est indiquée sur la carte grise et sur l’étiquette énergie.</w:t>
      </w:r>
    </w:p>
    <w:p w14:paraId="1EA8563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B009CD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L’assurance minimale obligatoire est la responsabilité civile.</w:t>
      </w:r>
    </w:p>
    <w:p w14:paraId="218E305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6E2191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passager doit avoir 10 ans minimum pour être placé à l’avant.</w:t>
      </w:r>
    </w:p>
    <w:p w14:paraId="0AE9F8E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CFF66F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faut faire une pause de 15 minutes toutes les 2 heures.</w:t>
      </w:r>
    </w:p>
    <w:p w14:paraId="7D1D63B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B879C2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ceinture divise par 3 le risque d’être tué.</w:t>
      </w:r>
    </w:p>
    <w:p w14:paraId="4C7F60C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4DB1C5C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0,50g/L sang d’alcool correspond à 0,25mg/L d’air expiré= infraction (6 pts + 135€ d’amende + immobilisation véhicule).</w:t>
      </w:r>
    </w:p>
    <w:p w14:paraId="37FD68A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FA527E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de problème, il faut composer le 112 à partir d’un portable.</w:t>
      </w:r>
    </w:p>
    <w:p w14:paraId="4DF7F90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D1A031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premiers gestes à effectuer lors d’un accident sont : Protéger- Alerter- Secourir.</w:t>
      </w:r>
    </w:p>
    <w:p w14:paraId="29F4AED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AE45E2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délai de la remise du constat amiable est de 5 jours ouvrés et 48h en cas de vol.</w:t>
      </w:r>
    </w:p>
    <w:p w14:paraId="15FBBA4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527238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On ne peut pas modifier le recto d’un constat amiable, mais compléter le verso. La présence d’un constat amiable dans le véhicule n’est pas obligatoire donc en cas d’absence faire une déclaration sur papier libre.</w:t>
      </w:r>
    </w:p>
    <w:p w14:paraId="798A6F5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EDE6E7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L’ABS (ABR) permet de garder le contrôle de la trajectoire du véhicule et évite de déraper mais ne diminue pas les distances de freinage.</w:t>
      </w:r>
    </w:p>
    <w:p w14:paraId="4641A46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F4DBC7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L’ESP permet d’avoir une meilleure tenue de route (correcteur de trajectoire).</w:t>
      </w:r>
    </w:p>
    <w:p w14:paraId="44441D6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42837F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chaînes sont obligatoires (sur indication), sur 2 roues motrices minimum.</w:t>
      </w:r>
    </w:p>
    <w:p w14:paraId="15F869E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604AFD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durée du permis probatoire pour une AAC est de 2 ans (conduite accompagnée).</w:t>
      </w:r>
    </w:p>
    <w:p w14:paraId="2CD9D56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BDC4FE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L’installation au poste de conduite se fait dans l’ordre suivant: Siège- Rétros- Ceinture.</w:t>
      </w:r>
    </w:p>
    <w:p w14:paraId="0DF1D39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1501C8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L’alcool se manifeste 20 minutes après l’absorption lorsque le sujet est à jeun.</w:t>
      </w:r>
    </w:p>
    <w:p w14:paraId="49644A5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785459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On élimine 0.15g/L sang par heure (entre 0,10 et 0,30g/l sang selon les sujets).</w:t>
      </w:r>
    </w:p>
    <w:p w14:paraId="3ECADAF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73E0E6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existe 3 pictogrammes sur les boites de médicaments :</w:t>
      </w:r>
      <w:r>
        <w:rPr>
          <w:rFonts w:ascii="Arial" w:eastAsia="Times New Roman" w:hAnsi="Arial" w:cs="Arial"/>
          <w:color w:val="333333"/>
          <w:sz w:val="27"/>
          <w:szCs w:val="27"/>
        </w:rPr>
        <w:br/>
      </w:r>
    </w:p>
    <w:p w14:paraId="72BBE18E" w14:textId="77777777" w:rsidR="00C64420" w:rsidRDefault="00C64420">
      <w:pPr>
        <w:numPr>
          <w:ilvl w:val="1"/>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Niveau 1 : Soyez prudent.</w:t>
      </w:r>
    </w:p>
    <w:p w14:paraId="2CC8F7C1" w14:textId="77777777" w:rsidR="00C64420" w:rsidRDefault="00C64420">
      <w:pPr>
        <w:shd w:val="clear" w:color="auto" w:fill="FFFFFF"/>
        <w:spacing w:after="0" w:line="420" w:lineRule="atLeast"/>
        <w:ind w:left="144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4D561A2" w14:textId="77777777" w:rsidR="00C64420" w:rsidRDefault="00C64420">
      <w:pPr>
        <w:numPr>
          <w:ilvl w:val="1"/>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Niveau 2 : Soyez très prudent.</w:t>
      </w:r>
    </w:p>
    <w:p w14:paraId="790F585E" w14:textId="77777777" w:rsidR="00C64420" w:rsidRDefault="00C64420">
      <w:pPr>
        <w:shd w:val="clear" w:color="auto" w:fill="FFFFFF"/>
        <w:spacing w:after="0" w:line="420" w:lineRule="atLeast"/>
        <w:ind w:left="144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CBE0A27" w14:textId="77777777" w:rsidR="00C64420" w:rsidRDefault="00C64420">
      <w:pPr>
        <w:numPr>
          <w:ilvl w:val="1"/>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Niveau 3 : Danger, ne pas conduire.</w:t>
      </w:r>
    </w:p>
    <w:p w14:paraId="01986BB0" w14:textId="77777777" w:rsidR="00C64420" w:rsidRDefault="00C64420">
      <w:pPr>
        <w:shd w:val="clear" w:color="auto" w:fill="FFFFFF"/>
        <w:spacing w:after="0" w:line="420" w:lineRule="atLeast"/>
        <w:ind w:left="1440"/>
        <w:divId w:val="815532999"/>
        <w:rPr>
          <w:rFonts w:ascii="Arial" w:eastAsia="Times New Roman" w:hAnsi="Arial" w:cs="Arial"/>
          <w:color w:val="333333"/>
          <w:sz w:val="27"/>
          <w:szCs w:val="27"/>
        </w:rPr>
      </w:pPr>
    </w:p>
    <w:p w14:paraId="4F67F98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Ces pictogrammes informent des effets de somnolence et de l’augmentation du temps de réaction, mais aucun de ces pictogrammes ne peuvent vous interdire de conduire.</w:t>
      </w:r>
    </w:p>
    <w:p w14:paraId="62DCB1E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7A17B2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jeunes représentent 13% de la population et 25% du total des tués.</w:t>
      </w:r>
    </w:p>
    <w:p w14:paraId="18FF572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6BF129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Par rapport à une conduite souple, une conduite nerveuse peut augmenter la consommation de 40% (ainsi que les embouteillages).</w:t>
      </w:r>
    </w:p>
    <w:p w14:paraId="3B37FC4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DD5DAB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moteur chaud ne consomme pas plus donc ne pollue pas plus.</w:t>
      </w:r>
    </w:p>
    <w:p w14:paraId="4034EE7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9ADC78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Une usure anormale des pneumatiques peut provenir d’un défaut de parallélisme, d’un sous-gonflage et/ou d’un sur-gonflage.</w:t>
      </w:r>
    </w:p>
    <w:p w14:paraId="2ACBDCD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9E3B4F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Une baisse rapide et anormale du liquide de frein peut provenir d’une fuite mais pas d’une usure des plaquettes.</w:t>
      </w:r>
    </w:p>
    <w:p w14:paraId="5FA23C8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DF9B86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distance parcourue pendant le temps de réaction dépend de la forme du conducteur (temps de réaction) et de la vitesse.</w:t>
      </w:r>
    </w:p>
    <w:p w14:paraId="20231BD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DEF960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distance parcourue pendant la distance de freinage dépend de la vitesse, de l’état de la chaussée, de l’état des freins, de l’état des pneus et du type de route.</w:t>
      </w:r>
    </w:p>
    <w:p w14:paraId="6B5AF6E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1BBF325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Par rapport à une route sèche, la distance d’arrêt sur route mouillée est multipliée x 1.5.</w:t>
      </w:r>
    </w:p>
    <w:p w14:paraId="10FC256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432BCE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Par rapport à une route sèche, la distance de freinage sur route mouillée est multipliée x 2.</w:t>
      </w:r>
    </w:p>
    <w:p w14:paraId="19869CE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C3E045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la vitesse est doublée, la distance de freinage est multipliée x 4.</w:t>
      </w:r>
    </w:p>
    <w:p w14:paraId="523A315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D838A0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certains cas, avec le seul permis B, je peux tracter une remorque de plus de 750kg ((quand la somme des PTAC du véhicule tracteur et de la remorque est inférieure à 3500 kg).</w:t>
      </w:r>
    </w:p>
    <w:p w14:paraId="5A52396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F720E7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Une remorque doit avoir sa propre carte grise à partir de 500kg ainsi qu’un triangle de pré-signalisation.</w:t>
      </w:r>
    </w:p>
    <w:p w14:paraId="75A205C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3C5A57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de panne sur autoroute, il est fortement recommandé d’attendre de l'assistance derrière la glissière de sécurité.</w:t>
      </w:r>
    </w:p>
    <w:p w14:paraId="3069F3B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6BB693E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bornes SOS sont reliées à la Gendarmerie et on les trouve tous les 2 kilomètres.</w:t>
      </w:r>
    </w:p>
    <w:p w14:paraId="565422F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4CF0E5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panneaux à caractères prioritaires sont placés après chaque intersection, on les trouve tous les 5 kilomètres hors agglomération, et 2 kilomètres en agglomération (on peut les rencontrer avant une intersection).</w:t>
      </w:r>
    </w:p>
    <w:p w14:paraId="4664FB1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B00732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Transporter un passager de moins de 18 ans non ceinturé entraîne une amende pour le conducteur mais pas la perte de points.</w:t>
      </w:r>
    </w:p>
    <w:p w14:paraId="4B4E469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4F68A7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permis de conduire peut être suspendu à partir d’un excès de vitesse de 30km/h.</w:t>
      </w:r>
    </w:p>
    <w:p w14:paraId="5129A90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646502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lumières bleues présentes dans les tunnels servent à respecter les distances de sécurité.</w:t>
      </w:r>
    </w:p>
    <w:p w14:paraId="127EB80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2658FD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Entre une chaussée sèche et une chaussée mouillée, l’adhérence des pneus est divisée par 2.</w:t>
      </w:r>
    </w:p>
    <w:p w14:paraId="2D4B517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D821F5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le moteur est froid, il est préférable d’adopter une conduite souple et de circuler à allure modérée.</w:t>
      </w:r>
    </w:p>
    <w:p w14:paraId="43F870B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D0A0EB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voies pour véhicules lents sont réservées aux véhicules qui circulent à 60km/h max.</w:t>
      </w:r>
    </w:p>
    <w:p w14:paraId="75E2D58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A26501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stationnement gratuit (marquage bleu) est limité à 1h30 et contrôlé par disque, et les contrôles se font de 9h à 18h.</w:t>
      </w:r>
    </w:p>
    <w:p w14:paraId="4ADC720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60F5C4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stationnement payant (horodateur/parcmètre) est limité à ce que l’on paie.</w:t>
      </w:r>
    </w:p>
    <w:p w14:paraId="16549CB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70CC86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fatigue augmente le risque d’accident et le temps de réaction.</w:t>
      </w:r>
    </w:p>
    <w:p w14:paraId="50722DC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752206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Un chargement peut dépasser à l’arrière d’un véhicule jusqu’à 3 mètres mais obligation de mettre un dispositif réfléchissant à partir de 1 mètre.</w:t>
      </w:r>
    </w:p>
    <w:p w14:paraId="34B0E5D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16EDA6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L’alcool, la drogue, la fatigue, le comportement, la vitesse et les médicaments font partie des principaux facteurs d’accidents.</w:t>
      </w:r>
    </w:p>
    <w:p w14:paraId="14BC6A3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B43BBE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distance de sécurité à 130km/h correspond à 2 traits sur autoroute.</w:t>
      </w:r>
    </w:p>
    <w:p w14:paraId="108CCF9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505CD2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temps de réaction est de 1 seconde environ (celui-ci peut augmenter avec la chaleur dans l’habitacle, l’alcool, la fatigue, les médicaments, la drogue, le téléphone…).</w:t>
      </w:r>
    </w:p>
    <w:p w14:paraId="4A9C572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AC9412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distance de sécurité est égale à la distance parcourue en 2 secondes (celle-ci doit être augmentée selon la forme du conducteur ainsi que de la vitesse).</w:t>
      </w:r>
    </w:p>
    <w:p w14:paraId="45D5A1F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FB2E26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faut vérifier la pression des pneus au moins 1 fois par mois car celle-ci peut avoir une influence sur la consommation de carburant.</w:t>
      </w:r>
    </w:p>
    <w:p w14:paraId="7CA3B42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2F42FAE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faut vérifier l’état des essuie-glaces périodiquement (1 fois par an, avant l’hiver).</w:t>
      </w:r>
    </w:p>
    <w:p w14:paraId="379F8B4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EAF71E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une seule fois, je peux perdre au maximum 8 points sur le permis de conduire.</w:t>
      </w:r>
    </w:p>
    <w:p w14:paraId="2BB13A2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90FD90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je me fais dépasser je dois serrer à droite et garder la même allure.</w:t>
      </w:r>
    </w:p>
    <w:p w14:paraId="0005E7F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DA0C35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stage de récupération de points est obligatoire pour la perte de 3, 4 et 5 points, ils doivent être espacés de 1 an et ils permettent de récupérer 4 points maximum.</w:t>
      </w:r>
    </w:p>
    <w:p w14:paraId="1B7223C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4D2EB1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Conduire pendant une suspension de permis peut être sanctionné par une peine de prison et un retrait de points.</w:t>
      </w:r>
    </w:p>
    <w:p w14:paraId="2A91F03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BB8D7B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Conduire les vitres ouvertes sur autoroute entraîne une surconsommation importante de carburant (ne s’applique pas en ville).</w:t>
      </w:r>
    </w:p>
    <w:p w14:paraId="3D38D66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48872E5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bébé doit être installé dans un siège homologué (adapté à son poids et à sa taille) et doit être dos à la route avec l’air-bag sur OFF.</w:t>
      </w:r>
    </w:p>
    <w:p w14:paraId="0509035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5D2DF2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véhicule consomme d’avantage avec des barres de toit vides.</w:t>
      </w:r>
    </w:p>
    <w:p w14:paraId="45C6AE6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21CC4A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effets d’un médicament peuvent varier d’un individu à l’autre et persister pendant plusieurs jours.</w:t>
      </w:r>
    </w:p>
    <w:p w14:paraId="54B25AA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94D3DF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l’on perd ses papiers, la déclaration de perte du permis est valable 2 mois et la déclaration de perte de la carte grise est valable 1 mois.</w:t>
      </w:r>
    </w:p>
    <w:p w14:paraId="034E2F0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96DF4C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filtre à air encrassé est un facteur de surconsommation de carburant et entraîne une usure prématurée du moteur.</w:t>
      </w:r>
    </w:p>
    <w:p w14:paraId="3A54781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58F2C1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Si je suis porteur de lunettes correctrices ou de lentilles de contact, il est conseillé de posséder une paire de lunettes supplémentaires dans son véhicule (ce n'est pas une obligation).</w:t>
      </w:r>
    </w:p>
    <w:p w14:paraId="709B819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8C754C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général, les accidents mortels des jeunes sont plus nombreux le week-end et c’est le week-end qu’ils boivent le plus.</w:t>
      </w:r>
    </w:p>
    <w:p w14:paraId="320BFE6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12AAFE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je remplace une roue crevée par une roue de type « galette », je ne peux pas rouler à allure normale (limité en vitesse et en kilomètres).</w:t>
      </w:r>
    </w:p>
    <w:p w14:paraId="2DAACA2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C1AB5A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accidents corporels sont plus fréquents en agglomération à proximité du domicile du conducteur et le nombre de tués est plus important sur route.</w:t>
      </w:r>
    </w:p>
    <w:p w14:paraId="77B6AB7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5DBF29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consommation d'alcool est la première cause de mortalité sur les routes françaises. Le non-respect des limitations de vitesse arrive en seconde position.</w:t>
      </w:r>
    </w:p>
    <w:p w14:paraId="51F6F52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A27D90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Sur autoroute, c'est le manque de vigilance (fatigue, somnolence, inattention) qui est la première cause de mortalité.</w:t>
      </w:r>
    </w:p>
    <w:p w14:paraId="35BC83D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C1A4A0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vitesse minimale sur la voie la plus à gauche d'une autoroute est de 80km/h. Cette vitesse minimale est applicable en situation "normale" (circulation fluide, conditions météo assurant une bonne visibilité, absence de dénivelé important, de travaux, etc.).</w:t>
      </w:r>
    </w:p>
    <w:p w14:paraId="3796217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58DC96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n'existe pas de vitesse minimale sur les voies du centre ou de droite d'une autoroute.</w:t>
      </w:r>
    </w:p>
    <w:p w14:paraId="7B74A76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547B1C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le dénivelé, en montée ou en descente, est important, la voie la plus à droite devient une voie réservée aux véhicules lents. Cette voie lente vous est alors interdite, sauf si votre véhicule peine et que vous ne parvenez pas à dépasser les 60 km/h.</w:t>
      </w:r>
    </w:p>
    <w:p w14:paraId="6A7AF29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9B9242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L’utilisation d’un kit mains-libres augmente le risque d’accident et diminue la vigilance.</w:t>
      </w:r>
    </w:p>
    <w:p w14:paraId="1EADE1B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FB7E2C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Avec 0,50 g/l sang, le risque d’accident est multiplié x 2 et le temps de réaction du conducteur est augmenté de 50 %.</w:t>
      </w:r>
    </w:p>
    <w:p w14:paraId="1C83847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C7EC94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force centrifuge est d’autant plus élevée si la vitesse est élevée, si le véhicule est très chargé mais aussi, si le virage est très serré.</w:t>
      </w:r>
    </w:p>
    <w:p w14:paraId="26FDDF5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46E38B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Sur l’étiquette énergie, le « A » vert, désigne les véhicules les moins polluants et le « G » rouge, désigne les véhicules les plus polluants.</w:t>
      </w:r>
    </w:p>
    <w:p w14:paraId="4382A71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650D25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consommation de carburant augmente plus vite que la vitesse.</w:t>
      </w:r>
    </w:p>
    <w:p w14:paraId="65A1CA7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AE10AE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Téléphoner en conduisant entraîne une réduction du champ visuel et augmente le temps de réaction.</w:t>
      </w:r>
    </w:p>
    <w:p w14:paraId="766CFBD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E0552F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la chaussée est mouillée, la distance de freinage augmente donc la distance d’arrêt aussi, mais le temps de réaction ne change pas.</w:t>
      </w:r>
    </w:p>
    <w:p w14:paraId="3D4CF06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4BAF600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Je peux dépasser un véhicule par la droite lorsque celui-ci ne va pas dans la même direction que moi.</w:t>
      </w:r>
    </w:p>
    <w:p w14:paraId="2202F63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6AD168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la route n’est pas éclairée je dois utiliser les feux de route.</w:t>
      </w:r>
    </w:p>
    <w:p w14:paraId="1946958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3E4583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dépasser un cycliste et/ou un piéton, il faut laisser 1 mètre d’espace en agglomération et 1,50 mètre hors agglomération.</w:t>
      </w:r>
    </w:p>
    <w:p w14:paraId="2A199BA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3748BA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 d’une longue et/ou forte descente, on utilise le frein moteur et l’on freine avec la pédale de frein par intermittences.</w:t>
      </w:r>
    </w:p>
    <w:p w14:paraId="191DDAB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95D351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pédale de frein agit sur les 4 roues du véhicule.</w:t>
      </w:r>
    </w:p>
    <w:p w14:paraId="77C98DB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A4D81D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Dépasser la vitesse autorisée lors d’un pic de pollution entraîne une amende et une immobilisation du véhicule.</w:t>
      </w:r>
    </w:p>
    <w:p w14:paraId="5A7AD3F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522BA2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Une balise d’intersection n’indique en aucun cas le régime de priorité.</w:t>
      </w:r>
    </w:p>
    <w:p w14:paraId="104BEA3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B662D5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l’alcootest est vert il est positif donc, nous sommes en infraction, et lorsqu’il est jaune il est négatif.</w:t>
      </w:r>
    </w:p>
    <w:p w14:paraId="29E5E36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352CCB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L’usage d’un téléphone tenu en main est sanctionné de 3 points et d’une amende de 135€.</w:t>
      </w:r>
    </w:p>
    <w:p w14:paraId="4A84C64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2B7490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seul panneau de danger à effet immédiat est le panneau « circulation à double sens ».</w:t>
      </w:r>
    </w:p>
    <w:p w14:paraId="2C78F34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7198F9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vitesse n’est pas limitée dans un « lieu-dit » sauf, si indication contraire.</w:t>
      </w:r>
    </w:p>
    <w:p w14:paraId="6AA6281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35CAF7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Lorsqu’il pleut, il y a un risque d’aquaplaning et de collision en chaîne.</w:t>
      </w:r>
    </w:p>
    <w:p w14:paraId="15C4D33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AE763B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La fatigue peut entraîner des réactions tardives, des douleurs à la nuque et des changements de position fréquents.</w:t>
      </w:r>
    </w:p>
    <w:p w14:paraId="59E8ED3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7E16EB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chaussée est particulièrement glissante lorsque la pluie commence à tomber.</w:t>
      </w:r>
    </w:p>
    <w:p w14:paraId="7E610F2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C8E957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agent face à nous = arrêt obligatoire, et de profil = circulation obligatoire.</w:t>
      </w:r>
    </w:p>
    <w:p w14:paraId="3508074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00B6EE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véhicule mal entretenu consomme plus donc pollue plus.</w:t>
      </w:r>
    </w:p>
    <w:p w14:paraId="21A989E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01C266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est interdit de rouler au point mort quelle que soit la situation.</w:t>
      </w:r>
    </w:p>
    <w:p w14:paraId="52FB16B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5A237C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Quand je prête mon véhicule à un ami, je risque une sanction s’il commet un excès de vitesse, s’il passe à un feu rouge, s’il stationne sur un passage piéton etc., mais pas s’il n’a pas sa ceinture, s’il utilise un téléphone en conduisant ou si il est sous l’emprise de l’alcool.</w:t>
      </w:r>
    </w:p>
    <w:p w14:paraId="3B42AD5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8012A4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Le panneau de danger indiquant « vent latéral », n’indique ni la direction du vent ni la force du vent.</w:t>
      </w:r>
    </w:p>
    <w:p w14:paraId="2FC0357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BD1101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Lorsqu’il n’y a pas de marquage au sol et de panneau indiquant le régime de priorité à une intersection, on doit la priorité aux véhicules venant de droite.</w:t>
      </w:r>
    </w:p>
    <w:p w14:paraId="1E63431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11158D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régulateur de vitesse permet de faire des économies de carburant et pour le désactiver, on peut freiner ou rétrograder.</w:t>
      </w:r>
    </w:p>
    <w:p w14:paraId="718B072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D9D459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Suite à un incident dans un tunnel, si je dois quitter mon véhicule, je me gare le plus à droite possible et je dois laisser les clés sur le contact.</w:t>
      </w:r>
    </w:p>
    <w:p w14:paraId="1583B28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863FA6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J’adopte une conduite économique en augmentant les distances de sécurité et en faisant preuve d’anticipation.</w:t>
      </w:r>
    </w:p>
    <w:p w14:paraId="2E8AC8D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D48B90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consommation de drogues dites « douces » entraîne des effets incompatibles avec la conduite.</w:t>
      </w:r>
    </w:p>
    <w:p w14:paraId="09EE125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D4339B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Conduire avec une alcoolémie comprise entre 0,50g/l sang et 0,79g/l sang peut entraîner une suspension de permis, l’immobilisation du véhicule et un retrait de 6 points.</w:t>
      </w:r>
    </w:p>
    <w:p w14:paraId="67095F8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DA3375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Conduire sur un trajet que l’on connaît par cœur diminue la vigilance.</w:t>
      </w:r>
    </w:p>
    <w:p w14:paraId="298E779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98DDEC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l’on perd son ticket de péage on devra s’acquitter du trajet le plus long.</w:t>
      </w:r>
    </w:p>
    <w:p w14:paraId="32A9323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FF9513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d’obstacle sur la chaussée, c’est celui qui a l’obstacle qui cède le passage.</w:t>
      </w:r>
    </w:p>
    <w:p w14:paraId="3AAD528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64474B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est interdit de s’arrêter et de stationner sur un pont, dans un tunnel, sur un arrêt d’autobus, sur une bande cyclable…..</w:t>
      </w:r>
    </w:p>
    <w:p w14:paraId="2B3F532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764ABA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Lorsqu’une intersection est bloquée, on ne doit jamais s’engager.</w:t>
      </w:r>
    </w:p>
    <w:p w14:paraId="2C19BB8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23CC53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La règle de circulation est de toujours circuler le plus à droite de la chaussée.</w:t>
      </w:r>
    </w:p>
    <w:p w14:paraId="2065F91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312A16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vitesse sur autoroute est de 130km/h, et de 110km/h pour les jeunes conducteurs.</w:t>
      </w:r>
    </w:p>
    <w:p w14:paraId="7CC5E9E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FAABFF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vitesse sur une route pour automobiles est de 110km/h et de 100km/h pour les jeunes conducteurs.</w:t>
      </w:r>
    </w:p>
    <w:p w14:paraId="6494874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115BED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vitesse sur une route à chaussée séparée par un terre-plein central est de 110km/h, et de 100km/h pour les jeunes conducteurs.</w:t>
      </w:r>
    </w:p>
    <w:p w14:paraId="2A477CC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38B828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Sur une chaussée à double sens hors agglomération avec 1 seule voie ou 2 voies sans terre-plein central, la vitesse est de 90km/h et de 80km/h pour les apprentis.</w:t>
      </w:r>
    </w:p>
    <w:p w14:paraId="6A1AC4B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FF9744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un bar, un verre de vin contient autant d’alcool pur qu’un whisky et/ou un demi de bière.</w:t>
      </w:r>
    </w:p>
    <w:p w14:paraId="3FED97F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8EAA01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Alerter les secours, c’est donner le lieu de l’accident, le nombre de blessés et le N° de téléphone d’où l’on appelle.</w:t>
      </w:r>
    </w:p>
    <w:p w14:paraId="7C0D4EC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59404C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Une ligne de dissuasion autorise le dépassement des véhicules qui circulent à 60km/h maximum.</w:t>
      </w:r>
    </w:p>
    <w:p w14:paraId="3A873FA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1A18D7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On peut s’arrêter sur une bande d’arrêt d’urgence et/ou emplacement d’arrêt d’urgence et/ou voie de détresse seulement en cas de panne, accident, crevaison, malaise ou si un voyant rouge sur le tableau de bord s’allume, et si celui-ci concerne uniquement un problème mécanique.</w:t>
      </w:r>
    </w:p>
    <w:p w14:paraId="5DBDA12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EDBCCD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 refuge » est un emplacement d’arrêt d’urgence.</w:t>
      </w:r>
    </w:p>
    <w:p w14:paraId="614E9AD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F9612A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Une ligne jaune continue interdit l’arrêt et le stationnement, et une ligne jaune discontinue autorise l’arrêt mais pas le stationnement.</w:t>
      </w:r>
    </w:p>
    <w:p w14:paraId="5B574D0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F3267F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feux de position peuvent être utilisés seulement en agglomération éclairée et dans les tunnels éclairés qui se trouvent en agglomération.</w:t>
      </w:r>
    </w:p>
    <w:p w14:paraId="0BCA926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755FF51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Tout conducteur doit toujours indiquer sa direction avec les clignotants, même si sa direction à prendre est indiquée par un panneau d’obligation.</w:t>
      </w:r>
    </w:p>
    <w:p w14:paraId="7D4AC54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88019A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l’on parle de signalisation, cela veut dire : panneau + marquage.</w:t>
      </w:r>
    </w:p>
    <w:p w14:paraId="2565E1A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08FB64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L’utilisation de la climatisation entraîne une augmentation de carburant.</w:t>
      </w:r>
    </w:p>
    <w:p w14:paraId="3450115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EB5164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Boire du café ne permet pas d’accélérer l’élimination de l’alcool dans le sang.</w:t>
      </w:r>
    </w:p>
    <w:p w14:paraId="0423C6E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B927F8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Responsable d’un accident sous l’emprise de l’alcool et/ou sans la ceinture mon assureur peut revoir mon indemnisation à la baisse et, refuser de rembourser les dégâts de mon véhicule et/ou peut résilier mon contrat avant échéance.</w:t>
      </w:r>
    </w:p>
    <w:p w14:paraId="6E3368A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542F6B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Parmi les points de sécurité, il faut vérifier régulièrement le niveau du liquide de frein, le niveau du liquide d’huile et la pression des pneus.</w:t>
      </w:r>
    </w:p>
    <w:p w14:paraId="35004DF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7BB8AA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Une priorité ponctuelle veut dire : prioritaire 1 fois à la prochaine intersection, et un caractère prioritaire veut dire : prioritaire à toutes les intersections.</w:t>
      </w:r>
    </w:p>
    <w:p w14:paraId="20C393B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A06CC4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accotement « meuble » est un accotement qui n’est pas praticable (absent).</w:t>
      </w:r>
    </w:p>
    <w:p w14:paraId="41D71F0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4CF011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roue de secours doit être gonflée à la pression la plus élevée des 2 roues.</w:t>
      </w:r>
    </w:p>
    <w:p w14:paraId="446A11F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43F401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réduction bonus après une année d’assurance sans accident est de 5%.</w:t>
      </w:r>
    </w:p>
    <w:p w14:paraId="798B722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5A6FEE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un vent fort souffle par rafale, notre trajectoire risque d’être déviée donc il faut s’écarter de l’accotement.</w:t>
      </w:r>
    </w:p>
    <w:p w14:paraId="228EFCA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27F66D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L’usage du klaxon est interdit en agglomération sauf en cas de danger immédiat.</w:t>
      </w:r>
    </w:p>
    <w:p w14:paraId="4C9812B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113494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fait de rouler vite a des incidences sur la distance de freinage, la distance d’arrêt et la violence d’un choc.</w:t>
      </w:r>
    </w:p>
    <w:p w14:paraId="5BEE1AB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88442C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 vitesse égale, le danger de déraper dans un virage est d’autant plus grand si le virage est très serré et si les pneus sont usés.</w:t>
      </w:r>
    </w:p>
    <w:p w14:paraId="65030FE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187016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disque A doit être placé à l’arrière de la carrosserie pendant tout la durée du permis probatoire.</w:t>
      </w:r>
    </w:p>
    <w:p w14:paraId="734E252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7F5689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port de la ceinture est obligatoire pour tout le monde et partout dès que la voiture circule (même pour les femmes enceintes).</w:t>
      </w:r>
    </w:p>
    <w:p w14:paraId="3CB9837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3F5C26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existe 3 types de stationnement : - Créneau ; - Bataille ; - Epi.</w:t>
      </w:r>
    </w:p>
    <w:p w14:paraId="762EBBA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9E2139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Dans un tunnel, une issue de secours permet de se protéger des fumées et d’appeler les secours.</w:t>
      </w:r>
    </w:p>
    <w:p w14:paraId="71176A5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A5772A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distance d’arrêt = carré de la vitesse où l’on circule.</w:t>
      </w:r>
    </w:p>
    <w:p w14:paraId="77D5816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4D20A0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stationnement est considéré comme abusif lorsqu’il excède une durée de 7 jours au même endroit.</w:t>
      </w:r>
    </w:p>
    <w:p w14:paraId="18D6D48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4A51FA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commettant une infraction faisant perdre 1 point, je le récupèrerai au bout de 6 mois et si je perds plus d’un point je le récupérerai au bout de 2 ans (selon infractions).</w:t>
      </w:r>
    </w:p>
    <w:p w14:paraId="4DBC423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A458EE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Lorsqu’un feu est en panne (feu jaune/orange qui clignote au milieu ou absence de couleur), on doit regarder le panneau situé au dessous et si celui est absent, on applique la priorité à droite.</w:t>
      </w:r>
    </w:p>
    <w:p w14:paraId="6986FF1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AF5F04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Dès les premiers signes de fatigue, il faut faire une pause et changer de conducteur si possible.</w:t>
      </w:r>
    </w:p>
    <w:p w14:paraId="480F871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6BF741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En cas d’incident dans un tunnel, je peux en être informé par un panneau à message variable et/ou par la radio.</w:t>
      </w:r>
    </w:p>
    <w:p w14:paraId="49D4BF2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1B5917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Je peux installer un enfant de moins de 10 ans à l’avant si toutes les places arrière sont prises ou si mon véhicule ne comporte pas de place arrière.</w:t>
      </w:r>
    </w:p>
    <w:p w14:paraId="2D99227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6CD2D7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feux se règlent plutôt chez un garagiste et/ou dans un centre itinérant spécialisé.</w:t>
      </w:r>
    </w:p>
    <w:p w14:paraId="6855279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5DC6FA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nombre annuel de blessés graves sur les routes est de 40 000.</w:t>
      </w:r>
    </w:p>
    <w:p w14:paraId="14B4EC9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BE4D47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Refuser de se soumettre à un test d’alcoolémie coûte au permis de conduire 6 pts.</w:t>
      </w:r>
    </w:p>
    <w:p w14:paraId="14B7A5E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463A20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éviter l’aquaplaning, il faut réduire la vitesse.</w:t>
      </w:r>
    </w:p>
    <w:p w14:paraId="5D4C831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B4F112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Dans une longue descente, circuler au point mort présente un risque et ne permet pas de faire des économies de carburant.</w:t>
      </w:r>
    </w:p>
    <w:p w14:paraId="0351FDA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B7CCC8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Lorsqu’un véhicule sort d’un trottoir (bateau) à droite, il n’y a pas priorité à droite.</w:t>
      </w:r>
    </w:p>
    <w:p w14:paraId="7DBE4CB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89260A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témoins d’usure situés dans les rainures de la bande de roulement d’un pneu s’appellent des bosses.</w:t>
      </w:r>
    </w:p>
    <w:p w14:paraId="72929B7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D640CC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bornes sur les routes et/ou autoroutes informent du nom de l’itinéraire où l’on circule et de son indication kilométrique.</w:t>
      </w:r>
    </w:p>
    <w:p w14:paraId="024B56F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F53CA0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chargement de toit peut agir sur la tenue de route en virage, sur le freinage et sur les accélérations.</w:t>
      </w:r>
    </w:p>
    <w:p w14:paraId="6C7B0E6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7E50A7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Avec des rétroviseurs asphériques, le contrôle des angles morts latéraux est nécessaire (partie supplémentaire où l’on à accès à une partie de l’angle mort).</w:t>
      </w:r>
    </w:p>
    <w:p w14:paraId="38CF712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93439D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A 120 km/h, la consommation de carburant peut être augmentée de 40% avec une galerie de toit chargée et de 7 % avec des barres de toit vides.</w:t>
      </w:r>
    </w:p>
    <w:p w14:paraId="339C873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6FBF7B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L’aquaplanage entraîne une perte d’adhérence et du contrôle de la direction.</w:t>
      </w:r>
    </w:p>
    <w:p w14:paraId="5B5BCE5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C07169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L’étiquette énergie informe de la consommation de carburant du véhicule, de la nature du carburant et des émissions de CO2.</w:t>
      </w:r>
    </w:p>
    <w:p w14:paraId="66FBD51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62B7D0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est interdit de s’arrêter et de stationner devant une borne incendie, sur un emplacement de taxis, sur un emplacement pour GIG-GIC, sur une voie réservée pour bus et sur un arrêt de bus.</w:t>
      </w:r>
    </w:p>
    <w:p w14:paraId="2D69021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081DFD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Je dois faire modifier la carte grise de mon véhicule si je change de département et/ou si je change d’adresse dans la même ville.</w:t>
      </w:r>
    </w:p>
    <w:p w14:paraId="0174C00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6F88C1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Absorber de l’alcool alors que l’on prend certains médicaments peut augmenter le temps de réaction.</w:t>
      </w:r>
    </w:p>
    <w:p w14:paraId="382402C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588ACA2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un accident corporel vient de se produire devant moi, je dois m’arrêter pour porter assistance.</w:t>
      </w:r>
    </w:p>
    <w:p w14:paraId="5F79454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A63A73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Par sécurité, je braque mes roues vers le trottoir si je stationne dans une descente et vers la chaussée si je stationne dans une côte.</w:t>
      </w:r>
    </w:p>
    <w:p w14:paraId="6C12841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D62D03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j’arrive à un feu, je dois m’arrêter à la ligne transversale située au sol.</w:t>
      </w:r>
    </w:p>
    <w:p w14:paraId="72DA575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D55BFD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 du Contrôle Technique, mon véhicule doit subir une contre-visite si le système de freinage est défaillant et/ou si les feux stop ne fonctionnent pas et/ou si un pneu est lisse.</w:t>
      </w:r>
    </w:p>
    <w:p w14:paraId="1DAE1C3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B7C18E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la ligne blanche à gauche de la chaussée est continue, cela signifie que la route est à sens unique (voies de circulation réservées pour nous).</w:t>
      </w:r>
    </w:p>
    <w:p w14:paraId="22D544D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ABED8E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Si mon véhicule comporte 5 places assises, mais n’est équipé que de 4 ceintures de sécurité, je peux quand même transporter 4 adultes avec moi.</w:t>
      </w:r>
    </w:p>
    <w:p w14:paraId="3693E5D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2E6483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avertisseurs sonores et lumineux sont plus efficaces s’ils sont brefs et répétés.</w:t>
      </w:r>
    </w:p>
    <w:p w14:paraId="376D6CA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BED1F9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mon véhicule est mis en fourrière, je devrais payer une amende, les frais d’enlèvement et les frais de garde.</w:t>
      </w:r>
    </w:p>
    <w:p w14:paraId="52E30D5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B84E40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panneau placé après une intersection concerne la prochaine intersection.</w:t>
      </w:r>
    </w:p>
    <w:p w14:paraId="642CDDA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840F68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risque de casser le pare-brise est d’autant plus grand que la vitesse est élevée et/ou que la distance de sécurité est réduite.</w:t>
      </w:r>
    </w:p>
    <w:p w14:paraId="5F3DD01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163D2C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pont bascule est différent d'un pont mobile (un pont bascule sert à calculer le poids en charge d’un camion).</w:t>
      </w:r>
    </w:p>
    <w:p w14:paraId="4D9AC5E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5A7416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Si je roule à plus de 100km/h en agglomération, je risque une amende de 1500€ et un retrait de points.</w:t>
      </w:r>
    </w:p>
    <w:p w14:paraId="3C84EA6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2205C8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de récidive d’un excès de vitesse supérieur à 50km/h dans les 3 ans, je risque 3 mois de prison, une amende et un retrait de points.</w:t>
      </w:r>
    </w:p>
    <w:p w14:paraId="3E8AD0A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E74860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je prends un auto-stoppeur, il sera couvert par ma responsabilité civile en cas d’accident.</w:t>
      </w:r>
    </w:p>
    <w:p w14:paraId="07471DE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E51F81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Lorsque je vois une flèche de rabattement se trouvant proche de moi, je renonce au dépassement.</w:t>
      </w:r>
    </w:p>
    <w:p w14:paraId="39A82CE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3D0696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véhicule qui sort d’un stationnement n’a pas la priorité, mais si celui-ci est déjà engagé on le laisse terminer sa manœuvre.</w:t>
      </w:r>
    </w:p>
    <w:p w14:paraId="6D67433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D8A8FC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Certains médicaments délivrés sans ordonnance peuvent provoquer une somnolence et/ou des vertiges.</w:t>
      </w:r>
    </w:p>
    <w:p w14:paraId="37BB072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D0D798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Un craquement lors du passage d’une vitesse peut être dû à une manipulation rapide du levier et/ou à un embrayage usé.</w:t>
      </w:r>
    </w:p>
    <w:p w14:paraId="28FBB8D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BEDC0B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minimum exigé pour l’ensemble des 2 yeux après correction est de 5/10èmes.</w:t>
      </w:r>
    </w:p>
    <w:p w14:paraId="4B069B9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78D019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Une alcoolémie de 0,80 g/l sang multiplie le risque d’avoir un accident mortel par 10 environ.</w:t>
      </w:r>
    </w:p>
    <w:p w14:paraId="578408F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F584A7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trajectoire est plus précise quand le conducteur regarde dans la direction qu’il veut suivre.</w:t>
      </w:r>
    </w:p>
    <w:p w14:paraId="792D783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068DC3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rétrogradation permet de retenir le véhicule dans une descente et de repartir après un ralentissement.</w:t>
      </w:r>
    </w:p>
    <w:p w14:paraId="31D54A4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E8E676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ceinture à l’arrière réduit de 44 % le risque de mortalité.</w:t>
      </w:r>
    </w:p>
    <w:p w14:paraId="182167F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49EDD4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gilet-réfléchissant et le triangle de pré-signalisation sont obligatoires pour tous les véhicules.</w:t>
      </w:r>
    </w:p>
    <w:p w14:paraId="6D9CB9F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3098627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faut se placer à droite avant d’entrer dans un rond-point pour aller à droite ou en face et, se placer à gauche pour tourner à gauche ou faire demi-tour.</w:t>
      </w:r>
    </w:p>
    <w:p w14:paraId="6106991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52BFF1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conducteurs ayant suivi une formation permis traditionnelle, recevront 2 points chaque année sans infraction et 3 points pour ceux ayant suivi une formation « conduite accompagnée ».</w:t>
      </w:r>
    </w:p>
    <w:p w14:paraId="13E5F93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897518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Fumer en conduisant augmente le temps de réaction et diminue la précision des gestes.</w:t>
      </w:r>
    </w:p>
    <w:p w14:paraId="601EB27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4B1F2D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Ne pas boucler sa ceinture de sécurité pendant la période probatoire est sanctionné par un retrait de points, une amende, et un stage de récupération de points obligatoire.</w:t>
      </w:r>
    </w:p>
    <w:p w14:paraId="09BD4FD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EAC8DA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véhicule neuf est obligatoirement équipé d’un antivol minimum.</w:t>
      </w:r>
    </w:p>
    <w:p w14:paraId="7CC2E90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C72959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En période hivernale, en cas de nécessité et avant de quitter un stationnement il est préférable d’utiliser dans l'ordre le dégivrage, la raclette et les essuie-glaces.</w:t>
      </w:r>
    </w:p>
    <w:p w14:paraId="32E0EEC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A3477D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accident vient de se produire, je dois m’arrêter et porter assistance aux victimes.</w:t>
      </w:r>
    </w:p>
    <w:p w14:paraId="49E589F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5EB422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dépistage de drogue peut être effectué, entre autres, en cas d’excès de vitesse et/ou non-port de la ceinture.</w:t>
      </w:r>
    </w:p>
    <w:p w14:paraId="2D56394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FDF069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conducteur fatigué s’énerve plus facilement et réagit plus tardivement.</w:t>
      </w:r>
    </w:p>
    <w:p w14:paraId="0A0DC85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DCBB5D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éviter de glisser sur la neige j’anticipe pour ne pas avoir à freiner fortement et j’évite d’accélérer brusquement.</w:t>
      </w:r>
    </w:p>
    <w:p w14:paraId="1B0C5CE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p>
    <w:p w14:paraId="4454517F" w14:textId="77777777" w:rsidR="00C64420" w:rsidRDefault="00C64420">
      <w:pPr>
        <w:shd w:val="clear" w:color="auto" w:fill="FFFFFF"/>
        <w:spacing w:before="300" w:after="300" w:line="420" w:lineRule="atLeast"/>
        <w:ind w:left="720"/>
        <w:divId w:val="815532999"/>
        <w:rPr>
          <w:rFonts w:ascii="Arial" w:eastAsia="Times New Roman" w:hAnsi="Arial" w:cs="Arial"/>
          <w:color w:val="333333"/>
          <w:sz w:val="27"/>
          <w:szCs w:val="27"/>
        </w:rPr>
      </w:pPr>
      <w:r>
        <w:rPr>
          <w:rFonts w:ascii="Arial" w:eastAsia="Times New Roman" w:hAnsi="Arial" w:cs="Arial"/>
          <w:noProof/>
          <w:color w:val="333333"/>
          <w:sz w:val="27"/>
          <w:szCs w:val="27"/>
        </w:rPr>
        <mc:AlternateContent>
          <mc:Choice Requires="wps">
            <w:drawing>
              <wp:inline distT="0" distB="0" distL="0" distR="0" wp14:anchorId="6E85E6E8" wp14:editId="21F84DEA">
                <wp:extent cx="4922520" cy="635"/>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BFCDDB"/>
                              </a:gs>
                              <a:gs pos="100000">
                                <a:srgbClr val="BFCDDB"/>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63CEB4" id="Rectangle 1" o:spid="_x0000_s1026" style="width:387.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" filled="f">
                <w10:anchorlock/>
              </v:rect>
            </w:pict>
          </mc:Fallback>
        </mc:AlternateContent>
      </w:r>
    </w:p>
    <w:p w14:paraId="71C75797" w14:textId="77777777" w:rsidR="00C64420" w:rsidRDefault="00C64420">
      <w:pPr>
        <w:pStyle w:val="Titre3"/>
        <w:shd w:val="clear" w:color="auto" w:fill="FFFFFF"/>
        <w:spacing w:before="300" w:after="150" w:line="420" w:lineRule="atLeast"/>
        <w:ind w:left="720"/>
        <w:divId w:val="815532999"/>
        <w:rPr>
          <w:rFonts w:ascii="Arial" w:eastAsia="Times New Roman" w:hAnsi="Arial" w:cs="Arial"/>
          <w:color w:val="3875B4"/>
          <w:sz w:val="30"/>
          <w:szCs w:val="30"/>
        </w:rPr>
      </w:pPr>
      <w:r>
        <w:rPr>
          <w:rFonts w:ascii="Arial" w:eastAsia="Times New Roman" w:hAnsi="Arial" w:cs="Arial"/>
          <w:color w:val="3875B4"/>
          <w:sz w:val="30"/>
          <w:szCs w:val="30"/>
        </w:rPr>
        <w:t>Nouveaux points du code de la route</w:t>
      </w:r>
    </w:p>
    <w:p w14:paraId="07782FA0" w14:textId="77777777" w:rsidR="00C64420" w:rsidRDefault="00C64420">
      <w:pPr>
        <w:shd w:val="clear" w:color="auto" w:fill="FFFFFF"/>
        <w:spacing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8C7B2A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La consommation de drogue peut être décelée avec un test salivaire ou urinaire.</w:t>
      </w:r>
    </w:p>
    <w:p w14:paraId="101DFDA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999881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première cause de mortalité des jeunes de 18 à 24 ans au volant est l’alcool.</w:t>
      </w:r>
    </w:p>
    <w:p w14:paraId="420808E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94A07C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une « zone 30 »les piétons et les cyclistes ne sont pas prioritaires.</w:t>
      </w:r>
    </w:p>
    <w:p w14:paraId="3819BEF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EC05A8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Je peux stationner dans une zone de rencontre uniquement sur des emplacements aménagés.</w:t>
      </w:r>
    </w:p>
    <w:p w14:paraId="445EDC5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637DEE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vigilance du conducteur est perturbée s’il fume, s’il boit ou s’il mange au volant.</w:t>
      </w:r>
    </w:p>
    <w:p w14:paraId="286E3F7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884CCD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utiliser correctement le dispositif ABS en cas de freinage d’urgence, je freine à fond sans relâcher la pression.</w:t>
      </w:r>
    </w:p>
    <w:p w14:paraId="09B3E29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508D6C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Si une personne conduit avec un permis ne comptant plus aucun point, en cas d’accident responsable, son assureur peut lui demander de rembourser les sommes versées aux victimes.</w:t>
      </w:r>
    </w:p>
    <w:p w14:paraId="4F24904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8BF8A3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Quelle que soit la vitesse, le contrôle de la trajectoire (ESP) n’évite pas les sorties de route en virages.</w:t>
      </w:r>
    </w:p>
    <w:p w14:paraId="772585E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58F557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j’ai la jambe gauche dans le plâtre, je ne peux pas conduire une voiture avec une boîte manuelle mais je peux conduire une voiture avec une boîte automatique.</w:t>
      </w:r>
    </w:p>
    <w:p w14:paraId="16CED95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87515C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dépasser avec un maximum de sécurité sous la pluie, je peux régler les essuie-glaces sur la plus haute vitesse.</w:t>
      </w:r>
    </w:p>
    <w:p w14:paraId="5ED25DF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76AEC2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L’autopartage est un service qui permet de conduire un véhicule à la demande mais pas de partager les coûts de déplacement.</w:t>
      </w:r>
    </w:p>
    <w:p w14:paraId="6BF2427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7ECFF8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Je ne peux pas diminuer les effets de l’alcool en prenant de l’aspirine ou en buvant une boisson énergétique.</w:t>
      </w:r>
    </w:p>
    <w:p w14:paraId="6A14140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F51CBB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Adopter l’autopartage pour se déplacer permet d’utiliser la voiture rationnellement et de réduire l’encombrement des villes ainsi que la pollution atmosphérique.</w:t>
      </w:r>
    </w:p>
    <w:p w14:paraId="20008CD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027BC6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un véhicule change de voie sans que je sache pourquoi, je peux klaxonner, freiner et serrer à droite.</w:t>
      </w:r>
    </w:p>
    <w:p w14:paraId="1F74241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598A02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un véhicule derrière m’éblouit, je peux ralentir pour que le conducteur me dépasse mais je ne peux pas allumer les Anti .Brouillard arrière.</w:t>
      </w:r>
    </w:p>
    <w:p w14:paraId="0B44DB4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B9DD85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L’aide au freinage d’urgence (AFU) est un système qui n’alerte pas le conducteur mais qui aide le conducteur.</w:t>
      </w:r>
    </w:p>
    <w:p w14:paraId="218234E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B33BED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services de sécurité peuvent facilement localiser mon véhicule en panne si je téléphone depuis une borne S.O.S. mais pas d’un portable.</w:t>
      </w:r>
    </w:p>
    <w:p w14:paraId="2B2DC1F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576AB2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réduire l’apparition des premiers signes de fatigue, je peux faire des pauses régulièrement mais pas rouler plus vite pour gagner de temps.</w:t>
      </w:r>
    </w:p>
    <w:p w14:paraId="04908DC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389C9F6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cannabis peut être détecté plusieurs jours après consommation (jusqu’à 14 h dans le sang et 15 semaines dans l’urine).</w:t>
      </w:r>
    </w:p>
    <w:p w14:paraId="6B9C198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E8BDAC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un zone de rencontre, les piétons sont prioritaires mais pas les cyclistes.</w:t>
      </w:r>
    </w:p>
    <w:p w14:paraId="36541D6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3F95CA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Respecter le « code de la route », c’est adopter un comportement prudent et respectueux envers les autres usagers et en milieu urbain.</w:t>
      </w:r>
    </w:p>
    <w:p w14:paraId="206430C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EB058C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un péage ne comporte pas de barrière, je dois quand même payer.</w:t>
      </w:r>
    </w:p>
    <w:p w14:paraId="0E498D6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6C25F1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Lors d’une collision avec une voiture à 50 km/h le risque d’être tué pour un piéton est d’environ 80%.</w:t>
      </w:r>
    </w:p>
    <w:p w14:paraId="59C7CC4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0F58DF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Sur un trajet autoroutier de 500 km en circulant à 120 au lieu de 130 km/h je peux économiser environ 4 litres de carburant.</w:t>
      </w:r>
    </w:p>
    <w:p w14:paraId="475467C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0C1EA48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pratiquer l’éco conduite, j’entretiens mon véhicule, j’anticipe les situations de conduite, je maintiens une vitesse stable.</w:t>
      </w:r>
    </w:p>
    <w:p w14:paraId="0E9A70F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5ED584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d’incendie dans un tunnel, je me dirige vers une issue de secours pour contacter les secours et me protéger des fumées.</w:t>
      </w:r>
    </w:p>
    <w:p w14:paraId="0D5F6DE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10760C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Respecter les limitations de vitesses permettrait de sauver chaque année environ 900 vies.</w:t>
      </w:r>
    </w:p>
    <w:p w14:paraId="331783F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82D4E0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pourcentage de conducteur circulant seul dans sa voiture est d’environ 80%.</w:t>
      </w:r>
    </w:p>
    <w:p w14:paraId="6D17331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E0FDD5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Certaines maladies graves peuvent entraîner une suspension ou annulation du permis.</w:t>
      </w:r>
    </w:p>
    <w:p w14:paraId="31AA058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2A2E01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Environ la moitié des piétons tués sont des personnes âgées de 65 ans et plus.</w:t>
      </w:r>
    </w:p>
    <w:p w14:paraId="1D7C8AB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4DE30BB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équipements électriques augmentent la consommation de carburant.</w:t>
      </w:r>
    </w:p>
    <w:p w14:paraId="1A46296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0AF22C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premier facteur d’accident mortel sur la route est l’alcool.</w:t>
      </w:r>
    </w:p>
    <w:p w14:paraId="29D69F7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9AF4F6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d’incendie dans un tunnel, j’allume les feux de détresse, je revêts le gilet et rejoins une issue de secours.</w:t>
      </w:r>
    </w:p>
    <w:p w14:paraId="4586C3D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E14E91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le cas de certaines maladies, le conducteur peut obtenir un permis à durée de validité limitée.</w:t>
      </w:r>
    </w:p>
    <w:p w14:paraId="6340436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367550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Je peux trouver une zone de rencontre en agglomération mais pas hors agglomération.</w:t>
      </w:r>
    </w:p>
    <w:p w14:paraId="1E36FD9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EAB34D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chances d’obtenir le Permis de conduire dès le premier passage sont plus élevées en suivant une formation AAC (70% pour AAC /50% pour B).</w:t>
      </w:r>
    </w:p>
    <w:p w14:paraId="4917E62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34E5B7F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L’éco mobilité favorise les moyens de déplacement silencieux et non polluants.</w:t>
      </w:r>
    </w:p>
    <w:p w14:paraId="6BCF6F5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FEF836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de maladie, les risques au volant sont la somnolence, la baisse de vigilance.</w:t>
      </w:r>
    </w:p>
    <w:p w14:paraId="7290A06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16703D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Quand je laisse tourner le moteur a l’arrêt 30 sec plutôt que de l’arrêter, je consomme plus de carburant.</w:t>
      </w:r>
    </w:p>
    <w:p w14:paraId="580AEFF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6A5FFE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l’obligation du port d’un dispositif de correction de la vision est mentionnée sur mon permis de conduire et que je porte ni mes lunettes ni mes lentilles, je risque une amende et un retrait de 3 points.</w:t>
      </w:r>
    </w:p>
    <w:p w14:paraId="1955FFF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349FE3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ville, les piétons principalement victimes d’accidents mortels sont les personnes âgées de plus de 65 ans.</w:t>
      </w:r>
    </w:p>
    <w:p w14:paraId="18AAB9D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8A7F42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aller de Paris à Marseille, un voyageur seul pollue plus en utilisant la voiture.</w:t>
      </w:r>
    </w:p>
    <w:p w14:paraId="0E4E327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68F3D9B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40% des trajets quotidiens sont inférieurs à 2km.</w:t>
      </w:r>
    </w:p>
    <w:p w14:paraId="6DF37E4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13FF98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je suis contrôlé positif au cannabis, pour que l’infraction soit établie, le test doit être confirmé par une prise de sang.</w:t>
      </w:r>
    </w:p>
    <w:p w14:paraId="7E548F9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D14EAF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conduire occasionnellement sur un trajet court, le service le plus adapté est l’autopartage.</w:t>
      </w:r>
    </w:p>
    <w:p w14:paraId="7686192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1800C2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 70 km/h en cas de choc, la probabilité de tuer un piéton est de 100%.A 30 km/h, celle- ci est de 10%.</w:t>
      </w:r>
    </w:p>
    <w:p w14:paraId="785F922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577D04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rôle de l’aide au freinage d’urgence (AFU) est d’augmenter la pression du frein.</w:t>
      </w:r>
    </w:p>
    <w:p w14:paraId="607DADB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07E770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J’ai perdu mes lentilles. Je peux continuer ma route avec mes lunettes de secours.</w:t>
      </w:r>
    </w:p>
    <w:p w14:paraId="1EAA670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A3F0C3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Après une fête, un conducteur doit renoncer à raccompagner les autres s’il a bu de l’alcool ou fumé du cannabis.</w:t>
      </w:r>
    </w:p>
    <w:p w14:paraId="2FC4C5A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ADF03B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L’habitude des trajets quotidiens peut entraîner un sentiment de sécurité ou/et une baisse de vigilance.</w:t>
      </w:r>
    </w:p>
    <w:p w14:paraId="489F375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F1BAC2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un véhicule brûle dans un tunnel, je me dirige à pied vers une issue de secours.</w:t>
      </w:r>
    </w:p>
    <w:p w14:paraId="03A70A1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A3ACC4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Je désactive le régulateur de vitesse dans une zone d’incertitude.</w:t>
      </w:r>
    </w:p>
    <w:p w14:paraId="7CBAA06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EA91BA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période ou le risque d’endormissement est le plus élevé est en après-midi après le déjeuner.</w:t>
      </w:r>
    </w:p>
    <w:p w14:paraId="589706B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4E9C95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nuit, le risque d'accident mortel est 2 fois plus élevé que le jour.</w:t>
      </w:r>
    </w:p>
    <w:p w14:paraId="07DECCA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95EE52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Dans un virage, le contrôle de la trajectoire (ESP) ne fait pas disparaitre le risque de sortie de route et/ou le risque de renversement.</w:t>
      </w:r>
    </w:p>
    <w:p w14:paraId="188A275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7141F7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test salivaire peut détecter une consommation de cocaïne ou de l’ecstasy.</w:t>
      </w:r>
    </w:p>
    <w:p w14:paraId="2A077FB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CBBF38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à un feu vert je m’arrête pour céder le passage aux piétons je me mets en danger et je mets les piétons en danger.</w:t>
      </w:r>
    </w:p>
    <w:p w14:paraId="517BB1D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162F09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sensibilité à l’éblouissement est en général plus importante chez les personnes fortement myopes mais pas chez les personnes de moins de 40 ans.</w:t>
      </w:r>
    </w:p>
    <w:p w14:paraId="1BB5402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36BDE5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les tunnels, les issues de secours ne conduisent pas toujours à l’air libre.</w:t>
      </w:r>
    </w:p>
    <w:p w14:paraId="2C3D308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27AA59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conducteurs de deux-roues, piétons, cyclistes sont considérés vulnérables.</w:t>
      </w:r>
    </w:p>
    <w:p w14:paraId="762FA52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CE01A2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Dans les niches de sécurité, je peux contacter les secours mais je ne peux pas me protéger d’un incendie.</w:t>
      </w:r>
    </w:p>
    <w:p w14:paraId="5C57C7D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E9A917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ville, pour parcourir 1 kilomètre, les modes de déplacements les plus adaptés sont la marche, le vélo, la trottinette ou les rollers.</w:t>
      </w:r>
    </w:p>
    <w:p w14:paraId="7ACB86E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D04263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de choc avec un piéton, ses chances de survie sont de 90% si je roule à 30 km/h.</w:t>
      </w:r>
    </w:p>
    <w:p w14:paraId="533BBA9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5730BC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limiter l’éblouissement avant de sortir d’un tunnel je peux ralentir et/ou baisser le pare soleil.</w:t>
      </w:r>
    </w:p>
    <w:p w14:paraId="1996A21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2D5F27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capacités de conduite diminuent avec l’âge et la fatigue.</w:t>
      </w:r>
    </w:p>
    <w:p w14:paraId="24C2FD4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77C061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niveau de vigilance d’un conducteur est faible entre 14h et 16h et 2h et 5h.</w:t>
      </w:r>
    </w:p>
    <w:p w14:paraId="1C02135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6ABF36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Je peux trouver une issue de secours dans certains tunnels qu’ils soient situés en agglo et/ou hors agglo.</w:t>
      </w:r>
    </w:p>
    <w:p w14:paraId="5DA57C4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09C882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consommation de carburant peut augmenter si le véhicule est équipé de barres de toit, si le véhicule est chargé, et si accélère et freine fréquemment.</w:t>
      </w:r>
    </w:p>
    <w:p w14:paraId="002119E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0EAF6C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Plus la vitesse augmente, plus le champ visuel rétrécit.</w:t>
      </w:r>
    </w:p>
    <w:p w14:paraId="2109031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1C7407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covoiturage réduit l’encombrement des routes, les émissions de CO2 et les frais de carburant.</w:t>
      </w:r>
    </w:p>
    <w:p w14:paraId="040084A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2EE8EE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L’utilisation de la voiture en ville est cause de pollution sonore.</w:t>
      </w:r>
    </w:p>
    <w:p w14:paraId="34EE0F2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BC780E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désignation d’un capitaine de soirée permet de lutter contre l’alcool au volant chez les jeunes.</w:t>
      </w:r>
    </w:p>
    <w:p w14:paraId="1FA96AA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16C38E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En cas de perte totale des points, un conducteur confirmé perd le droit de conduire mais ne doit pas repasser le code et la conduite.</w:t>
      </w:r>
    </w:p>
    <w:p w14:paraId="6FCF689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2EBE93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d’incendie j’utilise une issue de secours.</w:t>
      </w:r>
    </w:p>
    <w:p w14:paraId="2F5F52D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6F9530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Je ne peux pas contacter un ami en conduisant même si j’envoie un SMS ou si je téléphone rapidement.</w:t>
      </w:r>
    </w:p>
    <w:p w14:paraId="55F407D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DDEAA1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Rouler en dessous des vitesses maximales autorisées permet d’économiser du carburant, d’être moins stressé et de moins polluer.</w:t>
      </w:r>
    </w:p>
    <w:p w14:paraId="322FF10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43F382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est préférable que la personne qui raccompagne ses amis âpres une fête arrosée soit désignée au début de la fête mais pas à la fin, ou, celle qui aurait le moins bu.</w:t>
      </w:r>
    </w:p>
    <w:p w14:paraId="3859B4A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474B3B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Apres un dépistage positif de drogue, je risque des sanctions quelle que soit la dose détectée.</w:t>
      </w:r>
    </w:p>
    <w:p w14:paraId="6C1EC0F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2DE26A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Si mon régulateur de vitesse est réglé sur 130 km/h est que la vitesse doit être réduite il est préférable de le désactiver.</w:t>
      </w:r>
    </w:p>
    <w:p w14:paraId="4F7F0F1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873E25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Ecouter de la musique à un niveau sonore très élevé perturbe la vigilance.</w:t>
      </w:r>
    </w:p>
    <w:p w14:paraId="70BFFC4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03DF84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1 km de marche à pied est parcouru environ en 12 min.</w:t>
      </w:r>
    </w:p>
    <w:p w14:paraId="34697B9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DB7A04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Faire 100km sur autoroute à 130 km/h au lieu de 120 km/h réduit le trajet de 4 min.</w:t>
      </w:r>
    </w:p>
    <w:p w14:paraId="188DB69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FA37C8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Pratiquer le covoiturage permet de diminuer les embouteillages et les problèmes de stationnement.</w:t>
      </w:r>
    </w:p>
    <w:p w14:paraId="0DEE0D0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077B82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fait de rouler vite peut être influencé par la bonne connaissance du trajet ou un état émotionnel.</w:t>
      </w:r>
    </w:p>
    <w:p w14:paraId="0BDFFFB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B60EF2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Les effets de l’alcool sur la conduite peuvent augmenter le temps de réaction, provoquer excès de confiance en soi et développer un comportement agressif.</w:t>
      </w:r>
    </w:p>
    <w:p w14:paraId="40C2DBC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E76637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3 km à vélo sont parcourus environ en 12 min.</w:t>
      </w:r>
    </w:p>
    <w:p w14:paraId="6ED3435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9CB62C2"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Faire 100 km sur l’autoroute à 130 km/h au lieu de 140 km/h augmente le trajet d’environ 3 min. (100 km à 130 km/h=46 min environ).</w:t>
      </w:r>
    </w:p>
    <w:p w14:paraId="4A98739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597036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Est considéré comme une infraction, le changement de direction sans clignotant et/ou le chevauchement d’une ligne continue.</w:t>
      </w:r>
    </w:p>
    <w:p w14:paraId="1D6B66C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C53D07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d’hypertension très élevée, je dois consulter un médecin agréé pour savoir si je peux continuer de conduire.</w:t>
      </w:r>
    </w:p>
    <w:p w14:paraId="76723B9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764736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d’incendie dans un tunnel, le dégagement de fumée peut gêner la visibilité et être toxique.</w:t>
      </w:r>
    </w:p>
    <w:p w14:paraId="03AB4F8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E17524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Anticiper les ralentissements permet d’économiser du carburant.</w:t>
      </w:r>
    </w:p>
    <w:p w14:paraId="3FBC2BE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0ED536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Parmi la voiture, le tramway et le vélo le moyen de transport le moins polluant est le vélo.</w:t>
      </w:r>
    </w:p>
    <w:p w14:paraId="1BA4598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B0B46B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L’utilisation du régulateur de vitesse peut modifier la consommation de carburant.</w:t>
      </w:r>
    </w:p>
    <w:p w14:paraId="4AA5B16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1948A9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l’obtention ou le renouvellement du permis de conduire, le conducteur doit se soumettre à un examen médical en cas de dépendance à l’alcool, drogue ou en cas de crise d’épileptiques, diabète, daltonisme, analphabétisme.</w:t>
      </w:r>
    </w:p>
    <w:p w14:paraId="4A95EDE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4D51E2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une issue piétonne, les piétons sont prioritaires mais tous les usagers ne sont pas autorisés à circuler.</w:t>
      </w:r>
    </w:p>
    <w:p w14:paraId="2EF2601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35DF6F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me présenter au permis de conduire, je peux être soumis à un examen médical si je suis atteint de trouble de l’équilibre.</w:t>
      </w:r>
    </w:p>
    <w:p w14:paraId="66D7ADE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B36764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Le radar de recul a pour fonction d’aider le conducteur lors d’une manœuvre et d’éviter un accident avec les autres véhicules stationnés.</w:t>
      </w:r>
    </w:p>
    <w:p w14:paraId="7363ED4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B92062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de « bouchon » prolongé dans un tunnel, je coupe le moteur et j’écoute la fréquence radio diffusée dans le tunnel.</w:t>
      </w:r>
    </w:p>
    <w:p w14:paraId="0C038FF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FB5CEB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système « stop and start »coupe le moteur lorsque je suis à l’arrêt et réduit jusqu’à 8% la conso de carburant.</w:t>
      </w:r>
    </w:p>
    <w:p w14:paraId="7CC91FB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AD2C7C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Parmi la moto, le bus et le covoiturage, le moyen de transport le moins polluant est le bus.</w:t>
      </w:r>
    </w:p>
    <w:p w14:paraId="134834A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419C0F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une zone de rencontre, les piétons sont prioritaires par rapport aux voitures, aux bus et aux cyclistes.</w:t>
      </w:r>
    </w:p>
    <w:p w14:paraId="7B0BAD3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A005A9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Circuler avec les seules barres de toit augmente le rejet de CO2 et la consommation de carburant.</w:t>
      </w:r>
    </w:p>
    <w:p w14:paraId="4AA01D6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B9514B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Je dois contrôler la pression des pneus tous les mois, avant chaque long trajet et à froid.</w:t>
      </w:r>
    </w:p>
    <w:p w14:paraId="2148ACF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C1F41C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champ visuel à 100 km/h est d’environ 45°.</w:t>
      </w:r>
    </w:p>
    <w:p w14:paraId="562BAA9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43D26C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L’autopartage ne consiste pas à transporter des passagers dans mon véhicule le temps d’un trajet.</w:t>
      </w:r>
    </w:p>
    <w:p w14:paraId="1905365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801D10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une aire piétonne, les véhicules autorisés doivent circuler à l’allure du pas.</w:t>
      </w:r>
    </w:p>
    <w:p w14:paraId="78BE348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3F1A6C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France, le nombre de tués sur la route chaque jour est environ de 12.</w:t>
      </w:r>
    </w:p>
    <w:p w14:paraId="58975597"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0BB580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circulant à 30 km/h au lieu de 50Km/h, la violence d’un choc avec un piéton est réduite d’environ 60%.</w:t>
      </w:r>
    </w:p>
    <w:p w14:paraId="6E2CB3AC"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3F5B0FD"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moins polluant des carburants est le GPL (mélange de gaz butane et propane).</w:t>
      </w:r>
    </w:p>
    <w:p w14:paraId="4393BC2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15A58FF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Après un choc à 70 km/h avec une voiture, les chances de survie d’un piéton ne sont pas de 25%.</w:t>
      </w:r>
    </w:p>
    <w:p w14:paraId="0B8FC26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520D51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les accidents mortels chez les 18-24 ans, l’alcool est présent dans environ 25% des cas.</w:t>
      </w:r>
    </w:p>
    <w:p w14:paraId="779A87C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E57A34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faire des économies de carburant, il est conseillé d’éteindre son moteur quand l’arrêt dure 30 sec et/ou 1 min (à partir de 20 sec).</w:t>
      </w:r>
    </w:p>
    <w:p w14:paraId="031FA77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067935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je heurte un piéton, ses chances de survie sont de 20% environ si je roule à 50 km/h.</w:t>
      </w:r>
    </w:p>
    <w:p w14:paraId="508D0D2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E3FB00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L’éco mobilité, c’est moins de CO2, moins de bouchons, plus d’économies.</w:t>
      </w:r>
    </w:p>
    <w:p w14:paraId="7C518C6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F83652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le cadre de certaines maladies, la commission médicale peut demander au préfet de donner une validité temporaire à mon permis ou de le suspendre.</w:t>
      </w:r>
    </w:p>
    <w:p w14:paraId="4ECBF25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011BD7E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voies vertes sont ouvertes uniquement aux piétons et aux véhicules non motorisés.</w:t>
      </w:r>
    </w:p>
    <w:p w14:paraId="2436A7E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FD389A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de contrôle de drogues, même sans avoir commis d’infraction, je risque des sanctions si le test est positif.</w:t>
      </w:r>
    </w:p>
    <w:p w14:paraId="5155B1D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F953EC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rôle du contrôle de trajectoire (ESP) est d’aider le conducteur à maitriser son véhicule dans un virage mal négocié mais pas lors d’un freinage d’urgence.</w:t>
      </w:r>
    </w:p>
    <w:p w14:paraId="7B95594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B8F4A4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Pour faire un trajet de 2 km en ville, le transport le moins polluant entre le tramway, le bus et la voiture est le tramway.</w:t>
      </w:r>
    </w:p>
    <w:p w14:paraId="3321F3F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89A1B7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Même ceinturé, un choc frontal au-dessus de 80 km/h peut provoquer la mort et /ou des séquelles irréversibles.</w:t>
      </w:r>
    </w:p>
    <w:p w14:paraId="0B1C3C9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54CFB3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j’ai mon permis depuis 1 an, suite à une infraction, un stage de récupération de points permet d’obtenir la restitution de 4 points au maximum et le remboursement de l’amende.</w:t>
      </w:r>
    </w:p>
    <w:p w14:paraId="054F4E9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br/>
      </w:r>
    </w:p>
    <w:p w14:paraId="4E85F0B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est vivement déconseillé d’écouter de la musique au casque en conduisant.</w:t>
      </w:r>
    </w:p>
    <w:p w14:paraId="037130E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86D777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général, les hommes n’éliminent pas l’alcool plus vite que les femmes.</w:t>
      </w:r>
    </w:p>
    <w:p w14:paraId="0A8BF10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5A9B41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le conducteur est fatigué, le passager peut lui proposer de prendre sa place et / ou de faire une pause.</w:t>
      </w:r>
    </w:p>
    <w:p w14:paraId="4A6EB27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3C07BF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 90 km/h, le champ visuel pour une vision précise correspond à 50°.</w:t>
      </w:r>
    </w:p>
    <w:p w14:paraId="5A6036D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82522A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permis probatoire ne concerne pas que les seuls conducteurs novices mais tous les conducteurs.</w:t>
      </w:r>
    </w:p>
    <w:p w14:paraId="03AF829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F31A27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démarrage est plus gourmand en carburant à froid.</w:t>
      </w:r>
    </w:p>
    <w:p w14:paraId="2E3361C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43A534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Mon taux d'alcoolémie ne sera pas moins élevé si je dilue l’alcool avec du jus de fruits.</w:t>
      </w:r>
    </w:p>
    <w:p w14:paraId="4C9991A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A766D3E"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 « capitaine de soirée » est la personne désignée pour rester sobre jusqu’à la fin de soirée et raccompagner ses amis en voiture.</w:t>
      </w:r>
    </w:p>
    <w:p w14:paraId="6C49C3B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4E6BF7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GPS est un accessoire permettant de suivre mon parcours par le biais de satellites. Il n'améliore pas ma vigilance.</w:t>
      </w:r>
    </w:p>
    <w:p w14:paraId="034C0CAE"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78F178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une voiture renverse un piéton à 20 km/h les conséquences seront en général les plus graves, pour les personnes âgées.</w:t>
      </w:r>
    </w:p>
    <w:p w14:paraId="67863EE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4272E5C"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 50 km/h, une seconde d’inattention peut suffire pour entraîner un accident.</w:t>
      </w:r>
    </w:p>
    <w:p w14:paraId="0E2A332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3F812D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nuit, un piéton portant un gilet haute visibilité est visible environ à 160 mètres.</w:t>
      </w:r>
    </w:p>
    <w:p w14:paraId="5EF78F2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A3ADAB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Rouler à 100km/h au lieu de 50km/h multiplie la violence du choc par 4.</w:t>
      </w:r>
    </w:p>
    <w:p w14:paraId="1EE4EC9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F54C4A7"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j’ai un disque de stationnement je le règle sur l’heure d’arrivée mais je ne dois pas me procurer un ancien disque.</w:t>
      </w:r>
    </w:p>
    <w:p w14:paraId="0209212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34A5B0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Une conduite nerveuse peut entraîner une surconsommation de carburant en ville de 40% et 20% sur route.</w:t>
      </w:r>
    </w:p>
    <w:p w14:paraId="4693887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4E73B6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pression des pneus peut influencer la consommation de carburant de 20%.</w:t>
      </w:r>
    </w:p>
    <w:p w14:paraId="55DF007D"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72290FA"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 froid, le moteur consomme 50% de plus lors du 1er kilomètre et 25% lors du second.</w:t>
      </w:r>
    </w:p>
    <w:p w14:paraId="3420B14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53E685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L’entretien du véhicule permet d’économiser la consommation de carburant jusqu’à 25%.</w:t>
      </w:r>
    </w:p>
    <w:p w14:paraId="26364A4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BCCF3E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Pour économiser du carburant, j’enclenche la vitesse supérieure quand le régime moteur atteint environ 2500 tours par minute.</w:t>
      </w:r>
    </w:p>
    <w:p w14:paraId="50B63B9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A18D2B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 E.S.P permet de corriger la trajectoire en cas de perte d’adhérence.</w:t>
      </w:r>
    </w:p>
    <w:p w14:paraId="2557AB0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F49774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 froid, faire tourner le moteur sur place ne permet pas de faire chauffer plus rapidement ni d’économiser la mécanique.</w:t>
      </w:r>
    </w:p>
    <w:p w14:paraId="30718DB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F55DAA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la carte grise d'un véhicule comporte la mention « CTTE », alors au delà de 4 ans il devra subir un contrôle anti pollution au moins tous les ans.</w:t>
      </w:r>
    </w:p>
    <w:p w14:paraId="6BB11AB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45AE29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Sur autoroute, le principal facteur de consommation est la résistance de l’air.</w:t>
      </w:r>
    </w:p>
    <w:p w14:paraId="2DB32A9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D75F97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y a plus d’accidents graves le jour que la nuit.</w:t>
      </w:r>
    </w:p>
    <w:p w14:paraId="41F0017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F7493F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Par rapport à des pneus ordinaires, les pneus « basse consommation »peuvent être montés sur tous les véhicules, sont plus chers à l’achat et moins chers à l’utilisation.</w:t>
      </w:r>
    </w:p>
    <w:p w14:paraId="265D0F8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B29424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mon véhicule pollue trop, je risque une amende et une immobilisation du véhicule.</w:t>
      </w:r>
    </w:p>
    <w:p w14:paraId="58E052E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0D9D2E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un plâtre m’empêche de tenir correctement le volant, je peux ni conduire une voiture automatique, ni une voiture manuelle.</w:t>
      </w:r>
    </w:p>
    <w:p w14:paraId="2F7C66A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27A9E6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gérant d’une boîte de nuit met des alcooltests à disposition mais ne contrôle pas les gens qui prennent le volant.</w:t>
      </w:r>
    </w:p>
    <w:p w14:paraId="451BED2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B659DD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Calculer sa consommation moyenne régulièrement permet de détecter rapidement une surconsommation anormale.</w:t>
      </w:r>
    </w:p>
    <w:p w14:paraId="64648B6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043FF6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je roule à 130km/h au lieu de 90hm/h la résistance de l’air est multipliée par 2.</w:t>
      </w:r>
    </w:p>
    <w:p w14:paraId="4BA8D85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7818DD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Utiliser la climatisation de manière la plus écologique c’est régler la température intérieure 4 à 5° de moins qu’à l’extérieur.</w:t>
      </w:r>
    </w:p>
    <w:p w14:paraId="302AD3A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606C57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France, les 3 principaux facteurs d’accidents sont l’alcool, la vitesse et la fatigue.</w:t>
      </w:r>
    </w:p>
    <w:p w14:paraId="7CD28CF1"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475FF9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médicaments peuvent provoquer des vertiges, favoriser l’endormissement et altérer la vision.</w:t>
      </w:r>
    </w:p>
    <w:p w14:paraId="2DDB68C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54F45C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Sur un véhicule essence, la consommation de carburant peut être augmentée à cause d’un filtre à air encrassé, des pneus sous-gonflés, des bougies usées.</w:t>
      </w:r>
    </w:p>
    <w:p w14:paraId="5D33BE1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50FCB40"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nuit l’évaluation des vitesses est faussée et le champ visuel est réduit.</w:t>
      </w:r>
    </w:p>
    <w:p w14:paraId="69F522C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C430B0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panneau d’entrée d’agglomération annonce une limitation de vitesse et interdit l’usage du klaxon (sauf danger immédiat).</w:t>
      </w:r>
    </w:p>
    <w:p w14:paraId="330BA96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16E600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Si un véhicule derrière moi m’éblouit, je peux ralentir pour qu’il me dépasse mais il ne faut pas freiner et allumer les antibrouillards arrière.</w:t>
      </w:r>
    </w:p>
    <w:p w14:paraId="6266F2AA"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27842D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Les éléments qui participent directement à la réduction de la pollution automobile sont le pot catalytique et le filtre à air.</w:t>
      </w:r>
    </w:p>
    <w:p w14:paraId="7AA91F3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51ED35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Ma consommation de carburant dépend de mon itinéraire et elle sera plus importante en ville.</w:t>
      </w:r>
    </w:p>
    <w:p w14:paraId="4A9EE5D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CE4EB4F"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d’incendie, les postes de sécurité permettent d’appeler les secours et d’utiliser un extincteur.</w:t>
      </w:r>
    </w:p>
    <w:p w14:paraId="05240CFF"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5313373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Mon alcoolémie ne sera pas moins élevée si je dilue l’alcool avec du jus de fruits.</w:t>
      </w:r>
    </w:p>
    <w:p w14:paraId="233991F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2A0B266"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ville pour parcourir 2km en voiture il faut environ 4 minutes et 8 minutes en vélo.</w:t>
      </w:r>
    </w:p>
    <w:p w14:paraId="19E8E9D2"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75ECD0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Le GPS peut réduire le temps et/ou la distance de mon itinéraire.</w:t>
      </w:r>
    </w:p>
    <w:p w14:paraId="2AEC0758"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BE27C3B"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Stabiliser l’allure en retirant le pied de l’accélérateur est possible avec le régulateur de vitesse mais pas le limiteur de vitesse.</w:t>
      </w:r>
    </w:p>
    <w:p w14:paraId="7AC4C54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9D18A4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La consommation de carburant varie en fonction du style de conduite et des conditions de circulation.</w:t>
      </w:r>
    </w:p>
    <w:p w14:paraId="26B21936"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197E038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Avec des lunettes, mon acuité visuelle est de 5/10ème pour l’ensemble des 2 yeux. Je ne peux pas conduire sans lunettes et je dois faire vérifier ma vue régulièrement.</w:t>
      </w:r>
    </w:p>
    <w:p w14:paraId="125A6D3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21CDE0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Dans 85% des accidents mortels dus à l’alcool, les responsables ne sont pas des buveurs réguliers.</w:t>
      </w:r>
    </w:p>
    <w:p w14:paraId="187D8BFB"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236FD7D4"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Le contrôle technique a été instauré pour inciter à entretenir son véhicule et réduire les accidents de la route.</w:t>
      </w:r>
    </w:p>
    <w:p w14:paraId="14B7A9F9"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650073A5"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lastRenderedPageBreak/>
        <w:t>En ville, parcourir 1 km en voiture = 2 minutes.</w:t>
      </w:r>
    </w:p>
    <w:p w14:paraId="5D61780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F4589E3"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Si j’entends un message d’alerte dans un tunnel, le meilleur comportement est de se réfugier dans une issue de secours s'il ne s'agit ni d’un embouteillage ni d’un exercice.</w:t>
      </w:r>
    </w:p>
    <w:p w14:paraId="29C7CD44"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711A70A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Ne pas s’arrêter alors qu’on est témoin d’un accident corporel est une non-assistance à personne en danger.</w:t>
      </w:r>
    </w:p>
    <w:p w14:paraId="1E60DDC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052837B8"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L’éco conduite réduit le risque d’accident et diminue les coûts d’entretien du véhicule.</w:t>
      </w:r>
    </w:p>
    <w:p w14:paraId="72EE31F5"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36FF72F9"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En cas d’accident corporel sous l’emprise du cannabis, l’assureur indemnise les victimes et peut se retourner contre le conducteur responsable.</w:t>
      </w:r>
    </w:p>
    <w:p w14:paraId="00EA94C0"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r>
        <w:rPr>
          <w:rFonts w:ascii="Arial" w:eastAsia="Times New Roman" w:hAnsi="Arial" w:cs="Arial"/>
          <w:color w:val="333333"/>
          <w:sz w:val="27"/>
          <w:szCs w:val="27"/>
        </w:rPr>
        <w:br/>
      </w:r>
    </w:p>
    <w:p w14:paraId="42593881" w14:textId="77777777" w:rsidR="00C64420" w:rsidRDefault="00C64420">
      <w:pPr>
        <w:numPr>
          <w:ilvl w:val="0"/>
          <w:numId w:val="4"/>
        </w:numPr>
        <w:shd w:val="clear" w:color="auto" w:fill="FFFFFF"/>
        <w:spacing w:before="100" w:beforeAutospacing="1" w:after="100" w:afterAutospacing="1" w:line="420" w:lineRule="atLeast"/>
        <w:divId w:val="815532999"/>
        <w:rPr>
          <w:rFonts w:ascii="Arial" w:eastAsia="Times New Roman" w:hAnsi="Arial" w:cs="Arial"/>
          <w:color w:val="333333"/>
          <w:sz w:val="27"/>
          <w:szCs w:val="27"/>
        </w:rPr>
      </w:pPr>
      <w:r>
        <w:rPr>
          <w:rFonts w:ascii="Arial" w:eastAsia="Times New Roman" w:hAnsi="Arial" w:cs="Arial"/>
          <w:color w:val="333333"/>
          <w:sz w:val="27"/>
          <w:szCs w:val="27"/>
        </w:rPr>
        <w:t>Il est préférable d’utiliser le régulateur de vitesse sur un parcours plat et dans un trafic faible.</w:t>
      </w:r>
    </w:p>
    <w:p w14:paraId="73D993E3" w14:textId="77777777" w:rsidR="00C64420" w:rsidRDefault="00C64420">
      <w:pPr>
        <w:shd w:val="clear" w:color="auto" w:fill="FFFFFF"/>
        <w:spacing w:after="0" w:line="420" w:lineRule="atLeast"/>
        <w:ind w:left="720"/>
        <w:divId w:val="815532999"/>
        <w:rPr>
          <w:rFonts w:ascii="Arial" w:eastAsia="Times New Roman" w:hAnsi="Arial" w:cs="Arial"/>
          <w:color w:val="333333"/>
          <w:sz w:val="27"/>
          <w:szCs w:val="27"/>
        </w:rPr>
      </w:pPr>
    </w:p>
    <w:p w14:paraId="7D0B6DC3" w14:textId="77777777" w:rsidR="00C64420" w:rsidRDefault="00C64420">
      <w:pPr>
        <w:spacing w:line="300" w:lineRule="atLeast"/>
        <w:divId w:val="1422600774"/>
        <w:rPr>
          <w:rFonts w:ascii="Arial" w:eastAsia="Times New Roman" w:hAnsi="Arial" w:cs="Arial"/>
          <w:color w:val="333333"/>
          <w:sz w:val="21"/>
          <w:szCs w:val="21"/>
        </w:rPr>
      </w:pPr>
    </w:p>
    <w:p w14:paraId="3A7ECD3F" w14:textId="77777777" w:rsidR="00C64420" w:rsidRDefault="00C64420">
      <w:pPr>
        <w:pStyle w:val="NormalWeb"/>
        <w:spacing w:before="0" w:beforeAutospacing="0" w:after="150" w:afterAutospacing="0" w:line="420" w:lineRule="atLeast"/>
        <w:jc w:val="center"/>
        <w:divId w:val="1422600774"/>
        <w:rPr>
          <w:rFonts w:ascii="Arial" w:hAnsi="Arial" w:cs="Arial"/>
          <w:color w:val="333333"/>
          <w:sz w:val="27"/>
          <w:szCs w:val="27"/>
        </w:rPr>
      </w:pPr>
      <w:r>
        <w:rPr>
          <w:rFonts w:ascii="Arial" w:hAnsi="Arial" w:cs="Arial"/>
          <w:color w:val="333333"/>
          <w:sz w:val="27"/>
          <w:szCs w:val="27"/>
        </w:rPr>
        <w:lastRenderedPageBreak/>
        <w:t>© Codeclic 2016 -</w:t>
      </w:r>
      <w:r>
        <w:rPr>
          <w:rStyle w:val="apple-converted-space"/>
          <w:rFonts w:ascii="Arial" w:hAnsi="Arial" w:cs="Arial"/>
          <w:color w:val="333333"/>
          <w:sz w:val="27"/>
          <w:szCs w:val="27"/>
        </w:rPr>
        <w:t> </w:t>
      </w:r>
      <w:hyperlink r:id="rId15" w:history="1">
        <w:r>
          <w:rPr>
            <w:rStyle w:val="Lienhypertexte"/>
            <w:rFonts w:ascii="Arial" w:hAnsi="Arial" w:cs="Arial"/>
            <w:color w:val="428BCA"/>
            <w:sz w:val="27"/>
            <w:szCs w:val="27"/>
          </w:rPr>
          <w:t>Mentions légales</w:t>
        </w:r>
      </w:hyperlink>
      <w:r>
        <w:rPr>
          <w:rStyle w:val="apple-converted-space"/>
          <w:rFonts w:ascii="Arial" w:hAnsi="Arial" w:cs="Arial"/>
          <w:color w:val="333333"/>
          <w:sz w:val="27"/>
          <w:szCs w:val="27"/>
        </w:rPr>
        <w:t> </w:t>
      </w:r>
      <w:r>
        <w:rPr>
          <w:rFonts w:ascii="Arial" w:hAnsi="Arial" w:cs="Arial"/>
          <w:color w:val="333333"/>
          <w:sz w:val="27"/>
          <w:szCs w:val="27"/>
        </w:rPr>
        <w:t>-</w:t>
      </w:r>
      <w:r>
        <w:rPr>
          <w:rStyle w:val="apple-converted-space"/>
          <w:rFonts w:ascii="Arial" w:hAnsi="Arial" w:cs="Arial"/>
          <w:color w:val="333333"/>
          <w:sz w:val="27"/>
          <w:szCs w:val="27"/>
        </w:rPr>
        <w:t> </w:t>
      </w:r>
      <w:hyperlink r:id="rId16" w:history="1">
        <w:r>
          <w:rPr>
            <w:rStyle w:val="Lienhypertexte"/>
            <w:rFonts w:ascii="Arial" w:hAnsi="Arial" w:cs="Arial"/>
            <w:color w:val="428BCA"/>
            <w:sz w:val="27"/>
            <w:szCs w:val="27"/>
          </w:rPr>
          <w:t>Conditions Générales de Vente</w:t>
        </w:r>
      </w:hyperlink>
    </w:p>
    <w:p w14:paraId="2D94CA05" w14:textId="77777777" w:rsidR="00C64420" w:rsidRDefault="00C64420">
      <w:bookmarkStart w:id="0" w:name="_GoBack"/>
      <w:bookmarkEnd w:id="0"/>
    </w:p>
    <w:sectPr w:rsidR="00C644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644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E32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279C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F32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20"/>
    <w:rsid w:val="00C6442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7560A6"/>
  <w15:chartTrackingRefBased/>
  <w15:docId w15:val="{C342B369-357F-45BF-9FB6-EDD52AA4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4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644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420"/>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C64420"/>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C64420"/>
    <w:pPr>
      <w:spacing w:before="100" w:beforeAutospacing="1" w:after="100" w:afterAutospacing="1" w:line="240" w:lineRule="auto"/>
    </w:pPr>
    <w:rPr>
      <w:rFonts w:ascii="Times New Roman" w:hAnsi="Times New Roman" w:cs="Times New Roman"/>
      <w:sz w:val="24"/>
      <w:szCs w:val="24"/>
    </w:rPr>
  </w:style>
  <w:style w:type="character" w:styleId="Lienhypertexte">
    <w:name w:val="Hyperlink"/>
    <w:basedOn w:val="Policepardfaut"/>
    <w:uiPriority w:val="99"/>
    <w:semiHidden/>
    <w:unhideWhenUsed/>
    <w:rsid w:val="00C64420"/>
    <w:rPr>
      <w:color w:val="0000FF"/>
      <w:u w:val="single"/>
    </w:rPr>
  </w:style>
  <w:style w:type="character" w:styleId="Lienhypertextesuivivisit">
    <w:name w:val="FollowedHyperlink"/>
    <w:basedOn w:val="Policepardfaut"/>
    <w:uiPriority w:val="99"/>
    <w:semiHidden/>
    <w:unhideWhenUsed/>
    <w:rsid w:val="00C64420"/>
    <w:rPr>
      <w:color w:val="800080"/>
      <w:u w:val="single"/>
    </w:rPr>
  </w:style>
  <w:style w:type="character" w:customStyle="1" w:styleId="apple-converted-space">
    <w:name w:val="apple-converted-space"/>
    <w:basedOn w:val="Policepardfaut"/>
    <w:rsid w:val="00C64420"/>
  </w:style>
  <w:style w:type="paragraph" w:styleId="NormalWeb">
    <w:name w:val="Normal (Web)"/>
    <w:basedOn w:val="Normal"/>
    <w:uiPriority w:val="99"/>
    <w:semiHidden/>
    <w:unhideWhenUsed/>
    <w:rsid w:val="00C6442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1154">
      <w:marLeft w:val="0"/>
      <w:marRight w:val="0"/>
      <w:marTop w:val="0"/>
      <w:marBottom w:val="0"/>
      <w:divBdr>
        <w:top w:val="none" w:sz="0" w:space="0" w:color="auto"/>
        <w:left w:val="none" w:sz="0" w:space="0" w:color="auto"/>
        <w:bottom w:val="none" w:sz="0" w:space="0" w:color="auto"/>
        <w:right w:val="none" w:sz="0" w:space="0" w:color="auto"/>
      </w:divBdr>
      <w:divsChild>
        <w:div w:id="2119324364">
          <w:marLeft w:val="0"/>
          <w:marRight w:val="0"/>
          <w:marTop w:val="0"/>
          <w:marBottom w:val="0"/>
          <w:divBdr>
            <w:top w:val="none" w:sz="0" w:space="0" w:color="auto"/>
            <w:left w:val="none" w:sz="0" w:space="0" w:color="auto"/>
            <w:bottom w:val="none" w:sz="0" w:space="0" w:color="auto"/>
            <w:right w:val="none" w:sz="0" w:space="0" w:color="auto"/>
          </w:divBdr>
          <w:divsChild>
            <w:div w:id="1470585103">
              <w:marLeft w:val="0"/>
              <w:marRight w:val="0"/>
              <w:marTop w:val="0"/>
              <w:marBottom w:val="0"/>
              <w:divBdr>
                <w:top w:val="none" w:sz="0" w:space="0" w:color="auto"/>
                <w:left w:val="none" w:sz="0" w:space="0" w:color="auto"/>
                <w:bottom w:val="none" w:sz="0" w:space="0" w:color="auto"/>
                <w:right w:val="none" w:sz="0" w:space="0" w:color="auto"/>
              </w:divBdr>
            </w:div>
            <w:div w:id="2044018212">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 w:id="1016150985">
      <w:bodyDiv w:val="1"/>
      <w:marLeft w:val="0"/>
      <w:marRight w:val="0"/>
      <w:marTop w:val="0"/>
      <w:marBottom w:val="0"/>
      <w:divBdr>
        <w:top w:val="none" w:sz="0" w:space="0" w:color="auto"/>
        <w:left w:val="none" w:sz="0" w:space="0" w:color="auto"/>
        <w:bottom w:val="none" w:sz="0" w:space="0" w:color="auto"/>
        <w:right w:val="none" w:sz="0" w:space="0" w:color="auto"/>
      </w:divBdr>
      <w:divsChild>
        <w:div w:id="733284677">
          <w:marLeft w:val="0"/>
          <w:marRight w:val="0"/>
          <w:marTop w:val="0"/>
          <w:marBottom w:val="0"/>
          <w:divBdr>
            <w:top w:val="none" w:sz="0" w:space="0" w:color="auto"/>
            <w:left w:val="none" w:sz="0" w:space="0" w:color="auto"/>
            <w:bottom w:val="none" w:sz="0" w:space="0" w:color="auto"/>
            <w:right w:val="none" w:sz="0" w:space="0" w:color="auto"/>
          </w:divBdr>
          <w:divsChild>
            <w:div w:id="752045823">
              <w:marLeft w:val="0"/>
              <w:marRight w:val="0"/>
              <w:marTop w:val="0"/>
              <w:marBottom w:val="0"/>
              <w:divBdr>
                <w:top w:val="none" w:sz="0" w:space="0" w:color="auto"/>
                <w:left w:val="none" w:sz="0" w:space="0" w:color="auto"/>
                <w:bottom w:val="none" w:sz="0" w:space="0" w:color="auto"/>
                <w:right w:val="none" w:sz="0" w:space="0" w:color="auto"/>
              </w:divBdr>
              <w:divsChild>
                <w:div w:id="665477739">
                  <w:marLeft w:val="0"/>
                  <w:marRight w:val="0"/>
                  <w:marTop w:val="0"/>
                  <w:marBottom w:val="0"/>
                  <w:divBdr>
                    <w:top w:val="none" w:sz="0" w:space="0" w:color="auto"/>
                    <w:left w:val="none" w:sz="0" w:space="0" w:color="auto"/>
                    <w:bottom w:val="none" w:sz="0" w:space="0" w:color="auto"/>
                    <w:right w:val="none" w:sz="0" w:space="0" w:color="auto"/>
                  </w:divBdr>
                </w:div>
                <w:div w:id="338698066">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 w:id="1168595622">
          <w:marLeft w:val="0"/>
          <w:marRight w:val="0"/>
          <w:marTop w:val="0"/>
          <w:marBottom w:val="0"/>
          <w:divBdr>
            <w:top w:val="none" w:sz="0" w:space="0" w:color="auto"/>
            <w:left w:val="none" w:sz="0" w:space="0" w:color="auto"/>
            <w:bottom w:val="none" w:sz="0" w:space="0" w:color="auto"/>
            <w:right w:val="none" w:sz="0" w:space="0" w:color="auto"/>
          </w:divBdr>
          <w:divsChild>
            <w:div w:id="1479879385">
              <w:marLeft w:val="0"/>
              <w:marRight w:val="0"/>
              <w:marTop w:val="75"/>
              <w:marBottom w:val="75"/>
              <w:divBdr>
                <w:top w:val="none" w:sz="0" w:space="0" w:color="auto"/>
                <w:left w:val="none" w:sz="0" w:space="0" w:color="auto"/>
                <w:bottom w:val="none" w:sz="0" w:space="0" w:color="auto"/>
                <w:right w:val="none" w:sz="0" w:space="0" w:color="auto"/>
              </w:divBdr>
            </w:div>
            <w:div w:id="592471626">
              <w:marLeft w:val="300"/>
              <w:marRight w:val="300"/>
              <w:marTop w:val="0"/>
              <w:marBottom w:val="0"/>
              <w:divBdr>
                <w:top w:val="none" w:sz="0" w:space="0" w:color="auto"/>
                <w:left w:val="none" w:sz="0" w:space="0" w:color="auto"/>
                <w:bottom w:val="none" w:sz="0" w:space="0" w:color="auto"/>
                <w:right w:val="none" w:sz="0" w:space="0" w:color="auto"/>
              </w:divBdr>
              <w:divsChild>
                <w:div w:id="47188139">
                  <w:marLeft w:val="0"/>
                  <w:marRight w:val="0"/>
                  <w:marTop w:val="0"/>
                  <w:marBottom w:val="0"/>
                  <w:divBdr>
                    <w:top w:val="none" w:sz="0" w:space="0" w:color="auto"/>
                    <w:left w:val="none" w:sz="0" w:space="0" w:color="auto"/>
                    <w:bottom w:val="none" w:sz="0" w:space="0" w:color="auto"/>
                    <w:right w:val="none" w:sz="0" w:space="0" w:color="auto"/>
                  </w:divBdr>
                  <w:divsChild>
                    <w:div w:id="1564636048">
                      <w:marLeft w:val="0"/>
                      <w:marRight w:val="0"/>
                      <w:marTop w:val="0"/>
                      <w:marBottom w:val="300"/>
                      <w:divBdr>
                        <w:top w:val="single" w:sz="6" w:space="0" w:color="428BCA"/>
                        <w:left w:val="single" w:sz="6" w:space="0" w:color="428BCA"/>
                        <w:bottom w:val="single" w:sz="6" w:space="0" w:color="428BCA"/>
                        <w:right w:val="single" w:sz="6" w:space="0" w:color="428BCA"/>
                      </w:divBdr>
                      <w:divsChild>
                        <w:div w:id="1851603851">
                          <w:marLeft w:val="0"/>
                          <w:marRight w:val="0"/>
                          <w:marTop w:val="0"/>
                          <w:marBottom w:val="0"/>
                          <w:divBdr>
                            <w:top w:val="none" w:sz="0" w:space="8" w:color="428BCA"/>
                            <w:left w:val="none" w:sz="0" w:space="11" w:color="428BCA"/>
                            <w:bottom w:val="single" w:sz="6" w:space="8" w:color="428BCA"/>
                            <w:right w:val="none" w:sz="0" w:space="11" w:color="428BCA"/>
                          </w:divBdr>
                        </w:div>
                        <w:div w:id="16976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00774">
      <w:marLeft w:val="0"/>
      <w:marRight w:val="0"/>
      <w:marTop w:val="0"/>
      <w:marBottom w:val="0"/>
      <w:divBdr>
        <w:top w:val="none" w:sz="0" w:space="0" w:color="auto"/>
        <w:left w:val="none" w:sz="0" w:space="0" w:color="auto"/>
        <w:bottom w:val="none" w:sz="0" w:space="0" w:color="auto"/>
        <w:right w:val="none" w:sz="0" w:space="0" w:color="auto"/>
      </w:divBdr>
      <w:divsChild>
        <w:div w:id="262032011">
          <w:marLeft w:val="0"/>
          <w:marRight w:val="0"/>
          <w:marTop w:val="75"/>
          <w:marBottom w:val="75"/>
          <w:divBdr>
            <w:top w:val="none" w:sz="0" w:space="0" w:color="auto"/>
            <w:left w:val="none" w:sz="0" w:space="0" w:color="auto"/>
            <w:bottom w:val="none" w:sz="0" w:space="0" w:color="auto"/>
            <w:right w:val="none" w:sz="0" w:space="0" w:color="auto"/>
          </w:divBdr>
        </w:div>
        <w:div w:id="1695694671">
          <w:marLeft w:val="300"/>
          <w:marRight w:val="300"/>
          <w:marTop w:val="0"/>
          <w:marBottom w:val="0"/>
          <w:divBdr>
            <w:top w:val="none" w:sz="0" w:space="0" w:color="auto"/>
            <w:left w:val="none" w:sz="0" w:space="0" w:color="auto"/>
            <w:bottom w:val="none" w:sz="0" w:space="0" w:color="auto"/>
            <w:right w:val="none" w:sz="0" w:space="0" w:color="auto"/>
          </w:divBdr>
          <w:divsChild>
            <w:div w:id="1715739052">
              <w:marLeft w:val="0"/>
              <w:marRight w:val="0"/>
              <w:marTop w:val="0"/>
              <w:marBottom w:val="0"/>
              <w:divBdr>
                <w:top w:val="none" w:sz="0" w:space="0" w:color="auto"/>
                <w:left w:val="none" w:sz="0" w:space="0" w:color="auto"/>
                <w:bottom w:val="none" w:sz="0" w:space="0" w:color="auto"/>
                <w:right w:val="none" w:sz="0" w:space="0" w:color="auto"/>
              </w:divBdr>
              <w:divsChild>
                <w:div w:id="1305693762">
                  <w:marLeft w:val="0"/>
                  <w:marRight w:val="0"/>
                  <w:marTop w:val="0"/>
                  <w:marBottom w:val="300"/>
                  <w:divBdr>
                    <w:top w:val="single" w:sz="6" w:space="0" w:color="428BCA"/>
                    <w:left w:val="single" w:sz="6" w:space="0" w:color="428BCA"/>
                    <w:bottom w:val="single" w:sz="6" w:space="0" w:color="428BCA"/>
                    <w:right w:val="single" w:sz="6" w:space="0" w:color="428BCA"/>
                  </w:divBdr>
                  <w:divsChild>
                    <w:div w:id="1573613336">
                      <w:marLeft w:val="0"/>
                      <w:marRight w:val="0"/>
                      <w:marTop w:val="0"/>
                      <w:marBottom w:val="0"/>
                      <w:divBdr>
                        <w:top w:val="none" w:sz="0" w:space="8" w:color="428BCA"/>
                        <w:left w:val="none" w:sz="0" w:space="11" w:color="428BCA"/>
                        <w:bottom w:val="single" w:sz="6" w:space="8" w:color="428BCA"/>
                        <w:right w:val="none" w:sz="0" w:space="11" w:color="428BCA"/>
                      </w:divBdr>
                    </w:div>
                    <w:div w:id="8155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49361">
      <w:bodyDiv w:val="1"/>
      <w:marLeft w:val="0"/>
      <w:marRight w:val="0"/>
      <w:marTop w:val="0"/>
      <w:marBottom w:val="0"/>
      <w:divBdr>
        <w:top w:val="none" w:sz="0" w:space="0" w:color="auto"/>
        <w:left w:val="none" w:sz="0" w:space="0" w:color="auto"/>
        <w:bottom w:val="none" w:sz="0" w:space="0" w:color="auto"/>
        <w:right w:val="none" w:sz="0" w:space="0" w:color="auto"/>
      </w:divBdr>
      <w:divsChild>
        <w:div w:id="2111512362">
          <w:marLeft w:val="0"/>
          <w:marRight w:val="0"/>
          <w:marTop w:val="0"/>
          <w:marBottom w:val="0"/>
          <w:divBdr>
            <w:top w:val="none" w:sz="0" w:space="0" w:color="auto"/>
            <w:left w:val="none" w:sz="0" w:space="0" w:color="auto"/>
            <w:bottom w:val="none" w:sz="0" w:space="0" w:color="auto"/>
            <w:right w:val="none" w:sz="0" w:space="0" w:color="auto"/>
          </w:divBdr>
          <w:divsChild>
            <w:div w:id="152650950">
              <w:marLeft w:val="0"/>
              <w:marRight w:val="0"/>
              <w:marTop w:val="0"/>
              <w:marBottom w:val="0"/>
              <w:divBdr>
                <w:top w:val="none" w:sz="0" w:space="0" w:color="auto"/>
                <w:left w:val="none" w:sz="0" w:space="0" w:color="auto"/>
                <w:bottom w:val="none" w:sz="0" w:space="0" w:color="auto"/>
                <w:right w:val="none" w:sz="0" w:space="0" w:color="auto"/>
              </w:divBdr>
              <w:divsChild>
                <w:div w:id="1049765626">
                  <w:marLeft w:val="0"/>
                  <w:marRight w:val="0"/>
                  <w:marTop w:val="0"/>
                  <w:marBottom w:val="0"/>
                  <w:divBdr>
                    <w:top w:val="none" w:sz="0" w:space="0" w:color="auto"/>
                    <w:left w:val="none" w:sz="0" w:space="0" w:color="auto"/>
                    <w:bottom w:val="none" w:sz="0" w:space="0" w:color="auto"/>
                    <w:right w:val="none" w:sz="0" w:space="0" w:color="auto"/>
                  </w:divBdr>
                </w:div>
                <w:div w:id="2096708372">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 w:id="1484614406">
          <w:marLeft w:val="0"/>
          <w:marRight w:val="0"/>
          <w:marTop w:val="0"/>
          <w:marBottom w:val="0"/>
          <w:divBdr>
            <w:top w:val="none" w:sz="0" w:space="0" w:color="auto"/>
            <w:left w:val="none" w:sz="0" w:space="0" w:color="auto"/>
            <w:bottom w:val="none" w:sz="0" w:space="0" w:color="auto"/>
            <w:right w:val="none" w:sz="0" w:space="0" w:color="auto"/>
          </w:divBdr>
          <w:divsChild>
            <w:div w:id="1724862512">
              <w:marLeft w:val="0"/>
              <w:marRight w:val="0"/>
              <w:marTop w:val="75"/>
              <w:marBottom w:val="75"/>
              <w:divBdr>
                <w:top w:val="none" w:sz="0" w:space="0" w:color="auto"/>
                <w:left w:val="none" w:sz="0" w:space="0" w:color="auto"/>
                <w:bottom w:val="none" w:sz="0" w:space="0" w:color="auto"/>
                <w:right w:val="none" w:sz="0" w:space="0" w:color="auto"/>
              </w:divBdr>
            </w:div>
            <w:div w:id="1283999958">
              <w:marLeft w:val="300"/>
              <w:marRight w:val="300"/>
              <w:marTop w:val="0"/>
              <w:marBottom w:val="0"/>
              <w:divBdr>
                <w:top w:val="none" w:sz="0" w:space="0" w:color="auto"/>
                <w:left w:val="none" w:sz="0" w:space="0" w:color="auto"/>
                <w:bottom w:val="none" w:sz="0" w:space="0" w:color="auto"/>
                <w:right w:val="none" w:sz="0" w:space="0" w:color="auto"/>
              </w:divBdr>
              <w:divsChild>
                <w:div w:id="631397995">
                  <w:marLeft w:val="0"/>
                  <w:marRight w:val="0"/>
                  <w:marTop w:val="0"/>
                  <w:marBottom w:val="0"/>
                  <w:divBdr>
                    <w:top w:val="none" w:sz="0" w:space="0" w:color="auto"/>
                    <w:left w:val="none" w:sz="0" w:space="0" w:color="auto"/>
                    <w:bottom w:val="none" w:sz="0" w:space="0" w:color="auto"/>
                    <w:right w:val="none" w:sz="0" w:space="0" w:color="auto"/>
                  </w:divBdr>
                  <w:divsChild>
                    <w:div w:id="771824316">
                      <w:marLeft w:val="0"/>
                      <w:marRight w:val="0"/>
                      <w:marTop w:val="0"/>
                      <w:marBottom w:val="300"/>
                      <w:divBdr>
                        <w:top w:val="single" w:sz="6" w:space="0" w:color="428BCA"/>
                        <w:left w:val="single" w:sz="6" w:space="0" w:color="428BCA"/>
                        <w:bottom w:val="single" w:sz="6" w:space="0" w:color="428BCA"/>
                        <w:right w:val="single" w:sz="6" w:space="0" w:color="428BCA"/>
                      </w:divBdr>
                      <w:divsChild>
                        <w:div w:id="1774663297">
                          <w:marLeft w:val="0"/>
                          <w:marRight w:val="0"/>
                          <w:marTop w:val="0"/>
                          <w:marBottom w:val="0"/>
                          <w:divBdr>
                            <w:top w:val="none" w:sz="0" w:space="8" w:color="428BCA"/>
                            <w:left w:val="none" w:sz="0" w:space="11" w:color="428BCA"/>
                            <w:bottom w:val="single" w:sz="6" w:space="8" w:color="428BCA"/>
                            <w:right w:val="none" w:sz="0" w:space="11" w:color="428BCA"/>
                          </w:divBdr>
                        </w:div>
                        <w:div w:id="3230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02714">
      <w:bodyDiv w:val="1"/>
      <w:marLeft w:val="0"/>
      <w:marRight w:val="0"/>
      <w:marTop w:val="0"/>
      <w:marBottom w:val="0"/>
      <w:divBdr>
        <w:top w:val="none" w:sz="0" w:space="0" w:color="auto"/>
        <w:left w:val="none" w:sz="0" w:space="0" w:color="auto"/>
        <w:bottom w:val="none" w:sz="0" w:space="0" w:color="auto"/>
        <w:right w:val="none" w:sz="0" w:space="0" w:color="auto"/>
      </w:divBdr>
      <w:divsChild>
        <w:div w:id="1482623760">
          <w:marLeft w:val="0"/>
          <w:marRight w:val="0"/>
          <w:marTop w:val="0"/>
          <w:marBottom w:val="0"/>
          <w:divBdr>
            <w:top w:val="none" w:sz="0" w:space="0" w:color="auto"/>
            <w:left w:val="none" w:sz="0" w:space="0" w:color="auto"/>
            <w:bottom w:val="none" w:sz="0" w:space="0" w:color="auto"/>
            <w:right w:val="none" w:sz="0" w:space="0" w:color="auto"/>
          </w:divBdr>
          <w:divsChild>
            <w:div w:id="1526479848">
              <w:marLeft w:val="0"/>
              <w:marRight w:val="0"/>
              <w:marTop w:val="0"/>
              <w:marBottom w:val="0"/>
              <w:divBdr>
                <w:top w:val="none" w:sz="0" w:space="0" w:color="auto"/>
                <w:left w:val="none" w:sz="0" w:space="0" w:color="auto"/>
                <w:bottom w:val="none" w:sz="0" w:space="0" w:color="auto"/>
                <w:right w:val="none" w:sz="0" w:space="0" w:color="auto"/>
              </w:divBdr>
              <w:divsChild>
                <w:div w:id="689524468">
                  <w:marLeft w:val="0"/>
                  <w:marRight w:val="0"/>
                  <w:marTop w:val="0"/>
                  <w:marBottom w:val="0"/>
                  <w:divBdr>
                    <w:top w:val="none" w:sz="0" w:space="0" w:color="auto"/>
                    <w:left w:val="none" w:sz="0" w:space="0" w:color="auto"/>
                    <w:bottom w:val="none" w:sz="0" w:space="0" w:color="auto"/>
                    <w:right w:val="none" w:sz="0" w:space="0" w:color="auto"/>
                  </w:divBdr>
                </w:div>
                <w:div w:id="1761902470">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 w:id="410473895">
          <w:marLeft w:val="0"/>
          <w:marRight w:val="0"/>
          <w:marTop w:val="0"/>
          <w:marBottom w:val="0"/>
          <w:divBdr>
            <w:top w:val="none" w:sz="0" w:space="0" w:color="auto"/>
            <w:left w:val="none" w:sz="0" w:space="0" w:color="auto"/>
            <w:bottom w:val="none" w:sz="0" w:space="0" w:color="auto"/>
            <w:right w:val="none" w:sz="0" w:space="0" w:color="auto"/>
          </w:divBdr>
          <w:divsChild>
            <w:div w:id="313923269">
              <w:marLeft w:val="0"/>
              <w:marRight w:val="0"/>
              <w:marTop w:val="75"/>
              <w:marBottom w:val="75"/>
              <w:divBdr>
                <w:top w:val="none" w:sz="0" w:space="0" w:color="auto"/>
                <w:left w:val="none" w:sz="0" w:space="0" w:color="auto"/>
                <w:bottom w:val="none" w:sz="0" w:space="0" w:color="auto"/>
                <w:right w:val="none" w:sz="0" w:space="0" w:color="auto"/>
              </w:divBdr>
            </w:div>
            <w:div w:id="438452836">
              <w:marLeft w:val="300"/>
              <w:marRight w:val="300"/>
              <w:marTop w:val="0"/>
              <w:marBottom w:val="0"/>
              <w:divBdr>
                <w:top w:val="none" w:sz="0" w:space="0" w:color="auto"/>
                <w:left w:val="none" w:sz="0" w:space="0" w:color="auto"/>
                <w:bottom w:val="none" w:sz="0" w:space="0" w:color="auto"/>
                <w:right w:val="none" w:sz="0" w:space="0" w:color="auto"/>
              </w:divBdr>
              <w:divsChild>
                <w:div w:id="2015524736">
                  <w:marLeft w:val="0"/>
                  <w:marRight w:val="0"/>
                  <w:marTop w:val="0"/>
                  <w:marBottom w:val="0"/>
                  <w:divBdr>
                    <w:top w:val="none" w:sz="0" w:space="0" w:color="auto"/>
                    <w:left w:val="none" w:sz="0" w:space="0" w:color="auto"/>
                    <w:bottom w:val="none" w:sz="0" w:space="0" w:color="auto"/>
                    <w:right w:val="none" w:sz="0" w:space="0" w:color="auto"/>
                  </w:divBdr>
                  <w:divsChild>
                    <w:div w:id="1848522292">
                      <w:marLeft w:val="0"/>
                      <w:marRight w:val="0"/>
                      <w:marTop w:val="0"/>
                      <w:marBottom w:val="300"/>
                      <w:divBdr>
                        <w:top w:val="single" w:sz="6" w:space="0" w:color="428BCA"/>
                        <w:left w:val="single" w:sz="6" w:space="0" w:color="428BCA"/>
                        <w:bottom w:val="single" w:sz="6" w:space="0" w:color="428BCA"/>
                        <w:right w:val="single" w:sz="6" w:space="0" w:color="428BCA"/>
                      </w:divBdr>
                      <w:divsChild>
                        <w:div w:id="237788637">
                          <w:marLeft w:val="0"/>
                          <w:marRight w:val="0"/>
                          <w:marTop w:val="0"/>
                          <w:marBottom w:val="0"/>
                          <w:divBdr>
                            <w:top w:val="none" w:sz="0" w:space="8" w:color="428BCA"/>
                            <w:left w:val="none" w:sz="0" w:space="11" w:color="428BCA"/>
                            <w:bottom w:val="single" w:sz="6" w:space="8" w:color="428BCA"/>
                            <w:right w:val="none" w:sz="0" w:space="11" w:color="428BCA"/>
                          </w:divBdr>
                        </w:div>
                        <w:div w:id="10196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lic.pro/espace/aide-memoire.html" TargetMode="External"/><Relationship Id="rId13" Type="http://schemas.openxmlformats.org/officeDocument/2006/relationships/hyperlink" Target="https://www.codeclic.pro/espa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uto-ecole.codeclic.com/" TargetMode="External"/><Relationship Id="rId12" Type="http://schemas.openxmlformats.org/officeDocument/2006/relationships/hyperlink" Target="https://www.codeclic.pro/espa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clic.com/cgv.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lic.pro/contact.html" TargetMode="External"/><Relationship Id="rId5" Type="http://schemas.openxmlformats.org/officeDocument/2006/relationships/hyperlink" Target="https://www.codeclic.com/" TargetMode="External"/><Relationship Id="rId15" Type="http://schemas.openxmlformats.org/officeDocument/2006/relationships/hyperlink" Target="https://www.codeclic.com/mentions-legales.html" TargetMode="External"/><Relationship Id="rId10" Type="http://schemas.openxmlformats.org/officeDocument/2006/relationships/hyperlink" Target="https://www.codeclic.com/blog-code-de-la-route/" TargetMode="External"/><Relationship Id="rId4" Type="http://schemas.openxmlformats.org/officeDocument/2006/relationships/webSettings" Target="webSettings.xml"/><Relationship Id="rId9" Type="http://schemas.openxmlformats.org/officeDocument/2006/relationships/hyperlink" Target="https://www.codeclic.com/forum-code-de-la-route/" TargetMode="External"/><Relationship Id="rId14" Type="http://schemas.openxmlformats.org/officeDocument/2006/relationships/hyperlink" Target="https://www.codeclic.pro/espace/aide-memoir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6496</Words>
  <Characters>35734</Characters>
  <Application>Microsoft Office Word</Application>
  <DocSecurity>0</DocSecurity>
  <Lines>297</Lines>
  <Paragraphs>84</Paragraphs>
  <ScaleCrop>false</ScaleCrop>
  <Company/>
  <LinksUpToDate>false</LinksUpToDate>
  <CharactersWithSpaces>42146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aehline</dc:creator>
  <cp:keywords/>
  <dc:description/>
  <cp:lastModifiedBy>aehline</cp:lastModifiedBy>
  <cp:revision>2</cp:revision>
  <dcterms:created xsi:type="dcterms:W3CDTF">2016-05-29T11:25:00Z</dcterms:created>
  <dcterms:modified xsi:type="dcterms:W3CDTF">2016-05-29T11:25:00Z</dcterms:modified>
</cp:coreProperties>
</file>