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B4AA5" w14:textId="72B0A8D6" w:rsidR="000E177C" w:rsidRDefault="00E25275" w:rsidP="000E177C">
      <w:pPr>
        <w:jc w:val="both"/>
      </w:pPr>
      <w:r>
        <w:t>Thionville</w:t>
      </w:r>
      <w:r w:rsidR="00323D86">
        <w:t xml:space="preserve"> le</w:t>
      </w:r>
      <w:r>
        <w:t xml:space="preserve"> </w:t>
      </w:r>
      <w:r w:rsidR="000463BC">
        <w:t xml:space="preserve">15 avril </w:t>
      </w:r>
      <w:r w:rsidR="00323D86">
        <w:t>2016</w:t>
      </w:r>
    </w:p>
    <w:p w14:paraId="761A30E3" w14:textId="77777777" w:rsidR="00F7277C" w:rsidRDefault="00F7277C" w:rsidP="000E177C">
      <w:pPr>
        <w:jc w:val="both"/>
      </w:pPr>
    </w:p>
    <w:p w14:paraId="7FD8D1F7" w14:textId="4C6B7016" w:rsidR="006F2116" w:rsidRDefault="006F2116" w:rsidP="000E177C">
      <w:pPr>
        <w:jc w:val="both"/>
      </w:pPr>
      <w:r>
        <w:t xml:space="preserve">Bonjour Madame, Monsieur, </w:t>
      </w:r>
    </w:p>
    <w:p w14:paraId="264A66A7" w14:textId="28688C56" w:rsidR="002B6C5A" w:rsidRDefault="006F2116" w:rsidP="000E177C">
      <w:pPr>
        <w:jc w:val="both"/>
      </w:pPr>
      <w:r>
        <w:t>P</w:t>
      </w:r>
      <w:r w:rsidR="00F45D09">
        <w:t xml:space="preserve">ar la présente nous nous permettons de vous préciser que nous avons </w:t>
      </w:r>
      <w:r w:rsidR="008328B6">
        <w:t>droit</w:t>
      </w:r>
      <w:r w:rsidR="00385D65">
        <w:t xml:space="preserve"> </w:t>
      </w:r>
      <w:bookmarkStart w:id="0" w:name="_GoBack"/>
      <w:bookmarkEnd w:id="0"/>
      <w:r w:rsidR="00F45D09">
        <w:t xml:space="preserve"> </w:t>
      </w:r>
      <w:r w:rsidR="006028FD">
        <w:t>désormais à</w:t>
      </w:r>
      <w:r w:rsidR="002B6C5A">
        <w:t xml:space="preserve"> la</w:t>
      </w:r>
      <w:r w:rsidR="006028FD">
        <w:t xml:space="preserve"> </w:t>
      </w:r>
      <w:r w:rsidR="00076E4D">
        <w:t xml:space="preserve">Couverture </w:t>
      </w:r>
      <w:r w:rsidR="00A33546">
        <w:t xml:space="preserve">Maladie Universelle </w:t>
      </w:r>
      <w:r w:rsidR="002541BC">
        <w:t>Complémentaire (CMUC)</w:t>
      </w:r>
      <w:r w:rsidR="00AB0963">
        <w:t xml:space="preserve">, ce qui devrait impacter nos frais </w:t>
      </w:r>
      <w:r w:rsidR="003C1CEA">
        <w:t xml:space="preserve">d’adhésion. </w:t>
      </w:r>
    </w:p>
    <w:p w14:paraId="3444ECB7" w14:textId="70C6E4BE" w:rsidR="002B6C5A" w:rsidRDefault="002B6C5A" w:rsidP="000E177C">
      <w:pPr>
        <w:jc w:val="both"/>
      </w:pPr>
      <w:r>
        <w:t xml:space="preserve">En vous remerciant de l’attention que vous avez bien voulu apporter </w:t>
      </w:r>
      <w:r w:rsidR="00BB3DF5">
        <w:t>à notre démarch</w:t>
      </w:r>
      <w:r w:rsidR="009F1036">
        <w:t xml:space="preserve">e, nous prions Madame, Monsieur, de bien vouloir accepter </w:t>
      </w:r>
      <w:r w:rsidR="00AB0963">
        <w:t xml:space="preserve">l’expression de nos salutations respectueuses. </w:t>
      </w:r>
    </w:p>
    <w:p w14:paraId="73326E85" w14:textId="5AB31523" w:rsidR="00AB0963" w:rsidRDefault="003C1CEA" w:rsidP="000E177C">
      <w:pPr>
        <w:jc w:val="both"/>
      </w:pPr>
      <w:r>
        <w:t xml:space="preserve">Lorraine FRITZ                Damien HERGESHEIMER </w:t>
      </w:r>
    </w:p>
    <w:sectPr w:rsidR="00AB0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16"/>
    <w:rsid w:val="000463BC"/>
    <w:rsid w:val="00076E4D"/>
    <w:rsid w:val="000E177C"/>
    <w:rsid w:val="002541BC"/>
    <w:rsid w:val="002B6C5A"/>
    <w:rsid w:val="00323D86"/>
    <w:rsid w:val="00385D65"/>
    <w:rsid w:val="003C1CEA"/>
    <w:rsid w:val="006028FD"/>
    <w:rsid w:val="006F2116"/>
    <w:rsid w:val="007A25B2"/>
    <w:rsid w:val="008328B6"/>
    <w:rsid w:val="008F44C2"/>
    <w:rsid w:val="009F1036"/>
    <w:rsid w:val="00A33546"/>
    <w:rsid w:val="00AB0963"/>
    <w:rsid w:val="00BB3DF5"/>
    <w:rsid w:val="00CB6C82"/>
    <w:rsid w:val="00E25275"/>
    <w:rsid w:val="00EA4EF8"/>
    <w:rsid w:val="00F45D09"/>
    <w:rsid w:val="00F7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CD453"/>
  <w15:chartTrackingRefBased/>
  <w15:docId w15:val="{E64BADC1-EE7B-496F-B633-DA0677C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23</cp:revision>
  <dcterms:created xsi:type="dcterms:W3CDTF">2016-04-17T18:54:00Z</dcterms:created>
  <dcterms:modified xsi:type="dcterms:W3CDTF">2016-04-17T19:16:00Z</dcterms:modified>
</cp:coreProperties>
</file>