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884" w:rsidRPr="00F21884" w:rsidRDefault="00F21884" w:rsidP="00F21884">
      <w:pPr>
        <w:shd w:val="clear" w:color="auto" w:fill="F5F5F5"/>
        <w:spacing w:after="0" w:line="240" w:lineRule="auto"/>
        <w:outlineLvl w:val="0"/>
        <w:rPr>
          <w:rFonts w:ascii="Montserrat" w:eastAsia="Times New Roman" w:hAnsi="Montserrat" w:cs="Times New Roman"/>
          <w:b/>
          <w:bCs/>
          <w:kern w:val="36"/>
          <w:sz w:val="48"/>
          <w:szCs w:val="48"/>
          <w:lang w:eastAsia="fr-FR"/>
        </w:rPr>
      </w:pPr>
      <w:r w:rsidRPr="00F21884">
        <w:rPr>
          <w:rFonts w:ascii="Montserrat" w:eastAsia="Times New Roman" w:hAnsi="Montserrat" w:cs="Times New Roman"/>
          <w:b/>
          <w:bCs/>
          <w:kern w:val="36"/>
          <w:sz w:val="48"/>
          <w:szCs w:val="48"/>
          <w:lang w:eastAsia="fr-FR"/>
        </w:rPr>
        <w:t>Développez le nouveau système d’information de la bibliothèque d’une grande ville</w:t>
      </w:r>
    </w:p>
    <w:p w:rsidR="00F21884" w:rsidRPr="00F21884" w:rsidRDefault="00F21884" w:rsidP="00F21884">
      <w:pPr>
        <w:shd w:val="clear" w:color="auto" w:fill="F5F5F5"/>
        <w:spacing w:after="0" w:line="240" w:lineRule="auto"/>
        <w:rPr>
          <w:rFonts w:ascii="Montserrat" w:eastAsia="Times New Roman" w:hAnsi="Montserrat" w:cs="Times New Roman"/>
          <w:sz w:val="13"/>
          <w:szCs w:val="13"/>
          <w:lang w:eastAsia="fr-FR"/>
        </w:rPr>
      </w:pPr>
      <w:r w:rsidRPr="00F21884">
        <w:rPr>
          <w:rFonts w:ascii="Montserrat" w:eastAsia="Times New Roman" w:hAnsi="Montserrat" w:cs="Times New Roman"/>
          <w:color w:val="7451EB"/>
          <w:sz w:val="13"/>
          <w:lang w:eastAsia="fr-FR"/>
        </w:rPr>
        <w:t>5%</w:t>
      </w:r>
    </w:p>
    <w:p w:rsidR="00F21884" w:rsidRPr="00F21884" w:rsidRDefault="00F21884" w:rsidP="00F21884">
      <w:pPr>
        <w:shd w:val="clear" w:color="auto" w:fill="F5F5F5"/>
        <w:spacing w:after="0" w:line="240" w:lineRule="auto"/>
        <w:rPr>
          <w:rFonts w:ascii="Times New Roman" w:eastAsia="Times New Roman" w:hAnsi="Times New Roman" w:cs="Times New Roman"/>
          <w:b/>
          <w:bCs/>
          <w:caps/>
          <w:color w:val="7451EB"/>
          <w:sz w:val="24"/>
          <w:szCs w:val="24"/>
          <w:bdr w:val="none" w:sz="0" w:space="0" w:color="auto" w:frame="1"/>
          <w:lang w:eastAsia="fr-FR"/>
        </w:rPr>
      </w:pPr>
      <w:r w:rsidRPr="00F21884">
        <w:rPr>
          <w:rFonts w:ascii="Montserrat" w:eastAsia="Times New Roman" w:hAnsi="Montserrat" w:cs="Times New Roman"/>
          <w:sz w:val="13"/>
          <w:szCs w:val="13"/>
          <w:lang w:eastAsia="fr-FR"/>
        </w:rPr>
        <w:fldChar w:fldCharType="begin"/>
      </w:r>
      <w:r w:rsidRPr="00F21884">
        <w:rPr>
          <w:rFonts w:ascii="Montserrat" w:eastAsia="Times New Roman" w:hAnsi="Montserrat" w:cs="Times New Roman"/>
          <w:sz w:val="13"/>
          <w:szCs w:val="13"/>
          <w:lang w:eastAsia="fr-FR"/>
        </w:rPr>
        <w:instrText xml:space="preserve"> HYPERLINK "https://openclassrooms.com/fr/paths/88/projects/124/assignment" </w:instrText>
      </w:r>
      <w:r w:rsidRPr="00F21884">
        <w:rPr>
          <w:rFonts w:ascii="Montserrat" w:eastAsia="Times New Roman" w:hAnsi="Montserrat" w:cs="Times New Roman"/>
          <w:sz w:val="13"/>
          <w:szCs w:val="13"/>
          <w:lang w:eastAsia="fr-FR"/>
        </w:rPr>
        <w:fldChar w:fldCharType="separate"/>
      </w:r>
    </w:p>
    <w:p w:rsidR="00F21884" w:rsidRPr="00F21884" w:rsidRDefault="00F21884" w:rsidP="00F21884">
      <w:pPr>
        <w:shd w:val="clear" w:color="auto" w:fill="F5F5F5"/>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21884">
        <w:rPr>
          <w:rFonts w:ascii="Montserrat" w:eastAsia="Times New Roman" w:hAnsi="Montserrat" w:cs="Times New Roman"/>
          <w:b/>
          <w:bCs/>
          <w:caps/>
          <w:color w:val="7451EB"/>
          <w:sz w:val="36"/>
          <w:szCs w:val="36"/>
          <w:bdr w:val="none" w:sz="0" w:space="0" w:color="auto" w:frame="1"/>
          <w:lang w:eastAsia="fr-FR"/>
        </w:rPr>
        <w:t>MISSION</w:t>
      </w:r>
    </w:p>
    <w:p w:rsidR="00F21884" w:rsidRPr="00F21884" w:rsidRDefault="00F21884" w:rsidP="00F21884">
      <w:pPr>
        <w:shd w:val="clear" w:color="auto" w:fill="F5F5F5"/>
        <w:spacing w:after="0" w:line="240" w:lineRule="auto"/>
        <w:rPr>
          <w:rFonts w:ascii="Times New Roman" w:eastAsia="Times New Roman" w:hAnsi="Times New Roman" w:cs="Times New Roman"/>
          <w:color w:val="000000"/>
          <w:sz w:val="13"/>
          <w:szCs w:val="13"/>
          <w:lang w:eastAsia="fr-FR"/>
        </w:rPr>
      </w:pPr>
      <w:r w:rsidRPr="00F21884">
        <w:rPr>
          <w:rFonts w:ascii="Montserrat" w:eastAsia="Times New Roman" w:hAnsi="Montserrat" w:cs="Times New Roman"/>
          <w:sz w:val="13"/>
          <w:szCs w:val="13"/>
          <w:lang w:eastAsia="fr-FR"/>
        </w:rPr>
        <w:fldChar w:fldCharType="end"/>
      </w:r>
      <w:r w:rsidRPr="00F21884">
        <w:rPr>
          <w:rFonts w:ascii="Montserrat" w:eastAsia="Times New Roman" w:hAnsi="Montserrat" w:cs="Times New Roman"/>
          <w:sz w:val="13"/>
          <w:szCs w:val="13"/>
          <w:lang w:eastAsia="fr-FR"/>
        </w:rPr>
        <w:fldChar w:fldCharType="begin"/>
      </w:r>
      <w:r w:rsidRPr="00F21884">
        <w:rPr>
          <w:rFonts w:ascii="Montserrat" w:eastAsia="Times New Roman" w:hAnsi="Montserrat" w:cs="Times New Roman"/>
          <w:sz w:val="13"/>
          <w:szCs w:val="13"/>
          <w:lang w:eastAsia="fr-FR"/>
        </w:rPr>
        <w:instrText xml:space="preserve"> HYPERLINK "https://openclassrooms.com/fr/paths/88/projects/124/courses" </w:instrText>
      </w:r>
      <w:r w:rsidRPr="00F21884">
        <w:rPr>
          <w:rFonts w:ascii="Montserrat" w:eastAsia="Times New Roman" w:hAnsi="Montserrat" w:cs="Times New Roman"/>
          <w:sz w:val="13"/>
          <w:szCs w:val="13"/>
          <w:lang w:eastAsia="fr-FR"/>
        </w:rPr>
        <w:fldChar w:fldCharType="separate"/>
      </w:r>
    </w:p>
    <w:p w:rsidR="00F21884" w:rsidRPr="00F21884" w:rsidRDefault="00F21884" w:rsidP="00F21884">
      <w:pPr>
        <w:shd w:val="clear" w:color="auto" w:fill="F5F5F5"/>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21884">
        <w:rPr>
          <w:rFonts w:ascii="Montserrat" w:eastAsia="Times New Roman" w:hAnsi="Montserrat" w:cs="Times New Roman"/>
          <w:b/>
          <w:bCs/>
          <w:caps/>
          <w:color w:val="000000"/>
          <w:sz w:val="36"/>
          <w:szCs w:val="36"/>
          <w:bdr w:val="none" w:sz="0" w:space="0" w:color="auto" w:frame="1"/>
          <w:lang w:eastAsia="fr-FR"/>
        </w:rPr>
        <w:t>COURS</w:t>
      </w:r>
    </w:p>
    <w:p w:rsidR="00F21884" w:rsidRPr="00F21884" w:rsidRDefault="00F21884" w:rsidP="00F21884">
      <w:pPr>
        <w:shd w:val="clear" w:color="auto" w:fill="F5F5F5"/>
        <w:spacing w:after="0" w:line="240" w:lineRule="auto"/>
        <w:rPr>
          <w:rFonts w:ascii="Times New Roman" w:eastAsia="Times New Roman" w:hAnsi="Times New Roman" w:cs="Times New Roman"/>
          <w:sz w:val="13"/>
          <w:szCs w:val="13"/>
          <w:lang w:eastAsia="fr-FR"/>
        </w:rPr>
      </w:pPr>
      <w:r w:rsidRPr="00F21884">
        <w:rPr>
          <w:rFonts w:ascii="Montserrat" w:eastAsia="Times New Roman" w:hAnsi="Montserrat" w:cs="Times New Roman"/>
          <w:sz w:val="13"/>
          <w:szCs w:val="13"/>
          <w:lang w:eastAsia="fr-FR"/>
        </w:rPr>
        <w:fldChar w:fldCharType="end"/>
      </w:r>
      <w:r w:rsidRPr="00F21884">
        <w:rPr>
          <w:rFonts w:ascii="Montserrat" w:eastAsia="Times New Roman" w:hAnsi="Montserrat" w:cs="Times New Roman"/>
          <w:sz w:val="13"/>
          <w:szCs w:val="13"/>
          <w:lang w:eastAsia="fr-FR"/>
        </w:rPr>
        <w:fldChar w:fldCharType="begin"/>
      </w:r>
      <w:r w:rsidRPr="00F21884">
        <w:rPr>
          <w:rFonts w:ascii="Montserrat" w:eastAsia="Times New Roman" w:hAnsi="Montserrat" w:cs="Times New Roman"/>
          <w:sz w:val="13"/>
          <w:szCs w:val="13"/>
          <w:lang w:eastAsia="fr-FR"/>
        </w:rPr>
        <w:instrText xml:space="preserve"> HYPERLINK "https://openclassrooms.com/fr/paths/88/projects/124/resources" </w:instrText>
      </w:r>
      <w:r w:rsidRPr="00F21884">
        <w:rPr>
          <w:rFonts w:ascii="Montserrat" w:eastAsia="Times New Roman" w:hAnsi="Montserrat" w:cs="Times New Roman"/>
          <w:sz w:val="13"/>
          <w:szCs w:val="13"/>
          <w:lang w:eastAsia="fr-FR"/>
        </w:rPr>
        <w:fldChar w:fldCharType="separate"/>
      </w:r>
    </w:p>
    <w:p w:rsidR="00F21884" w:rsidRPr="00F21884" w:rsidRDefault="00F21884" w:rsidP="00F21884">
      <w:pPr>
        <w:shd w:val="clear" w:color="auto" w:fill="F5F5F5"/>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21884">
        <w:rPr>
          <w:rFonts w:ascii="Montserrat" w:eastAsia="Times New Roman" w:hAnsi="Montserrat" w:cs="Times New Roman"/>
          <w:b/>
          <w:bCs/>
          <w:caps/>
          <w:color w:val="000000"/>
          <w:sz w:val="36"/>
          <w:szCs w:val="36"/>
          <w:bdr w:val="none" w:sz="0" w:space="0" w:color="auto" w:frame="1"/>
          <w:lang w:eastAsia="fr-FR"/>
        </w:rPr>
        <w:t>RESSOURCES</w:t>
      </w:r>
    </w:p>
    <w:p w:rsidR="00F21884" w:rsidRPr="00F21884" w:rsidRDefault="00F21884" w:rsidP="00F21884">
      <w:pPr>
        <w:shd w:val="clear" w:color="auto" w:fill="F5F5F5"/>
        <w:spacing w:after="0" w:line="240" w:lineRule="auto"/>
        <w:rPr>
          <w:rFonts w:ascii="Times New Roman" w:eastAsia="Times New Roman" w:hAnsi="Times New Roman" w:cs="Times New Roman"/>
          <w:sz w:val="13"/>
          <w:szCs w:val="13"/>
          <w:lang w:eastAsia="fr-FR"/>
        </w:rPr>
      </w:pPr>
      <w:r w:rsidRPr="00F21884">
        <w:rPr>
          <w:rFonts w:ascii="Montserrat" w:eastAsia="Times New Roman" w:hAnsi="Montserrat" w:cs="Times New Roman"/>
          <w:sz w:val="13"/>
          <w:szCs w:val="13"/>
          <w:lang w:eastAsia="fr-FR"/>
        </w:rPr>
        <w:fldChar w:fldCharType="end"/>
      </w:r>
      <w:r w:rsidRPr="00F21884">
        <w:rPr>
          <w:rFonts w:ascii="Montserrat" w:eastAsia="Times New Roman" w:hAnsi="Montserrat" w:cs="Times New Roman"/>
          <w:sz w:val="13"/>
          <w:szCs w:val="13"/>
          <w:lang w:eastAsia="fr-FR"/>
        </w:rPr>
        <w:fldChar w:fldCharType="begin"/>
      </w:r>
      <w:r w:rsidRPr="00F21884">
        <w:rPr>
          <w:rFonts w:ascii="Montserrat" w:eastAsia="Times New Roman" w:hAnsi="Montserrat" w:cs="Times New Roman"/>
          <w:sz w:val="13"/>
          <w:szCs w:val="13"/>
          <w:lang w:eastAsia="fr-FR"/>
        </w:rPr>
        <w:instrText xml:space="preserve"> HYPERLINK "https://openclassrooms.com/fr/paths/88/projects/124/project-evaluation" </w:instrText>
      </w:r>
      <w:r w:rsidRPr="00F21884">
        <w:rPr>
          <w:rFonts w:ascii="Montserrat" w:eastAsia="Times New Roman" w:hAnsi="Montserrat" w:cs="Times New Roman"/>
          <w:sz w:val="13"/>
          <w:szCs w:val="13"/>
          <w:lang w:eastAsia="fr-FR"/>
        </w:rPr>
        <w:fldChar w:fldCharType="separate"/>
      </w:r>
    </w:p>
    <w:p w:rsidR="00F21884" w:rsidRPr="00F21884" w:rsidRDefault="00F21884" w:rsidP="00F21884">
      <w:pPr>
        <w:shd w:val="clear" w:color="auto" w:fill="F5F5F5"/>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21884">
        <w:rPr>
          <w:rFonts w:ascii="Montserrat" w:eastAsia="Times New Roman" w:hAnsi="Montserrat" w:cs="Times New Roman"/>
          <w:b/>
          <w:bCs/>
          <w:caps/>
          <w:color w:val="000000"/>
          <w:sz w:val="36"/>
          <w:szCs w:val="36"/>
          <w:bdr w:val="none" w:sz="0" w:space="0" w:color="auto" w:frame="1"/>
          <w:lang w:eastAsia="fr-FR"/>
        </w:rPr>
        <w:t>ÉVALUATION</w:t>
      </w:r>
    </w:p>
    <w:p w:rsidR="00F21884" w:rsidRPr="00F21884" w:rsidRDefault="00F21884" w:rsidP="00F21884">
      <w:pPr>
        <w:shd w:val="clear" w:color="auto" w:fill="F5F5F5"/>
        <w:spacing w:line="240" w:lineRule="auto"/>
        <w:rPr>
          <w:rFonts w:ascii="Montserrat" w:eastAsia="Times New Roman" w:hAnsi="Montserrat" w:cs="Times New Roman"/>
          <w:sz w:val="13"/>
          <w:szCs w:val="13"/>
          <w:lang w:eastAsia="fr-FR"/>
        </w:rPr>
      </w:pPr>
      <w:r w:rsidRPr="00F21884">
        <w:rPr>
          <w:rFonts w:ascii="Montserrat" w:eastAsia="Times New Roman" w:hAnsi="Montserrat" w:cs="Times New Roman"/>
          <w:sz w:val="13"/>
          <w:szCs w:val="13"/>
          <w:lang w:eastAsia="fr-FR"/>
        </w:rPr>
        <w:fldChar w:fldCharType="end"/>
      </w:r>
    </w:p>
    <w:p w:rsidR="00F21884" w:rsidRPr="00F21884" w:rsidRDefault="00F21884" w:rsidP="00F21884">
      <w:pPr>
        <w:shd w:val="clear" w:color="auto" w:fill="FFFFFF"/>
        <w:spacing w:after="67"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lang w:eastAsia="fr-FR"/>
        </w:rPr>
        <w:t xml:space="preserve">150 </w:t>
      </w:r>
      <w:proofErr w:type="spellStart"/>
      <w:r w:rsidRPr="00F21884">
        <w:rPr>
          <w:rFonts w:ascii="Montserrat" w:eastAsia="Times New Roman" w:hAnsi="Montserrat" w:cs="Times New Roman"/>
          <w:color w:val="000000"/>
          <w:sz w:val="13"/>
          <w:lang w:eastAsia="fr-FR"/>
        </w:rPr>
        <w:t>heuresMis</w:t>
      </w:r>
      <w:proofErr w:type="spellEnd"/>
      <w:r w:rsidRPr="00F21884">
        <w:rPr>
          <w:rFonts w:ascii="Montserrat" w:eastAsia="Times New Roman" w:hAnsi="Montserrat" w:cs="Times New Roman"/>
          <w:color w:val="000000"/>
          <w:sz w:val="13"/>
          <w:lang w:eastAsia="fr-FR"/>
        </w:rPr>
        <w:t xml:space="preserve"> à jour le jeudi 28 mai 2020</w:t>
      </w:r>
    </w:p>
    <w:p w:rsidR="00F21884" w:rsidRPr="00F21884" w:rsidRDefault="00F21884" w:rsidP="00F21884">
      <w:pPr>
        <w:shd w:val="clear" w:color="auto" w:fill="FFFFFF"/>
        <w:spacing w:after="83" w:line="240" w:lineRule="auto"/>
        <w:outlineLvl w:val="2"/>
        <w:rPr>
          <w:rFonts w:ascii="Montserrat" w:eastAsia="Times New Roman" w:hAnsi="Montserrat" w:cs="Times New Roman"/>
          <w:color w:val="000000"/>
          <w:sz w:val="27"/>
          <w:szCs w:val="27"/>
          <w:lang w:eastAsia="fr-FR"/>
        </w:rPr>
      </w:pPr>
      <w:r w:rsidRPr="00F21884">
        <w:rPr>
          <w:rFonts w:ascii="Montserrat" w:eastAsia="Times New Roman" w:hAnsi="Montserrat" w:cs="Times New Roman"/>
          <w:color w:val="000000"/>
          <w:sz w:val="27"/>
          <w:szCs w:val="27"/>
          <w:lang w:eastAsia="fr-FR"/>
        </w:rPr>
        <w:t>Contexte</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Vous travaillez au sein de la Direction du Système d’Information (DSI)  de la mairie d’une grande ville, sous la direction de Patricia, la responsable du service. La DSI est en charge de tous les traitements numériques pour la mairie et les structures qui lui sont rattachées, comme la gestion du site web de la ville par exemple. À ce titre, Patricia est contactée par le service culturel de la ville qui souhaite moderniser la gestion de ses bibliothèques. John, architecte logiciel, sera chargé de la validation technique du projet.</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Patricia vous transfère son dernier échange avec Luc, le directeur du service culturel :</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b/>
          <w:bCs/>
          <w:color w:val="000000"/>
          <w:sz w:val="13"/>
          <w:lang w:eastAsia="fr-FR"/>
        </w:rPr>
        <w:t>Objet :</w:t>
      </w:r>
      <w:r w:rsidRPr="00F21884">
        <w:rPr>
          <w:rFonts w:ascii="Montserrat" w:eastAsia="Times New Roman" w:hAnsi="Montserrat" w:cs="Times New Roman"/>
          <w:color w:val="000000"/>
          <w:sz w:val="13"/>
          <w:szCs w:val="13"/>
          <w:lang w:eastAsia="fr-FR"/>
        </w:rPr>
        <w:t> Récapitulatif de notre discussion</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proofErr w:type="spellStart"/>
      <w:r w:rsidRPr="00F21884">
        <w:rPr>
          <w:rFonts w:ascii="Montserrat" w:eastAsia="Times New Roman" w:hAnsi="Montserrat" w:cs="Times New Roman"/>
          <w:color w:val="000000"/>
          <w:sz w:val="13"/>
          <w:szCs w:val="13"/>
          <w:lang w:eastAsia="fr-FR"/>
        </w:rPr>
        <w:t>Re</w:t>
      </w:r>
      <w:proofErr w:type="spellEnd"/>
      <w:r w:rsidRPr="00F21884">
        <w:rPr>
          <w:rFonts w:ascii="Montserrat" w:eastAsia="Times New Roman" w:hAnsi="Montserrat" w:cs="Times New Roman"/>
          <w:color w:val="000000"/>
          <w:sz w:val="13"/>
          <w:szCs w:val="13"/>
          <w:lang w:eastAsia="fr-FR"/>
        </w:rPr>
        <w:t>-bonjour Patricia,</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Suite à notre réunion de ce matin, tu trouveras ci-dessous le récapitulatif de nos attentes concernant le projet d’outils numériques à destination des bibliothèques de notre très chère ville.</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Je reste à dispo si tu as des questions,</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Bien à toi,</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Luc</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Directeur du service culturel</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Nous souhaitons confier à la DSI la création d’un ensemble d’outils numériques pour les différents acteurs des bibliothèques de la ville. En voici la liste :</w:t>
      </w:r>
    </w:p>
    <w:p w:rsidR="00F21884" w:rsidRPr="00F21884" w:rsidRDefault="00F21884" w:rsidP="00F21884">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Un site web et une application mobile pour les usagers de la bibliothèque.</w:t>
      </w:r>
    </w:p>
    <w:p w:rsidR="00F21884" w:rsidRPr="00F21884" w:rsidRDefault="00F21884" w:rsidP="00F21884">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Un logiciel pour le personnel des bibliothèques.</w:t>
      </w:r>
    </w:p>
    <w:p w:rsidR="00F21884" w:rsidRPr="00F21884" w:rsidRDefault="00F21884" w:rsidP="00F21884">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Un logiciel pour des traitements automatisés (mails de relance).</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b/>
          <w:bCs/>
          <w:color w:val="000000"/>
          <w:sz w:val="13"/>
          <w:lang w:eastAsia="fr-FR"/>
        </w:rPr>
        <w:t>Le site web</w:t>
      </w:r>
      <w:r w:rsidRPr="00F21884">
        <w:rPr>
          <w:rFonts w:ascii="Montserrat" w:eastAsia="Times New Roman" w:hAnsi="Montserrat" w:cs="Times New Roman"/>
          <w:color w:val="000000"/>
          <w:sz w:val="13"/>
          <w:szCs w:val="13"/>
          <w:lang w:eastAsia="fr-FR"/>
        </w:rPr>
        <w:t> permettra aux usagers de suivre les prêts de leurs ouvrages. Il pourront :</w:t>
      </w:r>
    </w:p>
    <w:p w:rsidR="00F21884" w:rsidRPr="00F21884" w:rsidRDefault="00F21884" w:rsidP="00F21884">
      <w:pPr>
        <w:numPr>
          <w:ilvl w:val="0"/>
          <w:numId w:val="2"/>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Rechercher des ouvrages et voir le nombre d’exemplaires disponibles.</w:t>
      </w:r>
    </w:p>
    <w:p w:rsidR="00F21884" w:rsidRPr="00F21884" w:rsidRDefault="00F21884" w:rsidP="00F21884">
      <w:pPr>
        <w:numPr>
          <w:ilvl w:val="0"/>
          <w:numId w:val="2"/>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Consulter leurs prêts en cours. Les prêts sont pour une période de 4 semaines.</w:t>
      </w:r>
    </w:p>
    <w:p w:rsidR="00F21884" w:rsidRPr="00F21884" w:rsidRDefault="00F21884" w:rsidP="00F21884">
      <w:pPr>
        <w:numPr>
          <w:ilvl w:val="0"/>
          <w:numId w:val="2"/>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Prolonger un prêt en cours. Le prêt d’un ouvrage n’est prolongeable qu’une seule fois. La prolongation ajoute une nouvelle période de prêt (4 semaines) à la période initiale.</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Nous attendons également une application mobile </w:t>
      </w:r>
      <w:proofErr w:type="spellStart"/>
      <w:r w:rsidRPr="00F21884">
        <w:rPr>
          <w:rFonts w:ascii="Montserrat" w:eastAsia="Times New Roman" w:hAnsi="Montserrat" w:cs="Times New Roman"/>
          <w:color w:val="000000"/>
          <w:sz w:val="13"/>
          <w:szCs w:val="13"/>
          <w:lang w:eastAsia="fr-FR"/>
        </w:rPr>
        <w:t>iOS</w:t>
      </w:r>
      <w:proofErr w:type="spellEnd"/>
      <w:r w:rsidRPr="00F21884">
        <w:rPr>
          <w:rFonts w:ascii="Montserrat" w:eastAsia="Times New Roman" w:hAnsi="Montserrat" w:cs="Times New Roman"/>
          <w:color w:val="000000"/>
          <w:sz w:val="13"/>
          <w:szCs w:val="13"/>
          <w:lang w:eastAsia="fr-FR"/>
        </w:rPr>
        <w:t xml:space="preserve"> et </w:t>
      </w:r>
      <w:proofErr w:type="spellStart"/>
      <w:r w:rsidRPr="00F21884">
        <w:rPr>
          <w:rFonts w:ascii="Montserrat" w:eastAsia="Times New Roman" w:hAnsi="Montserrat" w:cs="Times New Roman"/>
          <w:color w:val="000000"/>
          <w:sz w:val="13"/>
          <w:szCs w:val="13"/>
          <w:lang w:eastAsia="fr-FR"/>
        </w:rPr>
        <w:t>Android</w:t>
      </w:r>
      <w:proofErr w:type="spellEnd"/>
      <w:r w:rsidRPr="00F21884">
        <w:rPr>
          <w:rFonts w:ascii="Montserrat" w:eastAsia="Times New Roman" w:hAnsi="Montserrat" w:cs="Times New Roman"/>
          <w:color w:val="000000"/>
          <w:sz w:val="13"/>
          <w:szCs w:val="13"/>
          <w:lang w:eastAsia="fr-FR"/>
        </w:rPr>
        <w:t xml:space="preserve"> qui fournira les mêmes services que le site web.</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lastRenderedPageBreak/>
        <w:t>Le logiciel pour le personnel des bibliothèques permettra notamment de gérer les emprunts et les livres rendus.</w:t>
      </w:r>
    </w:p>
    <w:p w:rsidR="00F21884" w:rsidRPr="00F21884" w:rsidRDefault="00F21884" w:rsidP="00F21884">
      <w:pPr>
        <w:shd w:val="clear" w:color="auto" w:fill="FFFFFF"/>
        <w:spacing w:before="83" w:after="67"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Le logiciel pour les traitements automatisés, que tu as désigné par le terme “batch” il me semble, permettra d’envoyer des mails de relance aux usagers n’ayant pas rendu les livres en fin de période de prêt. L’envoi est automatique à la fréquence d’un par jour.</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Vous êtes missionné pour la réalisation des premiers produits !</w:t>
      </w:r>
    </w:p>
    <w:p w:rsidR="00F21884" w:rsidRPr="00F21884" w:rsidRDefault="00F21884" w:rsidP="00F21884">
      <w:pPr>
        <w:shd w:val="clear" w:color="auto" w:fill="FFFFFF"/>
        <w:spacing w:before="83"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Patricia vous fournit le plan de travail suivant tout en vous précisant que </w:t>
      </w:r>
      <w:r w:rsidRPr="00F21884">
        <w:rPr>
          <w:rFonts w:ascii="Montserrat" w:eastAsia="Times New Roman" w:hAnsi="Montserrat" w:cs="Times New Roman"/>
          <w:b/>
          <w:bCs/>
          <w:color w:val="000000"/>
          <w:sz w:val="13"/>
          <w:lang w:eastAsia="fr-FR"/>
        </w:rPr>
        <w:t>vous serez chargé uniquement de la Release 1.0</w:t>
      </w:r>
      <w:r w:rsidRPr="00F21884">
        <w:rPr>
          <w:rFonts w:ascii="Montserrat" w:eastAsia="Times New Roman" w:hAnsi="Montserrat" w:cs="Times New Roman"/>
          <w:color w:val="000000"/>
          <w:sz w:val="13"/>
          <w:szCs w:val="13"/>
          <w:lang w:eastAsia="fr-FR"/>
        </w:rPr>
        <w:t> :</w:t>
      </w:r>
    </w:p>
    <w:tbl>
      <w:tblPr>
        <w:tblW w:w="0" w:type="auto"/>
        <w:tblCellSpacing w:w="15" w:type="dxa"/>
        <w:tblBorders>
          <w:top w:val="single" w:sz="2" w:space="0" w:color="E0E0E0"/>
          <w:left w:val="single" w:sz="2" w:space="0" w:color="E0E0E0"/>
          <w:bottom w:val="single" w:sz="2" w:space="0" w:color="E0E0E0"/>
          <w:right w:val="single" w:sz="2" w:space="0" w:color="E0E0E0"/>
        </w:tblBorders>
        <w:tblCellMar>
          <w:top w:w="15" w:type="dxa"/>
          <w:left w:w="15" w:type="dxa"/>
          <w:bottom w:w="15" w:type="dxa"/>
          <w:right w:w="15" w:type="dxa"/>
        </w:tblCellMar>
        <w:tblLook w:val="04A0"/>
      </w:tblPr>
      <w:tblGrid>
        <w:gridCol w:w="1291"/>
        <w:gridCol w:w="2710"/>
      </w:tblGrid>
      <w:tr w:rsidR="00F21884" w:rsidRPr="00F21884" w:rsidTr="00F21884">
        <w:trPr>
          <w:trHeight w:val="325"/>
          <w:tblCellSpacing w:w="15" w:type="dxa"/>
        </w:trPr>
        <w:tc>
          <w:tcPr>
            <w:tcW w:w="0" w:type="auto"/>
            <w:shd w:val="clear" w:color="auto" w:fill="F5F5F5"/>
            <w:tcMar>
              <w:top w:w="67" w:type="dxa"/>
              <w:left w:w="67" w:type="dxa"/>
              <w:bottom w:w="67" w:type="dxa"/>
              <w:right w:w="67" w:type="dxa"/>
            </w:tcMar>
            <w:hideMark/>
          </w:tcPr>
          <w:p w:rsidR="00F21884" w:rsidRPr="00F21884" w:rsidRDefault="00F21884" w:rsidP="00F21884">
            <w:pPr>
              <w:spacing w:after="0" w:line="240" w:lineRule="auto"/>
              <w:rPr>
                <w:rFonts w:ascii="Times New Roman" w:eastAsia="Times New Roman" w:hAnsi="Times New Roman" w:cs="Times New Roman"/>
                <w:sz w:val="24"/>
                <w:szCs w:val="24"/>
                <w:lang w:eastAsia="fr-FR"/>
              </w:rPr>
            </w:pPr>
            <w:r w:rsidRPr="00F21884">
              <w:rPr>
                <w:rFonts w:ascii="Times New Roman" w:eastAsia="Times New Roman" w:hAnsi="Times New Roman" w:cs="Times New Roman"/>
                <w:sz w:val="24"/>
                <w:szCs w:val="24"/>
                <w:lang w:eastAsia="fr-FR"/>
              </w:rPr>
              <w:t>Release 1.0</w:t>
            </w:r>
          </w:p>
        </w:tc>
        <w:tc>
          <w:tcPr>
            <w:tcW w:w="0" w:type="auto"/>
            <w:shd w:val="clear" w:color="auto" w:fill="F5F5F5"/>
            <w:tcMar>
              <w:top w:w="67" w:type="dxa"/>
              <w:left w:w="67" w:type="dxa"/>
              <w:bottom w:w="67" w:type="dxa"/>
              <w:right w:w="67" w:type="dxa"/>
            </w:tcMar>
            <w:hideMark/>
          </w:tcPr>
          <w:p w:rsidR="00F21884" w:rsidRPr="00F21884" w:rsidRDefault="00F21884" w:rsidP="00F21884">
            <w:pPr>
              <w:spacing w:after="0" w:line="240" w:lineRule="auto"/>
              <w:rPr>
                <w:rFonts w:ascii="Times New Roman" w:eastAsia="Times New Roman" w:hAnsi="Times New Roman" w:cs="Times New Roman"/>
                <w:sz w:val="24"/>
                <w:szCs w:val="24"/>
                <w:lang w:val="en-US" w:eastAsia="fr-FR"/>
              </w:rPr>
            </w:pPr>
            <w:r w:rsidRPr="00F21884">
              <w:rPr>
                <w:rFonts w:ascii="Times New Roman" w:eastAsia="Times New Roman" w:hAnsi="Times New Roman" w:cs="Times New Roman"/>
                <w:sz w:val="24"/>
                <w:szCs w:val="24"/>
                <w:lang w:val="en-US" w:eastAsia="fr-FR"/>
              </w:rPr>
              <w:t>API Web</w:t>
            </w:r>
          </w:p>
          <w:p w:rsidR="00F21884" w:rsidRPr="00F21884" w:rsidRDefault="00F21884" w:rsidP="00F21884">
            <w:pPr>
              <w:spacing w:before="83" w:after="0" w:line="240" w:lineRule="auto"/>
              <w:rPr>
                <w:rFonts w:ascii="Times New Roman" w:eastAsia="Times New Roman" w:hAnsi="Times New Roman" w:cs="Times New Roman"/>
                <w:sz w:val="24"/>
                <w:szCs w:val="24"/>
                <w:lang w:val="en-US" w:eastAsia="fr-FR"/>
              </w:rPr>
            </w:pPr>
            <w:r w:rsidRPr="00F21884">
              <w:rPr>
                <w:rFonts w:ascii="Times New Roman" w:eastAsia="Times New Roman" w:hAnsi="Times New Roman" w:cs="Times New Roman"/>
                <w:sz w:val="24"/>
                <w:szCs w:val="24"/>
                <w:lang w:val="en-US" w:eastAsia="fr-FR"/>
              </w:rPr>
              <w:t>Application web</w:t>
            </w:r>
          </w:p>
          <w:p w:rsidR="00F21884" w:rsidRPr="00F21884" w:rsidRDefault="00F21884" w:rsidP="00F21884">
            <w:pPr>
              <w:spacing w:after="0" w:line="240" w:lineRule="auto"/>
              <w:rPr>
                <w:rFonts w:ascii="Times New Roman" w:eastAsia="Times New Roman" w:hAnsi="Times New Roman" w:cs="Times New Roman"/>
                <w:sz w:val="24"/>
                <w:szCs w:val="24"/>
                <w:lang w:val="en-US" w:eastAsia="fr-FR"/>
              </w:rPr>
            </w:pPr>
            <w:r w:rsidRPr="00F21884">
              <w:rPr>
                <w:rFonts w:ascii="Times New Roman" w:eastAsia="Times New Roman" w:hAnsi="Times New Roman" w:cs="Times New Roman"/>
                <w:sz w:val="24"/>
                <w:szCs w:val="24"/>
                <w:lang w:val="en-US" w:eastAsia="fr-FR"/>
              </w:rPr>
              <w:t>Batch</w:t>
            </w:r>
          </w:p>
        </w:tc>
      </w:tr>
      <w:tr w:rsidR="00F21884" w:rsidRPr="00F21884" w:rsidTr="00F21884">
        <w:trPr>
          <w:trHeight w:val="108"/>
          <w:tblCellSpacing w:w="15" w:type="dxa"/>
        </w:trPr>
        <w:tc>
          <w:tcPr>
            <w:tcW w:w="0" w:type="auto"/>
            <w:shd w:val="clear" w:color="auto" w:fill="FFFFFF"/>
            <w:tcMar>
              <w:top w:w="67" w:type="dxa"/>
              <w:left w:w="67" w:type="dxa"/>
              <w:bottom w:w="67" w:type="dxa"/>
              <w:right w:w="67" w:type="dxa"/>
            </w:tcMar>
            <w:hideMark/>
          </w:tcPr>
          <w:p w:rsidR="00F21884" w:rsidRPr="00F21884" w:rsidRDefault="00F21884" w:rsidP="00F21884">
            <w:pPr>
              <w:spacing w:after="0" w:line="108" w:lineRule="atLeast"/>
              <w:rPr>
                <w:rFonts w:ascii="Times New Roman" w:eastAsia="Times New Roman" w:hAnsi="Times New Roman" w:cs="Times New Roman"/>
                <w:sz w:val="24"/>
                <w:szCs w:val="24"/>
                <w:lang w:eastAsia="fr-FR"/>
              </w:rPr>
            </w:pPr>
            <w:r w:rsidRPr="00F21884">
              <w:rPr>
                <w:rFonts w:ascii="Times New Roman" w:eastAsia="Times New Roman" w:hAnsi="Times New Roman" w:cs="Times New Roman"/>
                <w:sz w:val="24"/>
                <w:szCs w:val="24"/>
                <w:lang w:eastAsia="fr-FR"/>
              </w:rPr>
              <w:t>Release 2.0</w:t>
            </w:r>
          </w:p>
        </w:tc>
        <w:tc>
          <w:tcPr>
            <w:tcW w:w="0" w:type="auto"/>
            <w:shd w:val="clear" w:color="auto" w:fill="FFFFFF"/>
            <w:tcMar>
              <w:top w:w="67" w:type="dxa"/>
              <w:left w:w="67" w:type="dxa"/>
              <w:bottom w:w="67" w:type="dxa"/>
              <w:right w:w="67" w:type="dxa"/>
            </w:tcMar>
            <w:hideMark/>
          </w:tcPr>
          <w:p w:rsidR="00F21884" w:rsidRPr="00F21884" w:rsidRDefault="00F21884" w:rsidP="00F21884">
            <w:pPr>
              <w:spacing w:after="0" w:line="108" w:lineRule="atLeast"/>
              <w:rPr>
                <w:rFonts w:ascii="Times New Roman" w:eastAsia="Times New Roman" w:hAnsi="Times New Roman" w:cs="Times New Roman"/>
                <w:sz w:val="24"/>
                <w:szCs w:val="24"/>
                <w:lang w:eastAsia="fr-FR"/>
              </w:rPr>
            </w:pPr>
            <w:r w:rsidRPr="00F21884">
              <w:rPr>
                <w:rFonts w:ascii="Times New Roman" w:eastAsia="Times New Roman" w:hAnsi="Times New Roman" w:cs="Times New Roman"/>
                <w:sz w:val="24"/>
                <w:szCs w:val="24"/>
                <w:lang w:eastAsia="fr-FR"/>
              </w:rPr>
              <w:t>Logiciel pour le personnel</w:t>
            </w:r>
          </w:p>
        </w:tc>
      </w:tr>
      <w:tr w:rsidR="00F21884" w:rsidRPr="00F21884" w:rsidTr="00F21884">
        <w:trPr>
          <w:trHeight w:val="83"/>
          <w:tblCellSpacing w:w="15" w:type="dxa"/>
        </w:trPr>
        <w:tc>
          <w:tcPr>
            <w:tcW w:w="0" w:type="auto"/>
            <w:shd w:val="clear" w:color="auto" w:fill="F5F5F5"/>
            <w:tcMar>
              <w:top w:w="67" w:type="dxa"/>
              <w:left w:w="67" w:type="dxa"/>
              <w:bottom w:w="67" w:type="dxa"/>
              <w:right w:w="67" w:type="dxa"/>
            </w:tcMar>
            <w:hideMark/>
          </w:tcPr>
          <w:p w:rsidR="00F21884" w:rsidRPr="00F21884" w:rsidRDefault="00F21884" w:rsidP="00F21884">
            <w:pPr>
              <w:spacing w:after="0" w:line="83" w:lineRule="atLeast"/>
              <w:rPr>
                <w:rFonts w:ascii="Times New Roman" w:eastAsia="Times New Roman" w:hAnsi="Times New Roman" w:cs="Times New Roman"/>
                <w:sz w:val="24"/>
                <w:szCs w:val="24"/>
                <w:lang w:eastAsia="fr-FR"/>
              </w:rPr>
            </w:pPr>
            <w:r w:rsidRPr="00F21884">
              <w:rPr>
                <w:rFonts w:ascii="Times New Roman" w:eastAsia="Times New Roman" w:hAnsi="Times New Roman" w:cs="Times New Roman"/>
                <w:sz w:val="24"/>
                <w:szCs w:val="24"/>
                <w:lang w:eastAsia="fr-FR"/>
              </w:rPr>
              <w:t>Release 3.0</w:t>
            </w:r>
          </w:p>
        </w:tc>
        <w:tc>
          <w:tcPr>
            <w:tcW w:w="0" w:type="auto"/>
            <w:shd w:val="clear" w:color="auto" w:fill="F5F5F5"/>
            <w:tcMar>
              <w:top w:w="67" w:type="dxa"/>
              <w:left w:w="67" w:type="dxa"/>
              <w:bottom w:w="67" w:type="dxa"/>
              <w:right w:w="67" w:type="dxa"/>
            </w:tcMar>
            <w:hideMark/>
          </w:tcPr>
          <w:p w:rsidR="00F21884" w:rsidRPr="00F21884" w:rsidRDefault="00F21884" w:rsidP="00F21884">
            <w:pPr>
              <w:spacing w:after="0" w:line="83" w:lineRule="atLeast"/>
              <w:rPr>
                <w:rFonts w:ascii="Times New Roman" w:eastAsia="Times New Roman" w:hAnsi="Times New Roman" w:cs="Times New Roman"/>
                <w:sz w:val="24"/>
                <w:szCs w:val="24"/>
                <w:lang w:eastAsia="fr-FR"/>
              </w:rPr>
            </w:pPr>
            <w:r w:rsidRPr="00F21884">
              <w:rPr>
                <w:rFonts w:ascii="Times New Roman" w:eastAsia="Times New Roman" w:hAnsi="Times New Roman" w:cs="Times New Roman"/>
                <w:sz w:val="24"/>
                <w:szCs w:val="24"/>
                <w:lang w:eastAsia="fr-FR"/>
              </w:rPr>
              <w:t>Application mobile</w:t>
            </w:r>
          </w:p>
        </w:tc>
      </w:tr>
    </w:tbl>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Vous recevez également le compte rendu de la réunion pour la conception technique du projet :</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Contexte : Projet bibliothèque</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Présents : </w:t>
      </w:r>
    </w:p>
    <w:p w:rsidR="00F21884" w:rsidRPr="00F21884" w:rsidRDefault="00F21884" w:rsidP="00F21884">
      <w:pPr>
        <w:numPr>
          <w:ilvl w:val="0"/>
          <w:numId w:val="3"/>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Patricia, responsable du service de DSI,</w:t>
      </w:r>
    </w:p>
    <w:p w:rsidR="00F21884" w:rsidRPr="00F21884" w:rsidRDefault="00F21884" w:rsidP="00F21884">
      <w:pPr>
        <w:numPr>
          <w:ilvl w:val="0"/>
          <w:numId w:val="3"/>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John, architecte logiciel,</w:t>
      </w:r>
    </w:p>
    <w:p w:rsidR="00F21884" w:rsidRPr="00F21884" w:rsidRDefault="00F21884" w:rsidP="00F21884">
      <w:pPr>
        <w:numPr>
          <w:ilvl w:val="0"/>
          <w:numId w:val="3"/>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Linda, </w:t>
      </w:r>
      <w:proofErr w:type="spellStart"/>
      <w:r w:rsidRPr="00F21884">
        <w:rPr>
          <w:rFonts w:ascii="Montserrat" w:eastAsia="Times New Roman" w:hAnsi="Montserrat" w:cs="Times New Roman"/>
          <w:color w:val="000000"/>
          <w:sz w:val="13"/>
          <w:szCs w:val="13"/>
          <w:lang w:eastAsia="fr-FR"/>
        </w:rPr>
        <w:t>lead</w:t>
      </w:r>
      <w:proofErr w:type="spellEnd"/>
      <w:r w:rsidRPr="00F21884">
        <w:rPr>
          <w:rFonts w:ascii="Montserrat" w:eastAsia="Times New Roman" w:hAnsi="Montserrat" w:cs="Times New Roman"/>
          <w:color w:val="000000"/>
          <w:sz w:val="13"/>
          <w:szCs w:val="13"/>
          <w:lang w:eastAsia="fr-FR"/>
        </w:rPr>
        <w:t xml:space="preserve"> </w:t>
      </w:r>
      <w:proofErr w:type="spellStart"/>
      <w:r w:rsidRPr="00F21884">
        <w:rPr>
          <w:rFonts w:ascii="Montserrat" w:eastAsia="Times New Roman" w:hAnsi="Montserrat" w:cs="Times New Roman"/>
          <w:color w:val="000000"/>
          <w:sz w:val="13"/>
          <w:szCs w:val="13"/>
          <w:lang w:eastAsia="fr-FR"/>
        </w:rPr>
        <w:t>tech</w:t>
      </w:r>
      <w:proofErr w:type="spellEnd"/>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b/>
          <w:bCs/>
          <w:color w:val="000000"/>
          <w:sz w:val="13"/>
          <w:lang w:eastAsia="fr-FR"/>
        </w:rPr>
        <w:t>Objet :</w:t>
      </w:r>
      <w:r w:rsidRPr="00F21884">
        <w:rPr>
          <w:rFonts w:ascii="Montserrat" w:eastAsia="Times New Roman" w:hAnsi="Montserrat" w:cs="Times New Roman"/>
          <w:color w:val="000000"/>
          <w:sz w:val="13"/>
          <w:szCs w:val="13"/>
          <w:lang w:eastAsia="fr-FR"/>
        </w:rPr>
        <w:t> Choix de la solution technique pour le projet “Bibliothèque”.</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b/>
          <w:bCs/>
          <w:color w:val="000000"/>
          <w:sz w:val="13"/>
          <w:lang w:eastAsia="fr-FR"/>
        </w:rPr>
        <w:t>Choix techniques retenus :</w:t>
      </w:r>
    </w:p>
    <w:p w:rsidR="00F21884" w:rsidRPr="00F21884" w:rsidRDefault="00F21884" w:rsidP="00F21884">
      <w:pPr>
        <w:numPr>
          <w:ilvl w:val="0"/>
          <w:numId w:val="4"/>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API web en REST ou en SOAP (à voir avec le développeur) : les clients (site web, batch, logiciel pour les personnels, application mobile) communiqueront à travers une API web. Factorisation de la logique métier.</w:t>
      </w:r>
    </w:p>
    <w:p w:rsidR="00F21884" w:rsidRPr="00F21884" w:rsidRDefault="00F21884" w:rsidP="00F21884">
      <w:pPr>
        <w:numPr>
          <w:ilvl w:val="0"/>
          <w:numId w:val="4"/>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Application web avec un </w:t>
      </w:r>
      <w:proofErr w:type="spellStart"/>
      <w:r w:rsidRPr="00F21884">
        <w:rPr>
          <w:rFonts w:ascii="Montserrat" w:eastAsia="Times New Roman" w:hAnsi="Montserrat" w:cs="Times New Roman"/>
          <w:color w:val="000000"/>
          <w:sz w:val="13"/>
          <w:szCs w:val="13"/>
          <w:lang w:eastAsia="fr-FR"/>
        </w:rPr>
        <w:t>framework</w:t>
      </w:r>
      <w:proofErr w:type="spellEnd"/>
      <w:r w:rsidRPr="00F21884">
        <w:rPr>
          <w:rFonts w:ascii="Montserrat" w:eastAsia="Times New Roman" w:hAnsi="Montserrat" w:cs="Times New Roman"/>
          <w:color w:val="000000"/>
          <w:sz w:val="13"/>
          <w:szCs w:val="13"/>
          <w:lang w:eastAsia="fr-FR"/>
        </w:rPr>
        <w:t xml:space="preserve"> MVC (</w:t>
      </w:r>
      <w:proofErr w:type="spellStart"/>
      <w:r w:rsidRPr="00F21884">
        <w:rPr>
          <w:rFonts w:ascii="Montserrat" w:eastAsia="Times New Roman" w:hAnsi="Montserrat" w:cs="Times New Roman"/>
          <w:color w:val="000000"/>
          <w:sz w:val="13"/>
          <w:szCs w:val="13"/>
          <w:lang w:eastAsia="fr-FR"/>
        </w:rPr>
        <w:t>Spring</w:t>
      </w:r>
      <w:proofErr w:type="spellEnd"/>
      <w:r w:rsidRPr="00F21884">
        <w:rPr>
          <w:rFonts w:ascii="Montserrat" w:eastAsia="Times New Roman" w:hAnsi="Montserrat" w:cs="Times New Roman"/>
          <w:color w:val="000000"/>
          <w:sz w:val="13"/>
          <w:szCs w:val="13"/>
          <w:lang w:eastAsia="fr-FR"/>
        </w:rPr>
        <w:t xml:space="preserve"> MVC, </w:t>
      </w:r>
      <w:proofErr w:type="spellStart"/>
      <w:r w:rsidRPr="00F21884">
        <w:rPr>
          <w:rFonts w:ascii="Montserrat" w:eastAsia="Times New Roman" w:hAnsi="Montserrat" w:cs="Times New Roman"/>
          <w:color w:val="000000"/>
          <w:sz w:val="13"/>
          <w:szCs w:val="13"/>
          <w:lang w:eastAsia="fr-FR"/>
        </w:rPr>
        <w:t>Struts</w:t>
      </w:r>
      <w:proofErr w:type="spellEnd"/>
      <w:r w:rsidRPr="00F21884">
        <w:rPr>
          <w:rFonts w:ascii="Montserrat" w:eastAsia="Times New Roman" w:hAnsi="Montserrat" w:cs="Times New Roman"/>
          <w:color w:val="000000"/>
          <w:sz w:val="13"/>
          <w:szCs w:val="13"/>
          <w:lang w:eastAsia="fr-FR"/>
        </w:rPr>
        <w:t>, …)</w:t>
      </w:r>
    </w:p>
    <w:p w:rsidR="00F21884" w:rsidRPr="00F21884" w:rsidRDefault="00F21884" w:rsidP="00F21884">
      <w:pPr>
        <w:numPr>
          <w:ilvl w:val="0"/>
          <w:numId w:val="4"/>
        </w:numPr>
        <w:shd w:val="clear" w:color="auto" w:fill="FFFFFF"/>
        <w:spacing w:before="100" w:beforeAutospacing="1" w:after="100" w:afterAutospacing="1"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Packaging avec </w:t>
      </w:r>
      <w:proofErr w:type="spellStart"/>
      <w:r w:rsidRPr="00F21884">
        <w:rPr>
          <w:rFonts w:ascii="Montserrat" w:eastAsia="Times New Roman" w:hAnsi="Montserrat" w:cs="Times New Roman"/>
          <w:color w:val="000000"/>
          <w:sz w:val="13"/>
          <w:szCs w:val="13"/>
          <w:lang w:eastAsia="fr-FR"/>
        </w:rPr>
        <w:t>Maven</w:t>
      </w:r>
      <w:proofErr w:type="spellEnd"/>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Pour l’application mobile et le logiciel des personnels, une autre réunion sera organisée.</w:t>
      </w:r>
    </w:p>
    <w:p w:rsidR="00F21884" w:rsidRPr="00F21884" w:rsidRDefault="00F21884" w:rsidP="00F21884">
      <w:pPr>
        <w:shd w:val="clear" w:color="auto" w:fill="FFFFFF"/>
        <w:spacing w:before="83" w:after="67"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i/>
          <w:iCs/>
          <w:color w:val="000000"/>
          <w:sz w:val="13"/>
          <w:lang w:eastAsia="fr-FR"/>
        </w:rPr>
        <w:t>À noter :</w:t>
      </w:r>
      <w:r w:rsidRPr="00F21884">
        <w:rPr>
          <w:rFonts w:ascii="Montserrat" w:eastAsia="Times New Roman" w:hAnsi="Montserrat" w:cs="Times New Roman"/>
          <w:color w:val="000000"/>
          <w:sz w:val="13"/>
          <w:szCs w:val="13"/>
          <w:lang w:eastAsia="fr-FR"/>
        </w:rPr>
        <w:t> Dès la release 1.0, les actions de création d’un prêt et retour d’un prêt seront implémentés même si elles ne seront utilisés par le logiciel pour les personnels uniquement à la release 2.0.</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Vous trouvez également cette note sur votre bureau, vous reconnaissez l’écriture de Patricia :</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Pr>
          <w:rFonts w:ascii="Montserrat" w:eastAsia="Times New Roman" w:hAnsi="Montserrat" w:cs="Times New Roman"/>
          <w:noProof/>
          <w:color w:val="7451EB"/>
          <w:sz w:val="13"/>
          <w:szCs w:val="13"/>
          <w:shd w:val="clear" w:color="auto" w:fill="FFFFFF"/>
          <w:lang w:eastAsia="fr-FR"/>
        </w:rPr>
        <w:drawing>
          <wp:inline distT="0" distB="0" distL="0" distR="0">
            <wp:extent cx="2563495" cy="2552700"/>
            <wp:effectExtent l="0" t="0" r="0" b="0"/>
            <wp:docPr id="1" name="Image 1" descr="Ajoute bien un fichier readme.md à la racine de ton repository pour expliquer comment déployer l’application (cela servira de base pour rédiger la documentation par la suite).&#10;NB : n'oublie pas de respecter les bonnes pratiques de développement ;)&#10;- Patrici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oute bien un fichier readme.md à la racine de ton repository pour expliquer comment déployer l’application (cela servira de base pour rédiger la documentation par la suite).&#10;NB : n'oublie pas de respecter les bonnes pratiques de développement ;)&#10;- Patricia">
                      <a:hlinkClick r:id="rId5"/>
                    </pic:cNvPr>
                    <pic:cNvPicPr>
                      <a:picLocks noChangeAspect="1" noChangeArrowheads="1"/>
                    </pic:cNvPicPr>
                  </pic:nvPicPr>
                  <pic:blipFill>
                    <a:blip r:embed="rId6" cstate="print"/>
                    <a:srcRect/>
                    <a:stretch>
                      <a:fillRect/>
                    </a:stretch>
                  </pic:blipFill>
                  <pic:spPr bwMode="auto">
                    <a:xfrm>
                      <a:off x="0" y="0"/>
                      <a:ext cx="2563495" cy="2552700"/>
                    </a:xfrm>
                    <a:prstGeom prst="rect">
                      <a:avLst/>
                    </a:prstGeom>
                    <a:noFill/>
                    <a:ln w="9525">
                      <a:noFill/>
                      <a:miter lim="800000"/>
                      <a:headEnd/>
                      <a:tailEnd/>
                    </a:ln>
                  </pic:spPr>
                </pic:pic>
              </a:graphicData>
            </a:graphic>
          </wp:inline>
        </w:drawing>
      </w:r>
      <w:r w:rsidRPr="00F21884">
        <w:rPr>
          <w:rFonts w:ascii="Montserrat" w:eastAsia="Times New Roman" w:hAnsi="Montserrat" w:cs="Times New Roman"/>
          <w:color w:val="000000"/>
          <w:sz w:val="13"/>
          <w:szCs w:val="13"/>
          <w:lang w:eastAsia="fr-FR"/>
        </w:rPr>
        <w:t>Post-</w:t>
      </w:r>
      <w:proofErr w:type="spellStart"/>
      <w:r w:rsidRPr="00F21884">
        <w:rPr>
          <w:rFonts w:ascii="Montserrat" w:eastAsia="Times New Roman" w:hAnsi="Montserrat" w:cs="Times New Roman"/>
          <w:color w:val="000000"/>
          <w:sz w:val="13"/>
          <w:szCs w:val="13"/>
          <w:lang w:eastAsia="fr-FR"/>
        </w:rPr>
        <w:t>it</w:t>
      </w:r>
      <w:proofErr w:type="spellEnd"/>
      <w:r w:rsidRPr="00F21884">
        <w:rPr>
          <w:rFonts w:ascii="Montserrat" w:eastAsia="Times New Roman" w:hAnsi="Montserrat" w:cs="Times New Roman"/>
          <w:color w:val="000000"/>
          <w:sz w:val="13"/>
          <w:szCs w:val="13"/>
          <w:lang w:eastAsia="fr-FR"/>
        </w:rPr>
        <w:t xml:space="preserve"> laissé par Patricia</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w:t>
      </w:r>
    </w:p>
    <w:p w:rsidR="00F21884" w:rsidRPr="00F21884" w:rsidRDefault="00F21884" w:rsidP="00F21884">
      <w:pPr>
        <w:shd w:val="clear" w:color="auto" w:fill="FFFFFF"/>
        <w:spacing w:before="83"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Vous avez tous les éléments en main pour vous lancer !</w:t>
      </w:r>
    </w:p>
    <w:p w:rsidR="00F21884" w:rsidRPr="00F21884" w:rsidRDefault="00F21884" w:rsidP="00F21884">
      <w:pPr>
        <w:shd w:val="clear" w:color="auto" w:fill="FFFFFF"/>
        <w:spacing w:before="83" w:after="83" w:line="240" w:lineRule="auto"/>
        <w:outlineLvl w:val="2"/>
        <w:rPr>
          <w:rFonts w:ascii="Montserrat" w:eastAsia="Times New Roman" w:hAnsi="Montserrat" w:cs="Times New Roman"/>
          <w:color w:val="000000"/>
          <w:sz w:val="27"/>
          <w:szCs w:val="27"/>
          <w:lang w:eastAsia="fr-FR"/>
        </w:rPr>
      </w:pPr>
      <w:r w:rsidRPr="00F21884">
        <w:rPr>
          <w:rFonts w:ascii="Montserrat" w:eastAsia="Times New Roman" w:hAnsi="Montserrat" w:cs="Times New Roman"/>
          <w:color w:val="000000"/>
          <w:sz w:val="27"/>
          <w:szCs w:val="27"/>
          <w:lang w:eastAsia="fr-FR"/>
        </w:rPr>
        <w:t>Livrables attendus</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Vous livrerez, sur </w:t>
      </w:r>
      <w:proofErr w:type="spellStart"/>
      <w:r w:rsidRPr="00F21884">
        <w:rPr>
          <w:rFonts w:ascii="Montserrat" w:eastAsia="Times New Roman" w:hAnsi="Montserrat" w:cs="Times New Roman"/>
          <w:color w:val="000000"/>
          <w:sz w:val="13"/>
          <w:szCs w:val="13"/>
          <w:lang w:eastAsia="fr-FR"/>
        </w:rPr>
        <w:fldChar w:fldCharType="begin"/>
      </w:r>
      <w:r w:rsidRPr="00F21884">
        <w:rPr>
          <w:rFonts w:ascii="Montserrat" w:eastAsia="Times New Roman" w:hAnsi="Montserrat" w:cs="Times New Roman"/>
          <w:color w:val="000000"/>
          <w:sz w:val="13"/>
          <w:szCs w:val="13"/>
          <w:lang w:eastAsia="fr-FR"/>
        </w:rPr>
        <w:instrText xml:space="preserve"> HYPERLINK "https://github.com/" </w:instrText>
      </w:r>
      <w:r w:rsidRPr="00F21884">
        <w:rPr>
          <w:rFonts w:ascii="Montserrat" w:eastAsia="Times New Roman" w:hAnsi="Montserrat" w:cs="Times New Roman"/>
          <w:color w:val="000000"/>
          <w:sz w:val="13"/>
          <w:szCs w:val="13"/>
          <w:lang w:eastAsia="fr-FR"/>
        </w:rPr>
        <w:fldChar w:fldCharType="separate"/>
      </w:r>
      <w:r w:rsidRPr="00F21884">
        <w:rPr>
          <w:rFonts w:ascii="Montserrat" w:eastAsia="Times New Roman" w:hAnsi="Montserrat" w:cs="Times New Roman"/>
          <w:color w:val="7451EB"/>
          <w:sz w:val="13"/>
          <w:u w:val="single"/>
          <w:lang w:eastAsia="fr-FR"/>
        </w:rPr>
        <w:t>GitHub</w:t>
      </w:r>
      <w:proofErr w:type="spellEnd"/>
      <w:r w:rsidRPr="00F21884">
        <w:rPr>
          <w:rFonts w:ascii="Montserrat" w:eastAsia="Times New Roman" w:hAnsi="Montserrat" w:cs="Times New Roman"/>
          <w:color w:val="000000"/>
          <w:sz w:val="13"/>
          <w:szCs w:val="13"/>
          <w:lang w:eastAsia="fr-FR"/>
        </w:rPr>
        <w:fldChar w:fldCharType="end"/>
      </w:r>
      <w:r w:rsidRPr="00F21884">
        <w:rPr>
          <w:rFonts w:ascii="Montserrat" w:eastAsia="Times New Roman" w:hAnsi="Montserrat" w:cs="Times New Roman"/>
          <w:color w:val="000000"/>
          <w:sz w:val="13"/>
          <w:szCs w:val="13"/>
          <w:lang w:eastAsia="fr-FR"/>
        </w:rPr>
        <w:t> ou </w:t>
      </w:r>
      <w:proofErr w:type="spellStart"/>
      <w:r w:rsidRPr="00F21884">
        <w:rPr>
          <w:rFonts w:ascii="Montserrat" w:eastAsia="Times New Roman" w:hAnsi="Montserrat" w:cs="Times New Roman"/>
          <w:color w:val="000000"/>
          <w:sz w:val="13"/>
          <w:szCs w:val="13"/>
          <w:lang w:eastAsia="fr-FR"/>
        </w:rPr>
        <w:fldChar w:fldCharType="begin"/>
      </w:r>
      <w:r w:rsidRPr="00F21884">
        <w:rPr>
          <w:rFonts w:ascii="Montserrat" w:eastAsia="Times New Roman" w:hAnsi="Montserrat" w:cs="Times New Roman"/>
          <w:color w:val="000000"/>
          <w:sz w:val="13"/>
          <w:szCs w:val="13"/>
          <w:lang w:eastAsia="fr-FR"/>
        </w:rPr>
        <w:instrText xml:space="preserve"> HYPERLINK "https://gitlab.com/" </w:instrText>
      </w:r>
      <w:r w:rsidRPr="00F21884">
        <w:rPr>
          <w:rFonts w:ascii="Montserrat" w:eastAsia="Times New Roman" w:hAnsi="Montserrat" w:cs="Times New Roman"/>
          <w:color w:val="000000"/>
          <w:sz w:val="13"/>
          <w:szCs w:val="13"/>
          <w:lang w:eastAsia="fr-FR"/>
        </w:rPr>
        <w:fldChar w:fldCharType="separate"/>
      </w:r>
      <w:r w:rsidRPr="00F21884">
        <w:rPr>
          <w:rFonts w:ascii="Montserrat" w:eastAsia="Times New Roman" w:hAnsi="Montserrat" w:cs="Times New Roman"/>
          <w:color w:val="7451EB"/>
          <w:sz w:val="13"/>
          <w:u w:val="single"/>
          <w:lang w:eastAsia="fr-FR"/>
        </w:rPr>
        <w:t>GitLab</w:t>
      </w:r>
      <w:proofErr w:type="spellEnd"/>
      <w:r w:rsidRPr="00F21884">
        <w:rPr>
          <w:rFonts w:ascii="Montserrat" w:eastAsia="Times New Roman" w:hAnsi="Montserrat" w:cs="Times New Roman"/>
          <w:color w:val="000000"/>
          <w:sz w:val="13"/>
          <w:szCs w:val="13"/>
          <w:lang w:eastAsia="fr-FR"/>
        </w:rPr>
        <w:fldChar w:fldCharType="end"/>
      </w:r>
      <w:r w:rsidRPr="00F21884">
        <w:rPr>
          <w:rFonts w:ascii="Montserrat" w:eastAsia="Times New Roman" w:hAnsi="Montserrat" w:cs="Times New Roman"/>
          <w:color w:val="000000"/>
          <w:sz w:val="13"/>
          <w:szCs w:val="13"/>
          <w:lang w:eastAsia="fr-FR"/>
        </w:rPr>
        <w:t> (dans un seul dépôt Git dédié) :</w:t>
      </w:r>
    </w:p>
    <w:p w:rsidR="00F21884" w:rsidRPr="00F21884" w:rsidRDefault="00F21884" w:rsidP="00F21884">
      <w:pPr>
        <w:numPr>
          <w:ilvl w:val="0"/>
          <w:numId w:val="5"/>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Le code source des composants à développer de la </w:t>
      </w:r>
      <w:r w:rsidRPr="00F21884">
        <w:rPr>
          <w:rFonts w:ascii="Montserrat" w:eastAsia="Times New Roman" w:hAnsi="Montserrat" w:cs="Times New Roman"/>
          <w:b/>
          <w:bCs/>
          <w:color w:val="000000"/>
          <w:sz w:val="13"/>
          <w:lang w:eastAsia="fr-FR"/>
        </w:rPr>
        <w:t>Release 1.</w:t>
      </w:r>
    </w:p>
    <w:p w:rsidR="00F21884" w:rsidRPr="00F21884" w:rsidRDefault="00F21884" w:rsidP="00F21884">
      <w:pPr>
        <w:numPr>
          <w:ilvl w:val="0"/>
          <w:numId w:val="5"/>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Les scripts SQL de création de la base de données avec un jeu de données de démonstration.</w:t>
      </w:r>
    </w:p>
    <w:p w:rsidR="00F21884" w:rsidRPr="00F21884" w:rsidRDefault="00F21884" w:rsidP="00F21884">
      <w:pPr>
        <w:numPr>
          <w:ilvl w:val="0"/>
          <w:numId w:val="5"/>
        </w:numPr>
        <w:shd w:val="clear" w:color="auto" w:fill="FFFFFF"/>
        <w:spacing w:beforeAutospacing="1" w:after="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Une documentation succincte (un fichier </w:t>
      </w:r>
      <w:r w:rsidRPr="00F21884">
        <w:rPr>
          <w:rFonts w:ascii="Courier New" w:eastAsia="Times New Roman" w:hAnsi="Courier New" w:cs="Courier New"/>
          <w:color w:val="000000"/>
          <w:sz w:val="20"/>
          <w:lang w:eastAsia="fr-FR"/>
        </w:rPr>
        <w:t>README.md</w:t>
      </w:r>
      <w:r w:rsidRPr="00F21884">
        <w:rPr>
          <w:rFonts w:ascii="Montserrat" w:eastAsia="Times New Roman" w:hAnsi="Montserrat" w:cs="Times New Roman"/>
          <w:color w:val="000000"/>
          <w:sz w:val="13"/>
          <w:szCs w:val="13"/>
          <w:lang w:eastAsia="fr-FR"/>
        </w:rPr>
        <w:t>  suffit) expliquant comment déployer l'application.</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lastRenderedPageBreak/>
        <w:t>Vous donnerez un accès en lecture à votre/vos dépôt(s) Git à votre mentor et au mentor qui vous fera passer la soutenance.</w:t>
      </w:r>
    </w:p>
    <w:p w:rsidR="00F21884" w:rsidRPr="00F21884" w:rsidRDefault="00F21884" w:rsidP="00F21884">
      <w:pPr>
        <w:shd w:val="clear" w:color="auto" w:fill="FFFFFF"/>
        <w:spacing w:before="83" w:after="83" w:line="240" w:lineRule="auto"/>
        <w:outlineLvl w:val="2"/>
        <w:rPr>
          <w:rFonts w:ascii="Montserrat" w:eastAsia="Times New Roman" w:hAnsi="Montserrat" w:cs="Times New Roman"/>
          <w:color w:val="000000"/>
          <w:sz w:val="27"/>
          <w:szCs w:val="27"/>
          <w:lang w:eastAsia="fr-FR"/>
        </w:rPr>
      </w:pPr>
      <w:r w:rsidRPr="00F21884">
        <w:rPr>
          <w:rFonts w:ascii="Montserrat" w:eastAsia="Times New Roman" w:hAnsi="Montserrat" w:cs="Times New Roman"/>
          <w:color w:val="000000"/>
          <w:sz w:val="27"/>
          <w:szCs w:val="27"/>
          <w:lang w:eastAsia="fr-FR"/>
        </w:rPr>
        <w:t>Soutenance</w:t>
      </w:r>
    </w:p>
    <w:p w:rsidR="00F21884" w:rsidRPr="00F21884" w:rsidRDefault="00F21884" w:rsidP="00F21884">
      <w:pPr>
        <w:shd w:val="clear" w:color="auto" w:fill="FFFFFF"/>
        <w:spacing w:before="133" w:after="67" w:line="240" w:lineRule="auto"/>
        <w:outlineLvl w:val="4"/>
        <w:rPr>
          <w:rFonts w:ascii="Montserrat" w:eastAsia="Times New Roman" w:hAnsi="Montserrat" w:cs="Times New Roman"/>
          <w:b/>
          <w:bCs/>
          <w:color w:val="000000"/>
          <w:sz w:val="20"/>
          <w:szCs w:val="20"/>
          <w:lang w:eastAsia="fr-FR"/>
        </w:rPr>
      </w:pPr>
      <w:r w:rsidRPr="00F21884">
        <w:rPr>
          <w:rFonts w:ascii="Montserrat" w:eastAsia="Times New Roman" w:hAnsi="Montserrat" w:cs="Times New Roman"/>
          <w:b/>
          <w:bCs/>
          <w:color w:val="000000"/>
          <w:sz w:val="20"/>
          <w:szCs w:val="20"/>
          <w:lang w:eastAsia="fr-FR"/>
        </w:rPr>
        <w:t>Avant la soutenance</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Le mentor doit être en mesure de déployer le système d’information chez lui pour le tester avant la soutenance.</w:t>
      </w:r>
    </w:p>
    <w:p w:rsidR="00F21884" w:rsidRPr="00F21884" w:rsidRDefault="00F21884" w:rsidP="00F21884">
      <w:pPr>
        <w:shd w:val="clear" w:color="auto" w:fill="FFFFFF"/>
        <w:spacing w:before="133" w:after="67" w:line="240" w:lineRule="auto"/>
        <w:outlineLvl w:val="4"/>
        <w:rPr>
          <w:rFonts w:ascii="Montserrat" w:eastAsia="Times New Roman" w:hAnsi="Montserrat" w:cs="Times New Roman"/>
          <w:b/>
          <w:bCs/>
          <w:color w:val="000000"/>
          <w:sz w:val="20"/>
          <w:szCs w:val="20"/>
          <w:lang w:eastAsia="fr-FR"/>
        </w:rPr>
      </w:pPr>
      <w:r w:rsidRPr="00F21884">
        <w:rPr>
          <w:rFonts w:ascii="Montserrat" w:eastAsia="Times New Roman" w:hAnsi="Montserrat" w:cs="Times New Roman"/>
          <w:b/>
          <w:bCs/>
          <w:color w:val="000000"/>
          <w:sz w:val="20"/>
          <w:szCs w:val="20"/>
          <w:lang w:eastAsia="fr-FR"/>
        </w:rPr>
        <w:t>Déroulement de la soutenance</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Il vous est demandé de vous mettre en situation réelle : en effet, il s'agit d'une </w:t>
      </w:r>
      <w:r w:rsidRPr="00F21884">
        <w:rPr>
          <w:rFonts w:ascii="Montserrat" w:eastAsia="Times New Roman" w:hAnsi="Montserrat" w:cs="Times New Roman"/>
          <w:b/>
          <w:bCs/>
          <w:color w:val="000000"/>
          <w:sz w:val="13"/>
          <w:lang w:eastAsia="fr-FR"/>
        </w:rPr>
        <w:t>réunion professionnelle</w:t>
      </w:r>
      <w:r w:rsidRPr="00F21884">
        <w:rPr>
          <w:rFonts w:ascii="Montserrat" w:eastAsia="Times New Roman" w:hAnsi="Montserrat" w:cs="Times New Roman"/>
          <w:color w:val="000000"/>
          <w:sz w:val="13"/>
          <w:szCs w:val="13"/>
          <w:lang w:eastAsia="fr-FR"/>
        </w:rPr>
        <w:t>. Vous vous adresserez à John, l’architecte logiciel de la DSIO, qui doit valider votre travail sur le projet.</w:t>
      </w:r>
      <w:r w:rsidRPr="00F21884">
        <w:rPr>
          <w:rFonts w:ascii="Times New Roman" w:eastAsia="Times New Roman" w:hAnsi="Times New Roman" w:cs="Times New Roman"/>
          <w:color w:val="000000"/>
          <w:sz w:val="13"/>
          <w:szCs w:val="13"/>
          <w:lang w:eastAsia="fr-FR"/>
        </w:rPr>
        <w:t>‌</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La soutenance, d’une durée d’environ 25-30 minutes, se déroulera comme ceci :</w:t>
      </w:r>
    </w:p>
    <w:p w:rsidR="00F21884" w:rsidRPr="00F21884" w:rsidRDefault="00F21884" w:rsidP="00F21884">
      <w:pPr>
        <w:numPr>
          <w:ilvl w:val="0"/>
          <w:numId w:val="6"/>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Partie 1 – 20-25 minutes : </w:t>
      </w:r>
      <w:r w:rsidRPr="00F21884">
        <w:rPr>
          <w:rFonts w:ascii="Montserrat" w:eastAsia="Times New Roman" w:hAnsi="Montserrat" w:cs="Times New Roman"/>
          <w:b/>
          <w:bCs/>
          <w:color w:val="000000"/>
          <w:sz w:val="13"/>
          <w:lang w:eastAsia="fr-FR"/>
        </w:rPr>
        <w:t>Simulation d'une réunion professionnelle</w:t>
      </w:r>
      <w:r w:rsidRPr="00F21884">
        <w:rPr>
          <w:rFonts w:ascii="Montserrat" w:eastAsia="Times New Roman" w:hAnsi="Montserrat" w:cs="Times New Roman"/>
          <w:color w:val="000000"/>
          <w:sz w:val="13"/>
          <w:szCs w:val="13"/>
          <w:lang w:eastAsia="fr-FR"/>
        </w:rPr>
        <w:br/>
      </w:r>
      <w:r w:rsidRPr="00F21884">
        <w:rPr>
          <w:rFonts w:ascii="Montserrat" w:eastAsia="Times New Roman" w:hAnsi="Montserrat" w:cs="Times New Roman"/>
          <w:i/>
          <w:iCs/>
          <w:color w:val="000000"/>
          <w:sz w:val="13"/>
          <w:lang w:eastAsia="fr-FR"/>
        </w:rPr>
        <w:t>L’évaluateur jouera le rôle de l’architecte logiciel de votre entreprise.</w:t>
      </w:r>
      <w:r w:rsidRPr="00F21884">
        <w:rPr>
          <w:rFonts w:ascii="Montserrat" w:eastAsia="Times New Roman" w:hAnsi="Montserrat" w:cs="Times New Roman"/>
          <w:color w:val="000000"/>
          <w:sz w:val="13"/>
          <w:szCs w:val="13"/>
          <w:lang w:eastAsia="fr-FR"/>
        </w:rPr>
        <w:br/>
      </w:r>
    </w:p>
    <w:p w:rsidR="00F21884" w:rsidRPr="00F21884" w:rsidRDefault="00F21884" w:rsidP="00F21884">
      <w:pPr>
        <w:numPr>
          <w:ilvl w:val="1"/>
          <w:numId w:val="6"/>
        </w:numPr>
        <w:shd w:val="clear" w:color="auto" w:fill="FFFFFF"/>
        <w:spacing w:before="100" w:beforeAutospacing="1" w:after="100" w:afterAutospacing="1" w:line="240" w:lineRule="auto"/>
        <w:ind w:left="72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5 minutes]  Vous lui ferez une démonstration rapide de votre application web et du batch</w:t>
      </w:r>
    </w:p>
    <w:p w:rsidR="00F21884" w:rsidRPr="00F21884" w:rsidRDefault="00F21884" w:rsidP="00F21884">
      <w:pPr>
        <w:numPr>
          <w:ilvl w:val="1"/>
          <w:numId w:val="6"/>
        </w:numPr>
        <w:shd w:val="clear" w:color="auto" w:fill="FFFFFF"/>
        <w:spacing w:before="100" w:beforeAutospacing="1" w:after="100" w:afterAutospacing="1" w:line="240" w:lineRule="auto"/>
        <w:ind w:left="72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5 minutes] Vous lui présenterez la solution technique : architecture et technologies utilisées</w:t>
      </w:r>
    </w:p>
    <w:p w:rsidR="00F21884" w:rsidRPr="00F21884" w:rsidRDefault="00F21884" w:rsidP="00F21884">
      <w:pPr>
        <w:numPr>
          <w:ilvl w:val="1"/>
          <w:numId w:val="6"/>
        </w:numPr>
        <w:shd w:val="clear" w:color="auto" w:fill="FFFFFF"/>
        <w:spacing w:before="100" w:beforeAutospacing="1" w:after="100" w:afterAutospacing="1" w:line="240" w:lineRule="auto"/>
        <w:ind w:left="72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[10 minutes] Vous présenterez l’implémentation de l’architecture mise en </w:t>
      </w:r>
      <w:proofErr w:type="spellStart"/>
      <w:r w:rsidRPr="00F21884">
        <w:rPr>
          <w:rFonts w:ascii="Montserrat" w:eastAsia="Times New Roman" w:hAnsi="Montserrat" w:cs="Times New Roman"/>
          <w:color w:val="000000"/>
          <w:sz w:val="13"/>
          <w:szCs w:val="13"/>
          <w:lang w:eastAsia="fr-FR"/>
        </w:rPr>
        <w:t>oeuvre</w:t>
      </w:r>
      <w:proofErr w:type="spellEnd"/>
      <w:r w:rsidRPr="00F21884">
        <w:rPr>
          <w:rFonts w:ascii="Montserrat" w:eastAsia="Times New Roman" w:hAnsi="Montserrat" w:cs="Times New Roman"/>
          <w:color w:val="000000"/>
          <w:sz w:val="13"/>
          <w:szCs w:val="13"/>
          <w:lang w:eastAsia="fr-FR"/>
        </w:rPr>
        <w:t xml:space="preserve"> et les points importants du développement.</w:t>
      </w:r>
    </w:p>
    <w:p w:rsidR="00F21884" w:rsidRPr="00F21884" w:rsidRDefault="00F21884" w:rsidP="00F21884">
      <w:pPr>
        <w:numPr>
          <w:ilvl w:val="0"/>
          <w:numId w:val="7"/>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Partie 2 – 5-10 minutes : </w:t>
      </w:r>
      <w:r w:rsidRPr="00F21884">
        <w:rPr>
          <w:rFonts w:ascii="Montserrat" w:eastAsia="Times New Roman" w:hAnsi="Montserrat" w:cs="Times New Roman"/>
          <w:b/>
          <w:bCs/>
          <w:color w:val="000000"/>
          <w:sz w:val="13"/>
          <w:lang w:eastAsia="fr-FR"/>
        </w:rPr>
        <w:t>Retour sur la soutenance</w:t>
      </w:r>
    </w:p>
    <w:p w:rsidR="00F21884" w:rsidRPr="00F21884" w:rsidRDefault="00F21884" w:rsidP="00F21884">
      <w:pPr>
        <w:numPr>
          <w:ilvl w:val="1"/>
          <w:numId w:val="7"/>
        </w:numPr>
        <w:shd w:val="clear" w:color="auto" w:fill="FFFFFF"/>
        <w:spacing w:before="100" w:beforeAutospacing="1" w:after="100" w:afterAutospacing="1" w:line="240" w:lineRule="auto"/>
        <w:ind w:left="72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L’évaluateur pourra vous demander d’approfondir certains aspects ou vous questionner sur vos livrables.</w:t>
      </w:r>
    </w:p>
    <w:p w:rsidR="00F21884" w:rsidRPr="00F21884" w:rsidRDefault="00F21884" w:rsidP="00F21884">
      <w:pPr>
        <w:numPr>
          <w:ilvl w:val="1"/>
          <w:numId w:val="7"/>
        </w:numPr>
        <w:shd w:val="clear" w:color="auto" w:fill="FFFFFF"/>
        <w:spacing w:before="100" w:beforeAutospacing="1" w:after="100" w:afterAutospacing="1" w:line="240" w:lineRule="auto"/>
        <w:ind w:left="72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L’évaluateur vous fera un </w:t>
      </w:r>
      <w:proofErr w:type="spellStart"/>
      <w:r w:rsidRPr="00F21884">
        <w:rPr>
          <w:rFonts w:ascii="Montserrat" w:eastAsia="Times New Roman" w:hAnsi="Montserrat" w:cs="Times New Roman"/>
          <w:color w:val="000000"/>
          <w:sz w:val="13"/>
          <w:szCs w:val="13"/>
          <w:lang w:eastAsia="fr-FR"/>
        </w:rPr>
        <w:t>debrief</w:t>
      </w:r>
      <w:proofErr w:type="spellEnd"/>
      <w:r w:rsidRPr="00F21884">
        <w:rPr>
          <w:rFonts w:ascii="Montserrat" w:eastAsia="Times New Roman" w:hAnsi="Montserrat" w:cs="Times New Roman"/>
          <w:color w:val="000000"/>
          <w:sz w:val="13"/>
          <w:szCs w:val="13"/>
          <w:lang w:eastAsia="fr-FR"/>
        </w:rPr>
        <w:t xml:space="preserve"> sur votre prestation en soutenance.</w:t>
      </w:r>
    </w:p>
    <w:p w:rsidR="00F21884" w:rsidRPr="00F21884" w:rsidRDefault="00F21884" w:rsidP="00F21884">
      <w:pPr>
        <w:shd w:val="clear" w:color="auto" w:fill="FFFFFF"/>
        <w:spacing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w:t>
      </w:r>
    </w:p>
    <w:p w:rsidR="00F21884" w:rsidRPr="00F21884" w:rsidRDefault="00F21884" w:rsidP="00F21884">
      <w:pPr>
        <w:shd w:val="clear" w:color="auto" w:fill="FFFFFF"/>
        <w:spacing w:before="200" w:line="240" w:lineRule="auto"/>
        <w:ind w:left="133" w:right="133"/>
        <w:outlineLvl w:val="2"/>
        <w:rPr>
          <w:rFonts w:ascii="Montserrat" w:eastAsia="Times New Roman" w:hAnsi="Montserrat" w:cs="Times New Roman"/>
          <w:b/>
          <w:bCs/>
          <w:color w:val="000000"/>
          <w:sz w:val="27"/>
          <w:szCs w:val="27"/>
          <w:lang w:eastAsia="fr-FR"/>
        </w:rPr>
      </w:pPr>
      <w:r w:rsidRPr="00F21884">
        <w:rPr>
          <w:rFonts w:ascii="Montserrat" w:eastAsia="Times New Roman" w:hAnsi="Montserrat" w:cs="Times New Roman"/>
          <w:b/>
          <w:bCs/>
          <w:color w:val="000000"/>
          <w:sz w:val="27"/>
          <w:szCs w:val="27"/>
          <w:lang w:eastAsia="fr-FR"/>
        </w:rPr>
        <w:t>Référentiel d'évaluation</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Concevoir une application web avec une approche par composants</w:t>
      </w:r>
    </w:p>
    <w:p w:rsidR="00F21884" w:rsidRPr="00F21884" w:rsidRDefault="00F21884" w:rsidP="00F21884">
      <w:pPr>
        <w:numPr>
          <w:ilvl w:val="0"/>
          <w:numId w:val="8"/>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L’application web est consommatrice d’une API web.</w:t>
      </w:r>
    </w:p>
    <w:p w:rsidR="00F21884" w:rsidRPr="00F21884" w:rsidRDefault="00F21884" w:rsidP="00F21884">
      <w:pPr>
        <w:numPr>
          <w:ilvl w:val="0"/>
          <w:numId w:val="8"/>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Un </w:t>
      </w:r>
      <w:proofErr w:type="spellStart"/>
      <w:r w:rsidRPr="00F21884">
        <w:rPr>
          <w:rFonts w:ascii="Montserrat" w:eastAsia="Times New Roman" w:hAnsi="Montserrat" w:cs="Times New Roman"/>
          <w:color w:val="000000"/>
          <w:sz w:val="13"/>
          <w:szCs w:val="13"/>
          <w:lang w:eastAsia="fr-FR"/>
        </w:rPr>
        <w:t>framework</w:t>
      </w:r>
      <w:proofErr w:type="spellEnd"/>
      <w:r w:rsidRPr="00F21884">
        <w:rPr>
          <w:rFonts w:ascii="Montserrat" w:eastAsia="Times New Roman" w:hAnsi="Montserrat" w:cs="Times New Roman"/>
          <w:color w:val="000000"/>
          <w:sz w:val="13"/>
          <w:szCs w:val="13"/>
          <w:lang w:eastAsia="fr-FR"/>
        </w:rPr>
        <w:t xml:space="preserve"> MVC est utilisé.</w:t>
      </w:r>
    </w:p>
    <w:p w:rsidR="00F21884" w:rsidRPr="00F21884" w:rsidRDefault="00F21884" w:rsidP="00F21884">
      <w:pPr>
        <w:numPr>
          <w:ilvl w:val="0"/>
          <w:numId w:val="8"/>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Le scope fonctionnel est respecté.</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Créer une API web avec un web service SOAP ou un </w:t>
      </w:r>
      <w:proofErr w:type="spellStart"/>
      <w:r w:rsidRPr="00F21884">
        <w:rPr>
          <w:rFonts w:ascii="Montserrat" w:eastAsia="Times New Roman" w:hAnsi="Montserrat" w:cs="Times New Roman"/>
          <w:color w:val="000000"/>
          <w:sz w:val="13"/>
          <w:szCs w:val="13"/>
          <w:lang w:eastAsia="fr-FR"/>
        </w:rPr>
        <w:t>microservice</w:t>
      </w:r>
      <w:proofErr w:type="spellEnd"/>
      <w:r w:rsidRPr="00F21884">
        <w:rPr>
          <w:rFonts w:ascii="Montserrat" w:eastAsia="Times New Roman" w:hAnsi="Montserrat" w:cs="Times New Roman"/>
          <w:color w:val="000000"/>
          <w:sz w:val="13"/>
          <w:szCs w:val="13"/>
          <w:lang w:eastAsia="fr-FR"/>
        </w:rPr>
        <w:t xml:space="preserve"> REST</w:t>
      </w:r>
    </w:p>
    <w:p w:rsidR="00F21884" w:rsidRPr="00F21884" w:rsidRDefault="00F21884" w:rsidP="00F21884">
      <w:pPr>
        <w:numPr>
          <w:ilvl w:val="0"/>
          <w:numId w:val="9"/>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La logique métier est implémentée au sein d’un composant qui expose une API web.</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Interagir avec des composants externes</w:t>
      </w:r>
    </w:p>
    <w:p w:rsidR="00F21884" w:rsidRPr="00F21884" w:rsidRDefault="00F21884" w:rsidP="00F21884">
      <w:pPr>
        <w:numPr>
          <w:ilvl w:val="0"/>
          <w:numId w:val="10"/>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L’API web communique avec la base de données.</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Sélectionner les langages de programmation adaptés pour le développement de l’application</w:t>
      </w:r>
    </w:p>
    <w:p w:rsidR="00F21884" w:rsidRPr="00F21884" w:rsidRDefault="00F21884" w:rsidP="00F21884">
      <w:pPr>
        <w:numPr>
          <w:ilvl w:val="0"/>
          <w:numId w:val="11"/>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Différents </w:t>
      </w:r>
      <w:proofErr w:type="spellStart"/>
      <w:r w:rsidRPr="00F21884">
        <w:rPr>
          <w:rFonts w:ascii="Montserrat" w:eastAsia="Times New Roman" w:hAnsi="Montserrat" w:cs="Times New Roman"/>
          <w:color w:val="000000"/>
          <w:sz w:val="13"/>
          <w:szCs w:val="13"/>
          <w:lang w:eastAsia="fr-FR"/>
        </w:rPr>
        <w:t>frameworks</w:t>
      </w:r>
      <w:proofErr w:type="spellEnd"/>
      <w:r w:rsidRPr="00F21884">
        <w:rPr>
          <w:rFonts w:ascii="Montserrat" w:eastAsia="Times New Roman" w:hAnsi="Montserrat" w:cs="Times New Roman"/>
          <w:color w:val="000000"/>
          <w:sz w:val="13"/>
          <w:szCs w:val="13"/>
          <w:lang w:eastAsia="fr-FR"/>
        </w:rPr>
        <w:t xml:space="preserve"> sont mis en </w:t>
      </w:r>
      <w:proofErr w:type="spellStart"/>
      <w:r w:rsidRPr="00F21884">
        <w:rPr>
          <w:rFonts w:ascii="Montserrat" w:eastAsia="Times New Roman" w:hAnsi="Montserrat" w:cs="Times New Roman"/>
          <w:color w:val="000000"/>
          <w:sz w:val="13"/>
          <w:szCs w:val="13"/>
          <w:lang w:eastAsia="fr-FR"/>
        </w:rPr>
        <w:t>oeuvre</w:t>
      </w:r>
      <w:proofErr w:type="spellEnd"/>
      <w:r w:rsidRPr="00F21884">
        <w:rPr>
          <w:rFonts w:ascii="Montserrat" w:eastAsia="Times New Roman" w:hAnsi="Montserrat" w:cs="Times New Roman"/>
          <w:color w:val="000000"/>
          <w:sz w:val="13"/>
          <w:szCs w:val="13"/>
          <w:lang w:eastAsia="fr-FR"/>
        </w:rPr>
        <w:t xml:space="preserve"> en fonction des choix techniques.</w:t>
      </w:r>
    </w:p>
    <w:p w:rsidR="00F21884" w:rsidRPr="00F21884" w:rsidRDefault="00F21884" w:rsidP="00F21884">
      <w:pPr>
        <w:numPr>
          <w:ilvl w:val="0"/>
          <w:numId w:val="11"/>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Les choix techniques sont justifiés à l’oral.</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Respecter les bonnes pratiques de développement en vigueur</w:t>
      </w:r>
    </w:p>
    <w:p w:rsidR="00F21884" w:rsidRPr="00F21884" w:rsidRDefault="00F21884" w:rsidP="00F21884">
      <w:pPr>
        <w:numPr>
          <w:ilvl w:val="0"/>
          <w:numId w:val="12"/>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Le packaging est géré avec Apache </w:t>
      </w:r>
      <w:proofErr w:type="spellStart"/>
      <w:r w:rsidRPr="00F21884">
        <w:rPr>
          <w:rFonts w:ascii="Montserrat" w:eastAsia="Times New Roman" w:hAnsi="Montserrat" w:cs="Times New Roman"/>
          <w:color w:val="000000"/>
          <w:sz w:val="13"/>
          <w:szCs w:val="13"/>
          <w:lang w:eastAsia="fr-FR"/>
        </w:rPr>
        <w:t>Maven</w:t>
      </w:r>
      <w:proofErr w:type="spellEnd"/>
      <w:r w:rsidRPr="00F21884">
        <w:rPr>
          <w:rFonts w:ascii="Montserrat" w:eastAsia="Times New Roman" w:hAnsi="Montserrat" w:cs="Times New Roman"/>
          <w:color w:val="000000"/>
          <w:sz w:val="13"/>
          <w:szCs w:val="13"/>
          <w:lang w:eastAsia="fr-FR"/>
        </w:rPr>
        <w:t>.</w:t>
      </w:r>
    </w:p>
    <w:p w:rsidR="00F21884" w:rsidRPr="00F21884" w:rsidRDefault="00F21884" w:rsidP="00F21884">
      <w:pPr>
        <w:numPr>
          <w:ilvl w:val="0"/>
          <w:numId w:val="12"/>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Chaque composant a un cycle de développement qui lui est propre.</w:t>
      </w:r>
    </w:p>
    <w:p w:rsidR="00F21884" w:rsidRPr="00F21884" w:rsidRDefault="00F21884" w:rsidP="00F21884">
      <w:pPr>
        <w:numPr>
          <w:ilvl w:val="0"/>
          <w:numId w:val="12"/>
        </w:numPr>
        <w:shd w:val="clear" w:color="auto" w:fill="FFFFFF"/>
        <w:spacing w:before="100" w:beforeAutospacing="1" w:after="100" w:afterAutospacing="1"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Une architecture n-tiers est mise en </w:t>
      </w:r>
      <w:proofErr w:type="spellStart"/>
      <w:r w:rsidRPr="00F21884">
        <w:rPr>
          <w:rFonts w:ascii="Montserrat" w:eastAsia="Times New Roman" w:hAnsi="Montserrat" w:cs="Times New Roman"/>
          <w:color w:val="000000"/>
          <w:sz w:val="13"/>
          <w:szCs w:val="13"/>
          <w:lang w:eastAsia="fr-FR"/>
        </w:rPr>
        <w:t>oeuvre</w:t>
      </w:r>
      <w:proofErr w:type="spellEnd"/>
      <w:r w:rsidRPr="00F21884">
        <w:rPr>
          <w:rFonts w:ascii="Montserrat" w:eastAsia="Times New Roman" w:hAnsi="Montserrat" w:cs="Times New Roman"/>
          <w:color w:val="000000"/>
          <w:sz w:val="13"/>
          <w:szCs w:val="13"/>
          <w:lang w:eastAsia="fr-FR"/>
        </w:rPr>
        <w:t>.</w:t>
      </w:r>
    </w:p>
    <w:p w:rsidR="00F21884" w:rsidRPr="00F21884" w:rsidRDefault="00F21884" w:rsidP="00F21884">
      <w:pPr>
        <w:numPr>
          <w:ilvl w:val="0"/>
          <w:numId w:val="12"/>
        </w:numPr>
        <w:shd w:val="clear" w:color="auto" w:fill="FFFFFF"/>
        <w:spacing w:after="67" w:line="240" w:lineRule="auto"/>
        <w:ind w:left="0"/>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xml:space="preserve">Le patron de conception ‘Inversion de contrôle’ est mis en </w:t>
      </w:r>
      <w:proofErr w:type="spellStart"/>
      <w:r w:rsidRPr="00F21884">
        <w:rPr>
          <w:rFonts w:ascii="Montserrat" w:eastAsia="Times New Roman" w:hAnsi="Montserrat" w:cs="Times New Roman"/>
          <w:color w:val="000000"/>
          <w:sz w:val="13"/>
          <w:szCs w:val="13"/>
          <w:lang w:eastAsia="fr-FR"/>
        </w:rPr>
        <w:t>oeuvre</w:t>
      </w:r>
      <w:proofErr w:type="spellEnd"/>
      <w:r w:rsidRPr="00F21884">
        <w:rPr>
          <w:rFonts w:ascii="Montserrat" w:eastAsia="Times New Roman" w:hAnsi="Montserrat" w:cs="Times New Roman"/>
          <w:color w:val="000000"/>
          <w:sz w:val="13"/>
          <w:szCs w:val="13"/>
          <w:lang w:eastAsia="fr-FR"/>
        </w:rPr>
        <w:t>.</w:t>
      </w:r>
    </w:p>
    <w:p w:rsidR="00F21884" w:rsidRPr="00F21884" w:rsidRDefault="00F21884" w:rsidP="00F21884">
      <w:pPr>
        <w:shd w:val="clear" w:color="auto" w:fill="FFFFFF"/>
        <w:spacing w:line="240" w:lineRule="auto"/>
        <w:rPr>
          <w:rFonts w:ascii="Montserrat" w:eastAsia="Times New Roman" w:hAnsi="Montserrat" w:cs="Times New Roman"/>
          <w:color w:val="000000"/>
          <w:sz w:val="13"/>
          <w:szCs w:val="13"/>
          <w:lang w:eastAsia="fr-FR"/>
        </w:rPr>
      </w:pPr>
      <w:r w:rsidRPr="00F21884">
        <w:rPr>
          <w:rFonts w:ascii="Montserrat" w:eastAsia="Times New Roman" w:hAnsi="Montserrat" w:cs="Times New Roman"/>
          <w:color w:val="000000"/>
          <w:sz w:val="13"/>
          <w:szCs w:val="13"/>
          <w:lang w:eastAsia="fr-FR"/>
        </w:rPr>
        <w:t> </w:t>
      </w:r>
    </w:p>
    <w:p w:rsidR="00F21884" w:rsidRPr="00F21884" w:rsidRDefault="00F21884" w:rsidP="00F21884">
      <w:pPr>
        <w:shd w:val="clear" w:color="auto" w:fill="FFFFFF"/>
        <w:spacing w:before="200" w:line="240" w:lineRule="auto"/>
        <w:ind w:left="133" w:right="133"/>
        <w:outlineLvl w:val="2"/>
        <w:rPr>
          <w:rFonts w:ascii="Montserrat" w:eastAsia="Times New Roman" w:hAnsi="Montserrat" w:cs="Times New Roman"/>
          <w:b/>
          <w:bCs/>
          <w:color w:val="000000"/>
          <w:sz w:val="27"/>
          <w:szCs w:val="27"/>
          <w:lang w:eastAsia="fr-FR"/>
        </w:rPr>
      </w:pPr>
      <w:r w:rsidRPr="00F21884">
        <w:rPr>
          <w:rFonts w:ascii="Montserrat" w:eastAsia="Times New Roman" w:hAnsi="Montserrat" w:cs="Times New Roman"/>
          <w:b/>
          <w:bCs/>
          <w:color w:val="000000"/>
          <w:sz w:val="27"/>
          <w:szCs w:val="27"/>
          <w:lang w:eastAsia="fr-FR"/>
        </w:rPr>
        <w:t>Compétences évaluées</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Symbol" w:cs="Times New Roman"/>
          <w:color w:val="000000"/>
          <w:sz w:val="13"/>
          <w:szCs w:val="13"/>
          <w:lang w:eastAsia="fr-FR"/>
        </w:rPr>
        <w:t></w:t>
      </w:r>
      <w:r w:rsidRPr="00F21884">
        <w:rPr>
          <w:rFonts w:ascii="Montserrat" w:eastAsia="Times New Roman" w:hAnsi="Montserrat" w:cs="Times New Roman"/>
          <w:color w:val="000000"/>
          <w:sz w:val="13"/>
          <w:szCs w:val="13"/>
          <w:lang w:eastAsia="fr-FR"/>
        </w:rPr>
        <w:t xml:space="preserve">  </w:t>
      </w:r>
      <w:r w:rsidRPr="00F21884">
        <w:rPr>
          <w:rFonts w:ascii="Montserrat" w:eastAsia="Times New Roman" w:hAnsi="Montserrat" w:cs="Times New Roman"/>
          <w:color w:val="000000"/>
          <w:sz w:val="13"/>
          <w:lang w:eastAsia="fr-FR"/>
        </w:rPr>
        <w:t xml:space="preserve">Créer une API web avec un web service SOAP ou un </w:t>
      </w:r>
      <w:proofErr w:type="spellStart"/>
      <w:r w:rsidRPr="00F21884">
        <w:rPr>
          <w:rFonts w:ascii="Montserrat" w:eastAsia="Times New Roman" w:hAnsi="Montserrat" w:cs="Times New Roman"/>
          <w:color w:val="000000"/>
          <w:sz w:val="13"/>
          <w:lang w:eastAsia="fr-FR"/>
        </w:rPr>
        <w:t>microservice</w:t>
      </w:r>
      <w:proofErr w:type="spellEnd"/>
      <w:r w:rsidRPr="00F21884">
        <w:rPr>
          <w:rFonts w:ascii="Montserrat" w:eastAsia="Times New Roman" w:hAnsi="Montserrat" w:cs="Times New Roman"/>
          <w:color w:val="000000"/>
          <w:sz w:val="13"/>
          <w:lang w:eastAsia="fr-FR"/>
        </w:rPr>
        <w:t xml:space="preserve"> REST</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Symbol" w:cs="Times New Roman"/>
          <w:color w:val="000000"/>
          <w:sz w:val="13"/>
          <w:szCs w:val="13"/>
          <w:lang w:eastAsia="fr-FR"/>
        </w:rPr>
        <w:t></w:t>
      </w:r>
      <w:r w:rsidRPr="00F21884">
        <w:rPr>
          <w:rFonts w:ascii="Montserrat" w:eastAsia="Times New Roman" w:hAnsi="Montserrat" w:cs="Times New Roman"/>
          <w:color w:val="000000"/>
          <w:sz w:val="13"/>
          <w:szCs w:val="13"/>
          <w:lang w:eastAsia="fr-FR"/>
        </w:rPr>
        <w:t xml:space="preserve">  </w:t>
      </w:r>
      <w:r w:rsidRPr="00F21884">
        <w:rPr>
          <w:rFonts w:ascii="Montserrat" w:eastAsia="Times New Roman" w:hAnsi="Montserrat" w:cs="Times New Roman"/>
          <w:color w:val="000000"/>
          <w:sz w:val="13"/>
          <w:lang w:eastAsia="fr-FR"/>
        </w:rPr>
        <w:t>Concevoir une application web avec une approche par composants</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Symbol" w:cs="Times New Roman"/>
          <w:color w:val="000000"/>
          <w:sz w:val="13"/>
          <w:szCs w:val="13"/>
          <w:lang w:eastAsia="fr-FR"/>
        </w:rPr>
        <w:t></w:t>
      </w:r>
      <w:r w:rsidRPr="00F21884">
        <w:rPr>
          <w:rFonts w:ascii="Montserrat" w:eastAsia="Times New Roman" w:hAnsi="Montserrat" w:cs="Times New Roman"/>
          <w:color w:val="000000"/>
          <w:sz w:val="13"/>
          <w:szCs w:val="13"/>
          <w:lang w:eastAsia="fr-FR"/>
        </w:rPr>
        <w:t xml:space="preserve">  </w:t>
      </w:r>
      <w:r w:rsidRPr="00F21884">
        <w:rPr>
          <w:rFonts w:ascii="Montserrat" w:eastAsia="Times New Roman" w:hAnsi="Montserrat" w:cs="Times New Roman"/>
          <w:color w:val="000000"/>
          <w:sz w:val="13"/>
          <w:lang w:eastAsia="fr-FR"/>
        </w:rPr>
        <w:t>Respecter les bonnes pratiques de développement en vigueur</w:t>
      </w:r>
    </w:p>
    <w:p w:rsidR="00F21884" w:rsidRPr="00F21884" w:rsidRDefault="00F21884" w:rsidP="00F21884">
      <w:pPr>
        <w:shd w:val="clear" w:color="auto" w:fill="FFFFFF"/>
        <w:spacing w:after="0" w:line="240" w:lineRule="auto"/>
        <w:rPr>
          <w:rFonts w:ascii="Montserrat" w:eastAsia="Times New Roman" w:hAnsi="Montserrat" w:cs="Times New Roman"/>
          <w:color w:val="000000"/>
          <w:sz w:val="13"/>
          <w:szCs w:val="13"/>
          <w:lang w:eastAsia="fr-FR"/>
        </w:rPr>
      </w:pPr>
      <w:r w:rsidRPr="00F21884">
        <w:rPr>
          <w:rFonts w:ascii="Montserrat" w:eastAsia="Times New Roman" w:hAnsi="Symbol" w:cs="Times New Roman"/>
          <w:color w:val="000000"/>
          <w:sz w:val="13"/>
          <w:szCs w:val="13"/>
          <w:lang w:eastAsia="fr-FR"/>
        </w:rPr>
        <w:t></w:t>
      </w:r>
      <w:r w:rsidRPr="00F21884">
        <w:rPr>
          <w:rFonts w:ascii="Montserrat" w:eastAsia="Times New Roman" w:hAnsi="Montserrat" w:cs="Times New Roman"/>
          <w:color w:val="000000"/>
          <w:sz w:val="13"/>
          <w:szCs w:val="13"/>
          <w:lang w:eastAsia="fr-FR"/>
        </w:rPr>
        <w:t xml:space="preserve">  </w:t>
      </w:r>
      <w:r w:rsidRPr="00F21884">
        <w:rPr>
          <w:rFonts w:ascii="Montserrat" w:eastAsia="Times New Roman" w:hAnsi="Montserrat" w:cs="Times New Roman"/>
          <w:color w:val="000000"/>
          <w:sz w:val="13"/>
          <w:lang w:eastAsia="fr-FR"/>
        </w:rPr>
        <w:t>Sélectionner les langages de programmation adaptés pour le développement de l’application</w:t>
      </w:r>
    </w:p>
    <w:p w:rsidR="00F21884" w:rsidRPr="00F21884" w:rsidRDefault="00F21884" w:rsidP="00F21884">
      <w:pPr>
        <w:shd w:val="clear" w:color="auto" w:fill="FFFFFF"/>
        <w:spacing w:line="240" w:lineRule="auto"/>
        <w:rPr>
          <w:rFonts w:ascii="Montserrat" w:eastAsia="Times New Roman" w:hAnsi="Montserrat" w:cs="Times New Roman"/>
          <w:color w:val="000000"/>
          <w:sz w:val="13"/>
          <w:szCs w:val="13"/>
          <w:lang w:eastAsia="fr-FR"/>
        </w:rPr>
      </w:pPr>
      <w:r w:rsidRPr="00F21884">
        <w:rPr>
          <w:rFonts w:ascii="Montserrat" w:eastAsia="Times New Roman" w:hAnsi="Symbol" w:cs="Times New Roman"/>
          <w:color w:val="000000"/>
          <w:sz w:val="13"/>
          <w:szCs w:val="13"/>
          <w:lang w:eastAsia="fr-FR"/>
        </w:rPr>
        <w:t></w:t>
      </w:r>
      <w:r w:rsidRPr="00F21884">
        <w:rPr>
          <w:rFonts w:ascii="Montserrat" w:eastAsia="Times New Roman" w:hAnsi="Montserrat" w:cs="Times New Roman"/>
          <w:color w:val="000000"/>
          <w:sz w:val="13"/>
          <w:szCs w:val="13"/>
          <w:lang w:eastAsia="fr-FR"/>
        </w:rPr>
        <w:t xml:space="preserve">  </w:t>
      </w:r>
      <w:r w:rsidRPr="00F21884">
        <w:rPr>
          <w:rFonts w:ascii="Montserrat" w:eastAsia="Times New Roman" w:hAnsi="Montserrat" w:cs="Times New Roman"/>
          <w:color w:val="000000"/>
          <w:sz w:val="13"/>
          <w:lang w:eastAsia="fr-FR"/>
        </w:rPr>
        <w:t>Interagir avec des composants externes</w:t>
      </w:r>
    </w:p>
    <w:p w:rsidR="008D29A6" w:rsidRDefault="008D29A6"/>
    <w:sectPr w:rsidR="008D29A6" w:rsidSect="008D29A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926"/>
    <w:multiLevelType w:val="multilevel"/>
    <w:tmpl w:val="1F4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80AB2"/>
    <w:multiLevelType w:val="multilevel"/>
    <w:tmpl w:val="0814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D0F0E"/>
    <w:multiLevelType w:val="multilevel"/>
    <w:tmpl w:val="7806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AA6339"/>
    <w:multiLevelType w:val="multilevel"/>
    <w:tmpl w:val="A70E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784032"/>
    <w:multiLevelType w:val="multilevel"/>
    <w:tmpl w:val="017A0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040F3F"/>
    <w:multiLevelType w:val="multilevel"/>
    <w:tmpl w:val="431E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64225"/>
    <w:multiLevelType w:val="multilevel"/>
    <w:tmpl w:val="882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BB7BBB"/>
    <w:multiLevelType w:val="multilevel"/>
    <w:tmpl w:val="133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20079E"/>
    <w:multiLevelType w:val="multilevel"/>
    <w:tmpl w:val="C442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590A8D"/>
    <w:multiLevelType w:val="multilevel"/>
    <w:tmpl w:val="F524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C018A3"/>
    <w:multiLevelType w:val="multilevel"/>
    <w:tmpl w:val="CB9C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D253A3"/>
    <w:multiLevelType w:val="multilevel"/>
    <w:tmpl w:val="93D8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
  </w:num>
  <w:num w:numId="4">
    <w:abstractNumId w:val="11"/>
  </w:num>
  <w:num w:numId="5">
    <w:abstractNumId w:val="1"/>
  </w:num>
  <w:num w:numId="6">
    <w:abstractNumId w:val="4"/>
  </w:num>
  <w:num w:numId="7">
    <w:abstractNumId w:val="10"/>
  </w:num>
  <w:num w:numId="8">
    <w:abstractNumId w:val="5"/>
  </w:num>
  <w:num w:numId="9">
    <w:abstractNumId w:val="7"/>
  </w:num>
  <w:num w:numId="10">
    <w:abstractNumId w:val="3"/>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defaultTabStop w:val="708"/>
  <w:hyphenationZone w:val="425"/>
  <w:characterSpacingControl w:val="doNotCompress"/>
  <w:compat/>
  <w:rsids>
    <w:rsidRoot w:val="00F21884"/>
    <w:rsid w:val="008D29A6"/>
    <w:rsid w:val="00A01F24"/>
    <w:rsid w:val="00CA3DE2"/>
    <w:rsid w:val="00EF47FA"/>
    <w:rsid w:val="00F218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9A6"/>
  </w:style>
  <w:style w:type="paragraph" w:styleId="Titre1">
    <w:name w:val="heading 1"/>
    <w:basedOn w:val="Normal"/>
    <w:link w:val="Titre1Car"/>
    <w:uiPriority w:val="9"/>
    <w:qFormat/>
    <w:rsid w:val="00F218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2188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2188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F21884"/>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188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2188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21884"/>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F21884"/>
    <w:rPr>
      <w:rFonts w:ascii="Times New Roman" w:eastAsia="Times New Roman" w:hAnsi="Times New Roman" w:cs="Times New Roman"/>
      <w:b/>
      <w:bCs/>
      <w:sz w:val="20"/>
      <w:szCs w:val="20"/>
      <w:lang w:eastAsia="fr-FR"/>
    </w:rPr>
  </w:style>
  <w:style w:type="character" w:customStyle="1" w:styleId="projects-0-muitypography-root">
    <w:name w:val="projects-0-muitypography-root"/>
    <w:basedOn w:val="Policepardfaut"/>
    <w:rsid w:val="00F21884"/>
  </w:style>
  <w:style w:type="character" w:styleId="Lienhypertexte">
    <w:name w:val="Hyperlink"/>
    <w:basedOn w:val="Policepardfaut"/>
    <w:uiPriority w:val="99"/>
    <w:semiHidden/>
    <w:unhideWhenUsed/>
    <w:rsid w:val="00F21884"/>
    <w:rPr>
      <w:color w:val="0000FF"/>
      <w:u w:val="single"/>
    </w:rPr>
  </w:style>
  <w:style w:type="character" w:customStyle="1" w:styleId="projects-0-muitab-wrapper">
    <w:name w:val="projects-0-muitab-wrapper"/>
    <w:basedOn w:val="Policepardfaut"/>
    <w:rsid w:val="00F21884"/>
  </w:style>
  <w:style w:type="paragraph" w:styleId="NormalWeb">
    <w:name w:val="Normal (Web)"/>
    <w:basedOn w:val="Normal"/>
    <w:uiPriority w:val="99"/>
    <w:unhideWhenUsed/>
    <w:rsid w:val="00F218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21884"/>
    <w:rPr>
      <w:b/>
      <w:bCs/>
    </w:rPr>
  </w:style>
  <w:style w:type="character" w:styleId="Accentuation">
    <w:name w:val="Emphasis"/>
    <w:basedOn w:val="Policepardfaut"/>
    <w:uiPriority w:val="20"/>
    <w:qFormat/>
    <w:rsid w:val="00F21884"/>
    <w:rPr>
      <w:i/>
      <w:iCs/>
    </w:rPr>
  </w:style>
  <w:style w:type="character" w:styleId="CodeHTML">
    <w:name w:val="HTML Code"/>
    <w:basedOn w:val="Policepardfaut"/>
    <w:uiPriority w:val="99"/>
    <w:semiHidden/>
    <w:unhideWhenUsed/>
    <w:rsid w:val="00F21884"/>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F218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18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7367573">
      <w:bodyDiv w:val="1"/>
      <w:marLeft w:val="0"/>
      <w:marRight w:val="0"/>
      <w:marTop w:val="0"/>
      <w:marBottom w:val="0"/>
      <w:divBdr>
        <w:top w:val="none" w:sz="0" w:space="0" w:color="auto"/>
        <w:left w:val="none" w:sz="0" w:space="0" w:color="auto"/>
        <w:bottom w:val="none" w:sz="0" w:space="0" w:color="auto"/>
        <w:right w:val="none" w:sz="0" w:space="0" w:color="auto"/>
      </w:divBdr>
      <w:divsChild>
        <w:div w:id="1540245060">
          <w:marLeft w:val="0"/>
          <w:marRight w:val="0"/>
          <w:marTop w:val="0"/>
          <w:marBottom w:val="266"/>
          <w:divBdr>
            <w:top w:val="none" w:sz="0" w:space="0" w:color="auto"/>
            <w:left w:val="none" w:sz="0" w:space="0" w:color="auto"/>
            <w:bottom w:val="none" w:sz="0" w:space="0" w:color="auto"/>
            <w:right w:val="none" w:sz="0" w:space="0" w:color="auto"/>
          </w:divBdr>
          <w:divsChild>
            <w:div w:id="1711611845">
              <w:marLeft w:val="0"/>
              <w:marRight w:val="0"/>
              <w:marTop w:val="0"/>
              <w:marBottom w:val="0"/>
              <w:divBdr>
                <w:top w:val="none" w:sz="0" w:space="0" w:color="auto"/>
                <w:left w:val="none" w:sz="0" w:space="0" w:color="auto"/>
                <w:bottom w:val="none" w:sz="0" w:space="0" w:color="auto"/>
                <w:right w:val="none" w:sz="0" w:space="0" w:color="auto"/>
              </w:divBdr>
              <w:divsChild>
                <w:div w:id="1751804735">
                  <w:marLeft w:val="0"/>
                  <w:marRight w:val="0"/>
                  <w:marTop w:val="0"/>
                  <w:marBottom w:val="0"/>
                  <w:divBdr>
                    <w:top w:val="none" w:sz="0" w:space="0" w:color="auto"/>
                    <w:left w:val="none" w:sz="0" w:space="0" w:color="auto"/>
                    <w:bottom w:val="none" w:sz="0" w:space="0" w:color="auto"/>
                    <w:right w:val="none" w:sz="0" w:space="0" w:color="auto"/>
                  </w:divBdr>
                  <w:divsChild>
                    <w:div w:id="1932542565">
                      <w:marLeft w:val="0"/>
                      <w:marRight w:val="0"/>
                      <w:marTop w:val="0"/>
                      <w:marBottom w:val="0"/>
                      <w:divBdr>
                        <w:top w:val="none" w:sz="0" w:space="0" w:color="auto"/>
                        <w:left w:val="none" w:sz="0" w:space="0" w:color="auto"/>
                        <w:bottom w:val="none" w:sz="0" w:space="0" w:color="auto"/>
                        <w:right w:val="none" w:sz="0" w:space="0" w:color="auto"/>
                      </w:divBdr>
                      <w:divsChild>
                        <w:div w:id="1277441588">
                          <w:marLeft w:val="0"/>
                          <w:marRight w:val="0"/>
                          <w:marTop w:val="67"/>
                          <w:marBottom w:val="0"/>
                          <w:divBdr>
                            <w:top w:val="none" w:sz="0" w:space="0" w:color="auto"/>
                            <w:left w:val="none" w:sz="0" w:space="0" w:color="auto"/>
                            <w:bottom w:val="none" w:sz="0" w:space="0" w:color="auto"/>
                            <w:right w:val="none" w:sz="0" w:space="0" w:color="auto"/>
                          </w:divBdr>
                          <w:divsChild>
                            <w:div w:id="229465560">
                              <w:marLeft w:val="0"/>
                              <w:marRight w:val="0"/>
                              <w:marTop w:val="0"/>
                              <w:marBottom w:val="0"/>
                              <w:divBdr>
                                <w:top w:val="none" w:sz="0" w:space="0" w:color="auto"/>
                                <w:left w:val="none" w:sz="0" w:space="0" w:color="auto"/>
                                <w:bottom w:val="none" w:sz="0" w:space="0" w:color="auto"/>
                                <w:right w:val="none" w:sz="0" w:space="0" w:color="auto"/>
                              </w:divBdr>
                              <w:divsChild>
                                <w:div w:id="1508859494">
                                  <w:marLeft w:val="0"/>
                                  <w:marRight w:val="0"/>
                                  <w:marTop w:val="133"/>
                                  <w:marBottom w:val="0"/>
                                  <w:divBdr>
                                    <w:top w:val="none" w:sz="0" w:space="0" w:color="auto"/>
                                    <w:left w:val="none" w:sz="0" w:space="0" w:color="auto"/>
                                    <w:bottom w:val="none" w:sz="0" w:space="0" w:color="auto"/>
                                    <w:right w:val="none" w:sz="0" w:space="0" w:color="auto"/>
                                  </w:divBdr>
                                  <w:divsChild>
                                    <w:div w:id="1510682716">
                                      <w:marLeft w:val="0"/>
                                      <w:marRight w:val="0"/>
                                      <w:marTop w:val="67"/>
                                      <w:marBottom w:val="0"/>
                                      <w:divBdr>
                                        <w:top w:val="none" w:sz="0" w:space="0" w:color="auto"/>
                                        <w:left w:val="none" w:sz="0" w:space="0" w:color="auto"/>
                                        <w:bottom w:val="none" w:sz="0" w:space="0" w:color="auto"/>
                                        <w:right w:val="none" w:sz="0" w:space="0" w:color="auto"/>
                                      </w:divBdr>
                                      <w:divsChild>
                                        <w:div w:id="1929727631">
                                          <w:marLeft w:val="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870900">
                      <w:marLeft w:val="0"/>
                      <w:marRight w:val="0"/>
                      <w:marTop w:val="0"/>
                      <w:marBottom w:val="0"/>
                      <w:divBdr>
                        <w:top w:val="none" w:sz="0" w:space="0" w:color="auto"/>
                        <w:left w:val="none" w:sz="0" w:space="0" w:color="auto"/>
                        <w:bottom w:val="none" w:sz="0" w:space="0" w:color="auto"/>
                        <w:right w:val="none" w:sz="0" w:space="0" w:color="auto"/>
                      </w:divBdr>
                      <w:divsChild>
                        <w:div w:id="1586958857">
                          <w:marLeft w:val="0"/>
                          <w:marRight w:val="0"/>
                          <w:marTop w:val="0"/>
                          <w:marBottom w:val="0"/>
                          <w:divBdr>
                            <w:top w:val="none" w:sz="0" w:space="0" w:color="auto"/>
                            <w:left w:val="none" w:sz="0" w:space="0" w:color="auto"/>
                            <w:bottom w:val="none" w:sz="0" w:space="0" w:color="auto"/>
                            <w:right w:val="none" w:sz="0" w:space="0" w:color="auto"/>
                          </w:divBdr>
                          <w:divsChild>
                            <w:div w:id="11259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21605">
          <w:marLeft w:val="0"/>
          <w:marRight w:val="0"/>
          <w:marTop w:val="0"/>
          <w:marBottom w:val="400"/>
          <w:divBdr>
            <w:top w:val="none" w:sz="0" w:space="0" w:color="auto"/>
            <w:left w:val="none" w:sz="0" w:space="0" w:color="auto"/>
            <w:bottom w:val="none" w:sz="0" w:space="0" w:color="auto"/>
            <w:right w:val="none" w:sz="0" w:space="0" w:color="auto"/>
          </w:divBdr>
          <w:divsChild>
            <w:div w:id="947665944">
              <w:marLeft w:val="0"/>
              <w:marRight w:val="0"/>
              <w:marTop w:val="0"/>
              <w:marBottom w:val="67"/>
              <w:divBdr>
                <w:top w:val="none" w:sz="0" w:space="0" w:color="auto"/>
                <w:left w:val="none" w:sz="0" w:space="0" w:color="auto"/>
                <w:bottom w:val="none" w:sz="0" w:space="0" w:color="auto"/>
                <w:right w:val="none" w:sz="0" w:space="0" w:color="auto"/>
              </w:divBdr>
            </w:div>
            <w:div w:id="1875271718">
              <w:marLeft w:val="-133"/>
              <w:marRight w:val="-133"/>
              <w:marTop w:val="200"/>
              <w:marBottom w:val="200"/>
              <w:divBdr>
                <w:top w:val="none" w:sz="0" w:space="0" w:color="auto"/>
                <w:left w:val="none" w:sz="0" w:space="0" w:color="auto"/>
                <w:bottom w:val="none" w:sz="0" w:space="0" w:color="auto"/>
                <w:right w:val="none" w:sz="0" w:space="0" w:color="auto"/>
              </w:divBdr>
              <w:divsChild>
                <w:div w:id="112016923">
                  <w:blockQuote w:val="1"/>
                  <w:marLeft w:val="133"/>
                  <w:marRight w:val="133"/>
                  <w:marTop w:val="67"/>
                  <w:marBottom w:val="67"/>
                  <w:divBdr>
                    <w:top w:val="none" w:sz="0" w:space="0" w:color="auto"/>
                    <w:left w:val="single" w:sz="12" w:space="7" w:color="E0E0E0"/>
                    <w:bottom w:val="none" w:sz="0" w:space="0" w:color="auto"/>
                    <w:right w:val="none" w:sz="0" w:space="0" w:color="auto"/>
                  </w:divBdr>
                </w:div>
                <w:div w:id="580483821">
                  <w:marLeft w:val="133"/>
                  <w:marRight w:val="133"/>
                  <w:marTop w:val="0"/>
                  <w:marBottom w:val="0"/>
                  <w:divBdr>
                    <w:top w:val="none" w:sz="0" w:space="0" w:color="auto"/>
                    <w:left w:val="none" w:sz="0" w:space="0" w:color="auto"/>
                    <w:bottom w:val="none" w:sz="0" w:space="0" w:color="auto"/>
                    <w:right w:val="none" w:sz="0" w:space="0" w:color="auto"/>
                  </w:divBdr>
                </w:div>
                <w:div w:id="1228491104">
                  <w:blockQuote w:val="1"/>
                  <w:marLeft w:val="133"/>
                  <w:marRight w:val="133"/>
                  <w:marTop w:val="67"/>
                  <w:marBottom w:val="67"/>
                  <w:divBdr>
                    <w:top w:val="none" w:sz="0" w:space="0" w:color="auto"/>
                    <w:left w:val="single" w:sz="12" w:space="7" w:color="E0E0E0"/>
                    <w:bottom w:val="none" w:sz="0" w:space="0" w:color="auto"/>
                    <w:right w:val="none" w:sz="0" w:space="0" w:color="auto"/>
                  </w:divBdr>
                </w:div>
              </w:divsChild>
            </w:div>
            <w:div w:id="611128691">
              <w:marLeft w:val="-133"/>
              <w:marRight w:val="-133"/>
              <w:marTop w:val="200"/>
              <w:marBottom w:val="200"/>
              <w:divBdr>
                <w:top w:val="none" w:sz="0" w:space="0" w:color="auto"/>
                <w:left w:val="none" w:sz="0" w:space="0" w:color="auto"/>
                <w:bottom w:val="none" w:sz="0" w:space="0" w:color="auto"/>
                <w:right w:val="none" w:sz="0" w:space="0" w:color="auto"/>
              </w:divBdr>
            </w:div>
            <w:div w:id="351491551">
              <w:marLeft w:val="133"/>
              <w:marRight w:val="133"/>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oc-static.com/upload/2019/04/26/15562898471826_postitP7_2.p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1088</Words>
  <Characters>5984</Characters>
  <Application>Microsoft Office Word</Application>
  <DocSecurity>0</DocSecurity>
  <Lines>49</Lines>
  <Paragraphs>14</Paragraphs>
  <ScaleCrop>false</ScaleCrop>
  <Company/>
  <LinksUpToDate>false</LinksUpToDate>
  <CharactersWithSpaces>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aehline F.</dc:creator>
  <cp:lastModifiedBy>aehline F.</cp:lastModifiedBy>
  <cp:revision>1</cp:revision>
  <dcterms:created xsi:type="dcterms:W3CDTF">2021-05-18T09:09:00Z</dcterms:created>
  <dcterms:modified xsi:type="dcterms:W3CDTF">2021-05-18T09:10:00Z</dcterms:modified>
</cp:coreProperties>
</file>