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0EA6" w14:textId="4B46A0B9" w:rsidR="00003682" w:rsidRDefault="00A07D3B">
      <w:r w:rsidRPr="00A07D3B">
        <w:t>Enns, J. E., Brownell, M., Casidsid, H. J., Hunter, M., Durksen, A., Turnbull, L. A., ... &amp; Sinclair, S. (2023). The full SPECTRUM: Developing a tripartite partnership between community, government and academia for collaborative social policy research. Gateways: International Journal of Community Research and Engagement, 16(1), 1-13.</w:t>
      </w:r>
    </w:p>
    <w:p w14:paraId="1DD0F0C6" w14:textId="77777777" w:rsidR="006F3B90" w:rsidRDefault="00C35AC2" w:rsidP="006F3B90">
      <w:r>
        <w:t>Enns et al. (2023) describe the creation of the partnership between community organizations, government, and academia to understand their process of the collaborative approach.</w:t>
      </w:r>
      <w:r w:rsidR="0031039E">
        <w:t xml:space="preserve"> </w:t>
      </w:r>
      <w:r>
        <w:t xml:space="preserve">Stressing that policy development is </w:t>
      </w:r>
      <w:r w:rsidR="003B0424">
        <w:t xml:space="preserve">usually not collaborative, the </w:t>
      </w:r>
      <w:r w:rsidR="00484533">
        <w:t>SPECTRUM</w:t>
      </w:r>
      <w:r w:rsidR="00484533">
        <w:t xml:space="preserve"> </w:t>
      </w:r>
      <w:r w:rsidR="00582688">
        <w:t xml:space="preserve">(Social Policy Evaluation Collaborative Team Research with Universities in Manitoba) </w:t>
      </w:r>
      <w:r w:rsidR="003B0424">
        <w:t>p</w:t>
      </w:r>
      <w:r w:rsidR="00991834">
        <w:t>artnership between community organizations, government, and academia</w:t>
      </w:r>
      <w:r w:rsidR="003B0424">
        <w:t xml:space="preserve"> hopes to </w:t>
      </w:r>
      <w:r w:rsidR="00766744">
        <w:t xml:space="preserve">ensure that policies have the desired outcomes. </w:t>
      </w:r>
      <w:r w:rsidR="006F3B90">
        <w:t xml:space="preserve">This is not academics telling government officials how to create or change social policy. It is a collaboration of all partners to devise social policy solutions. </w:t>
      </w:r>
    </w:p>
    <w:p w14:paraId="4ED4A952" w14:textId="2B0163BB" w:rsidR="0094033A" w:rsidRDefault="00484533" w:rsidP="0094033A">
      <w:r>
        <w:t>While</w:t>
      </w:r>
      <w:r w:rsidR="004117CC">
        <w:t xml:space="preserve"> the </w:t>
      </w:r>
      <w:r w:rsidR="004117CC">
        <w:t>SPECTRUM partnership</w:t>
      </w:r>
      <w:r w:rsidR="004117CC">
        <w:t xml:space="preserve"> studies </w:t>
      </w:r>
      <w:r w:rsidR="0031039E">
        <w:t>social</w:t>
      </w:r>
      <w:r w:rsidR="00A5014A">
        <w:t xml:space="preserve"> needs</w:t>
      </w:r>
      <w:r w:rsidR="008A5AC4">
        <w:t xml:space="preserve"> and whether the solution is effective </w:t>
      </w:r>
      <w:r w:rsidR="006F3B90">
        <w:t>for</w:t>
      </w:r>
      <w:r w:rsidR="008A5AC4">
        <w:t xml:space="preserve"> </w:t>
      </w:r>
      <w:r w:rsidR="00E73C39">
        <w:t xml:space="preserve">the social policy’s goals, this report </w:t>
      </w:r>
      <w:r w:rsidR="008E1A3B">
        <w:t>explains the formation of the collaborati</w:t>
      </w:r>
      <w:r w:rsidR="0031039E">
        <w:t>ve teams</w:t>
      </w:r>
      <w:r w:rsidR="008E1A3B">
        <w:t xml:space="preserve">. </w:t>
      </w:r>
      <w:r w:rsidR="00FC2A7D">
        <w:t>Researcher</w:t>
      </w:r>
      <w:r w:rsidR="000615AF">
        <w:t xml:space="preserve">s at MCHP invited collaborators from their </w:t>
      </w:r>
      <w:r w:rsidR="00291530">
        <w:t xml:space="preserve">colleague </w:t>
      </w:r>
      <w:r w:rsidR="000615AF">
        <w:t>network</w:t>
      </w:r>
      <w:r w:rsidR="00291530">
        <w:t xml:space="preserve">, developed </w:t>
      </w:r>
      <w:r w:rsidR="00C931E8">
        <w:t>three teams</w:t>
      </w:r>
      <w:r w:rsidR="00823919">
        <w:t>,</w:t>
      </w:r>
      <w:r w:rsidR="00C931E8">
        <w:t xml:space="preserve"> and secured </w:t>
      </w:r>
      <w:r w:rsidR="00823919">
        <w:t xml:space="preserve">grant </w:t>
      </w:r>
      <w:r w:rsidR="00C931E8">
        <w:t>funding</w:t>
      </w:r>
      <w:r w:rsidR="00823919">
        <w:t xml:space="preserve">. </w:t>
      </w:r>
      <w:r w:rsidR="009825E1">
        <w:t xml:space="preserve">The </w:t>
      </w:r>
      <w:r w:rsidR="00A9662B">
        <w:t xml:space="preserve">teams expanded and </w:t>
      </w:r>
      <w:r w:rsidR="00672CDD">
        <w:t xml:space="preserve">now </w:t>
      </w:r>
      <w:r w:rsidR="009A3A33">
        <w:t>contain</w:t>
      </w:r>
      <w:r w:rsidR="00A9662B">
        <w:t xml:space="preserve"> diverse individuals</w:t>
      </w:r>
      <w:r w:rsidR="00672CDD">
        <w:t>,</w:t>
      </w:r>
      <w:r w:rsidR="00A9662B">
        <w:t xml:space="preserve"> including </w:t>
      </w:r>
      <w:r w:rsidR="00672CDD">
        <w:t xml:space="preserve">representatives from social </w:t>
      </w:r>
      <w:r w:rsidR="005C3B6F">
        <w:t>service organizations</w:t>
      </w:r>
      <w:r w:rsidR="009A3A33">
        <w:t>,</w:t>
      </w:r>
      <w:r w:rsidR="005C3B6F">
        <w:t xml:space="preserve"> </w:t>
      </w:r>
      <w:r w:rsidR="00B92F41">
        <w:t xml:space="preserve">cultural </w:t>
      </w:r>
      <w:r w:rsidR="005C3B6F">
        <w:t>leaders</w:t>
      </w:r>
      <w:r w:rsidR="00B92F41">
        <w:t xml:space="preserve">, government officials, academic researchers, </w:t>
      </w:r>
      <w:r w:rsidR="00EC1FAF">
        <w:t>undergraduate and graduate students, and community member</w:t>
      </w:r>
      <w:r w:rsidR="00E92B44">
        <w:t xml:space="preserve">s. Enns et al. </w:t>
      </w:r>
      <w:r w:rsidR="00243FE5">
        <w:t>stress</w:t>
      </w:r>
      <w:r w:rsidR="00E92B44">
        <w:t xml:space="preserve"> a non</w:t>
      </w:r>
      <w:r w:rsidR="00243FE5">
        <w:t xml:space="preserve">-hierarchical </w:t>
      </w:r>
      <w:r w:rsidR="006D403C">
        <w:t xml:space="preserve">approach that </w:t>
      </w:r>
      <w:r w:rsidR="00071CE7">
        <w:t xml:space="preserve">distributes and coordinates </w:t>
      </w:r>
      <w:r w:rsidR="004D1C6D">
        <w:t>tasks by areas of knowledge and experience</w:t>
      </w:r>
      <w:r w:rsidR="006B4142">
        <w:t xml:space="preserve">. </w:t>
      </w:r>
      <w:r w:rsidR="00B17524">
        <w:t xml:space="preserve">Groups developed their relationships </w:t>
      </w:r>
      <w:r w:rsidR="001A516F">
        <w:t xml:space="preserve">in workshops designed to identify </w:t>
      </w:r>
      <w:r w:rsidR="00851C38">
        <w:t xml:space="preserve">team </w:t>
      </w:r>
      <w:r w:rsidR="001A516F">
        <w:t>missions, values, and</w:t>
      </w:r>
      <w:r w:rsidR="00440401">
        <w:t xml:space="preserve"> interpersonal relationship practices. </w:t>
      </w:r>
      <w:r w:rsidR="00704A53">
        <w:t>The partnership conducts social policy research but also e</w:t>
      </w:r>
      <w:r w:rsidR="0094033A">
        <w:t>valuat</w:t>
      </w:r>
      <w:r w:rsidR="00704A53">
        <w:t>es</w:t>
      </w:r>
      <w:r w:rsidR="0094033A">
        <w:t xml:space="preserve"> partner participation in the research process, looking at the communication network and closeness of relationships.</w:t>
      </w:r>
    </w:p>
    <w:p w14:paraId="42E68539" w14:textId="77777777" w:rsidR="00B44507" w:rsidRDefault="00B44507"/>
    <w:p w14:paraId="1155D1EA" w14:textId="77777777" w:rsidR="00E33BFC" w:rsidRDefault="00E33BFC"/>
    <w:p w14:paraId="610BF587" w14:textId="77777777" w:rsidR="002F707A" w:rsidRDefault="002F707A"/>
    <w:sectPr w:rsidR="002F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3B"/>
    <w:rsid w:val="00003682"/>
    <w:rsid w:val="000615AF"/>
    <w:rsid w:val="00071CE7"/>
    <w:rsid w:val="000D685F"/>
    <w:rsid w:val="00110828"/>
    <w:rsid w:val="00181EA9"/>
    <w:rsid w:val="001914CB"/>
    <w:rsid w:val="001A516F"/>
    <w:rsid w:val="001D19E3"/>
    <w:rsid w:val="00243FE5"/>
    <w:rsid w:val="00291530"/>
    <w:rsid w:val="002F707A"/>
    <w:rsid w:val="003057F4"/>
    <w:rsid w:val="0031039E"/>
    <w:rsid w:val="003A6B9E"/>
    <w:rsid w:val="003B0424"/>
    <w:rsid w:val="004117CC"/>
    <w:rsid w:val="0042113B"/>
    <w:rsid w:val="00440401"/>
    <w:rsid w:val="00484533"/>
    <w:rsid w:val="004D1C6D"/>
    <w:rsid w:val="004F3D56"/>
    <w:rsid w:val="00582688"/>
    <w:rsid w:val="005C3B6F"/>
    <w:rsid w:val="005E00B5"/>
    <w:rsid w:val="00672CDD"/>
    <w:rsid w:val="006B4142"/>
    <w:rsid w:val="006D403C"/>
    <w:rsid w:val="006F3B90"/>
    <w:rsid w:val="00704A53"/>
    <w:rsid w:val="00766744"/>
    <w:rsid w:val="00806ECD"/>
    <w:rsid w:val="00823919"/>
    <w:rsid w:val="00851A8F"/>
    <w:rsid w:val="00851C38"/>
    <w:rsid w:val="008A5AC4"/>
    <w:rsid w:val="008D230E"/>
    <w:rsid w:val="008E1A3B"/>
    <w:rsid w:val="0094033A"/>
    <w:rsid w:val="009825E1"/>
    <w:rsid w:val="00991834"/>
    <w:rsid w:val="009A3A33"/>
    <w:rsid w:val="00A07D3B"/>
    <w:rsid w:val="00A5014A"/>
    <w:rsid w:val="00A56A1D"/>
    <w:rsid w:val="00A9662B"/>
    <w:rsid w:val="00B17524"/>
    <w:rsid w:val="00B44507"/>
    <w:rsid w:val="00B92F41"/>
    <w:rsid w:val="00BD3B0D"/>
    <w:rsid w:val="00C35AC2"/>
    <w:rsid w:val="00C931E8"/>
    <w:rsid w:val="00CB584E"/>
    <w:rsid w:val="00CC7E4A"/>
    <w:rsid w:val="00CF4FF1"/>
    <w:rsid w:val="00E33BFC"/>
    <w:rsid w:val="00E65B79"/>
    <w:rsid w:val="00E73C39"/>
    <w:rsid w:val="00E92B44"/>
    <w:rsid w:val="00EC1FAF"/>
    <w:rsid w:val="00FC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D4FE3"/>
  <w15:chartTrackingRefBased/>
  <w15:docId w15:val="{D1A2AE9D-FC2B-4467-9CC4-3597E022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261</Words>
  <Characters>1696</Characters>
  <Application>Microsoft Office Word</Application>
  <DocSecurity>0</DocSecurity>
  <Lines>23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Lorraine Gaudio</dc:creator>
  <cp:keywords/>
  <dc:description/>
  <cp:lastModifiedBy>Eva Lorraine Gaudio</cp:lastModifiedBy>
  <cp:revision>56</cp:revision>
  <dcterms:created xsi:type="dcterms:W3CDTF">2024-01-05T20:10:00Z</dcterms:created>
  <dcterms:modified xsi:type="dcterms:W3CDTF">2024-01-05T23:17:00Z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68284159-c857-4b8c-8c6f-b1a8a8772991</vt:lpwstr>
  </property>
</Properties>
</file>