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/>
        </w:rPr>
        <w:tag w:val="MENDELEY_CITATION_v3_eyJjaXRhdGlvbklEIjoiTUVOREVMRVlfQ0lUQVRJT05fZjg0NTAyMTAtODRhNS00YTlhLTk0ZDEtNTIyYmE0NjA1YzEzIiwicHJvcGVydGllcyI6eyJub3RlSW5kZXgiOjB9LCJpc0VkaXRlZCI6ZmFsc2UsIm1hbnVhbE92ZXJyaWRlIjp7ImlzTWFudWFsbHlPdmVycmlkZGVuIjpmYWxzZSwiY2l0ZXByb2NUZXh0IjoiKExhcm9zYSAyMDIzKSIsIm1hbnVhbE92ZXJyaWRlVGV4dCI6IiJ9LCJjaXRhdGlvbkl0ZW1zIjpbeyJpZCI6IjJjMTNjY2ZhLTJhNjMtMzkyOC1iNjU3LTFkMTFiMWYxMjljNSIsIml0ZW1EYXRhIjp7InR5cGUiOiJhcnRpY2xlIiwiaWQiOiIyYzEzY2NmYS0yYTYzLTM5MjgtYjY1Ny0xZDExYjFmMTI5YzUiLCJ0aXRsZSI6IkNvbWJpbmluZyBUZWFtIFNjaWVuY2UgVHJhaW5pbmcgd2l0aCBTdHJhdGVnaWMgUGxhbm5pbmcgdG8gQWR2YW5jZSBSZXNlYXJjaCIsImF1dGhvciI6W3siZmFtaWx5IjoiTGFyb3NhIiwiZ2l2ZW4iOiJKYW5hIiwicGFyc2UtbmFtZXMiOmZhbHNlLCJkcm9wcGluZy1wYXJ0aWNsZSI6IiIsIm5vbi1kcm9wcGluZy1wYXJ0aWNsZSI6IiJ9XSwiY29udGFpbmVyLXRpdGxlIjoiQm9pc2UgU3RhdGUgVW5pdmVyc2l0eSIsImlzc3VlZCI6eyJkYXRlLXBhcnRzIjpbWzIwMjNdXX0sInB1Ymxpc2hlci1wbGFjZSI6IkJvaXNlIiwiY29udGFpbmVyLXRpdGxlLXNob3J0IjoiIn0sImlzVGVtcG9yYXJ5IjpmYWxzZX1dfQ=="/>
        <w:id w:val="561830103"/>
        <w:placeholder>
          <w:docPart w:val="DefaultPlaceholder_-1854013440"/>
        </w:placeholder>
      </w:sdtPr>
      <w:sdtContent>
        <w:p w14:paraId="524BC23B" w14:textId="22722893" w:rsidR="00003682" w:rsidRDefault="00B224D3">
          <w:pPr>
            <w:rPr>
              <w:color w:val="000000"/>
            </w:rPr>
          </w:pPr>
          <w:r w:rsidRPr="00B224D3">
            <w:rPr>
              <w:color w:val="000000"/>
            </w:rPr>
            <w:t>(</w:t>
          </w:r>
          <w:proofErr w:type="spellStart"/>
          <w:r w:rsidRPr="00B224D3">
            <w:rPr>
              <w:color w:val="000000"/>
            </w:rPr>
            <w:t>Larosa</w:t>
          </w:r>
          <w:proofErr w:type="spellEnd"/>
          <w:r w:rsidRPr="00B224D3">
            <w:rPr>
              <w:color w:val="000000"/>
            </w:rPr>
            <w:t xml:space="preserve"> 2023)</w:t>
          </w:r>
        </w:p>
      </w:sdtContent>
    </w:sdt>
    <w:sdt>
      <w:sdtPr>
        <w:tag w:val="MENDELEY_BIBLIOGRAPHY"/>
        <w:id w:val="1422058491"/>
        <w:placeholder>
          <w:docPart w:val="DefaultPlaceholder_-1854013440"/>
        </w:placeholder>
      </w:sdtPr>
      <w:sdtContent>
        <w:p w14:paraId="41CD36C1" w14:textId="77777777" w:rsidR="00B224D3" w:rsidRDefault="00B224D3">
          <w:pPr>
            <w:autoSpaceDE w:val="0"/>
            <w:autoSpaceDN w:val="0"/>
            <w:ind w:hanging="480"/>
            <w:divId w:val="1827431415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proofErr w:type="spellStart"/>
          <w:r>
            <w:rPr>
              <w:rFonts w:eastAsia="Times New Roman"/>
            </w:rPr>
            <w:t>Larosa</w:t>
          </w:r>
          <w:proofErr w:type="spellEnd"/>
          <w:r>
            <w:rPr>
              <w:rFonts w:eastAsia="Times New Roman"/>
            </w:rPr>
            <w:t xml:space="preserve">, Jana. 2023. “Combining Team Science Training with Strategic Planning to Advance Research.” </w:t>
          </w:r>
          <w:r>
            <w:rPr>
              <w:rFonts w:eastAsia="Times New Roman"/>
              <w:i/>
              <w:iCs/>
            </w:rPr>
            <w:t>Boise State University</w:t>
          </w:r>
          <w:r>
            <w:rPr>
              <w:rFonts w:eastAsia="Times New Roman"/>
            </w:rPr>
            <w:t>. Boise.</w:t>
          </w:r>
        </w:p>
        <w:p w14:paraId="3EAE7989" w14:textId="77777777" w:rsidR="00B224D3" w:rsidRDefault="00B224D3">
          <w:r>
            <w:rPr>
              <w:rFonts w:eastAsia="Times New Roman"/>
            </w:rPr>
            <w:t> </w:t>
          </w:r>
        </w:p>
      </w:sdtContent>
    </w:sdt>
    <w:p w14:paraId="4D040735" w14:textId="63855236" w:rsidR="00B224D3" w:rsidRDefault="00B224D3">
      <w:r>
        <w:t xml:space="preserve">This conference poster outlines the plan for the pilot </w:t>
      </w:r>
      <w:r w:rsidR="00EE64D7">
        <w:t xml:space="preserve">program “Interdisciplinary Research Accelerator.” The IRA program aims to </w:t>
      </w:r>
    </w:p>
    <w:sectPr w:rsidR="00B2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D3"/>
    <w:rsid w:val="00003682"/>
    <w:rsid w:val="00693F82"/>
    <w:rsid w:val="00B224D3"/>
    <w:rsid w:val="00E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E6B89"/>
  <w15:chartTrackingRefBased/>
  <w15:docId w15:val="{6F7698D5-507E-428D-AF9C-F89580ED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4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CB3C-0540-494E-9F2F-8E88EF5E83C8}"/>
      </w:docPartPr>
      <w:docPartBody>
        <w:p w:rsidR="00125462" w:rsidRDefault="00125462">
          <w:r w:rsidRPr="003D7D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62"/>
    <w:rsid w:val="001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46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2ADD81-F9FD-478F-8872-00A784FB6CB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f8450210-84a5-4a9a-94d1-522ba4605c13&quot;,&quot;properties&quot;:{&quot;noteIndex&quot;:0},&quot;isEdited&quot;:false,&quot;manualOverride&quot;:{&quot;isManuallyOverridden&quot;:false,&quot;citeprocText&quot;:&quot;(Larosa 2023)&quot;,&quot;manualOverrideText&quot;:&quot;&quot;},&quot;citationTag&quot;:&quot;MENDELEY_CITATION_v3_eyJjaXRhdGlvbklEIjoiTUVOREVMRVlfQ0lUQVRJT05fZjg0NTAyMTAtODRhNS00YTlhLTk0ZDEtNTIyYmE0NjA1YzEzIiwicHJvcGVydGllcyI6eyJub3RlSW5kZXgiOjB9LCJpc0VkaXRlZCI6ZmFsc2UsIm1hbnVhbE92ZXJyaWRlIjp7ImlzTWFudWFsbHlPdmVycmlkZGVuIjpmYWxzZSwiY2l0ZXByb2NUZXh0IjoiKExhcm9zYSAyMDIzKSIsIm1hbnVhbE92ZXJyaWRlVGV4dCI6IiJ9LCJjaXRhdGlvbkl0ZW1zIjpbeyJpZCI6IjJjMTNjY2ZhLTJhNjMtMzkyOC1iNjU3LTFkMTFiMWYxMjljNSIsIml0ZW1EYXRhIjp7InR5cGUiOiJhcnRpY2xlIiwiaWQiOiIyYzEzY2NmYS0yYTYzLTM5MjgtYjY1Ny0xZDExYjFmMTI5YzUiLCJ0aXRsZSI6IkNvbWJpbmluZyBUZWFtIFNjaWVuY2UgVHJhaW5pbmcgd2l0aCBTdHJhdGVnaWMgUGxhbm5pbmcgdG8gQWR2YW5jZSBSZXNlYXJjaCIsImF1dGhvciI6W3siZmFtaWx5IjoiTGFyb3NhIiwiZ2l2ZW4iOiJKYW5hIiwicGFyc2UtbmFtZXMiOmZhbHNlLCJkcm9wcGluZy1wYXJ0aWNsZSI6IiIsIm5vbi1kcm9wcGluZy1wYXJ0aWNsZSI6IiJ9XSwiY29udGFpbmVyLXRpdGxlIjoiQm9pc2UgU3RhdGUgVW5pdmVyc2l0eSIsImlzc3VlZCI6eyJkYXRlLXBhcnRzIjpbWzIwMjNdXX0sInB1Ymxpc2hlci1wbGFjZSI6IkJvaXNlIiwiY29udGFpbmVyLXRpdGxlLXNob3J0IjoiIn0sImlzVGVtcG9yYXJ5IjpmYWxzZX1dfQ==&quot;,&quot;citationItems&quot;:[{&quot;id&quot;:&quot;2c13ccfa-2a63-3928-b657-1d11b1f129c5&quot;,&quot;itemData&quot;:{&quot;type&quot;:&quot;article&quot;,&quot;id&quot;:&quot;2c13ccfa-2a63-3928-b657-1d11b1f129c5&quot;,&quot;title&quot;:&quot;Combining Team Science Training with Strategic Planning to Advance Research&quot;,&quot;author&quot;:[{&quot;family&quot;:&quot;Larosa&quot;,&quot;given&quot;:&quot;Jana&quot;,&quot;parse-names&quot;:false,&quot;dropping-particle&quot;:&quot;&quot;,&quot;non-dropping-particle&quot;:&quot;&quot;}],&quot;container-title&quot;:&quot;Boise State University&quot;,&quot;issued&quot;:{&quot;date-parts&quot;:[[2023]]},&quot;publisher-place&quot;:&quot;Boise&quot;,&quot;container-title-short&quot;:&quot;&quot;},&quot;isTemporary&quot;:false}]}]"/>
    <we:property name="MENDELEY_CITATIONS_STYLE" value="{&quot;id&quot;:&quot;https://www.zotero.org/styles/chicago-author-date&quot;,&quot;title&quot;:&quot;Chicago Manual of Style 17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8BC9-9A3D-41DD-AB6B-CD867AD0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236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1</cp:revision>
  <dcterms:created xsi:type="dcterms:W3CDTF">2024-01-19T18:45:00Z</dcterms:created>
  <dcterms:modified xsi:type="dcterms:W3CDTF">2024-01-19T20:46:00Z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65a81774-ad64-4c50-88e0-6f7abe54464d</vt:lpwstr>
  </property>
</Properties>
</file>