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C2F2138" w:rsidP="1C2F2138" w:rsidRDefault="1C2F2138" w14:paraId="663D2302" w14:textId="30691DAF">
      <w:pPr>
        <w:bidi w:val="0"/>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Our project is multifaceted, rooted in the broader aim of understanding faculty collaboration at Boise State University (BSU), particularly in relation to the Grand Challenges investments made by the Department of Research and Economic Development (DRED). This effort is part of both my thesis and a long-term research agenda named the Social Network Analysis Project (SNAP).</w:t>
      </w:r>
    </w:p>
    <w:p w:rsidR="1C2F2138" w:rsidP="1C2F2138" w:rsidRDefault="1C2F2138" w14:paraId="39C191DC" w14:textId="6A001A2F">
      <w:pPr>
        <w:pStyle w:val="Heading3"/>
        <w:bidi w:val="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Research Objectives and Questions</w:t>
      </w:r>
    </w:p>
    <w:p w:rsidR="1C2F2138" w:rsidP="1C2F2138" w:rsidRDefault="1C2F2138" w14:paraId="7931AB21" w14:textId="7F415732">
      <w:pPr>
        <w:pStyle w:val="Heading4"/>
        <w:bidi w:val="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For the Thesis:</w:t>
      </w:r>
    </w:p>
    <w:p w:rsidR="1C2F2138" w:rsidP="1C2F2138" w:rsidRDefault="1C2F2138" w14:paraId="54F5BF71" w14:textId="2A977982">
      <w:pPr>
        <w:bidi w:val="0"/>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Research Objective</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primary </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objective</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of my thesis is to analyze the historical grant proposal data to describe the </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initial</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network structures prior to the Grant Challenges investments at BSU. </w:t>
      </w:r>
    </w:p>
    <w:p w:rsidR="1C2F2138" w:rsidP="1C2F2138" w:rsidRDefault="1C2F2138" w14:paraId="51D69FD6" w14:textId="3ED15E55">
      <w:pPr>
        <w:bidi w:val="0"/>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Research Questions</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w:rsidR="1C2F2138" w:rsidP="1C2F2138" w:rsidRDefault="1C2F2138" w14:paraId="765FCE96" w14:textId="55089A1E">
      <w:pPr>
        <w:pStyle w:val="ListParagraph"/>
        <w:numPr>
          <w:ilvl w:val="0"/>
          <w:numId w:val="4"/>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commentRangeStart w:id="1513926739"/>
      <w:commentRangeStart w:id="421219227"/>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What is the overall topology of Boise State University's faculty collaboration network?</w:t>
      </w:r>
      <w:commentRangeEnd w:id="1513926739"/>
      <w:r>
        <w:rPr>
          <w:rStyle w:val="CommentReference"/>
        </w:rPr>
        <w:commentReference w:id="1513926739"/>
      </w:r>
      <w:commentRangeEnd w:id="421219227"/>
      <w:r>
        <w:rPr>
          <w:rStyle w:val="CommentReference"/>
        </w:rPr>
        <w:commentReference w:id="421219227"/>
      </w:r>
    </w:p>
    <w:p w:rsidR="1C2F2138" w:rsidP="1C2F2138" w:rsidRDefault="1C2F2138" w14:paraId="5D491B41" w14:textId="5D0B3414">
      <w:pPr>
        <w:pStyle w:val="ListParagraph"/>
        <w:numPr>
          <w:ilvl w:val="0"/>
          <w:numId w:val="4"/>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Who are the </w:t>
      </w:r>
      <w:commentRangeStart w:id="62027825"/>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central nodes</w:t>
      </w:r>
      <w:commentRangeEnd w:id="62027825"/>
      <w:r>
        <w:rPr>
          <w:rStyle w:val="CommentReference"/>
        </w:rPr>
        <w:commentReference w:id="62027825"/>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in the grant proposal and focus group networks?</w:t>
      </w:r>
    </w:p>
    <w:p w:rsidR="1C2F2138" w:rsidP="1C2F2138" w:rsidRDefault="1C2F2138" w14:paraId="68E6BDB5" w14:textId="508F36DF">
      <w:pPr>
        <w:pStyle w:val="ListParagraph"/>
        <w:numPr>
          <w:ilvl w:val="0"/>
          <w:numId w:val="4"/>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What is the impact on the overall network </w:t>
      </w:r>
      <w:commentRangeStart w:id="1332004219"/>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if a central faculty member leaves</w:t>
      </w:r>
      <w:commentRangeEnd w:id="1332004219"/>
      <w:r>
        <w:rPr>
          <w:rStyle w:val="CommentReference"/>
        </w:rPr>
        <w:commentReference w:id="1332004219"/>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Boise State University?</w:t>
      </w:r>
    </w:p>
    <w:p w:rsidR="1C2F2138" w:rsidP="1C2F2138" w:rsidRDefault="1C2F2138" w14:paraId="22BEDF07" w14:textId="6C59F8B9">
      <w:pPr>
        <w:pStyle w:val="Heading4"/>
        <w:bidi w:val="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1C2F2138" w:rsidP="1C2F2138" w:rsidRDefault="1C2F2138" w14:paraId="225FCA19" w14:textId="41465235">
      <w:pPr>
        <w:pStyle w:val="Heading4"/>
        <w:bidi w:val="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For SNAP at BSU (Long-term):</w:t>
      </w:r>
    </w:p>
    <w:p w:rsidR="1C2F2138" w:rsidP="1C2F2138" w:rsidRDefault="1C2F2138" w14:paraId="57757F92" w14:textId="6D093C26">
      <w:pPr>
        <w:pStyle w:val="Heading4"/>
        <w:bidi w:val="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Research Objective</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long-term </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objective</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is to track changes in these </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initial</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networks over time to gauge the effectiveness of the Grand Challenges investments in fostering increased grant proposals and interdisciplinary collaboration. I aim to set the groundwork for future longitudinal analysis by examining the grant proposal network's structure and the historical network position of faculty members who are engaged with the Grand Challenges teams today. This will enable SNAP team members to ask:</w:t>
      </w:r>
    </w:p>
    <w:p w:rsidR="1C2F2138" w:rsidP="1C2F2138" w:rsidRDefault="1C2F2138" w14:paraId="233F9990" w14:textId="291E658A">
      <w:pPr>
        <w:pStyle w:val="Heading4"/>
        <w:bidi w:val="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Research Questions</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w:rsidR="1C2F2138" w:rsidP="1C2F2138" w:rsidRDefault="1C2F2138" w14:paraId="11967491" w14:textId="13A34856">
      <w:pPr>
        <w:pStyle w:val="ListParagraph"/>
        <w:numPr>
          <w:ilvl w:val="0"/>
          <w:numId w:val="3"/>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How does the </w:t>
      </w:r>
      <w:commentRangeStart w:id="240911320"/>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faculty collaboration network structure evolve </w:t>
      </w:r>
      <w:commentRangeEnd w:id="240911320"/>
      <w:r>
        <w:rPr>
          <w:rStyle w:val="CommentReference"/>
        </w:rPr>
        <w:commentReference w:id="240911320"/>
      </w:r>
      <w:commentRangeStart w:id="1645391742"/>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over time</w:t>
      </w:r>
      <w:commentRangeEnd w:id="1645391742"/>
      <w:r>
        <w:rPr>
          <w:rStyle w:val="CommentReference"/>
        </w:rPr>
        <w:commentReference w:id="1645391742"/>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particularly in response to BSU's</w:t>
      </w:r>
      <w:commentRangeStart w:id="2016673179"/>
      <w:commentRangeStart w:id="1490105744"/>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Grand Challenges</w:t>
      </w:r>
      <w:commentRangeEnd w:id="2016673179"/>
      <w:r>
        <w:rPr>
          <w:rStyle w:val="CommentReference"/>
        </w:rPr>
        <w:commentReference w:id="2016673179"/>
      </w:r>
      <w:commentRangeEnd w:id="1490105744"/>
      <w:r>
        <w:rPr>
          <w:rStyle w:val="CommentReference"/>
        </w:rPr>
        <w:commentReference w:id="1490105744"/>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w:rsidR="1C2F2138" w:rsidP="1C2F2138" w:rsidRDefault="1C2F2138" w14:paraId="6B61CB6D" w14:textId="09EA942F">
      <w:pPr>
        <w:pStyle w:val="ListParagraph"/>
        <w:numPr>
          <w:ilvl w:val="0"/>
          <w:numId w:val="3"/>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How does </w:t>
      </w:r>
      <w:commentRangeStart w:id="532318872"/>
      <w:commentRangeStart w:id="412648149"/>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participating</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in the grand challenges </w:t>
      </w:r>
      <w:commentRangeEnd w:id="532318872"/>
      <w:r>
        <w:rPr>
          <w:rStyle w:val="CommentReference"/>
        </w:rPr>
        <w:commentReference w:id="532318872"/>
      </w:r>
      <w:commentRangeEnd w:id="412648149"/>
      <w:r>
        <w:rPr>
          <w:rStyle w:val="CommentReference"/>
        </w:rPr>
        <w:commentReference w:id="412648149"/>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change a faculty member’s position in the grant proposal network in </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subsequent</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years after joining?</w:t>
      </w:r>
    </w:p>
    <w:p w:rsidR="1C2F2138" w:rsidP="1C2F2138" w:rsidRDefault="1C2F2138" w14:paraId="7D8B74F8" w14:textId="62BD6DFD">
      <w:pPr>
        <w:pStyle w:val="ListParagraph"/>
        <w:numPr>
          <w:ilvl w:val="0"/>
          <w:numId w:val="3"/>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What are </w:t>
      </w:r>
      <w:commentRangeStart w:id="1204534115"/>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the impacts of central faculty</w:t>
      </w:r>
      <w:commentRangeEnd w:id="1204534115"/>
      <w:r>
        <w:rPr>
          <w:rStyle w:val="CommentReference"/>
        </w:rPr>
        <w:commentReference w:id="1204534115"/>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on the positioning of their Co-PIs in </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subsequent</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years? Do central faculty increase the flow of grant proposals in </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subsequent</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years? </w:t>
      </w:r>
    </w:p>
    <w:p w:rsidR="1C2F2138" w:rsidP="1C2F2138" w:rsidRDefault="1C2F2138" w14:paraId="67B88876" w14:textId="25670AE4">
      <w:pPr>
        <w:pStyle w:val="ListParagraph"/>
        <w:numPr>
          <w:ilvl w:val="0"/>
          <w:numId w:val="3"/>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commentRangeStart w:id="1826851664"/>
      <w:commentRangeStart w:id="901764863"/>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Can we predict the spread of creative work associated with the grand challenges? </w:t>
      </w:r>
      <w:r>
        <w:br/>
      </w:r>
      <w:commentRangeEnd w:id="1826851664"/>
      <w:r>
        <w:rPr>
          <w:rStyle w:val="CommentReference"/>
        </w:rPr>
        <w:commentReference w:id="1826851664"/>
      </w:r>
      <w:commentRangeEnd w:id="901764863"/>
      <w:r>
        <w:rPr>
          <w:rStyle w:val="CommentReference"/>
        </w:rPr>
        <w:commentReference w:id="901764863"/>
      </w:r>
    </w:p>
    <w:p w:rsidR="1C2F2138" w:rsidP="1C2F2138" w:rsidRDefault="1C2F2138" w14:paraId="5E2183DD" w14:textId="43D54296">
      <w:pPr>
        <w:pStyle w:val="Heading3"/>
        <w:bidi w:val="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Contribution to DRED's SNAP Project</w:t>
      </w:r>
    </w:p>
    <w:p w:rsidR="1C2F2138" w:rsidP="1C2F2138" w:rsidRDefault="1C2F2138" w14:paraId="7B6A084E" w14:textId="2BA439D8">
      <w:pPr>
        <w:pStyle w:val="Normal"/>
        <w:bidi w:val="0"/>
        <w:spacing w:before="0" w:beforeAutospacing="off"/>
        <w:jc w:val="left"/>
        <w:rPr>
          <w:color w:val="auto"/>
          <w:sz w:val="24"/>
          <w:szCs w:val="24"/>
        </w:rPr>
      </w:pP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My thesis work will serve as a foundational study for SNAP by </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providing</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 snapshot of the existing state of faculty collaboration networks. The metrics and analyses used in my thesis can serve as baseline data against which future changes can be compared. By focusing on key faculty members who serve as critical nodes in these networks, my work will also address several of DRED's project goals, including identifying faculty who would </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benefit</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from intervention or recognition.</w:t>
      </w:r>
      <w:r w:rsidRPr="1C2F2138" w:rsidR="1C2F2138">
        <w:rPr>
          <w:color w:val="auto"/>
          <w:sz w:val="24"/>
          <w:szCs w:val="24"/>
        </w:rPr>
        <w:t xml:space="preserve"> </w:t>
      </w:r>
    </w:p>
    <w:p w:rsidR="1C2F2138" w:rsidP="1C2F2138" w:rsidRDefault="1C2F2138" w14:paraId="22A77376" w14:textId="2AC8F582">
      <w:pPr>
        <w:pStyle w:val="Normal"/>
        <w:bidi w:val="0"/>
        <w:spacing w:before="0" w:beforeAutospacing="off"/>
        <w:jc w:val="left"/>
        <w:rPr>
          <w:color w:val="auto"/>
          <w:sz w:val="24"/>
          <w:szCs w:val="24"/>
        </w:rPr>
      </w:pPr>
      <w:r w:rsidRPr="1C2F2138" w:rsidR="1C2F2138">
        <w:rPr>
          <w:color w:val="auto"/>
          <w:sz w:val="24"/>
          <w:szCs w:val="24"/>
        </w:rPr>
        <w:t xml:space="preserve">Hypotheses for the long-term project posit </w:t>
      </w:r>
      <w:r w:rsidRPr="1C2F2138" w:rsidR="1C2F2138">
        <w:rPr>
          <w:color w:val="auto"/>
          <w:sz w:val="24"/>
          <w:szCs w:val="24"/>
        </w:rPr>
        <w:t xml:space="preserve">that </w:t>
      </w:r>
      <w:r w:rsidRPr="1C2F2138" w:rsidR="1C2F2138">
        <w:rPr>
          <w:color w:val="auto"/>
          <w:sz w:val="24"/>
          <w:szCs w:val="24"/>
        </w:rPr>
        <w:t xml:space="preserve">nodes with high-degree centrality within social networks have a positive impact on the success of sustainability initiatives and that network clusters are </w:t>
      </w:r>
      <w:r w:rsidRPr="1C2F2138" w:rsidR="1C2F2138">
        <w:rPr>
          <w:color w:val="auto"/>
          <w:sz w:val="24"/>
          <w:szCs w:val="24"/>
        </w:rPr>
        <w:t>directly related</w:t>
      </w:r>
      <w:r w:rsidRPr="1C2F2138" w:rsidR="1C2F2138">
        <w:rPr>
          <w:color w:val="auto"/>
          <w:sz w:val="24"/>
          <w:szCs w:val="24"/>
        </w:rPr>
        <w:t xml:space="preserve"> to the effectiveness of local sustainability programs.</w:t>
      </w:r>
    </w:p>
    <w:p w:rsidR="1C2F2138" w:rsidP="1C2F2138" w:rsidRDefault="1C2F2138" w14:paraId="11A1F0F5" w14:textId="12513DD2">
      <w:pPr>
        <w:bidi w:val="0"/>
        <w:spacing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By aligning the research questions and methodologies of my thesis with those of DRED's broader </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objectives</w:t>
      </w:r>
      <w:r w:rsidRPr="1C2F2138" w:rsidR="1C2F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I aim to create a robust and impactful study.</w:t>
      </w:r>
    </w:p>
    <w:p w:rsidR="1C2F2138" w:rsidP="1C2F2138" w:rsidRDefault="1C2F2138" w14:paraId="2E408ACD" w14:textId="4D2CA2A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color w:val="auto"/>
          <w:sz w:val="24"/>
          <w:szCs w:val="24"/>
        </w:rPr>
      </w:pPr>
    </w:p>
    <w:p w:rsidR="1C2F2138" w:rsidP="1C2F2138" w:rsidRDefault="1C2F2138" w14:paraId="376AAF55" w14:textId="1C2CA6A5">
      <w:pPr>
        <w:pStyle w:val="Normal"/>
        <w:bidi w:val="0"/>
        <w:spacing w:before="0" w:beforeAutospacing="off" w:after="160" w:afterAutospacing="off" w:line="259" w:lineRule="auto"/>
        <w:ind w:left="0" w:right="0"/>
        <w:jc w:val="left"/>
        <w:rPr>
          <w:color w:val="auto"/>
          <w:sz w:val="24"/>
          <w:szCs w:val="24"/>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EG" w:author="Eva Lorraine Gaudio" w:date="2023-09-10T13:51:25" w:id="240911320">
    <w:p w:rsidR="1C2F2138" w:rsidRDefault="1C2F2138" w14:paraId="6B272B00" w14:textId="16903B32">
      <w:pPr>
        <w:pStyle w:val="CommentText"/>
      </w:pPr>
      <w:r w:rsidR="1C2F2138">
        <w:rPr/>
        <w:t xml:space="preserve">Used node or network attributes as the predictor variable. </w:t>
      </w:r>
      <w:r>
        <w:rPr>
          <w:rStyle w:val="CommentReference"/>
        </w:rPr>
        <w:annotationRef/>
      </w:r>
    </w:p>
  </w:comment>
  <w:comment w:initials="EG" w:author="Eva Lorraine Gaudio" w:date="2023-09-10T13:54:02" w:id="1513926739">
    <w:p w:rsidR="1C2F2138" w:rsidRDefault="1C2F2138" w14:paraId="21955361" w14:textId="63D3C113">
      <w:pPr>
        <w:pStyle w:val="CommentText"/>
      </w:pPr>
      <w:r w:rsidR="1C2F2138">
        <w:rPr/>
        <w:t xml:space="preserve">I will look at network-level attributes such as Degree Mean, Tukey's five-number summary of Degree, Network size, Number of edges, Number of possible dyads, Density, Number of components, the Largest component, and connectedness. I will use these metrics to describe the overall network structure of grant proposals for all 5 years (2016:2020) and for each year individually. I will also use these metrics to describe the network structure of the grand challenges teams. </w:t>
      </w:r>
      <w:r>
        <w:rPr>
          <w:rStyle w:val="CommentReference"/>
        </w:rPr>
        <w:annotationRef/>
      </w:r>
    </w:p>
  </w:comment>
  <w:comment w:initials="EG" w:author="Eva Lorraine Gaudio" w:date="2023-09-10T13:59:53" w:id="1645391742">
    <w:p w:rsidR="1C2F2138" w:rsidRDefault="1C2F2138" w14:paraId="638BC935" w14:textId="17FED0DF">
      <w:pPr>
        <w:pStyle w:val="CommentText"/>
      </w:pPr>
      <w:r w:rsidR="1C2F2138">
        <w:rPr/>
        <w:t>To answer this question, I think we can look at network density from one year to the next.  Density can be used to compare networks of different sizes. However, with nodes entering and exiting each year, we need to consider the stability of our network. We are looking into an assumption test(s) to see if Density is appropriate for comparing our network structure over time. We are thinking of creating a new statistic to summarize the consistency of a given node appearing across all years. So, if someone were in 3 years but not two, then they would score 0.6. etc. Then, we could look at the average and standard deviation or interquartile range across all nodes as we did with degrees. This won't require network analysis. But basic descriptive data. We believe that this might help us decide if the networks are very unstable between years.</w:t>
      </w:r>
      <w:r>
        <w:rPr>
          <w:rStyle w:val="CommentReference"/>
        </w:rPr>
        <w:annotationRef/>
      </w:r>
    </w:p>
  </w:comment>
  <w:comment w:initials="EG" w:author="Eva Lorraine Gaudio" w:date="2023-09-10T14:04:01" w:id="2016673179">
    <w:p w:rsidR="1C2F2138" w:rsidRDefault="1C2F2138" w14:paraId="577EB094" w14:textId="76D4D88E">
      <w:pPr>
        <w:pStyle w:val="CommentText"/>
      </w:pPr>
      <w:r w:rsidR="1C2F2138">
        <w:rPr/>
        <w:t>Before and after the grand challenges intervention: are there NEW network connections that didn't exist before?</w:t>
      </w:r>
      <w:r>
        <w:rPr>
          <w:rStyle w:val="CommentReference"/>
        </w:rPr>
        <w:annotationRef/>
      </w:r>
    </w:p>
  </w:comment>
  <w:comment w:initials="EG" w:author="Eva Lorraine Gaudio" w:date="2023-09-10T14:04:59" w:id="1490105744">
    <w:p w:rsidR="1C2F2138" w:rsidRDefault="1C2F2138" w14:paraId="50729CEE" w14:textId="1A75FC6B">
      <w:pPr>
        <w:pStyle w:val="CommentText"/>
      </w:pPr>
      <w:r w:rsidR="1C2F2138">
        <w:rPr/>
        <w:t xml:space="preserve">new bridging ties, components are quick and dirty, rough description. </w:t>
      </w:r>
      <w:r>
        <w:rPr>
          <w:rStyle w:val="CommentReference"/>
        </w:rPr>
        <w:annotationRef/>
      </w:r>
    </w:p>
  </w:comment>
  <w:comment w:initials="EG" w:author="Eva Lorraine Gaudio" w:date="2023-09-10T14:07:56" w:id="532318872">
    <w:p w:rsidR="1C2F2138" w:rsidRDefault="1C2F2138" w14:paraId="226034D3" w14:textId="343CC386">
      <w:pPr>
        <w:pStyle w:val="CommentText"/>
      </w:pPr>
      <w:r w:rsidR="1C2F2138">
        <w:rPr/>
        <w:t xml:space="preserve">Operationalize as participating in LOVE teams or the SNAP project. Make it a node attribute in the grant proposal network(s). </w:t>
      </w:r>
      <w:r>
        <w:rPr>
          <w:rStyle w:val="CommentReference"/>
        </w:rPr>
        <w:annotationRef/>
      </w:r>
    </w:p>
  </w:comment>
  <w:comment w:initials="EG" w:author="Eva Lorraine Gaudio" w:date="2023-09-10T14:09:47" w:id="412648149">
    <w:p w:rsidR="1C2F2138" w:rsidRDefault="1C2F2138" w14:paraId="71F86B43" w14:textId="594652C0">
      <w:pPr>
        <w:pStyle w:val="CommentText"/>
      </w:pPr>
      <w:r w:rsidR="1C2F2138">
        <w:rPr/>
        <w:t>compare the change with other random faculty subnetworks. ?</w:t>
      </w:r>
      <w:r>
        <w:rPr>
          <w:rStyle w:val="CommentReference"/>
        </w:rPr>
        <w:annotationRef/>
      </w:r>
    </w:p>
  </w:comment>
  <w:comment w:initials="EG" w:author="Eva Lorraine Gaudio" w:date="2023-09-10T14:11:08" w:id="1204534115">
    <w:p w:rsidR="1C2F2138" w:rsidRDefault="1C2F2138" w14:paraId="390964C4" w14:textId="493E9CDA">
      <w:pPr>
        <w:pStyle w:val="CommentText"/>
      </w:pPr>
      <w:r w:rsidR="1C2F2138">
        <w:rPr/>
        <w:t xml:space="preserve">Does the position in the grant network predict being central in subsequent years? </w:t>
      </w:r>
      <w:r>
        <w:rPr>
          <w:rStyle w:val="CommentReference"/>
        </w:rPr>
        <w:annotationRef/>
      </w:r>
    </w:p>
  </w:comment>
  <w:comment w:initials="EG" w:author="Eva Lorraine Gaudio" w:date="2023-09-10T14:13:13" w:id="1332004219">
    <w:p w:rsidR="1C2F2138" w:rsidRDefault="1C2F2138" w14:paraId="152CDEB3" w14:textId="591CEEA0">
      <w:pPr>
        <w:pStyle w:val="CommentText"/>
      </w:pPr>
      <w:r w:rsidR="1C2F2138">
        <w:rPr/>
        <w:t>Induces centralities measures the importance of a node by removing it from the network and seeing how much the network changes. The greater the change, the greater impact that faculty member will have in leaving the network.</w:t>
      </w:r>
      <w:r>
        <w:rPr>
          <w:rStyle w:val="CommentReference"/>
        </w:rPr>
        <w:annotationRef/>
      </w:r>
    </w:p>
  </w:comment>
  <w:comment w:initials="EG" w:author="Eva Lorraine Gaudio" w:date="2023-09-10T14:15:12" w:id="62027825">
    <w:p w:rsidR="1C2F2138" w:rsidRDefault="1C2F2138" w14:paraId="0DB99415" w14:textId="36F1D880">
      <w:pPr>
        <w:pStyle w:val="CommentText"/>
      </w:pPr>
      <w:r w:rsidR="1C2F2138">
        <w:rPr/>
        <w:t xml:space="preserve">Degree Centrality, Betweenness Centrality, and if LOVE networks are directed, I can do Eigenvector Centrality. </w:t>
      </w:r>
      <w:r>
        <w:rPr>
          <w:rStyle w:val="CommentReference"/>
        </w:rPr>
        <w:annotationRef/>
      </w:r>
    </w:p>
  </w:comment>
  <w:comment w:initials="EG" w:author="Eva Lorraine Gaudio" w:date="2023-09-10T14:26:00" w:id="1826851664">
    <w:p w:rsidR="1C2F2138" w:rsidRDefault="1C2F2138" w14:paraId="08F96161" w14:textId="75E02D5E">
      <w:pPr>
        <w:pStyle w:val="CommentText"/>
      </w:pPr>
      <w:r w:rsidR="1C2F2138">
        <w:rPr/>
        <w:t xml:space="preserve">Does the attribute of "grand challenge participation" in one node effect the change in attribute of adjacent nodes from no to yes in the following node years.??? Only if it was no in the first place. Is the attribute change to yes because of prior collaboration with faculty who were yes? </w:t>
      </w:r>
      <w:r>
        <w:rPr>
          <w:rStyle w:val="CommentReference"/>
        </w:rPr>
        <w:annotationRef/>
      </w:r>
    </w:p>
  </w:comment>
  <w:comment w:initials="EG" w:author="Eva Lorraine Gaudio" w:date="2023-09-10T14:31:58" w:id="421219227">
    <w:p w:rsidR="1C2F2138" w:rsidRDefault="1C2F2138" w14:paraId="629BE02F" w14:textId="5211F7B9">
      <w:pPr>
        <w:pStyle w:val="CommentText"/>
      </w:pPr>
      <w:r w:rsidR="1C2F2138">
        <w:rPr/>
        <w:t>*Also, Visualization of the networks.</w:t>
      </w:r>
      <w:r>
        <w:rPr>
          <w:rStyle w:val="CommentReference"/>
        </w:rPr>
        <w:annotationRef/>
      </w:r>
    </w:p>
  </w:comment>
  <w:comment w:initials="EG" w:author="Eva Lorraine Gaudio" w:date="2023-09-10T14:37:51" w:id="901764863">
    <w:p w:rsidR="1C2F2138" w:rsidRDefault="1C2F2138" w14:paraId="237B7C8A" w14:textId="3F5D28A0">
      <w:pPr>
        <w:pStyle w:val="CommentText"/>
      </w:pPr>
      <w:r w:rsidR="1C2F2138">
        <w:rPr/>
        <w:t>The ERGM models can help in understanding if similar node characteristics predict tie formations. But what if we want to look at tie formations in previous grant proposal network years to predict node characteristic changes in subsequent grant proposal years?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B272B00"/>
  <w15:commentEx w15:done="0" w15:paraId="21955361"/>
  <w15:commentEx w15:done="0" w15:paraId="638BC935"/>
  <w15:commentEx w15:done="0" w15:paraId="577EB094"/>
  <w15:commentEx w15:done="0" w15:paraId="50729CEE" w15:paraIdParent="577EB094"/>
  <w15:commentEx w15:done="0" w15:paraId="226034D3"/>
  <w15:commentEx w15:done="0" w15:paraId="71F86B43" w15:paraIdParent="226034D3"/>
  <w15:commentEx w15:done="0" w15:paraId="390964C4"/>
  <w15:commentEx w15:done="0" w15:paraId="152CDEB3"/>
  <w15:commentEx w15:done="0" w15:paraId="0DB99415"/>
  <w15:commentEx w15:done="0" w15:paraId="08F96161"/>
  <w15:commentEx w15:done="0" w15:paraId="629BE02F" w15:paraIdParent="21955361"/>
  <w15:commentEx w15:done="0" w15:paraId="237B7C8A" w15:paraIdParent="08F9616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579C1C0" w16cex:dateUtc="2023-09-10T19:51:25.094Z"/>
  <w16cex:commentExtensible w16cex:durableId="4B8A7DE3" w16cex:dateUtc="2023-09-10T19:54:02.123Z"/>
  <w16cex:commentExtensible w16cex:durableId="1BE24523" w16cex:dateUtc="2023-09-10T19:59:53.021Z"/>
  <w16cex:commentExtensible w16cex:durableId="6692C2F9" w16cex:dateUtc="2023-09-10T20:04:01.279Z"/>
  <w16cex:commentExtensible w16cex:durableId="7F8D1DE4" w16cex:dateUtc="2023-09-10T20:04:59.381Z"/>
  <w16cex:commentExtensible w16cex:durableId="54B82E33" w16cex:dateUtc="2023-09-10T20:07:56.762Z"/>
  <w16cex:commentExtensible w16cex:durableId="48A949F4" w16cex:dateUtc="2023-09-10T20:09:47.812Z"/>
  <w16cex:commentExtensible w16cex:durableId="1CD2DEA7" w16cex:dateUtc="2023-09-10T20:11:08.516Z"/>
  <w16cex:commentExtensible w16cex:durableId="03C56D4E" w16cex:dateUtc="2023-09-10T20:13:13.206Z"/>
  <w16cex:commentExtensible w16cex:durableId="04865946" w16cex:dateUtc="2023-09-10T20:15:12.272Z"/>
  <w16cex:commentExtensible w16cex:durableId="5440F9AD" w16cex:dateUtc="2023-09-10T20:26:00.047Z"/>
  <w16cex:commentExtensible w16cex:durableId="6C19B74B" w16cex:dateUtc="2023-09-10T20:31:58.89Z"/>
  <w16cex:commentExtensible w16cex:durableId="53CDDC57" w16cex:dateUtc="2023-09-10T20:37:51.849Z"/>
</w16cex:commentsExtensible>
</file>

<file path=word/commentsIds.xml><?xml version="1.0" encoding="utf-8"?>
<w16cid:commentsIds xmlns:mc="http://schemas.openxmlformats.org/markup-compatibility/2006" xmlns:w16cid="http://schemas.microsoft.com/office/word/2016/wordml/cid" mc:Ignorable="w16cid">
  <w16cid:commentId w16cid:paraId="6B272B00" w16cid:durableId="6579C1C0"/>
  <w16cid:commentId w16cid:paraId="21955361" w16cid:durableId="4B8A7DE3"/>
  <w16cid:commentId w16cid:paraId="638BC935" w16cid:durableId="1BE24523"/>
  <w16cid:commentId w16cid:paraId="577EB094" w16cid:durableId="6692C2F9"/>
  <w16cid:commentId w16cid:paraId="50729CEE" w16cid:durableId="7F8D1DE4"/>
  <w16cid:commentId w16cid:paraId="226034D3" w16cid:durableId="54B82E33"/>
  <w16cid:commentId w16cid:paraId="71F86B43" w16cid:durableId="48A949F4"/>
  <w16cid:commentId w16cid:paraId="390964C4" w16cid:durableId="1CD2DEA7"/>
  <w16cid:commentId w16cid:paraId="152CDEB3" w16cid:durableId="03C56D4E"/>
  <w16cid:commentId w16cid:paraId="0DB99415" w16cid:durableId="04865946"/>
  <w16cid:commentId w16cid:paraId="08F96161" w16cid:durableId="5440F9AD"/>
  <w16cid:commentId w16cid:paraId="629BE02F" w16cid:durableId="6C19B74B"/>
  <w16cid:commentId w16cid:paraId="237B7C8A" w16cid:durableId="53CDDC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a7b9f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b2887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612c91"/>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45c85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Eva Lorraine Gaudio">
    <w15:presenceInfo w15:providerId="Windows Live" w15:userId="3d14a230ac17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166984"/>
    <w:rsid w:val="1C2F2138"/>
    <w:rsid w:val="3616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6984"/>
  <w15:chartTrackingRefBased/>
  <w15:docId w15:val="{C7F2013C-8287-4290-B022-7372894B22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3c3da51a201e412e" /><Relationship Type="http://schemas.microsoft.com/office/2011/relationships/people" Target="people.xml" Id="R769bbbc199cb4b6e" /><Relationship Type="http://schemas.microsoft.com/office/2011/relationships/commentsExtended" Target="commentsExtended.xml" Id="Rc0f6a54336654d46" /><Relationship Type="http://schemas.microsoft.com/office/2016/09/relationships/commentsIds" Target="commentsIds.xml" Id="R2114472cc3864e31" /><Relationship Type="http://schemas.microsoft.com/office/2018/08/relationships/commentsExtensible" Target="commentsExtensible.xml" Id="R3b2d093a5eb149ec" /><Relationship Type="http://schemas.openxmlformats.org/officeDocument/2006/relationships/numbering" Target="numbering.xml" Id="R9a59444fee0040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2023-09-10T18:24:28.2448518Z</dcterms:created>
  <dcterms:modified xsi:type="dcterms:W3CDTF">2023-09-10T20:55:25.6401884Z</dcterms:modified>
  <dc:creator>Eva Lorraine Gaudio</dc:creator>
  <lastModifiedBy>Eva Lorraine Gaudio</lastModifiedBy>
</coreProperties>
</file>