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before="0" w:after="120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pPr>
      <w:r>
        <w:rPr/>
      </w:r>
    </w:p>
    <w:p>
      <w:pPr>
        <w:jc w:val="left"/>
      </w:pPr>
      <w:r>
        <w:rPr>
          <w:b w:val="0"/>
        </w:rPr>
        <w:t>EXCELENTÍSSIMO(A) SENHOR(A) DOUTOR(A) JUIZ(A) FEDERAL DA 1ª VARA CÍVEL DE ATALAIA/PR</w:t>
      </w:r>
    </w:p>
    <w:p>
      <w:pPr>
        <w:jc w:val="left"/>
      </w:pPr>
    </w:p>
    <w:p>
      <w:pPr>
        <w:jc w:val="left"/>
      </w:pPr>
      <w:r>
        <w:rPr>
          <w:b w:val="0"/>
        </w:rPr>
        <w:t>PROCESSO Nº. 112233445566778899 – TESTE - AÇÃO PENAL</w:t>
      </w:r>
      <w:r>
        <w:br/>
      </w:r>
      <w:r>
        <w:rPr>
          <w:b w:val="0"/>
        </w:rPr>
        <w:t>EXEQUENTE: LORRAN LUCAS DA SILVA AZEVEDO</w:t>
      </w:r>
      <w:r>
        <w:br/>
      </w:r>
      <w:r>
        <w:rPr>
          <w:b w:val="0"/>
        </w:rPr>
        <w:t>EXECUTADO: Teste Novo</w:t>
      </w:r>
    </w:p>
    <w:p>
      <w:pPr>
        <w:jc w:val="left"/>
      </w:pPr>
    </w:p>
    <w:p>
      <w:pPr>
        <w:jc w:val="left"/>
      </w:pPr>
      <w:r>
        <w:rPr>
          <w:b w:val="0"/>
        </w:rPr>
        <w:t>LORRAN LUCAS DA SILVA AZEVEDO, Leiloeiro Oficial devidamente inscrito na 2222222, vem mui respeitosamente à presença de Vossa Excelência, apresentar confirmação de data para a realização de leilão nos autos em epígrafe, como segue:</w:t>
      </w:r>
    </w:p>
    <w:p>
      <w:pPr>
        <w:jc w:val="left"/>
      </w:pPr>
      <w:r>
        <w:br/>
      </w:r>
      <w:r>
        <w:rPr>
          <w:b w:val="0"/>
        </w:rPr>
        <w:t>Início do 1ª leilão: 30/04/2024, às 16:00 horas</w:t>
      </w:r>
      <w:r>
        <w:br/>
      </w:r>
      <w:r>
        <w:rPr>
          <w:b w:val="0"/>
        </w:rPr>
        <w:t>1ª Encerramento: 17/05/2024, às 16:00 horas</w:t>
      </w:r>
    </w:p>
    <w:p>
      <w:pPr>
        <w:jc w:val="left"/>
      </w:pPr>
      <w:r>
        <w:br/>
      </w:r>
    </w:p>
    <w:p>
      <w:pPr>
        <w:jc w:val="left"/>
      </w:pPr>
      <w:r>
        <w:rPr>
          <w:b w:val="0"/>
        </w:rPr>
        <w:t>Este Leiloeiro ficará encarregado da confecção e publicação dos editais de leilão. Contudo, comunica que não publicará editais de processos de Execução Fiscal (art. 22, §1º da Lei nº 6.830/80) e/ou de beneficiários da Justiça Gratuita (art. 98, §1º, III do CPC/15), tendo em vista não ter acesso ao Diário da Justiça, sendo este um veículo de comunicação de uso exclusivo do Judiciário. Para tais situações, informa que enviará por e-mail, arquivo pronto contendo todos os editais confeccionados para que a r. Vara possa providenciar a publicação.</w:t>
      </w:r>
    </w:p>
    <w:p>
      <w:pPr>
        <w:jc w:val="left"/>
      </w:pPr>
      <w:r>
        <w:rPr>
          <w:b w:val="0"/>
        </w:rPr>
        <w:t>Sendo o que tinha para o momento, reitera votos de respeito e admiração.</w:t>
      </w:r>
    </w:p>
    <w:p>
      <w:pPr>
        <w:jc w:val="left"/>
      </w:pPr>
    </w:p>
    <w:p>
      <w:pPr>
        <w:jc w:val="left"/>
      </w:pPr>
      <w:r>
        <w:br/>
      </w:r>
      <w:r>
        <w:rPr>
          <w:b w:val="0"/>
        </w:rPr>
        <w:t>Atenciosamente,</w:t>
      </w:r>
    </w:p>
    <w:p>
      <w:pPr>
        <w:jc w:val="left"/>
      </w:pPr>
      <w:r>
        <w:br/>
      </w:r>
      <w:r>
        <w:rPr>
          <w:b w:val="0"/>
        </w:rPr>
        <w:t>Maringá (PR), 8 de agosto de 2024.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</w:rPr>
        <w:t>(Assinado digitalmente)</w:t>
      </w:r>
    </w:p>
    <w:p>
      <w:pPr>
        <w:jc w:val="left"/>
      </w:pPr>
      <w:r>
        <w:rPr>
          <w:b w:val="0"/>
        </w:rPr>
        <w:t>LORRAN LUCAS DA SILVA AZEVEDO</w:t>
      </w:r>
      <w:r>
        <w:br/>
      </w:r>
      <w:r>
        <w:rPr>
          <w:b w:val="0"/>
        </w:rPr>
        <w:t>Leiloeiro Oficial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</w:t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bidi w:val="0"/>
      <w:snapToGrid w:val="false"/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LibreOffice/7.4.1.2$Windows_X86_64 LibreOffice_project/3c58a8f3a960df8bc8fd77b461821e42c061c5f0</Application>
  <AppVersion>15.0000</AppVersion>
  <Pages>1</Pages>
  <Words>16</Words>
  <Characters>180</Characters>
  <CharactersWithSpaces>193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2024-05-23T19:54:09Z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