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3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40" w:top="1560" w:footer="899" w:bottom="14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rFonts w:cs="Arial" w:ascii="Arial" w:hAnsi="Arial"/>
        <w:b/>
        <w:bCs/>
        <w:sz w:val="22"/>
        <w:szCs w:val="22"/>
      </w:rPr>
      <w:t xml:space="preserve">www.rigolonleiloes.com.br | </w:t>
    </w:r>
    <w:r>
      <w:rPr>
        <w:rFonts w:eastAsia="SimSun;宋体" w:cs="Arial" w:ascii="Arial" w:hAnsi="Arial"/>
        <w:b/>
        <w:bCs/>
        <w:color w:val="auto"/>
        <w:kern w:val="2"/>
        <w:sz w:val="22"/>
        <w:szCs w:val="22"/>
        <w:lang w:val="pt-BR" w:eastAsia="zh-CN" w:bidi="hi-IN"/>
      </w:rPr>
      <w:t>contato</w:t>
    </w:r>
    <w:r>
      <w:rPr>
        <w:rStyle w:val="LinkdaInternet"/>
        <w:rFonts w:cs="Arial" w:ascii="Arial" w:hAnsi="Arial"/>
        <w:b/>
        <w:bCs/>
        <w:color w:val="000000"/>
        <w:sz w:val="22"/>
        <w:szCs w:val="22"/>
        <w:u w:val="none"/>
      </w:rPr>
      <w:t>@rigolonleiloes.com.br | rigolon@rigolonleiloes.com.br</w:t>
    </w:r>
  </w:p>
  <w:p>
    <w:pPr>
      <w:pStyle w:val="Rodap"/>
      <w:tabs>
        <w:tab w:val="clear" w:pos="4819"/>
        <w:tab w:val="clear" w:pos="9638"/>
        <w:tab w:val="center" w:pos="4802" w:leader="none"/>
        <w:tab w:val="right" w:pos="9620" w:leader="none"/>
      </w:tabs>
      <w:ind w:left="-17" w:right="0" w:hanging="0"/>
      <w:jc w:val="center"/>
      <w:rPr/>
    </w:pPr>
    <w:r>
      <w:rPr>
        <w:rStyle w:val="LinkdaInternet"/>
        <w:rFonts w:cs="Arial" w:ascii="Arial" w:hAnsi="Arial"/>
        <w:b/>
        <w:bCs/>
        <w:color w:val="000000"/>
        <w:sz w:val="22"/>
        <w:szCs w:val="22"/>
        <w:u w:val="none"/>
      </w:rPr>
      <w:t xml:space="preserve">0800-707-9339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4752975</wp:posOffset>
          </wp:positionH>
          <wp:positionV relativeFrom="paragraph">
            <wp:posOffset>-201930</wp:posOffset>
          </wp:positionV>
          <wp:extent cx="1280795" cy="857250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Cabealho"/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LinkdaInternet">
    <w:name w:val="Link da Internet"/>
    <w:rPr>
      <w:color w:val="000080"/>
      <w:u w:val="single"/>
      <w:lang w:val="zxx" w:bidi="zxx"/>
    </w:rPr>
  </w:style>
  <w:style w:type="character" w:styleId="Fontepargpadro2">
    <w:name w:val="Fonte parág. padrão2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;宋体" w:cs="Lohit Hindi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Western">
    <w:name w:val="western"/>
    <w:basedOn w:val="Normal"/>
    <w:qFormat/>
    <w:pPr>
      <w:spacing w:before="280" w:after="0"/>
      <w:jc w:val="both"/>
    </w:pPr>
    <w:rPr>
      <w:rFonts w:ascii="Arial" w:hAnsi="Arial" w:cs="Arial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16250</TotalTime>
  <Application>LibreOffice/7.2.6.2$Windows_X86_64 LibreOffice_project/b0ec3a565991f7569a5a7f5d24fed7f52653d754</Application>
  <AppVersion>15.0000</AppVersion>
  <Pages>1</Pages>
  <Words>6</Words>
  <Characters>98</Characters>
  <CharactersWithSpaces>103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2015-03-16T10:47:00Z</dcterms:created>
  <dc:creator>rodrigo rigolon</dc:creator>
  <dc:description/>
  <dc:language>pt-BR</dc:language>
  <cp:lastModifiedBy/>
  <cp:lastPrinted>2015-03-25T14:36:00Z</cp:lastPrinted>
  <dcterms:modified xsi:type="dcterms:W3CDTF">2023-04-05T14:50:23Z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