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/>
        <w:jc w:val="center"/>
        <w:rPr>
          <w:rFonts w:ascii="Arial" w:hAnsi="Arial"/>
          <w:b/>
          <w:b/>
          <w:bCs/>
          <w:sz w:val="24"/>
          <w:szCs w:val="24"/>
          <w:shd w:fill="FFF200" w:val="clear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36" w:top="2836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sz w:val="22"/>
        <w:szCs w:val="22"/>
      </w:rPr>
    </w:pPr>
    <w:r>
      <w:rPr>
        <w:rFonts w:cs="Arial"/>
        <w:b/>
        <w:color w:val="000000"/>
        <w:sz w:val="22"/>
        <w:szCs w:val="22"/>
        <w:shd w:fill="auto" w:val="clear"/>
      </w:rPr>
      <w:t xml:space="preserve">PODER JUDICIÁRIO </w:t>
    </w:r>
  </w:p>
  <w:p>
    <w:pPr>
      <w:pStyle w:val="Cabealho"/>
      <w:ind w:left="0" w:right="-41" w:hanging="0"/>
      <w:jc w:val="center"/>
      <w:rPr>
        <w:sz w:val="22"/>
        <w:szCs w:val="22"/>
      </w:rPr>
    </w:pPr>
    <w:r>
      <w:rPr>
        <w:rFonts w:cs="Arial"/>
        <w:b/>
        <w:bCs/>
        <w:color w:val="000000"/>
        <w:sz w:val="22"/>
        <w:szCs w:val="22"/>
        <w:shd w:fill="auto" w:val="clear"/>
      </w:rPr>
      <w:t>ESTADO DE SÃO PAULO</w:t>
    </w:r>
  </w:p>
  <w:p>
    <w:pPr>
      <w:pStyle w:val="Normal"/>
      <w:jc w:val="center"/>
      <w:rPr>
        <w:sz w:val="22"/>
        <w:szCs w:val="22"/>
      </w:rPr>
    </w:pPr>
    <w:r>
      <w:rPr>
        <w:rFonts w:cs="Garamond"/>
        <w:b/>
        <w:bCs/>
        <w:color w:val="000000"/>
        <w:sz w:val="22"/>
        <w:szCs w:val="22"/>
        <w:shd w:fill="auto" w:val="clear"/>
      </w:rPr>
      <w:t xml:space="preserve">JUIZ DE DIREITO DA </w:t>
    </w:r>
    <w:r>
      <w:rPr>
        <w:rFonts w:cs="Book Antiqua"/>
        <w:b/>
        <w:bCs/>
        <w:color w:val="000000"/>
        <w:sz w:val="22"/>
        <w:szCs w:val="22"/>
        <w:shd w:fill="auto" w:val="clear"/>
      </w:rPr>
      <w:t>{{nome_vara_maiusculas}}</w:t>
    </w:r>
  </w:p>
  <w:p>
    <w:pPr>
      <w:pStyle w:val="Normal"/>
      <w:jc w:val="center"/>
      <w:rPr/>
    </w:pPr>
    <w:r>
      <w:rPr>
        <w:rStyle w:val="Strong"/>
        <w:rFonts w:cs="Garamond"/>
        <w:b/>
        <w:bCs/>
        <w:color w:val="000000"/>
        <w:sz w:val="22"/>
        <w:szCs w:val="22"/>
        <w:u w:val="none"/>
        <w:shd w:fill="auto" w:val="clear"/>
      </w:rPr>
      <w:t xml:space="preserve">COMARCA E FORO DE </w:t>
    </w:r>
    <w:r>
      <w:rPr>
        <w:rStyle w:val="Strong"/>
        <w:rFonts w:cs="Book Antiqua"/>
        <w:b/>
        <w:bCs/>
        <w:color w:val="000000"/>
        <w:sz w:val="22"/>
        <w:szCs w:val="22"/>
        <w:u w:val="none"/>
        <w:shd w:fill="auto" w:val="clear"/>
      </w:rPr>
      <w:t>{{cidade_vara_maiusculo}}</w:t>
    </w:r>
  </w:p>
  <w:p>
    <w:pPr>
      <w:pStyle w:val="Normal"/>
      <w:spacing w:lineRule="auto" w:line="276"/>
      <w:ind w:left="0" w:right="51" w:hanging="0"/>
      <w:jc w:val="center"/>
      <w:rPr/>
    </w:pPr>
    <w:r>
      <w:rPr>
        <w:rStyle w:val="Strong"/>
        <w:rFonts w:eastAsia="Times New Roman" w:cs="Book Antiqua"/>
        <w:b w:val="false"/>
        <w:bCs w:val="false"/>
        <w:color w:val="000000"/>
        <w:kern w:val="2"/>
        <w:sz w:val="22"/>
        <w:szCs w:val="22"/>
        <w:u w:val="none"/>
        <w:shd w:fill="auto" w:val="clear"/>
        <w:lang w:val="pt-BR" w:eastAsia="zh-CN" w:bidi="ar-SA"/>
      </w:rPr>
      <w:t xml:space="preserve">{{endereco_completo_vara_maiusculo}} </w:t>
    </w:r>
  </w:p>
  <w:p>
    <w:pPr>
      <w:pStyle w:val="Normal"/>
      <w:tabs>
        <w:tab w:val="clear" w:pos="709"/>
        <w:tab w:val="left" w:pos="2160" w:leader="none"/>
      </w:tabs>
      <w:spacing w:before="0" w:after="0"/>
      <w:jc w:val="center"/>
      <w:rPr/>
    </w:pPr>
    <w:r>
      <w:rPr>
        <w:rStyle w:val="Strong"/>
        <w:rFonts w:cs="Garamond"/>
        <w:b w:val="false"/>
        <w:bCs w:val="false"/>
        <w:color w:val="000000"/>
        <w:sz w:val="22"/>
        <w:szCs w:val="22"/>
        <w:u w:val="none"/>
        <w:shd w:fill="auto" w:val="clear"/>
      </w:rPr>
      <w:t>Fone: {{telefone_vara}} – {{email_vara}}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pt-BR" w:eastAsia="zh-CN" w:bidi="hi-IN"/>
    </w:rPr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ntepargpadro">
    <w:name w:val="Fonte parág. padrão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">
    <w:name w:val="WW-Absatz-Standardschriftart"/>
    <w:qFormat/>
    <w:rPr/>
  </w:style>
  <w:style w:type="character" w:styleId="AbsatzStandardschriftart">
    <w:name w:val="Absatz-Standardschriftart"/>
    <w:qFormat/>
    <w:rPr/>
  </w:style>
  <w:style w:type="character" w:styleId="WWWW8Num1ztrue61">
    <w:name w:val="WW-WW8Num1ztrue61"/>
    <w:qFormat/>
    <w:rPr/>
  </w:style>
  <w:style w:type="character" w:styleId="WWWW8Num1ztrue51">
    <w:name w:val="WW-WW8Num1ztrue51"/>
    <w:qFormat/>
    <w:rPr/>
  </w:style>
  <w:style w:type="character" w:styleId="WWWW8Num1ztrue41">
    <w:name w:val="WW-WW8Num1ztrue41"/>
    <w:qFormat/>
    <w:rPr/>
  </w:style>
  <w:style w:type="character" w:styleId="WWWW8Num1ztrue31">
    <w:name w:val="WW-WW8Num1ztrue31"/>
    <w:qFormat/>
    <w:rPr/>
  </w:style>
  <w:style w:type="character" w:styleId="WWWW8Num1ztrue21">
    <w:name w:val="WW-WW8Num1ztrue21"/>
    <w:qFormat/>
    <w:rPr/>
  </w:style>
  <w:style w:type="character" w:styleId="WWWW8Num1ztrue11">
    <w:name w:val="WW-WW8Num1ztrue11"/>
    <w:qFormat/>
    <w:rPr/>
  </w:style>
  <w:style w:type="character" w:styleId="WWWW8Num1ztrue7">
    <w:name w:val="WW-WW8Num1ztrue7"/>
    <w:qFormat/>
    <w:rPr/>
  </w:style>
  <w:style w:type="character" w:styleId="WWWW8Num1ztrue6">
    <w:name w:val="WW-WW8Num1ztrue6"/>
    <w:qFormat/>
    <w:rPr/>
  </w:style>
  <w:style w:type="character" w:styleId="WWWW8Num1ztrue5">
    <w:name w:val="WW-WW8Num1ztrue5"/>
    <w:qFormat/>
    <w:rPr/>
  </w:style>
  <w:style w:type="character" w:styleId="WWWW8Num1ztrue4">
    <w:name w:val="WW-WW8Num1ztrue4"/>
    <w:qFormat/>
    <w:rPr/>
  </w:style>
  <w:style w:type="character" w:styleId="WWWW8Num1ztrue3">
    <w:name w:val="WW-WW8Num1ztrue3"/>
    <w:qFormat/>
    <w:rPr/>
  </w:style>
  <w:style w:type="character" w:styleId="WWWW8Num1ztrue2">
    <w:name w:val="WW-WW8Num1ztrue2"/>
    <w:qFormat/>
    <w:rPr/>
  </w:style>
  <w:style w:type="character" w:styleId="WWWW8Num1ztrue1">
    <w:name w:val="WW-WW8Num1ztrue1"/>
    <w:qFormat/>
    <w:rPr/>
  </w:style>
  <w:style w:type="character" w:styleId="WWWW8Num1ztrue">
    <w:name w:val="WW-WW8Num1ztrue"/>
    <w:qFormat/>
    <w:rPr/>
  </w:style>
  <w:style w:type="character" w:styleId="WW8Num1ztrue">
    <w:name w:val="WW8Num1ztrue"/>
    <w:qFormat/>
    <w:rPr/>
  </w:style>
  <w:style w:type="character" w:styleId="WW8Num1zfalse">
    <w:name w:val="WW8Num1zfalse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283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ecuodecorpodetexto2">
    <w:name w:val="Recuo de corpo de texto 2"/>
    <w:basedOn w:val="Normal"/>
    <w:qFormat/>
    <w:pPr>
      <w:ind w:left="0" w:right="0" w:firstLine="2410"/>
      <w:jc w:val="both"/>
    </w:pPr>
    <w:rPr>
      <w:rFonts w:ascii="Courier New" w:hAnsi="Courier New" w:eastAsia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LibreOffice/7.4.1.2$Windows_X86_64 LibreOffice_project/3c58a8f3a960df8bc8fd77b461821e42c061c5f0</Application>
  <AppVersion>15.0000</AppVersion>
  <Pages>1</Pages>
  <Words>20</Words>
  <Characters>182</Characters>
  <CharactersWithSpaces>199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2024-11-06T14:21:16Z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