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053BB" w14:textId="4184219D" w:rsidR="002462D5" w:rsidRDefault="00DD7E92" w:rsidP="00DD7E92">
      <w:pPr>
        <w:jc w:val="center"/>
        <w:rPr>
          <w:rFonts w:ascii="Arial" w:hAnsi="Arial" w:cs="Arial"/>
          <w:lang w:val="en-US"/>
        </w:rPr>
      </w:pPr>
      <w:r w:rsidRPr="00DD7E92">
        <w:rPr>
          <w:rFonts w:ascii="Arial" w:hAnsi="Arial" w:cs="Arial"/>
          <w:lang w:val="en-US"/>
        </w:rPr>
        <w:t>Lesson Plan in</w:t>
      </w:r>
      <w:r w:rsidR="00F7497B">
        <w:rPr>
          <w:rFonts w:ascii="Arial" w:hAnsi="Arial" w:cs="Arial"/>
          <w:lang w:val="en-US"/>
        </w:rPr>
        <w:t xml:space="preserve"> </w:t>
      </w:r>
      <w:r w:rsidR="00F45C9D">
        <w:rPr>
          <w:rFonts w:ascii="Arial" w:hAnsi="Arial" w:cs="Arial"/>
          <w:lang w:val="en-US"/>
        </w:rPr>
        <w:t>Teaching Profession</w:t>
      </w:r>
    </w:p>
    <w:p w14:paraId="75176CF1" w14:textId="77777777" w:rsidR="00DD7E92" w:rsidRDefault="00DD7E92" w:rsidP="00DD7E92">
      <w:pPr>
        <w:jc w:val="center"/>
        <w:rPr>
          <w:rFonts w:ascii="Arial" w:hAnsi="Arial" w:cs="Arial"/>
          <w:lang w:val="en-US"/>
        </w:rPr>
      </w:pPr>
    </w:p>
    <w:p w14:paraId="15B6C41F" w14:textId="77777777" w:rsidR="00DD7E92" w:rsidRDefault="00DD7E92" w:rsidP="00DD7E92">
      <w:pPr>
        <w:jc w:val="center"/>
        <w:rPr>
          <w:rFonts w:ascii="Arial" w:hAnsi="Arial" w:cs="Arial"/>
          <w:lang w:val="en-US"/>
        </w:rPr>
      </w:pPr>
    </w:p>
    <w:p w14:paraId="3A49E560" w14:textId="7DD5A2C4" w:rsidR="00DD7E92" w:rsidRDefault="00DD7E92" w:rsidP="00DD7E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Objectives</w:t>
      </w:r>
    </w:p>
    <w:p w14:paraId="74CCAE8E" w14:textId="5D4D5CE5" w:rsidR="00DD7E92" w:rsidRDefault="00EF404B" w:rsidP="00DD7E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analyze the impact of R.A 6728 on education in the Philippines </w:t>
      </w:r>
      <w:r w:rsidR="00C764F7">
        <w:rPr>
          <w:rFonts w:ascii="Arial" w:hAnsi="Arial" w:cs="Arial"/>
          <w:lang w:val="en-US"/>
        </w:rPr>
        <w:tab/>
      </w:r>
    </w:p>
    <w:p w14:paraId="4A57BC4F" w14:textId="77777777" w:rsidR="00EF404B" w:rsidRDefault="00EF404B" w:rsidP="00EF404B">
      <w:pPr>
        <w:pStyle w:val="ListParagraph"/>
        <w:ind w:left="1080"/>
        <w:rPr>
          <w:rFonts w:ascii="Arial" w:hAnsi="Arial" w:cs="Arial"/>
          <w:lang w:val="en-US"/>
        </w:rPr>
      </w:pPr>
    </w:p>
    <w:p w14:paraId="36095113" w14:textId="43E1F5ED" w:rsidR="00DD7E92" w:rsidRDefault="00C764F7" w:rsidP="00DD7E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and submit a</w:t>
      </w:r>
      <w:r w:rsidR="00947699">
        <w:rPr>
          <w:rFonts w:ascii="Arial" w:hAnsi="Arial" w:cs="Arial"/>
          <w:lang w:val="en-US"/>
        </w:rPr>
        <w:t xml:space="preserve"> report on the utilization of government assistance under R.A 6728 for students and teachers.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055E1204" w14:textId="77777777" w:rsidR="00EF404B" w:rsidRDefault="00EF404B" w:rsidP="00EF404B">
      <w:pPr>
        <w:pStyle w:val="ListParagraph"/>
        <w:ind w:left="1080"/>
        <w:rPr>
          <w:rFonts w:ascii="Arial" w:hAnsi="Arial" w:cs="Arial"/>
          <w:lang w:val="en-US"/>
        </w:rPr>
      </w:pPr>
    </w:p>
    <w:p w14:paraId="78CBC809" w14:textId="23679EA7" w:rsidR="00DD7E92" w:rsidRDefault="00947699" w:rsidP="00DD7E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47699">
        <w:rPr>
          <w:rFonts w:ascii="Arial" w:hAnsi="Arial" w:cs="Arial"/>
        </w:rPr>
        <w:t>Develop an appreciation for the importance of government assistance in promoting equitable access to education.</w:t>
      </w:r>
    </w:p>
    <w:p w14:paraId="6AAC1360" w14:textId="77777777" w:rsidR="00DD7E92" w:rsidRDefault="00DD7E92" w:rsidP="00DD7E92">
      <w:pPr>
        <w:rPr>
          <w:rFonts w:ascii="Arial" w:hAnsi="Arial" w:cs="Arial"/>
          <w:lang w:val="en-US"/>
        </w:rPr>
      </w:pPr>
    </w:p>
    <w:p w14:paraId="3A9DE97F" w14:textId="263F362F" w:rsidR="00DD7E92" w:rsidRDefault="00DD7E92" w:rsidP="00DD7E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Subject Matter</w:t>
      </w:r>
    </w:p>
    <w:p w14:paraId="293C883D" w14:textId="77777777" w:rsidR="00947699" w:rsidRDefault="006A04A1" w:rsidP="00DD7E92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</w:t>
      </w:r>
      <w:r w:rsidR="00DD7E92">
        <w:rPr>
          <w:rFonts w:ascii="Arial" w:hAnsi="Arial" w:cs="Arial"/>
          <w:lang w:val="en-US"/>
        </w:rPr>
        <w:t xml:space="preserve"> Title:</w:t>
      </w:r>
      <w:r w:rsidR="00EF404B">
        <w:rPr>
          <w:rFonts w:ascii="Arial" w:hAnsi="Arial" w:cs="Arial"/>
          <w:lang w:val="en-US"/>
        </w:rPr>
        <w:t xml:space="preserve"> Unit 6 Other Laws Relevant to the Teaching Profession</w:t>
      </w:r>
    </w:p>
    <w:p w14:paraId="5CCA95D7" w14:textId="00B134A0" w:rsidR="00DD7E92" w:rsidRDefault="00EF404B" w:rsidP="00DD7E92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6173574A" w14:textId="490125AD" w:rsidR="00DD7E92" w:rsidRDefault="00DD7E92" w:rsidP="00DD7E92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Topic:</w:t>
      </w:r>
      <w:r w:rsidR="00EF404B">
        <w:rPr>
          <w:rFonts w:ascii="Arial" w:hAnsi="Arial" w:cs="Arial"/>
          <w:lang w:val="en-US"/>
        </w:rPr>
        <w:t xml:space="preserve"> R.A 6728 Government Assistance to Students and Teachers in Private Education Act.</w:t>
      </w:r>
    </w:p>
    <w:p w14:paraId="3965E7F5" w14:textId="77777777" w:rsidR="00947699" w:rsidRDefault="00947699" w:rsidP="00DD7E92">
      <w:pPr>
        <w:pStyle w:val="ListParagraph"/>
        <w:ind w:left="1080"/>
        <w:rPr>
          <w:rFonts w:ascii="Arial" w:hAnsi="Arial" w:cs="Arial"/>
          <w:lang w:val="en-US"/>
        </w:rPr>
      </w:pPr>
    </w:p>
    <w:p w14:paraId="3B3DFAFE" w14:textId="2DC5E32A" w:rsidR="003B6DD2" w:rsidRDefault="003B6DD2" w:rsidP="00DD7E92">
      <w:pPr>
        <w:pStyle w:val="ListParagraph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References (</w:t>
      </w:r>
      <w:r w:rsidR="00447926">
        <w:rPr>
          <w:rFonts w:ascii="Arial" w:hAnsi="Arial" w:cs="Arial"/>
          <w:lang w:val="en-US"/>
        </w:rPr>
        <w:t xml:space="preserve">Write in </w:t>
      </w:r>
      <w:r>
        <w:rPr>
          <w:rFonts w:ascii="Arial" w:hAnsi="Arial" w:cs="Arial"/>
          <w:lang w:val="en-US"/>
        </w:rPr>
        <w:t>APA format</w:t>
      </w:r>
      <w:r w:rsidR="00447926">
        <w:rPr>
          <w:rFonts w:ascii="Arial" w:hAnsi="Arial" w:cs="Arial"/>
          <w:lang w:val="en-US"/>
        </w:rPr>
        <w:t xml:space="preserve"> and must be more than 10 </w:t>
      </w:r>
      <w:r w:rsidR="00820A1D">
        <w:rPr>
          <w:rFonts w:ascii="Arial" w:hAnsi="Arial" w:cs="Arial"/>
          <w:lang w:val="en-US"/>
        </w:rPr>
        <w:t>on the list)</w:t>
      </w:r>
    </w:p>
    <w:p w14:paraId="61ABA549" w14:textId="77777777" w:rsidR="00DD7E92" w:rsidRPr="003B6DD2" w:rsidRDefault="00DD7E92" w:rsidP="003B6DD2">
      <w:pPr>
        <w:rPr>
          <w:rFonts w:ascii="Arial" w:hAnsi="Arial" w:cs="Arial"/>
          <w:lang w:val="en-US"/>
        </w:rPr>
      </w:pPr>
    </w:p>
    <w:p w14:paraId="53B0262A" w14:textId="43D712F1" w:rsidR="00DD7E92" w:rsidRPr="009A3F84" w:rsidRDefault="00DD7E92" w:rsidP="009A3F8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Discussion Proper</w:t>
      </w:r>
    </w:p>
    <w:p w14:paraId="66D8C932" w14:textId="74C11FC3" w:rsidR="00DD7E92" w:rsidRDefault="00DD7E92" w:rsidP="00DD7E9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Motivation</w:t>
      </w:r>
      <w:r w:rsidR="00164F25">
        <w:rPr>
          <w:rFonts w:ascii="Arial" w:hAnsi="Arial" w:cs="Arial"/>
          <w:lang w:val="en-US"/>
        </w:rPr>
        <w:t>/Unlocking Difficulties</w:t>
      </w:r>
    </w:p>
    <w:p w14:paraId="27BF3995" w14:textId="3C7409F4" w:rsidR="008F2D6F" w:rsidRDefault="008F2D6F" w:rsidP="00DD7E9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Discussion</w:t>
      </w:r>
    </w:p>
    <w:p w14:paraId="1924C013" w14:textId="77777777" w:rsidR="00DD7E92" w:rsidRDefault="00DD7E92" w:rsidP="00DD7E92">
      <w:pPr>
        <w:rPr>
          <w:rFonts w:ascii="Arial" w:hAnsi="Arial" w:cs="Arial"/>
          <w:lang w:val="en-US"/>
        </w:rPr>
      </w:pPr>
    </w:p>
    <w:p w14:paraId="74B4DD27" w14:textId="289680F1" w:rsidR="00DD7E92" w:rsidRDefault="00164F25" w:rsidP="00DD7E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Generalization</w:t>
      </w:r>
    </w:p>
    <w:p w14:paraId="3EA60F79" w14:textId="62718538" w:rsidR="00DD7E92" w:rsidRDefault="008F2D6F" w:rsidP="00DD7E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Assignment</w:t>
      </w:r>
    </w:p>
    <w:p w14:paraId="78480C1D" w14:textId="77777777" w:rsidR="006A04A1" w:rsidRDefault="006A04A1" w:rsidP="006A04A1">
      <w:pPr>
        <w:rPr>
          <w:rFonts w:ascii="Arial" w:hAnsi="Arial" w:cs="Arial"/>
          <w:lang w:val="en-US"/>
        </w:rPr>
      </w:pPr>
    </w:p>
    <w:p w14:paraId="3762600A" w14:textId="77777777" w:rsidR="006A04A1" w:rsidRDefault="006A04A1" w:rsidP="006A04A1">
      <w:pPr>
        <w:rPr>
          <w:rFonts w:ascii="Arial" w:hAnsi="Arial" w:cs="Arial"/>
          <w:lang w:val="en-US"/>
        </w:rPr>
      </w:pPr>
    </w:p>
    <w:p w14:paraId="2260D089" w14:textId="77777777" w:rsidR="00164F25" w:rsidRDefault="00164F25" w:rsidP="006A04A1">
      <w:pPr>
        <w:rPr>
          <w:rFonts w:ascii="Arial" w:hAnsi="Arial" w:cs="Arial"/>
          <w:lang w:val="en-US"/>
        </w:rPr>
      </w:pPr>
    </w:p>
    <w:p w14:paraId="4E04A47D" w14:textId="0BE8B792" w:rsidR="006A04A1" w:rsidRDefault="006A04A1" w:rsidP="006A04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Prepared by:</w:t>
      </w:r>
    </w:p>
    <w:p w14:paraId="4C722CFC" w14:textId="77777777" w:rsidR="006A04A1" w:rsidRDefault="006A04A1" w:rsidP="006A04A1">
      <w:pPr>
        <w:rPr>
          <w:rFonts w:ascii="Arial" w:hAnsi="Arial" w:cs="Arial"/>
          <w:lang w:val="en-US"/>
        </w:rPr>
      </w:pPr>
    </w:p>
    <w:p w14:paraId="271D97E9" w14:textId="77777777" w:rsidR="006A04A1" w:rsidRDefault="006A04A1" w:rsidP="006A04A1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66"/>
      </w:tblGrid>
      <w:tr w:rsidR="001B0BDB" w:rsidRPr="00AE5654" w14:paraId="4400DEEF" w14:textId="77777777" w:rsidTr="00AE5654">
        <w:trPr>
          <w:trHeight w:val="275"/>
        </w:trPr>
        <w:tc>
          <w:tcPr>
            <w:tcW w:w="3166" w:type="dxa"/>
            <w:tcBorders>
              <w:top w:val="nil"/>
              <w:bottom w:val="single" w:sz="4" w:space="0" w:color="auto"/>
            </w:tcBorders>
          </w:tcPr>
          <w:p w14:paraId="5DD4B3C1" w14:textId="1375F44C" w:rsidR="001B0BDB" w:rsidRPr="00AE5654" w:rsidRDefault="00FC6618" w:rsidP="006A04A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Lorrence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Andrei B.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Tabalno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 BTVTED-EST-1A</w:t>
            </w:r>
          </w:p>
        </w:tc>
      </w:tr>
      <w:tr w:rsidR="001B0BDB" w:rsidRPr="00AE5654" w14:paraId="61D4E236" w14:textId="77777777" w:rsidTr="00AE5654">
        <w:trPr>
          <w:trHeight w:val="275"/>
        </w:trPr>
        <w:tc>
          <w:tcPr>
            <w:tcW w:w="3166" w:type="dxa"/>
            <w:tcBorders>
              <w:bottom w:val="nil"/>
            </w:tcBorders>
          </w:tcPr>
          <w:p w14:paraId="70755F46" w14:textId="6E490CC2" w:rsidR="001B0BDB" w:rsidRPr="00AE5654" w:rsidRDefault="001B0BDB" w:rsidP="006A04A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5654">
              <w:rPr>
                <w:rFonts w:ascii="Arial" w:hAnsi="Arial" w:cs="Arial"/>
                <w:sz w:val="20"/>
                <w:szCs w:val="20"/>
                <w:lang w:val="en-US"/>
              </w:rPr>
              <w:t>Student Name</w:t>
            </w:r>
            <w:r w:rsidR="00AE5654" w:rsidRPr="00AE5654">
              <w:rPr>
                <w:rFonts w:ascii="Arial" w:hAnsi="Arial" w:cs="Arial"/>
                <w:sz w:val="20"/>
                <w:szCs w:val="20"/>
                <w:lang w:val="en-US"/>
              </w:rPr>
              <w:t>, Course &amp; Section</w:t>
            </w:r>
          </w:p>
        </w:tc>
      </w:tr>
    </w:tbl>
    <w:p w14:paraId="474B8C1F" w14:textId="77777777" w:rsidR="006A04A1" w:rsidRPr="006A04A1" w:rsidRDefault="006A04A1" w:rsidP="006A04A1">
      <w:pPr>
        <w:rPr>
          <w:rFonts w:ascii="Arial" w:hAnsi="Arial" w:cs="Arial"/>
          <w:lang w:val="en-US"/>
        </w:rPr>
      </w:pPr>
    </w:p>
    <w:sectPr w:rsidR="006A04A1" w:rsidRPr="006A04A1" w:rsidSect="00DD7E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2983F" w14:textId="77777777" w:rsidR="00686901" w:rsidRDefault="00686901" w:rsidP="00164F25">
      <w:r>
        <w:separator/>
      </w:r>
    </w:p>
  </w:endnote>
  <w:endnote w:type="continuationSeparator" w:id="0">
    <w:p w14:paraId="739BB640" w14:textId="77777777" w:rsidR="00686901" w:rsidRDefault="00686901" w:rsidP="0016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0A86" w14:textId="77777777" w:rsidR="00164F25" w:rsidRDefault="00164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2A448" w14:textId="4220716A" w:rsidR="00164F25" w:rsidRDefault="004B3F72">
    <w:pPr>
      <w:pStyle w:val="Footer"/>
      <w:rPr>
        <w:rFonts w:ascii="Arial Narrow" w:hAnsi="Arial Narrow"/>
        <w:sz w:val="16"/>
        <w:szCs w:val="16"/>
        <w:lang w:val="en-US"/>
      </w:rPr>
    </w:pPr>
    <w:r w:rsidRPr="004B3F72">
      <w:rPr>
        <w:rFonts w:ascii="Arial Narrow" w:hAnsi="Arial Narrow"/>
        <w:sz w:val="16"/>
        <w:szCs w:val="16"/>
        <w:lang w:val="en-US"/>
      </w:rPr>
      <w:t>THIS MATERIAL IS FOR PROFED 5 USE ONLY. REPRODUCTION IS STRICTLY PROHIBITED.</w:t>
    </w:r>
  </w:p>
  <w:p w14:paraId="01FB02F7" w14:textId="1BF68FB7" w:rsidR="008211C5" w:rsidRPr="004B3F72" w:rsidRDefault="008211C5">
    <w:pPr>
      <w:pStyle w:val="Footer"/>
      <w:rPr>
        <w:rFonts w:ascii="Arial Narrow" w:hAnsi="Arial Narrow"/>
        <w:sz w:val="16"/>
        <w:szCs w:val="16"/>
        <w:lang w:val="en-US"/>
      </w:rPr>
    </w:pPr>
    <w:r>
      <w:rPr>
        <w:rFonts w:ascii="Arial Narrow" w:hAnsi="Arial Narrow"/>
        <w:sz w:val="16"/>
        <w:szCs w:val="16"/>
        <w:lang w:val="en-US"/>
      </w:rPr>
      <w:t>DIANNE VILLAR – FACULTY, PIE DEPARTMENT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FC283" w14:textId="77777777" w:rsidR="00164F25" w:rsidRDefault="00164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D50A9" w14:textId="77777777" w:rsidR="00686901" w:rsidRDefault="00686901" w:rsidP="00164F25">
      <w:r>
        <w:separator/>
      </w:r>
    </w:p>
  </w:footnote>
  <w:footnote w:type="continuationSeparator" w:id="0">
    <w:p w14:paraId="483F1A9C" w14:textId="77777777" w:rsidR="00686901" w:rsidRDefault="00686901" w:rsidP="00164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99D3" w14:textId="77777777" w:rsidR="00164F25" w:rsidRDefault="00164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D829" w14:textId="77777777" w:rsidR="00164F25" w:rsidRDefault="00164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DABB" w14:textId="77777777" w:rsidR="00164F25" w:rsidRDefault="00164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5319B"/>
    <w:multiLevelType w:val="hybridMultilevel"/>
    <w:tmpl w:val="8AC2C430"/>
    <w:lvl w:ilvl="0" w:tplc="73FAA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4673E9"/>
    <w:multiLevelType w:val="hybridMultilevel"/>
    <w:tmpl w:val="C7CA43B6"/>
    <w:lvl w:ilvl="0" w:tplc="32FC6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61999"/>
    <w:multiLevelType w:val="hybridMultilevel"/>
    <w:tmpl w:val="CCE0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73E63"/>
    <w:multiLevelType w:val="hybridMultilevel"/>
    <w:tmpl w:val="AB36BD30"/>
    <w:lvl w:ilvl="0" w:tplc="4B8A6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B71C9"/>
    <w:multiLevelType w:val="hybridMultilevel"/>
    <w:tmpl w:val="65DC2490"/>
    <w:lvl w:ilvl="0" w:tplc="C96A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633199">
    <w:abstractNumId w:val="3"/>
  </w:num>
  <w:num w:numId="2" w16cid:durableId="2112430345">
    <w:abstractNumId w:val="1"/>
  </w:num>
  <w:num w:numId="3" w16cid:durableId="1823617386">
    <w:abstractNumId w:val="2"/>
  </w:num>
  <w:num w:numId="4" w16cid:durableId="1161506107">
    <w:abstractNumId w:val="4"/>
  </w:num>
  <w:num w:numId="5" w16cid:durableId="113444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92"/>
    <w:rsid w:val="00037839"/>
    <w:rsid w:val="00143251"/>
    <w:rsid w:val="00164F25"/>
    <w:rsid w:val="001B0BDB"/>
    <w:rsid w:val="001D458D"/>
    <w:rsid w:val="002462D5"/>
    <w:rsid w:val="0033050B"/>
    <w:rsid w:val="00385D61"/>
    <w:rsid w:val="003B6DD2"/>
    <w:rsid w:val="00447926"/>
    <w:rsid w:val="0045289A"/>
    <w:rsid w:val="004B3F72"/>
    <w:rsid w:val="004E63E2"/>
    <w:rsid w:val="005D198E"/>
    <w:rsid w:val="00686901"/>
    <w:rsid w:val="006A04A1"/>
    <w:rsid w:val="007277CB"/>
    <w:rsid w:val="007C530B"/>
    <w:rsid w:val="00820A1D"/>
    <w:rsid w:val="008211C5"/>
    <w:rsid w:val="00885D58"/>
    <w:rsid w:val="008F2D6F"/>
    <w:rsid w:val="00947699"/>
    <w:rsid w:val="009A3F84"/>
    <w:rsid w:val="009E2121"/>
    <w:rsid w:val="00A719AE"/>
    <w:rsid w:val="00AE5654"/>
    <w:rsid w:val="00C764F7"/>
    <w:rsid w:val="00D75891"/>
    <w:rsid w:val="00D7687E"/>
    <w:rsid w:val="00DC722E"/>
    <w:rsid w:val="00DD66AC"/>
    <w:rsid w:val="00DD7E92"/>
    <w:rsid w:val="00EF404B"/>
    <w:rsid w:val="00F45C9D"/>
    <w:rsid w:val="00F7497B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8328"/>
  <w15:chartTrackingRefBased/>
  <w15:docId w15:val="{CA6FE7CA-2FE3-DE49-B3C3-6FCCEF1C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92"/>
    <w:pPr>
      <w:ind w:left="720"/>
      <w:contextualSpacing/>
    </w:pPr>
  </w:style>
  <w:style w:type="table" w:styleId="TableGrid">
    <w:name w:val="Table Grid"/>
    <w:basedOn w:val="TableNormal"/>
    <w:uiPriority w:val="39"/>
    <w:rsid w:val="001B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F25"/>
  </w:style>
  <w:style w:type="paragraph" w:styleId="Footer">
    <w:name w:val="footer"/>
    <w:basedOn w:val="Normal"/>
    <w:link w:val="FooterChar"/>
    <w:uiPriority w:val="99"/>
    <w:unhideWhenUsed/>
    <w:rsid w:val="0016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31132889AA24F96554698DF4849DF" ma:contentTypeVersion="4" ma:contentTypeDescription="Create a new document." ma:contentTypeScope="" ma:versionID="db9a6e1270b0a5dfb08c17da969a8839">
  <xsd:schema xmlns:xsd="http://www.w3.org/2001/XMLSchema" xmlns:xs="http://www.w3.org/2001/XMLSchema" xmlns:p="http://schemas.microsoft.com/office/2006/metadata/properties" xmlns:ns2="b0e2d180-b979-4f8a-869c-fd1b7cad3607" targetNamespace="http://schemas.microsoft.com/office/2006/metadata/properties" ma:root="true" ma:fieldsID="b4c91666fe34d65582a283fbe0425c4e" ns2:_="">
    <xsd:import namespace="b0e2d180-b979-4f8a-869c-fd1b7cad3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2d180-b979-4f8a-869c-fd1b7cad3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EB18-E412-4681-BE49-AF10B7A19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e2d180-b979-4f8a-869c-fd1b7cad3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48397-75C0-4811-B2C5-BBF8DEB35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088C1-5E4F-4439-92CD-C818F602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VILLAR</dc:creator>
  <cp:keywords/>
  <dc:description/>
  <cp:lastModifiedBy>Cyrus Andrei Calvario</cp:lastModifiedBy>
  <cp:revision>2</cp:revision>
  <dcterms:created xsi:type="dcterms:W3CDTF">2024-11-30T14:32:00Z</dcterms:created>
  <dcterms:modified xsi:type="dcterms:W3CDTF">2024-11-30T14:32:00Z</dcterms:modified>
</cp:coreProperties>
</file>