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E8EC4" w14:textId="5930BEDD" w:rsidR="008D514A" w:rsidRDefault="00EC2516">
      <w:r>
        <w:t>Cosa abbiamo fatto ieri?</w:t>
      </w:r>
    </w:p>
    <w:p w14:paraId="3E1709AA" w14:textId="42BD4217" w:rsidR="00EC2516" w:rsidRDefault="00EC2516" w:rsidP="00EC2516">
      <w:pPr>
        <w:pStyle w:val="Paragrafoelenco"/>
        <w:numPr>
          <w:ilvl w:val="0"/>
          <w:numId w:val="1"/>
        </w:numPr>
      </w:pPr>
      <w:r>
        <w:t>Abbiamo eseguito la ristrutturazione della bozza del database e abbiamo cominciato a disegnare i class diagram;</w:t>
      </w:r>
    </w:p>
    <w:p w14:paraId="719D3E40" w14:textId="356AC50C" w:rsidR="00EC2516" w:rsidRDefault="00EC2516" w:rsidP="00EC2516">
      <w:r>
        <w:t>Cosa facciamo oggi?</w:t>
      </w:r>
    </w:p>
    <w:p w14:paraId="5C1620CB" w14:textId="5CEEEA02" w:rsidR="00EC2516" w:rsidRDefault="00EC2516" w:rsidP="00EC2516">
      <w:pPr>
        <w:pStyle w:val="Paragrafoelenco"/>
        <w:numPr>
          <w:ilvl w:val="0"/>
          <w:numId w:val="1"/>
        </w:numPr>
      </w:pPr>
      <w:r>
        <w:t>Oggi finiremo di compilare i class diagram e di stilare gli ultimi casi d’uso scoperti;</w:t>
      </w:r>
    </w:p>
    <w:p w14:paraId="06AD658E" w14:textId="4B9BC771" w:rsidR="00EC2516" w:rsidRDefault="00EC2516" w:rsidP="00EC2516">
      <w:r>
        <w:t>Cosa faremo domani?</w:t>
      </w:r>
    </w:p>
    <w:p w14:paraId="323F2413" w14:textId="10CFBA24" w:rsidR="00EC2516" w:rsidRDefault="00EC2516" w:rsidP="00EC2516">
      <w:pPr>
        <w:pStyle w:val="Paragrafoelenco"/>
        <w:numPr>
          <w:ilvl w:val="0"/>
          <w:numId w:val="1"/>
        </w:numPr>
      </w:pPr>
      <w:r>
        <w:t>Cominceremo a comporre i sequence e statechart diagram ed eseguiremo una revisione completa</w:t>
      </w:r>
      <w:r w:rsidR="00BD5AD4">
        <w:t xml:space="preserve"> di quanto eseguito fin ora</w:t>
      </w:r>
      <w:r>
        <w:t>;</w:t>
      </w:r>
    </w:p>
    <w:sectPr w:rsidR="00EC25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06219"/>
    <w:multiLevelType w:val="hybridMultilevel"/>
    <w:tmpl w:val="76AE6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63"/>
    <w:rsid w:val="00377663"/>
    <w:rsid w:val="008D514A"/>
    <w:rsid w:val="00BD5AD4"/>
    <w:rsid w:val="00E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9A15"/>
  <w15:chartTrackingRefBased/>
  <w15:docId w15:val="{4789413E-2446-4B89-BA92-27E6A614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3</cp:revision>
  <dcterms:created xsi:type="dcterms:W3CDTF">2020-11-16T14:21:00Z</dcterms:created>
  <dcterms:modified xsi:type="dcterms:W3CDTF">2020-11-16T14:28:00Z</dcterms:modified>
</cp:coreProperties>
</file>