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Default="00BF5E23">
      <w:pPr>
        <w:jc w:val="right"/>
        <w:rPr>
          <w:rFonts w:ascii="Century Gothic" w:eastAsia="Century Gothic" w:hAnsi="Century Gothic" w:cs="Century Gothic"/>
          <w:color w:val="24D2AD"/>
          <w:sz w:val="96"/>
          <w:szCs w:val="96"/>
        </w:rPr>
      </w:pPr>
      <w:r>
        <w:rPr>
          <w:rFonts w:ascii="Century Gothic" w:eastAsia="Century Gothic" w:hAnsi="Century Gothic" w:cs="Century Gothic"/>
          <w:b/>
          <w:color w:val="24D2AD"/>
          <w:sz w:val="96"/>
          <w:szCs w:val="96"/>
        </w:rPr>
        <w:t>S</w:t>
      </w:r>
      <w:r>
        <w:rPr>
          <w:rFonts w:ascii="Century Gothic" w:eastAsia="Century Gothic" w:hAnsi="Century Gothic" w:cs="Century Gothic"/>
          <w:color w:val="24D2AD"/>
          <w:sz w:val="96"/>
          <w:szCs w:val="96"/>
        </w:rPr>
        <w:t xml:space="preserve">ystem </w:t>
      </w:r>
    </w:p>
    <w:p w14:paraId="47D9303F" w14:textId="674A628F" w:rsidR="00B40E5A" w:rsidRDefault="00BF5E23">
      <w:pPr>
        <w:jc w:val="right"/>
        <w:rPr>
          <w:rFonts w:ascii="Century Gothic" w:eastAsia="Century Gothic" w:hAnsi="Century Gothic" w:cs="Century Gothic"/>
          <w:color w:val="24D2AD"/>
          <w:sz w:val="96"/>
          <w:szCs w:val="96"/>
        </w:rPr>
      </w:pPr>
      <w:r>
        <w:rPr>
          <w:rFonts w:ascii="Century Gothic" w:eastAsia="Century Gothic" w:hAnsi="Century Gothic" w:cs="Century Gothic"/>
          <w:b/>
          <w:color w:val="24D2AD"/>
          <w:sz w:val="96"/>
          <w:szCs w:val="96"/>
        </w:rPr>
        <w:t>D</w:t>
      </w:r>
      <w:r>
        <w:rPr>
          <w:rFonts w:ascii="Century Gothic" w:eastAsia="Century Gothic" w:hAnsi="Century Gothic" w:cs="Century Gothic"/>
          <w:color w:val="24D2AD"/>
          <w:sz w:val="96"/>
          <w:szCs w:val="96"/>
        </w:rPr>
        <w:t>esign</w:t>
      </w:r>
    </w:p>
    <w:p w14:paraId="721CBEEB" w14:textId="77777777" w:rsidR="00B40E5A" w:rsidRDefault="00BF5E23">
      <w:pPr>
        <w:jc w:val="right"/>
        <w:rPr>
          <w:rFonts w:ascii="Century Gothic" w:eastAsia="Century Gothic" w:hAnsi="Century Gothic" w:cs="Century Gothic"/>
          <w:color w:val="24D2AD"/>
          <w:sz w:val="96"/>
          <w:szCs w:val="96"/>
        </w:rPr>
      </w:pPr>
      <w:proofErr w:type="spellStart"/>
      <w:r>
        <w:rPr>
          <w:rFonts w:ascii="Century Gothic" w:eastAsia="Century Gothic" w:hAnsi="Century Gothic" w:cs="Century Gothic"/>
          <w:b/>
          <w:color w:val="24D2AD"/>
          <w:sz w:val="96"/>
          <w:szCs w:val="96"/>
        </w:rPr>
        <w:t>D</w:t>
      </w:r>
      <w:r>
        <w:rPr>
          <w:rFonts w:ascii="Century Gothic" w:eastAsia="Century Gothic" w:hAnsi="Century Gothic" w:cs="Century Gothic"/>
          <w:color w:val="24D2AD"/>
          <w:sz w:val="96"/>
          <w:szCs w:val="96"/>
        </w:rPr>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40E5A" w14:paraId="4CE586FE" w14:textId="77777777">
        <w:trPr>
          <w:jc w:val="center"/>
        </w:trPr>
        <w:tc>
          <w:tcPr>
            <w:tcW w:w="4514" w:type="dxa"/>
            <w:shd w:val="clear" w:color="auto" w:fill="auto"/>
            <w:tcMar>
              <w:top w:w="100" w:type="dxa"/>
              <w:left w:w="100" w:type="dxa"/>
              <w:bottom w:w="100" w:type="dxa"/>
              <w:right w:w="100" w:type="dxa"/>
            </w:tcMar>
          </w:tcPr>
          <w:p w14:paraId="366BA4F1"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Riferimento</w:t>
            </w:r>
          </w:p>
        </w:tc>
        <w:tc>
          <w:tcPr>
            <w:tcW w:w="4514" w:type="dxa"/>
            <w:shd w:val="clear" w:color="auto" w:fill="auto"/>
            <w:tcMar>
              <w:top w:w="100" w:type="dxa"/>
              <w:left w:w="100" w:type="dxa"/>
              <w:bottom w:w="100" w:type="dxa"/>
              <w:right w:w="100" w:type="dxa"/>
            </w:tcMar>
          </w:tcPr>
          <w:p w14:paraId="5AA37C54" w14:textId="77777777" w:rsidR="00B40E5A" w:rsidRDefault="00B40E5A">
            <w:pPr>
              <w:widowControl w:val="0"/>
              <w:pBdr>
                <w:top w:val="nil"/>
                <w:left w:val="nil"/>
                <w:bottom w:val="nil"/>
                <w:right w:val="nil"/>
                <w:between w:val="nil"/>
              </w:pBdr>
              <w:spacing w:line="240" w:lineRule="auto"/>
              <w:rPr>
                <w:rFonts w:ascii="Century Gothic" w:eastAsia="Century Gothic" w:hAnsi="Century Gothic" w:cs="Century Gothic"/>
                <w:sz w:val="24"/>
                <w:szCs w:val="24"/>
              </w:rPr>
            </w:pPr>
          </w:p>
        </w:tc>
      </w:tr>
      <w:tr w:rsidR="00B40E5A" w14:paraId="37253E2C" w14:textId="77777777">
        <w:trPr>
          <w:jc w:val="center"/>
        </w:trPr>
        <w:tc>
          <w:tcPr>
            <w:tcW w:w="4514" w:type="dxa"/>
            <w:shd w:val="clear" w:color="auto" w:fill="auto"/>
            <w:tcMar>
              <w:top w:w="100" w:type="dxa"/>
              <w:left w:w="100" w:type="dxa"/>
              <w:bottom w:w="100" w:type="dxa"/>
              <w:right w:w="100" w:type="dxa"/>
            </w:tcMar>
          </w:tcPr>
          <w:p w14:paraId="1C78AE5E"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Versione</w:t>
            </w:r>
          </w:p>
        </w:tc>
        <w:tc>
          <w:tcPr>
            <w:tcW w:w="4514" w:type="dxa"/>
            <w:shd w:val="clear" w:color="auto" w:fill="auto"/>
            <w:tcMar>
              <w:top w:w="100" w:type="dxa"/>
              <w:left w:w="100" w:type="dxa"/>
              <w:bottom w:w="100" w:type="dxa"/>
              <w:right w:w="100" w:type="dxa"/>
            </w:tcMar>
          </w:tcPr>
          <w:p w14:paraId="5CC61BCC"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0.4</w:t>
            </w:r>
          </w:p>
        </w:tc>
      </w:tr>
      <w:tr w:rsidR="00B40E5A" w14:paraId="080FB312" w14:textId="77777777">
        <w:trPr>
          <w:jc w:val="center"/>
        </w:trPr>
        <w:tc>
          <w:tcPr>
            <w:tcW w:w="4514" w:type="dxa"/>
            <w:shd w:val="clear" w:color="auto" w:fill="auto"/>
            <w:tcMar>
              <w:top w:w="100" w:type="dxa"/>
              <w:left w:w="100" w:type="dxa"/>
              <w:bottom w:w="100" w:type="dxa"/>
              <w:right w:w="100" w:type="dxa"/>
            </w:tcMar>
          </w:tcPr>
          <w:p w14:paraId="2ACEE864"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Data</w:t>
            </w:r>
          </w:p>
        </w:tc>
        <w:tc>
          <w:tcPr>
            <w:tcW w:w="4514" w:type="dxa"/>
            <w:shd w:val="clear" w:color="auto" w:fill="auto"/>
            <w:tcMar>
              <w:top w:w="100" w:type="dxa"/>
              <w:left w:w="100" w:type="dxa"/>
              <w:bottom w:w="100" w:type="dxa"/>
              <w:right w:w="100" w:type="dxa"/>
            </w:tcMar>
          </w:tcPr>
          <w:p w14:paraId="5EB605F7"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01/12/2020</w:t>
            </w:r>
          </w:p>
        </w:tc>
      </w:tr>
      <w:tr w:rsidR="00B40E5A" w14:paraId="3F16809E" w14:textId="77777777">
        <w:trPr>
          <w:jc w:val="center"/>
        </w:trPr>
        <w:tc>
          <w:tcPr>
            <w:tcW w:w="4514" w:type="dxa"/>
            <w:shd w:val="clear" w:color="auto" w:fill="auto"/>
            <w:tcMar>
              <w:top w:w="100" w:type="dxa"/>
              <w:left w:w="100" w:type="dxa"/>
              <w:bottom w:w="100" w:type="dxa"/>
              <w:right w:w="100" w:type="dxa"/>
            </w:tcMar>
          </w:tcPr>
          <w:p w14:paraId="5D5560F3"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Destinatario</w:t>
            </w:r>
          </w:p>
        </w:tc>
        <w:tc>
          <w:tcPr>
            <w:tcW w:w="4514" w:type="dxa"/>
            <w:shd w:val="clear" w:color="auto" w:fill="auto"/>
            <w:tcMar>
              <w:top w:w="100" w:type="dxa"/>
              <w:left w:w="100" w:type="dxa"/>
              <w:bottom w:w="100" w:type="dxa"/>
              <w:right w:w="100" w:type="dxa"/>
            </w:tcMar>
          </w:tcPr>
          <w:p w14:paraId="2F7538F3"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Top Management</w:t>
            </w:r>
          </w:p>
        </w:tc>
      </w:tr>
      <w:tr w:rsidR="00B40E5A" w14:paraId="44B72E7D" w14:textId="77777777">
        <w:trPr>
          <w:jc w:val="center"/>
        </w:trPr>
        <w:tc>
          <w:tcPr>
            <w:tcW w:w="4514" w:type="dxa"/>
            <w:shd w:val="clear" w:color="auto" w:fill="auto"/>
            <w:tcMar>
              <w:top w:w="100" w:type="dxa"/>
              <w:left w:w="100" w:type="dxa"/>
              <w:bottom w:w="100" w:type="dxa"/>
              <w:right w:w="100" w:type="dxa"/>
            </w:tcMar>
          </w:tcPr>
          <w:p w14:paraId="5D510C08"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Presentato da</w:t>
            </w:r>
          </w:p>
        </w:tc>
        <w:tc>
          <w:tcPr>
            <w:tcW w:w="4514" w:type="dxa"/>
            <w:shd w:val="clear" w:color="auto" w:fill="auto"/>
            <w:tcMar>
              <w:top w:w="100" w:type="dxa"/>
              <w:left w:w="100" w:type="dxa"/>
              <w:bottom w:w="100" w:type="dxa"/>
              <w:right w:w="100" w:type="dxa"/>
            </w:tcMar>
          </w:tcPr>
          <w:p w14:paraId="0947788F"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H</w:t>
            </w:r>
            <w:r>
              <w:rPr>
                <w:rFonts w:ascii="Century Gothic" w:eastAsia="Century Gothic" w:hAnsi="Century Gothic" w:cs="Century Gothic"/>
                <w:sz w:val="24"/>
                <w:szCs w:val="24"/>
              </w:rPr>
              <w:t>ermann Senatore</w:t>
            </w:r>
          </w:p>
          <w:p w14:paraId="15E8BDC6"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I</w:t>
            </w:r>
            <w:r>
              <w:rPr>
                <w:rFonts w:ascii="Century Gothic" w:eastAsia="Century Gothic" w:hAnsi="Century Gothic" w:cs="Century Gothic"/>
                <w:sz w:val="24"/>
                <w:szCs w:val="24"/>
              </w:rPr>
              <w:t>van Carmine Adamo</w:t>
            </w:r>
          </w:p>
          <w:p w14:paraId="1CC514C5"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Pr>
                <w:rFonts w:ascii="Century Gothic" w:eastAsia="Century Gothic" w:hAnsi="Century Gothic" w:cs="Century Gothic"/>
                <w:sz w:val="24"/>
                <w:szCs w:val="24"/>
              </w:rPr>
              <w:t>orenzo Criscuolo</w:t>
            </w:r>
          </w:p>
          <w:p w14:paraId="4FBA9A1D"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O</w:t>
            </w:r>
            <w:r>
              <w:rPr>
                <w:rFonts w:ascii="Century Gothic" w:eastAsia="Century Gothic" w:hAnsi="Century Gothic" w:cs="Century Gothic"/>
                <w:sz w:val="24"/>
                <w:szCs w:val="24"/>
              </w:rPr>
              <w:t>razio Cesarano</w:t>
            </w:r>
          </w:p>
        </w:tc>
      </w:tr>
      <w:tr w:rsidR="00B40E5A" w14:paraId="7A8A3CD8" w14:textId="77777777">
        <w:trPr>
          <w:jc w:val="center"/>
        </w:trPr>
        <w:tc>
          <w:tcPr>
            <w:tcW w:w="4514" w:type="dxa"/>
            <w:shd w:val="clear" w:color="auto" w:fill="auto"/>
            <w:tcMar>
              <w:top w:w="100" w:type="dxa"/>
              <w:left w:w="100" w:type="dxa"/>
              <w:bottom w:w="100" w:type="dxa"/>
              <w:right w:w="100" w:type="dxa"/>
            </w:tcMar>
          </w:tcPr>
          <w:p w14:paraId="427F5717"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Approvato da</w:t>
            </w:r>
          </w:p>
        </w:tc>
        <w:tc>
          <w:tcPr>
            <w:tcW w:w="4514" w:type="dxa"/>
            <w:shd w:val="clear" w:color="auto" w:fill="auto"/>
            <w:tcMar>
              <w:top w:w="100" w:type="dxa"/>
              <w:left w:w="100" w:type="dxa"/>
              <w:bottom w:w="100" w:type="dxa"/>
              <w:right w:w="100" w:type="dxa"/>
            </w:tcMar>
          </w:tcPr>
          <w:p w14:paraId="2A3CD37D" w14:textId="77777777" w:rsidR="00B40E5A" w:rsidRDefault="00BF5E2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50DF73FC" w14:textId="77777777" w:rsidR="00B40E5A" w:rsidRDefault="00BF5E23">
      <w:pPr>
        <w:pStyle w:val="Titolo"/>
      </w:pPr>
      <w:bookmarkStart w:id="0" w:name="_3907s4co48av" w:colFirst="0" w:colLast="0"/>
      <w:bookmarkEnd w:id="0"/>
      <w:proofErr w:type="spellStart"/>
      <w:r>
        <w:t>Revision</w:t>
      </w:r>
      <w:proofErr w:type="spellEnd"/>
      <w: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a0"/>
        <w:tblW w:w="991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9"/>
        <w:gridCol w:w="1875"/>
        <w:gridCol w:w="2920"/>
        <w:gridCol w:w="2858"/>
      </w:tblGrid>
      <w:tr w:rsidR="00B40E5A" w14:paraId="55457286" w14:textId="77777777" w:rsidTr="00B3253D">
        <w:trPr>
          <w:trHeight w:val="292"/>
        </w:trPr>
        <w:tc>
          <w:tcPr>
            <w:tcW w:w="2259" w:type="dxa"/>
            <w:tcBorders>
              <w:top w:val="single" w:sz="8" w:space="0" w:color="2A4B86"/>
              <w:left w:val="single" w:sz="8" w:space="0" w:color="2A4B86"/>
              <w:bottom w:val="single" w:sz="8" w:space="0" w:color="2A4B86"/>
              <w:right w:val="nil"/>
            </w:tcBorders>
            <w:shd w:val="clear" w:color="auto" w:fill="4472C4"/>
            <w:tcMar>
              <w:top w:w="100" w:type="dxa"/>
              <w:left w:w="100" w:type="dxa"/>
              <w:bottom w:w="100" w:type="dxa"/>
              <w:right w:w="100" w:type="dxa"/>
            </w:tcMar>
          </w:tcPr>
          <w:p w14:paraId="476F4CBF" w14:textId="77777777" w:rsidR="00B40E5A" w:rsidRDefault="00BF5E23">
            <w:pPr>
              <w:spacing w:before="240"/>
              <w:jc w:val="center"/>
              <w:rPr>
                <w:rFonts w:ascii="Century Gothic" w:eastAsia="Century Gothic" w:hAnsi="Century Gothic" w:cs="Century Gothic"/>
                <w:b/>
                <w:color w:val="FFFFFF"/>
                <w:sz w:val="28"/>
                <w:szCs w:val="28"/>
                <w:u w:val="single"/>
              </w:rPr>
            </w:pPr>
            <w:r>
              <w:rPr>
                <w:rFonts w:ascii="Century Gothic" w:eastAsia="Century Gothic" w:hAnsi="Century Gothic" w:cs="Century Gothic"/>
                <w:b/>
                <w:color w:val="FFFFFF"/>
                <w:sz w:val="28"/>
                <w:szCs w:val="28"/>
                <w:u w:val="single"/>
              </w:rPr>
              <w:t>DATA</w:t>
            </w:r>
          </w:p>
        </w:tc>
        <w:tc>
          <w:tcPr>
            <w:tcW w:w="1875" w:type="dxa"/>
            <w:tcBorders>
              <w:top w:val="single" w:sz="8" w:space="0" w:color="2A4B86"/>
              <w:left w:val="nil"/>
              <w:bottom w:val="single" w:sz="8" w:space="0" w:color="2A4B86"/>
              <w:right w:val="nil"/>
            </w:tcBorders>
            <w:shd w:val="clear" w:color="auto" w:fill="4472C4"/>
            <w:tcMar>
              <w:top w:w="100" w:type="dxa"/>
              <w:left w:w="100" w:type="dxa"/>
              <w:bottom w:w="100" w:type="dxa"/>
              <w:right w:w="100" w:type="dxa"/>
            </w:tcMar>
          </w:tcPr>
          <w:p w14:paraId="13E01FDE" w14:textId="77777777" w:rsidR="00B40E5A" w:rsidRDefault="00BF5E23">
            <w:pPr>
              <w:spacing w:before="240"/>
              <w:jc w:val="center"/>
              <w:rPr>
                <w:rFonts w:ascii="Century Gothic" w:eastAsia="Century Gothic" w:hAnsi="Century Gothic" w:cs="Century Gothic"/>
                <w:b/>
                <w:color w:val="FFFFFF"/>
                <w:sz w:val="28"/>
                <w:szCs w:val="28"/>
                <w:u w:val="single"/>
              </w:rPr>
            </w:pPr>
            <w:r>
              <w:rPr>
                <w:rFonts w:ascii="Century Gothic" w:eastAsia="Century Gothic" w:hAnsi="Century Gothic" w:cs="Century Gothic"/>
                <w:b/>
                <w:color w:val="FFFFFF"/>
                <w:sz w:val="28"/>
                <w:szCs w:val="28"/>
                <w:u w:val="single"/>
              </w:rPr>
              <w:t>Versione</w:t>
            </w:r>
          </w:p>
        </w:tc>
        <w:tc>
          <w:tcPr>
            <w:tcW w:w="2920" w:type="dxa"/>
            <w:tcBorders>
              <w:top w:val="single" w:sz="8" w:space="0" w:color="2A4B86"/>
              <w:left w:val="nil"/>
              <w:bottom w:val="single" w:sz="8" w:space="0" w:color="2A4B86"/>
              <w:right w:val="nil"/>
            </w:tcBorders>
            <w:shd w:val="clear" w:color="auto" w:fill="4472C4"/>
            <w:tcMar>
              <w:top w:w="100" w:type="dxa"/>
              <w:left w:w="100" w:type="dxa"/>
              <w:bottom w:w="100" w:type="dxa"/>
              <w:right w:w="100" w:type="dxa"/>
            </w:tcMar>
          </w:tcPr>
          <w:p w14:paraId="18335161" w14:textId="77777777" w:rsidR="00B40E5A" w:rsidRDefault="00BF5E23">
            <w:pPr>
              <w:spacing w:before="240"/>
              <w:jc w:val="center"/>
              <w:rPr>
                <w:rFonts w:ascii="Century Gothic" w:eastAsia="Century Gothic" w:hAnsi="Century Gothic" w:cs="Century Gothic"/>
                <w:b/>
                <w:color w:val="FFFFFF"/>
                <w:sz w:val="28"/>
                <w:szCs w:val="28"/>
                <w:u w:val="single"/>
              </w:rPr>
            </w:pPr>
            <w:r>
              <w:rPr>
                <w:rFonts w:ascii="Century Gothic" w:eastAsia="Century Gothic" w:hAnsi="Century Gothic" w:cs="Century Gothic"/>
                <w:b/>
                <w:color w:val="FFFFFF"/>
                <w:sz w:val="28"/>
                <w:szCs w:val="28"/>
                <w:u w:val="single"/>
              </w:rPr>
              <w:t>Cambiamenti</w:t>
            </w:r>
          </w:p>
        </w:tc>
        <w:tc>
          <w:tcPr>
            <w:tcW w:w="2858" w:type="dxa"/>
            <w:tcBorders>
              <w:top w:val="single" w:sz="8" w:space="0" w:color="2A4B86"/>
              <w:left w:val="nil"/>
              <w:bottom w:val="single" w:sz="8" w:space="0" w:color="2A4B86"/>
              <w:right w:val="single" w:sz="8" w:space="0" w:color="2A4B86"/>
            </w:tcBorders>
            <w:shd w:val="clear" w:color="auto" w:fill="4472C4"/>
            <w:tcMar>
              <w:top w:w="100" w:type="dxa"/>
              <w:left w:w="100" w:type="dxa"/>
              <w:bottom w:w="100" w:type="dxa"/>
              <w:right w:w="100" w:type="dxa"/>
            </w:tcMar>
          </w:tcPr>
          <w:p w14:paraId="03C5C5E4" w14:textId="77777777" w:rsidR="00B40E5A" w:rsidRDefault="00BF5E23">
            <w:pPr>
              <w:spacing w:before="240"/>
              <w:jc w:val="center"/>
              <w:rPr>
                <w:rFonts w:ascii="Century Gothic" w:eastAsia="Century Gothic" w:hAnsi="Century Gothic" w:cs="Century Gothic"/>
                <w:b/>
                <w:color w:val="FFFFFF"/>
                <w:sz w:val="28"/>
                <w:szCs w:val="28"/>
                <w:u w:val="single"/>
              </w:rPr>
            </w:pPr>
            <w:r>
              <w:rPr>
                <w:rFonts w:ascii="Century Gothic" w:eastAsia="Century Gothic" w:hAnsi="Century Gothic" w:cs="Century Gothic"/>
                <w:b/>
                <w:color w:val="FFFFFF"/>
                <w:sz w:val="28"/>
                <w:szCs w:val="28"/>
                <w:u w:val="single"/>
              </w:rPr>
              <w:t>Autori</w:t>
            </w:r>
          </w:p>
        </w:tc>
      </w:tr>
      <w:tr w:rsidR="00B40E5A" w14:paraId="6A928531" w14:textId="77777777" w:rsidTr="00B3253D">
        <w:trPr>
          <w:trHeight w:val="455"/>
        </w:trPr>
        <w:tc>
          <w:tcPr>
            <w:tcW w:w="2259" w:type="dxa"/>
            <w:tcBorders>
              <w:top w:val="nil"/>
              <w:left w:val="single" w:sz="8" w:space="0" w:color="233F6F"/>
              <w:bottom w:val="single" w:sz="8" w:space="0" w:color="233F6F"/>
              <w:right w:val="single" w:sz="8" w:space="0" w:color="233F6F"/>
            </w:tcBorders>
            <w:shd w:val="clear" w:color="auto" w:fill="D9E2F3"/>
            <w:tcMar>
              <w:top w:w="100" w:type="dxa"/>
              <w:left w:w="100" w:type="dxa"/>
              <w:bottom w:w="100" w:type="dxa"/>
              <w:right w:w="100" w:type="dxa"/>
            </w:tcMar>
          </w:tcPr>
          <w:p w14:paraId="64476F72" w14:textId="77777777" w:rsidR="00B40E5A" w:rsidRDefault="00BF5E23">
            <w:pPr>
              <w:spacing w:before="240"/>
              <w:jc w:val="center"/>
              <w:rPr>
                <w:rFonts w:ascii="Century Gothic" w:eastAsia="Century Gothic" w:hAnsi="Century Gothic" w:cs="Century Gothic"/>
                <w:b/>
                <w:color w:val="24D2AD"/>
                <w:sz w:val="24"/>
                <w:szCs w:val="24"/>
                <w:u w:val="single"/>
              </w:rPr>
            </w:pPr>
            <w:r>
              <w:rPr>
                <w:rFonts w:ascii="Century Gothic" w:eastAsia="Century Gothic" w:hAnsi="Century Gothic" w:cs="Century Gothic"/>
                <w:b/>
                <w:color w:val="24D2AD"/>
                <w:sz w:val="24"/>
                <w:szCs w:val="24"/>
                <w:u w:val="single"/>
              </w:rPr>
              <w:t>1/12/2020</w:t>
            </w:r>
          </w:p>
        </w:tc>
        <w:tc>
          <w:tcPr>
            <w:tcW w:w="1875" w:type="dxa"/>
            <w:tcBorders>
              <w:top w:val="nil"/>
              <w:left w:val="nil"/>
              <w:bottom w:val="single" w:sz="8" w:space="0" w:color="233F6F"/>
              <w:right w:val="single" w:sz="8" w:space="0" w:color="233F6F"/>
            </w:tcBorders>
            <w:shd w:val="clear" w:color="auto" w:fill="D9E2F3"/>
            <w:tcMar>
              <w:top w:w="100" w:type="dxa"/>
              <w:left w:w="100" w:type="dxa"/>
              <w:bottom w:w="100" w:type="dxa"/>
              <w:right w:w="100" w:type="dxa"/>
            </w:tcMar>
          </w:tcPr>
          <w:p w14:paraId="238B506B"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0.1</w:t>
            </w:r>
          </w:p>
        </w:tc>
        <w:tc>
          <w:tcPr>
            <w:tcW w:w="2920" w:type="dxa"/>
            <w:tcBorders>
              <w:top w:val="nil"/>
              <w:left w:val="nil"/>
              <w:bottom w:val="single" w:sz="8" w:space="0" w:color="233F6F"/>
              <w:right w:val="single" w:sz="8" w:space="0" w:color="233F6F"/>
            </w:tcBorders>
            <w:shd w:val="clear" w:color="auto" w:fill="D9E2F3"/>
            <w:tcMar>
              <w:top w:w="100" w:type="dxa"/>
              <w:left w:w="100" w:type="dxa"/>
              <w:bottom w:w="100" w:type="dxa"/>
              <w:right w:w="100" w:type="dxa"/>
            </w:tcMar>
          </w:tcPr>
          <w:p w14:paraId="3298D0D8"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Prima Stesura</w:t>
            </w:r>
          </w:p>
        </w:tc>
        <w:tc>
          <w:tcPr>
            <w:tcW w:w="2858" w:type="dxa"/>
            <w:tcBorders>
              <w:top w:val="nil"/>
              <w:left w:val="nil"/>
              <w:bottom w:val="single" w:sz="8" w:space="0" w:color="233F6F"/>
              <w:right w:val="single" w:sz="8" w:space="0" w:color="233F6F"/>
            </w:tcBorders>
            <w:shd w:val="clear" w:color="auto" w:fill="D9E2F3"/>
            <w:tcMar>
              <w:top w:w="100" w:type="dxa"/>
              <w:left w:w="100" w:type="dxa"/>
              <w:bottom w:w="100" w:type="dxa"/>
              <w:right w:w="100" w:type="dxa"/>
            </w:tcMar>
          </w:tcPr>
          <w:p w14:paraId="2B90BC3F"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[tutti]</w:t>
            </w:r>
          </w:p>
        </w:tc>
      </w:tr>
      <w:tr w:rsidR="00B40E5A" w14:paraId="2CB4EF18" w14:textId="77777777" w:rsidTr="00B3253D">
        <w:trPr>
          <w:trHeight w:val="455"/>
        </w:trPr>
        <w:tc>
          <w:tcPr>
            <w:tcW w:w="2259" w:type="dxa"/>
            <w:tcBorders>
              <w:top w:val="nil"/>
              <w:left w:val="single" w:sz="8" w:space="0" w:color="233F6F"/>
              <w:bottom w:val="single" w:sz="8" w:space="0" w:color="233F6F"/>
              <w:right w:val="single" w:sz="8" w:space="0" w:color="233F6F"/>
            </w:tcBorders>
            <w:tcMar>
              <w:top w:w="100" w:type="dxa"/>
              <w:left w:w="100" w:type="dxa"/>
              <w:bottom w:w="100" w:type="dxa"/>
              <w:right w:w="100" w:type="dxa"/>
            </w:tcMar>
          </w:tcPr>
          <w:p w14:paraId="120C8D82" w14:textId="77777777" w:rsidR="00B40E5A" w:rsidRDefault="00BF5E23">
            <w:pPr>
              <w:spacing w:before="240"/>
              <w:jc w:val="center"/>
              <w:rPr>
                <w:rFonts w:ascii="Century Gothic" w:eastAsia="Century Gothic" w:hAnsi="Century Gothic" w:cs="Century Gothic"/>
                <w:b/>
                <w:color w:val="24D2AD"/>
                <w:sz w:val="24"/>
                <w:szCs w:val="24"/>
                <w:u w:val="single"/>
              </w:rPr>
            </w:pPr>
            <w:r>
              <w:rPr>
                <w:rFonts w:ascii="Century Gothic" w:eastAsia="Century Gothic" w:hAnsi="Century Gothic" w:cs="Century Gothic"/>
                <w:b/>
                <w:color w:val="24D2AD"/>
                <w:sz w:val="24"/>
                <w:szCs w:val="24"/>
                <w:u w:val="single"/>
              </w:rPr>
              <w:t>2/12/2020</w:t>
            </w:r>
          </w:p>
        </w:tc>
        <w:tc>
          <w:tcPr>
            <w:tcW w:w="1875" w:type="dxa"/>
            <w:tcBorders>
              <w:top w:val="nil"/>
              <w:left w:val="nil"/>
              <w:bottom w:val="single" w:sz="8" w:space="0" w:color="233F6F"/>
              <w:right w:val="single" w:sz="8" w:space="0" w:color="233F6F"/>
            </w:tcBorders>
            <w:tcMar>
              <w:top w:w="100" w:type="dxa"/>
              <w:left w:w="100" w:type="dxa"/>
              <w:bottom w:w="100" w:type="dxa"/>
              <w:right w:w="100" w:type="dxa"/>
            </w:tcMar>
          </w:tcPr>
          <w:p w14:paraId="069D6C80"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0.2</w:t>
            </w:r>
          </w:p>
        </w:tc>
        <w:tc>
          <w:tcPr>
            <w:tcW w:w="2920" w:type="dxa"/>
            <w:tcBorders>
              <w:top w:val="nil"/>
              <w:left w:val="nil"/>
              <w:bottom w:val="single" w:sz="8" w:space="0" w:color="233F6F"/>
              <w:right w:val="single" w:sz="8" w:space="0" w:color="233F6F"/>
            </w:tcBorders>
            <w:tcMar>
              <w:top w:w="100" w:type="dxa"/>
              <w:left w:w="100" w:type="dxa"/>
              <w:bottom w:w="100" w:type="dxa"/>
              <w:right w:w="100" w:type="dxa"/>
            </w:tcMar>
          </w:tcPr>
          <w:p w14:paraId="60582DC9"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Aggiunto Cap 1, 2, 3</w:t>
            </w:r>
          </w:p>
        </w:tc>
        <w:tc>
          <w:tcPr>
            <w:tcW w:w="2858" w:type="dxa"/>
            <w:tcBorders>
              <w:top w:val="nil"/>
              <w:left w:val="nil"/>
              <w:bottom w:val="single" w:sz="8" w:space="0" w:color="233F6F"/>
              <w:right w:val="single" w:sz="8" w:space="0" w:color="233F6F"/>
            </w:tcBorders>
            <w:tcMar>
              <w:top w:w="100" w:type="dxa"/>
              <w:left w:w="100" w:type="dxa"/>
              <w:bottom w:w="100" w:type="dxa"/>
              <w:right w:w="100" w:type="dxa"/>
            </w:tcMar>
          </w:tcPr>
          <w:p w14:paraId="31E15635"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[Orazio, Ivan]</w:t>
            </w:r>
          </w:p>
        </w:tc>
      </w:tr>
      <w:tr w:rsidR="00B40E5A" w14:paraId="57564FB0" w14:textId="77777777" w:rsidTr="00B3253D">
        <w:trPr>
          <w:trHeight w:val="455"/>
        </w:trPr>
        <w:tc>
          <w:tcPr>
            <w:tcW w:w="2259" w:type="dxa"/>
            <w:tcBorders>
              <w:top w:val="nil"/>
              <w:left w:val="single" w:sz="8" w:space="0" w:color="233F6F"/>
              <w:bottom w:val="single" w:sz="8" w:space="0" w:color="233F6F"/>
              <w:right w:val="single" w:sz="8" w:space="0" w:color="233F6F"/>
            </w:tcBorders>
            <w:tcMar>
              <w:top w:w="100" w:type="dxa"/>
              <w:left w:w="100" w:type="dxa"/>
              <w:bottom w:w="100" w:type="dxa"/>
              <w:right w:w="100" w:type="dxa"/>
            </w:tcMar>
          </w:tcPr>
          <w:p w14:paraId="34453C45" w14:textId="77777777" w:rsidR="00B40E5A" w:rsidRDefault="00BF5E23">
            <w:pPr>
              <w:spacing w:before="240"/>
              <w:jc w:val="center"/>
              <w:rPr>
                <w:rFonts w:ascii="Century Gothic" w:eastAsia="Century Gothic" w:hAnsi="Century Gothic" w:cs="Century Gothic"/>
                <w:b/>
                <w:color w:val="24D2AD"/>
                <w:sz w:val="24"/>
                <w:szCs w:val="24"/>
                <w:u w:val="single"/>
              </w:rPr>
            </w:pPr>
            <w:r>
              <w:rPr>
                <w:rFonts w:ascii="Century Gothic" w:eastAsia="Century Gothic" w:hAnsi="Century Gothic" w:cs="Century Gothic"/>
                <w:b/>
                <w:color w:val="24D2AD"/>
                <w:sz w:val="24"/>
                <w:szCs w:val="24"/>
                <w:u w:val="single"/>
              </w:rPr>
              <w:t>3/12/2020</w:t>
            </w:r>
          </w:p>
        </w:tc>
        <w:tc>
          <w:tcPr>
            <w:tcW w:w="1875" w:type="dxa"/>
            <w:tcBorders>
              <w:top w:val="nil"/>
              <w:left w:val="nil"/>
              <w:bottom w:val="single" w:sz="8" w:space="0" w:color="233F6F"/>
              <w:right w:val="single" w:sz="8" w:space="0" w:color="233F6F"/>
            </w:tcBorders>
            <w:tcMar>
              <w:top w:w="100" w:type="dxa"/>
              <w:left w:w="100" w:type="dxa"/>
              <w:bottom w:w="100" w:type="dxa"/>
              <w:right w:w="100" w:type="dxa"/>
            </w:tcMar>
          </w:tcPr>
          <w:p w14:paraId="5F25E0A8"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0.3</w:t>
            </w:r>
          </w:p>
        </w:tc>
        <w:tc>
          <w:tcPr>
            <w:tcW w:w="2920" w:type="dxa"/>
            <w:tcBorders>
              <w:top w:val="nil"/>
              <w:left w:val="nil"/>
              <w:bottom w:val="single" w:sz="8" w:space="0" w:color="233F6F"/>
              <w:right w:val="single" w:sz="8" w:space="0" w:color="233F6F"/>
            </w:tcBorders>
            <w:tcMar>
              <w:top w:w="100" w:type="dxa"/>
              <w:left w:w="100" w:type="dxa"/>
              <w:bottom w:w="100" w:type="dxa"/>
              <w:right w:w="100" w:type="dxa"/>
            </w:tcMar>
          </w:tcPr>
          <w:p w14:paraId="4B2872B5"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Aggiunti sottosistemi</w:t>
            </w:r>
          </w:p>
        </w:tc>
        <w:tc>
          <w:tcPr>
            <w:tcW w:w="2858" w:type="dxa"/>
            <w:tcBorders>
              <w:top w:val="nil"/>
              <w:left w:val="nil"/>
              <w:bottom w:val="single" w:sz="8" w:space="0" w:color="233F6F"/>
              <w:right w:val="single" w:sz="8" w:space="0" w:color="233F6F"/>
            </w:tcBorders>
            <w:tcMar>
              <w:top w:w="100" w:type="dxa"/>
              <w:left w:w="100" w:type="dxa"/>
              <w:bottom w:w="100" w:type="dxa"/>
              <w:right w:w="100" w:type="dxa"/>
            </w:tcMar>
          </w:tcPr>
          <w:p w14:paraId="69C5763F"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[Ivan]</w:t>
            </w:r>
          </w:p>
        </w:tc>
      </w:tr>
      <w:tr w:rsidR="00B40E5A" w14:paraId="762C288C" w14:textId="77777777" w:rsidTr="00B3253D">
        <w:trPr>
          <w:trHeight w:val="266"/>
        </w:trPr>
        <w:tc>
          <w:tcPr>
            <w:tcW w:w="2259" w:type="dxa"/>
            <w:tcBorders>
              <w:top w:val="nil"/>
              <w:left w:val="single" w:sz="8" w:space="0" w:color="233F6F"/>
              <w:bottom w:val="single" w:sz="8" w:space="0" w:color="233F6F"/>
              <w:right w:val="single" w:sz="8" w:space="0" w:color="233F6F"/>
            </w:tcBorders>
            <w:tcMar>
              <w:top w:w="100" w:type="dxa"/>
              <w:left w:w="100" w:type="dxa"/>
              <w:bottom w:w="100" w:type="dxa"/>
              <w:right w:w="100" w:type="dxa"/>
            </w:tcMar>
          </w:tcPr>
          <w:p w14:paraId="253BF5FF" w14:textId="77777777" w:rsidR="00B40E5A" w:rsidRDefault="00BF5E23">
            <w:pPr>
              <w:spacing w:before="240"/>
              <w:jc w:val="center"/>
              <w:rPr>
                <w:rFonts w:ascii="Century Gothic" w:eastAsia="Century Gothic" w:hAnsi="Century Gothic" w:cs="Century Gothic"/>
                <w:b/>
                <w:color w:val="24D2AD"/>
                <w:sz w:val="24"/>
                <w:szCs w:val="24"/>
                <w:u w:val="single"/>
              </w:rPr>
            </w:pPr>
            <w:r>
              <w:rPr>
                <w:rFonts w:ascii="Century Gothic" w:eastAsia="Century Gothic" w:hAnsi="Century Gothic" w:cs="Century Gothic"/>
                <w:b/>
                <w:color w:val="24D2AD"/>
                <w:sz w:val="24"/>
                <w:szCs w:val="24"/>
                <w:u w:val="single"/>
              </w:rPr>
              <w:t>4/12/2020</w:t>
            </w:r>
          </w:p>
        </w:tc>
        <w:tc>
          <w:tcPr>
            <w:tcW w:w="1875" w:type="dxa"/>
            <w:tcBorders>
              <w:top w:val="nil"/>
              <w:left w:val="nil"/>
              <w:bottom w:val="single" w:sz="8" w:space="0" w:color="233F6F"/>
              <w:right w:val="single" w:sz="8" w:space="0" w:color="233F6F"/>
            </w:tcBorders>
            <w:tcMar>
              <w:top w:w="100" w:type="dxa"/>
              <w:left w:w="100" w:type="dxa"/>
              <w:bottom w:w="100" w:type="dxa"/>
              <w:right w:w="100" w:type="dxa"/>
            </w:tcMar>
          </w:tcPr>
          <w:p w14:paraId="0858F010"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0.4</w:t>
            </w:r>
          </w:p>
        </w:tc>
        <w:tc>
          <w:tcPr>
            <w:tcW w:w="2920" w:type="dxa"/>
            <w:tcBorders>
              <w:top w:val="nil"/>
              <w:left w:val="nil"/>
              <w:bottom w:val="single" w:sz="8" w:space="0" w:color="233F6F"/>
              <w:right w:val="single" w:sz="8" w:space="0" w:color="233F6F"/>
            </w:tcBorders>
            <w:tcMar>
              <w:top w:w="100" w:type="dxa"/>
              <w:left w:w="100" w:type="dxa"/>
              <w:bottom w:w="100" w:type="dxa"/>
              <w:right w:w="100" w:type="dxa"/>
            </w:tcMar>
          </w:tcPr>
          <w:p w14:paraId="56FE40AC"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Raffinamento punti del capitolo 3</w:t>
            </w:r>
          </w:p>
        </w:tc>
        <w:tc>
          <w:tcPr>
            <w:tcW w:w="2858" w:type="dxa"/>
            <w:tcBorders>
              <w:top w:val="nil"/>
              <w:left w:val="nil"/>
              <w:bottom w:val="single" w:sz="8" w:space="0" w:color="233F6F"/>
              <w:right w:val="single" w:sz="8" w:space="0" w:color="233F6F"/>
            </w:tcBorders>
            <w:tcMar>
              <w:top w:w="100" w:type="dxa"/>
              <w:left w:w="100" w:type="dxa"/>
              <w:bottom w:w="100" w:type="dxa"/>
              <w:right w:w="100" w:type="dxa"/>
            </w:tcMar>
          </w:tcPr>
          <w:p w14:paraId="7303DC6D" w14:textId="77777777" w:rsidR="00B40E5A" w:rsidRDefault="00BF5E23">
            <w:pPr>
              <w:spacing w:before="240"/>
              <w:jc w:val="center"/>
              <w:rPr>
                <w:rFonts w:ascii="Century Gothic" w:eastAsia="Century Gothic" w:hAnsi="Century Gothic" w:cs="Century Gothic"/>
                <w:color w:val="24D2AD"/>
                <w:sz w:val="24"/>
                <w:szCs w:val="24"/>
                <w:u w:val="single"/>
              </w:rPr>
            </w:pPr>
            <w:r>
              <w:rPr>
                <w:rFonts w:ascii="Century Gothic" w:eastAsia="Century Gothic" w:hAnsi="Century Gothic" w:cs="Century Gothic"/>
                <w:color w:val="24D2AD"/>
                <w:sz w:val="24"/>
                <w:szCs w:val="24"/>
                <w:u w:val="single"/>
              </w:rPr>
              <w:t>[tutti]</w:t>
            </w:r>
          </w:p>
        </w:tc>
      </w:tr>
    </w:tbl>
    <w:p w14:paraId="171C72E1" w14:textId="77777777" w:rsidR="00B40E5A" w:rsidRDefault="00B40E5A">
      <w:pPr>
        <w:rPr>
          <w:rFonts w:ascii="Century Gothic" w:eastAsia="Century Gothic" w:hAnsi="Century Gothic" w:cs="Century Gothic"/>
          <w:color w:val="24D2AD"/>
          <w:sz w:val="36"/>
          <w:szCs w:val="36"/>
          <w:u w:val="single"/>
        </w:rPr>
      </w:pPr>
    </w:p>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Default="00882F5B">
          <w:pPr>
            <w:pStyle w:val="Titolosommario"/>
          </w:pPr>
          <w:r>
            <w:t>Sommario</w:t>
          </w:r>
        </w:p>
        <w:p w14:paraId="3D942263" w14:textId="21E11145" w:rsidR="00952F7C"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8084366" w:history="1">
            <w:r w:rsidR="00952F7C" w:rsidRPr="00672347">
              <w:rPr>
                <w:rStyle w:val="Collegamentoipertestuale"/>
                <w:noProof/>
              </w:rPr>
              <w:t>1. Introduzione</w:t>
            </w:r>
            <w:r w:rsidR="00952F7C">
              <w:rPr>
                <w:noProof/>
                <w:webHidden/>
              </w:rPr>
              <w:tab/>
            </w:r>
            <w:r w:rsidR="00952F7C">
              <w:rPr>
                <w:noProof/>
                <w:webHidden/>
              </w:rPr>
              <w:fldChar w:fldCharType="begin"/>
            </w:r>
            <w:r w:rsidR="00952F7C">
              <w:rPr>
                <w:noProof/>
                <w:webHidden/>
              </w:rPr>
              <w:instrText xml:space="preserve"> PAGEREF _Toc58084366 \h </w:instrText>
            </w:r>
            <w:r w:rsidR="00952F7C">
              <w:rPr>
                <w:noProof/>
                <w:webHidden/>
              </w:rPr>
            </w:r>
            <w:r w:rsidR="00952F7C">
              <w:rPr>
                <w:noProof/>
                <w:webHidden/>
              </w:rPr>
              <w:fldChar w:fldCharType="separate"/>
            </w:r>
            <w:r w:rsidR="00952F7C">
              <w:rPr>
                <w:noProof/>
                <w:webHidden/>
              </w:rPr>
              <w:t>4</w:t>
            </w:r>
            <w:r w:rsidR="00952F7C">
              <w:rPr>
                <w:noProof/>
                <w:webHidden/>
              </w:rPr>
              <w:fldChar w:fldCharType="end"/>
            </w:r>
          </w:hyperlink>
        </w:p>
        <w:p w14:paraId="76F80CCC" w14:textId="6C0D1E46" w:rsidR="00952F7C" w:rsidRDefault="00952F7C">
          <w:pPr>
            <w:pStyle w:val="Sommario2"/>
            <w:tabs>
              <w:tab w:val="right" w:leader="dot" w:pos="9019"/>
            </w:tabs>
            <w:rPr>
              <w:rFonts w:asciiTheme="minorHAnsi" w:eastAsiaTheme="minorEastAsia" w:hAnsiTheme="minorHAnsi" w:cstheme="minorBidi"/>
              <w:noProof/>
              <w:lang w:val="it-IT"/>
            </w:rPr>
          </w:pPr>
          <w:hyperlink w:anchor="_Toc58084367" w:history="1">
            <w:r w:rsidRPr="00672347">
              <w:rPr>
                <w:rStyle w:val="Collegamentoipertestuale"/>
                <w:noProof/>
              </w:rPr>
              <w:t>1.1 Obiettivi del sistema</w:t>
            </w:r>
            <w:r>
              <w:rPr>
                <w:noProof/>
                <w:webHidden/>
              </w:rPr>
              <w:tab/>
            </w:r>
            <w:r>
              <w:rPr>
                <w:noProof/>
                <w:webHidden/>
              </w:rPr>
              <w:fldChar w:fldCharType="begin"/>
            </w:r>
            <w:r>
              <w:rPr>
                <w:noProof/>
                <w:webHidden/>
              </w:rPr>
              <w:instrText xml:space="preserve"> PAGEREF _Toc58084367 \h </w:instrText>
            </w:r>
            <w:r>
              <w:rPr>
                <w:noProof/>
                <w:webHidden/>
              </w:rPr>
            </w:r>
            <w:r>
              <w:rPr>
                <w:noProof/>
                <w:webHidden/>
              </w:rPr>
              <w:fldChar w:fldCharType="separate"/>
            </w:r>
            <w:r>
              <w:rPr>
                <w:noProof/>
                <w:webHidden/>
              </w:rPr>
              <w:t>4</w:t>
            </w:r>
            <w:r>
              <w:rPr>
                <w:noProof/>
                <w:webHidden/>
              </w:rPr>
              <w:fldChar w:fldCharType="end"/>
            </w:r>
          </w:hyperlink>
        </w:p>
        <w:p w14:paraId="250FF056" w14:textId="4F28D458" w:rsidR="00952F7C" w:rsidRDefault="00952F7C">
          <w:pPr>
            <w:pStyle w:val="Sommario2"/>
            <w:tabs>
              <w:tab w:val="right" w:leader="dot" w:pos="9019"/>
            </w:tabs>
            <w:rPr>
              <w:rFonts w:asciiTheme="minorHAnsi" w:eastAsiaTheme="minorEastAsia" w:hAnsiTheme="minorHAnsi" w:cstheme="minorBidi"/>
              <w:noProof/>
              <w:lang w:val="it-IT"/>
            </w:rPr>
          </w:pPr>
          <w:hyperlink w:anchor="_Toc58084368" w:history="1">
            <w:r w:rsidRPr="00672347">
              <w:rPr>
                <w:rStyle w:val="Collegamentoipertestuale"/>
                <w:noProof/>
              </w:rPr>
              <w:t>1.2  Design Goals</w:t>
            </w:r>
            <w:r>
              <w:rPr>
                <w:noProof/>
                <w:webHidden/>
              </w:rPr>
              <w:tab/>
            </w:r>
            <w:r>
              <w:rPr>
                <w:noProof/>
                <w:webHidden/>
              </w:rPr>
              <w:fldChar w:fldCharType="begin"/>
            </w:r>
            <w:r>
              <w:rPr>
                <w:noProof/>
                <w:webHidden/>
              </w:rPr>
              <w:instrText xml:space="preserve"> PAGEREF _Toc58084368 \h </w:instrText>
            </w:r>
            <w:r>
              <w:rPr>
                <w:noProof/>
                <w:webHidden/>
              </w:rPr>
            </w:r>
            <w:r>
              <w:rPr>
                <w:noProof/>
                <w:webHidden/>
              </w:rPr>
              <w:fldChar w:fldCharType="separate"/>
            </w:r>
            <w:r>
              <w:rPr>
                <w:noProof/>
                <w:webHidden/>
              </w:rPr>
              <w:t>5</w:t>
            </w:r>
            <w:r>
              <w:rPr>
                <w:noProof/>
                <w:webHidden/>
              </w:rPr>
              <w:fldChar w:fldCharType="end"/>
            </w:r>
          </w:hyperlink>
        </w:p>
        <w:p w14:paraId="6F83E164" w14:textId="2259E352" w:rsidR="00952F7C" w:rsidRDefault="00952F7C">
          <w:pPr>
            <w:pStyle w:val="Sommario3"/>
            <w:tabs>
              <w:tab w:val="right" w:leader="dot" w:pos="9019"/>
            </w:tabs>
            <w:rPr>
              <w:rFonts w:asciiTheme="minorHAnsi" w:eastAsiaTheme="minorEastAsia" w:hAnsiTheme="minorHAnsi" w:cstheme="minorBidi"/>
              <w:noProof/>
              <w:lang w:val="it-IT"/>
            </w:rPr>
          </w:pPr>
          <w:hyperlink w:anchor="_Toc58084369" w:history="1">
            <w:r w:rsidRPr="00672347">
              <w:rPr>
                <w:rStyle w:val="Collegamentoipertestuale"/>
                <w:noProof/>
              </w:rPr>
              <w:t>1.2.1. Criteri di performance</w:t>
            </w:r>
            <w:r>
              <w:rPr>
                <w:noProof/>
                <w:webHidden/>
              </w:rPr>
              <w:tab/>
            </w:r>
            <w:r>
              <w:rPr>
                <w:noProof/>
                <w:webHidden/>
              </w:rPr>
              <w:fldChar w:fldCharType="begin"/>
            </w:r>
            <w:r>
              <w:rPr>
                <w:noProof/>
                <w:webHidden/>
              </w:rPr>
              <w:instrText xml:space="preserve"> PAGEREF _Toc58084369 \h </w:instrText>
            </w:r>
            <w:r>
              <w:rPr>
                <w:noProof/>
                <w:webHidden/>
              </w:rPr>
            </w:r>
            <w:r>
              <w:rPr>
                <w:noProof/>
                <w:webHidden/>
              </w:rPr>
              <w:fldChar w:fldCharType="separate"/>
            </w:r>
            <w:r>
              <w:rPr>
                <w:noProof/>
                <w:webHidden/>
              </w:rPr>
              <w:t>5</w:t>
            </w:r>
            <w:r>
              <w:rPr>
                <w:noProof/>
                <w:webHidden/>
              </w:rPr>
              <w:fldChar w:fldCharType="end"/>
            </w:r>
          </w:hyperlink>
        </w:p>
        <w:p w14:paraId="316AA47A" w14:textId="042631B4" w:rsidR="00952F7C" w:rsidRDefault="00952F7C">
          <w:pPr>
            <w:pStyle w:val="Sommario3"/>
            <w:tabs>
              <w:tab w:val="right" w:leader="dot" w:pos="9019"/>
            </w:tabs>
            <w:rPr>
              <w:rFonts w:asciiTheme="minorHAnsi" w:eastAsiaTheme="minorEastAsia" w:hAnsiTheme="minorHAnsi" w:cstheme="minorBidi"/>
              <w:noProof/>
              <w:lang w:val="it-IT"/>
            </w:rPr>
          </w:pPr>
          <w:hyperlink w:anchor="_Toc58084370" w:history="1">
            <w:r w:rsidRPr="00672347">
              <w:rPr>
                <w:rStyle w:val="Collegamentoipertestuale"/>
                <w:noProof/>
              </w:rPr>
              <w:t>1.2.2. Criteri di dependability</w:t>
            </w:r>
            <w:r>
              <w:rPr>
                <w:noProof/>
                <w:webHidden/>
              </w:rPr>
              <w:tab/>
            </w:r>
            <w:r>
              <w:rPr>
                <w:noProof/>
                <w:webHidden/>
              </w:rPr>
              <w:fldChar w:fldCharType="begin"/>
            </w:r>
            <w:r>
              <w:rPr>
                <w:noProof/>
                <w:webHidden/>
              </w:rPr>
              <w:instrText xml:space="preserve"> PAGEREF _Toc58084370 \h </w:instrText>
            </w:r>
            <w:r>
              <w:rPr>
                <w:noProof/>
                <w:webHidden/>
              </w:rPr>
            </w:r>
            <w:r>
              <w:rPr>
                <w:noProof/>
                <w:webHidden/>
              </w:rPr>
              <w:fldChar w:fldCharType="separate"/>
            </w:r>
            <w:r>
              <w:rPr>
                <w:noProof/>
                <w:webHidden/>
              </w:rPr>
              <w:t>5</w:t>
            </w:r>
            <w:r>
              <w:rPr>
                <w:noProof/>
                <w:webHidden/>
              </w:rPr>
              <w:fldChar w:fldCharType="end"/>
            </w:r>
          </w:hyperlink>
        </w:p>
        <w:p w14:paraId="6334AC91" w14:textId="0AE64811" w:rsidR="00952F7C" w:rsidRDefault="00952F7C">
          <w:pPr>
            <w:pStyle w:val="Sommario3"/>
            <w:tabs>
              <w:tab w:val="right" w:leader="dot" w:pos="9019"/>
            </w:tabs>
            <w:rPr>
              <w:rFonts w:asciiTheme="minorHAnsi" w:eastAsiaTheme="minorEastAsia" w:hAnsiTheme="minorHAnsi" w:cstheme="minorBidi"/>
              <w:noProof/>
              <w:lang w:val="it-IT"/>
            </w:rPr>
          </w:pPr>
          <w:hyperlink w:anchor="_Toc58084371" w:history="1">
            <w:r w:rsidRPr="00672347">
              <w:rPr>
                <w:rStyle w:val="Collegamentoipertestuale"/>
                <w:noProof/>
              </w:rPr>
              <w:t>1.2.3. Criteri di costi</w:t>
            </w:r>
            <w:r>
              <w:rPr>
                <w:noProof/>
                <w:webHidden/>
              </w:rPr>
              <w:tab/>
            </w:r>
            <w:r>
              <w:rPr>
                <w:noProof/>
                <w:webHidden/>
              </w:rPr>
              <w:fldChar w:fldCharType="begin"/>
            </w:r>
            <w:r>
              <w:rPr>
                <w:noProof/>
                <w:webHidden/>
              </w:rPr>
              <w:instrText xml:space="preserve"> PAGEREF _Toc58084371 \h </w:instrText>
            </w:r>
            <w:r>
              <w:rPr>
                <w:noProof/>
                <w:webHidden/>
              </w:rPr>
            </w:r>
            <w:r>
              <w:rPr>
                <w:noProof/>
                <w:webHidden/>
              </w:rPr>
              <w:fldChar w:fldCharType="separate"/>
            </w:r>
            <w:r>
              <w:rPr>
                <w:noProof/>
                <w:webHidden/>
              </w:rPr>
              <w:t>6</w:t>
            </w:r>
            <w:r>
              <w:rPr>
                <w:noProof/>
                <w:webHidden/>
              </w:rPr>
              <w:fldChar w:fldCharType="end"/>
            </w:r>
          </w:hyperlink>
        </w:p>
        <w:p w14:paraId="76CD251E" w14:textId="0FAE5D60" w:rsidR="00952F7C" w:rsidRDefault="00952F7C">
          <w:pPr>
            <w:pStyle w:val="Sommario3"/>
            <w:tabs>
              <w:tab w:val="right" w:leader="dot" w:pos="9019"/>
            </w:tabs>
            <w:rPr>
              <w:rFonts w:asciiTheme="minorHAnsi" w:eastAsiaTheme="minorEastAsia" w:hAnsiTheme="minorHAnsi" w:cstheme="minorBidi"/>
              <w:noProof/>
              <w:lang w:val="it-IT"/>
            </w:rPr>
          </w:pPr>
          <w:hyperlink w:anchor="_Toc58084372" w:history="1">
            <w:r w:rsidRPr="00672347">
              <w:rPr>
                <w:rStyle w:val="Collegamentoipertestuale"/>
                <w:noProof/>
              </w:rPr>
              <w:t>1.2.4. Criteri di manutenzione</w:t>
            </w:r>
            <w:r>
              <w:rPr>
                <w:noProof/>
                <w:webHidden/>
              </w:rPr>
              <w:tab/>
            </w:r>
            <w:r>
              <w:rPr>
                <w:noProof/>
                <w:webHidden/>
              </w:rPr>
              <w:fldChar w:fldCharType="begin"/>
            </w:r>
            <w:r>
              <w:rPr>
                <w:noProof/>
                <w:webHidden/>
              </w:rPr>
              <w:instrText xml:space="preserve"> PAGEREF _Toc58084372 \h </w:instrText>
            </w:r>
            <w:r>
              <w:rPr>
                <w:noProof/>
                <w:webHidden/>
              </w:rPr>
            </w:r>
            <w:r>
              <w:rPr>
                <w:noProof/>
                <w:webHidden/>
              </w:rPr>
              <w:fldChar w:fldCharType="separate"/>
            </w:r>
            <w:r>
              <w:rPr>
                <w:noProof/>
                <w:webHidden/>
              </w:rPr>
              <w:t>6</w:t>
            </w:r>
            <w:r>
              <w:rPr>
                <w:noProof/>
                <w:webHidden/>
              </w:rPr>
              <w:fldChar w:fldCharType="end"/>
            </w:r>
          </w:hyperlink>
        </w:p>
        <w:p w14:paraId="3715E610" w14:textId="40755314" w:rsidR="00952F7C" w:rsidRDefault="00952F7C">
          <w:pPr>
            <w:pStyle w:val="Sommario3"/>
            <w:tabs>
              <w:tab w:val="right" w:leader="dot" w:pos="9019"/>
            </w:tabs>
            <w:rPr>
              <w:rFonts w:asciiTheme="minorHAnsi" w:eastAsiaTheme="minorEastAsia" w:hAnsiTheme="minorHAnsi" w:cstheme="minorBidi"/>
              <w:noProof/>
              <w:lang w:val="it-IT"/>
            </w:rPr>
          </w:pPr>
          <w:hyperlink w:anchor="_Toc58084373" w:history="1">
            <w:r w:rsidRPr="00672347">
              <w:rPr>
                <w:rStyle w:val="Collegamentoipertestuale"/>
                <w:noProof/>
              </w:rPr>
              <w:t>1.2.5. Criteri di usabilità</w:t>
            </w:r>
            <w:r>
              <w:rPr>
                <w:noProof/>
                <w:webHidden/>
              </w:rPr>
              <w:tab/>
            </w:r>
            <w:r>
              <w:rPr>
                <w:noProof/>
                <w:webHidden/>
              </w:rPr>
              <w:fldChar w:fldCharType="begin"/>
            </w:r>
            <w:r>
              <w:rPr>
                <w:noProof/>
                <w:webHidden/>
              </w:rPr>
              <w:instrText xml:space="preserve"> PAGEREF _Toc58084373 \h </w:instrText>
            </w:r>
            <w:r>
              <w:rPr>
                <w:noProof/>
                <w:webHidden/>
              </w:rPr>
            </w:r>
            <w:r>
              <w:rPr>
                <w:noProof/>
                <w:webHidden/>
              </w:rPr>
              <w:fldChar w:fldCharType="separate"/>
            </w:r>
            <w:r>
              <w:rPr>
                <w:noProof/>
                <w:webHidden/>
              </w:rPr>
              <w:t>7</w:t>
            </w:r>
            <w:r>
              <w:rPr>
                <w:noProof/>
                <w:webHidden/>
              </w:rPr>
              <w:fldChar w:fldCharType="end"/>
            </w:r>
          </w:hyperlink>
        </w:p>
        <w:p w14:paraId="5E27B885" w14:textId="0CB42654" w:rsidR="00952F7C" w:rsidRDefault="00952F7C">
          <w:pPr>
            <w:pStyle w:val="Sommario2"/>
            <w:tabs>
              <w:tab w:val="right" w:leader="dot" w:pos="9019"/>
            </w:tabs>
            <w:rPr>
              <w:rFonts w:asciiTheme="minorHAnsi" w:eastAsiaTheme="minorEastAsia" w:hAnsiTheme="minorHAnsi" w:cstheme="minorBidi"/>
              <w:noProof/>
              <w:lang w:val="it-IT"/>
            </w:rPr>
          </w:pPr>
          <w:hyperlink w:anchor="_Toc58084374" w:history="1">
            <w:r w:rsidRPr="00672347">
              <w:rPr>
                <w:rStyle w:val="Collegamentoipertestuale"/>
                <w:noProof/>
              </w:rPr>
              <w:t>1.3.  Design Trade-off</w:t>
            </w:r>
            <w:r>
              <w:rPr>
                <w:noProof/>
                <w:webHidden/>
              </w:rPr>
              <w:tab/>
            </w:r>
            <w:r>
              <w:rPr>
                <w:noProof/>
                <w:webHidden/>
              </w:rPr>
              <w:fldChar w:fldCharType="begin"/>
            </w:r>
            <w:r>
              <w:rPr>
                <w:noProof/>
                <w:webHidden/>
              </w:rPr>
              <w:instrText xml:space="preserve"> PAGEREF _Toc58084374 \h </w:instrText>
            </w:r>
            <w:r>
              <w:rPr>
                <w:noProof/>
                <w:webHidden/>
              </w:rPr>
            </w:r>
            <w:r>
              <w:rPr>
                <w:noProof/>
                <w:webHidden/>
              </w:rPr>
              <w:fldChar w:fldCharType="separate"/>
            </w:r>
            <w:r>
              <w:rPr>
                <w:noProof/>
                <w:webHidden/>
              </w:rPr>
              <w:t>7</w:t>
            </w:r>
            <w:r>
              <w:rPr>
                <w:noProof/>
                <w:webHidden/>
              </w:rPr>
              <w:fldChar w:fldCharType="end"/>
            </w:r>
          </w:hyperlink>
        </w:p>
        <w:p w14:paraId="34DEB5D0" w14:textId="28779D54" w:rsidR="00952F7C" w:rsidRDefault="00952F7C">
          <w:pPr>
            <w:pStyle w:val="Sommario2"/>
            <w:tabs>
              <w:tab w:val="right" w:leader="dot" w:pos="9019"/>
            </w:tabs>
            <w:rPr>
              <w:rFonts w:asciiTheme="minorHAnsi" w:eastAsiaTheme="minorEastAsia" w:hAnsiTheme="minorHAnsi" w:cstheme="minorBidi"/>
              <w:noProof/>
              <w:lang w:val="it-IT"/>
            </w:rPr>
          </w:pPr>
          <w:hyperlink w:anchor="_Toc58084375" w:history="1">
            <w:r w:rsidRPr="00672347">
              <w:rPr>
                <w:rStyle w:val="Collegamentoipertestuale"/>
                <w:noProof/>
              </w:rPr>
              <w:t>1.4. Definizioni, acronimi e abbreviazioni</w:t>
            </w:r>
            <w:r>
              <w:rPr>
                <w:noProof/>
                <w:webHidden/>
              </w:rPr>
              <w:tab/>
            </w:r>
            <w:r>
              <w:rPr>
                <w:noProof/>
                <w:webHidden/>
              </w:rPr>
              <w:fldChar w:fldCharType="begin"/>
            </w:r>
            <w:r>
              <w:rPr>
                <w:noProof/>
                <w:webHidden/>
              </w:rPr>
              <w:instrText xml:space="preserve"> PAGEREF _Toc58084375 \h </w:instrText>
            </w:r>
            <w:r>
              <w:rPr>
                <w:noProof/>
                <w:webHidden/>
              </w:rPr>
            </w:r>
            <w:r>
              <w:rPr>
                <w:noProof/>
                <w:webHidden/>
              </w:rPr>
              <w:fldChar w:fldCharType="separate"/>
            </w:r>
            <w:r>
              <w:rPr>
                <w:noProof/>
                <w:webHidden/>
              </w:rPr>
              <w:t>8</w:t>
            </w:r>
            <w:r>
              <w:rPr>
                <w:noProof/>
                <w:webHidden/>
              </w:rPr>
              <w:fldChar w:fldCharType="end"/>
            </w:r>
          </w:hyperlink>
        </w:p>
        <w:p w14:paraId="5EF1AAD4" w14:textId="4F3B0F41" w:rsidR="00952F7C" w:rsidRDefault="00952F7C">
          <w:pPr>
            <w:pStyle w:val="Sommario2"/>
            <w:tabs>
              <w:tab w:val="right" w:leader="dot" w:pos="9019"/>
            </w:tabs>
            <w:rPr>
              <w:rFonts w:asciiTheme="minorHAnsi" w:eastAsiaTheme="minorEastAsia" w:hAnsiTheme="minorHAnsi" w:cstheme="minorBidi"/>
              <w:noProof/>
              <w:lang w:val="it-IT"/>
            </w:rPr>
          </w:pPr>
          <w:hyperlink w:anchor="_Toc58084376" w:history="1">
            <w:r w:rsidRPr="00672347">
              <w:rPr>
                <w:rStyle w:val="Collegamentoipertestuale"/>
                <w:noProof/>
              </w:rPr>
              <w:t>1.5.  Riferimenti</w:t>
            </w:r>
            <w:r>
              <w:rPr>
                <w:noProof/>
                <w:webHidden/>
              </w:rPr>
              <w:tab/>
            </w:r>
            <w:r>
              <w:rPr>
                <w:noProof/>
                <w:webHidden/>
              </w:rPr>
              <w:fldChar w:fldCharType="begin"/>
            </w:r>
            <w:r>
              <w:rPr>
                <w:noProof/>
                <w:webHidden/>
              </w:rPr>
              <w:instrText xml:space="preserve"> PAGEREF _Toc58084376 \h </w:instrText>
            </w:r>
            <w:r>
              <w:rPr>
                <w:noProof/>
                <w:webHidden/>
              </w:rPr>
            </w:r>
            <w:r>
              <w:rPr>
                <w:noProof/>
                <w:webHidden/>
              </w:rPr>
              <w:fldChar w:fldCharType="separate"/>
            </w:r>
            <w:r>
              <w:rPr>
                <w:noProof/>
                <w:webHidden/>
              </w:rPr>
              <w:t>9</w:t>
            </w:r>
            <w:r>
              <w:rPr>
                <w:noProof/>
                <w:webHidden/>
              </w:rPr>
              <w:fldChar w:fldCharType="end"/>
            </w:r>
          </w:hyperlink>
        </w:p>
        <w:p w14:paraId="78335EAE" w14:textId="7CED3E59" w:rsidR="00952F7C" w:rsidRDefault="00952F7C">
          <w:pPr>
            <w:pStyle w:val="Sommario2"/>
            <w:tabs>
              <w:tab w:val="right" w:leader="dot" w:pos="9019"/>
            </w:tabs>
            <w:rPr>
              <w:rFonts w:asciiTheme="minorHAnsi" w:eastAsiaTheme="minorEastAsia" w:hAnsiTheme="minorHAnsi" w:cstheme="minorBidi"/>
              <w:noProof/>
              <w:lang w:val="it-IT"/>
            </w:rPr>
          </w:pPr>
          <w:hyperlink w:anchor="_Toc58084377" w:history="1">
            <w:r w:rsidRPr="00672347">
              <w:rPr>
                <w:rStyle w:val="Collegamentoipertestuale"/>
                <w:noProof/>
              </w:rPr>
              <w:t>1.6. Panoramica</w:t>
            </w:r>
            <w:r>
              <w:rPr>
                <w:noProof/>
                <w:webHidden/>
              </w:rPr>
              <w:tab/>
            </w:r>
            <w:r>
              <w:rPr>
                <w:noProof/>
                <w:webHidden/>
              </w:rPr>
              <w:fldChar w:fldCharType="begin"/>
            </w:r>
            <w:r>
              <w:rPr>
                <w:noProof/>
                <w:webHidden/>
              </w:rPr>
              <w:instrText xml:space="preserve"> PAGEREF _Toc58084377 \h </w:instrText>
            </w:r>
            <w:r>
              <w:rPr>
                <w:noProof/>
                <w:webHidden/>
              </w:rPr>
            </w:r>
            <w:r>
              <w:rPr>
                <w:noProof/>
                <w:webHidden/>
              </w:rPr>
              <w:fldChar w:fldCharType="separate"/>
            </w:r>
            <w:r>
              <w:rPr>
                <w:noProof/>
                <w:webHidden/>
              </w:rPr>
              <w:t>9</w:t>
            </w:r>
            <w:r>
              <w:rPr>
                <w:noProof/>
                <w:webHidden/>
              </w:rPr>
              <w:fldChar w:fldCharType="end"/>
            </w:r>
          </w:hyperlink>
        </w:p>
        <w:p w14:paraId="65C426FB" w14:textId="5AFC5386" w:rsidR="00952F7C" w:rsidRDefault="00952F7C">
          <w:pPr>
            <w:pStyle w:val="Sommario1"/>
            <w:tabs>
              <w:tab w:val="right" w:leader="dot" w:pos="9019"/>
            </w:tabs>
            <w:rPr>
              <w:rFonts w:asciiTheme="minorHAnsi" w:eastAsiaTheme="minorEastAsia" w:hAnsiTheme="minorHAnsi" w:cstheme="minorBidi"/>
              <w:noProof/>
              <w:lang w:val="it-IT"/>
            </w:rPr>
          </w:pPr>
          <w:hyperlink w:anchor="_Toc58084378" w:history="1">
            <w:r w:rsidRPr="00672347">
              <w:rPr>
                <w:rStyle w:val="Collegamentoipertestuale"/>
                <w:noProof/>
              </w:rPr>
              <w:t>2. Architettura del Sistema corrente</w:t>
            </w:r>
            <w:r>
              <w:rPr>
                <w:noProof/>
                <w:webHidden/>
              </w:rPr>
              <w:tab/>
            </w:r>
            <w:r>
              <w:rPr>
                <w:noProof/>
                <w:webHidden/>
              </w:rPr>
              <w:fldChar w:fldCharType="begin"/>
            </w:r>
            <w:r>
              <w:rPr>
                <w:noProof/>
                <w:webHidden/>
              </w:rPr>
              <w:instrText xml:space="preserve"> PAGEREF _Toc58084378 \h </w:instrText>
            </w:r>
            <w:r>
              <w:rPr>
                <w:noProof/>
                <w:webHidden/>
              </w:rPr>
            </w:r>
            <w:r>
              <w:rPr>
                <w:noProof/>
                <w:webHidden/>
              </w:rPr>
              <w:fldChar w:fldCharType="separate"/>
            </w:r>
            <w:r>
              <w:rPr>
                <w:noProof/>
                <w:webHidden/>
              </w:rPr>
              <w:t>10</w:t>
            </w:r>
            <w:r>
              <w:rPr>
                <w:noProof/>
                <w:webHidden/>
              </w:rPr>
              <w:fldChar w:fldCharType="end"/>
            </w:r>
          </w:hyperlink>
        </w:p>
        <w:p w14:paraId="31184912" w14:textId="20220571" w:rsidR="00952F7C" w:rsidRDefault="00952F7C">
          <w:pPr>
            <w:pStyle w:val="Sommario1"/>
            <w:tabs>
              <w:tab w:val="right" w:leader="dot" w:pos="9019"/>
            </w:tabs>
            <w:rPr>
              <w:rFonts w:asciiTheme="minorHAnsi" w:eastAsiaTheme="minorEastAsia" w:hAnsiTheme="minorHAnsi" w:cstheme="minorBidi"/>
              <w:noProof/>
              <w:lang w:val="it-IT"/>
            </w:rPr>
          </w:pPr>
          <w:hyperlink w:anchor="_Toc58084379" w:history="1">
            <w:r w:rsidRPr="00672347">
              <w:rPr>
                <w:rStyle w:val="Collegamentoipertestuale"/>
                <w:noProof/>
              </w:rPr>
              <w:t>3. Architettura del Sistema proposto</w:t>
            </w:r>
            <w:r>
              <w:rPr>
                <w:noProof/>
                <w:webHidden/>
              </w:rPr>
              <w:tab/>
            </w:r>
            <w:r>
              <w:rPr>
                <w:noProof/>
                <w:webHidden/>
              </w:rPr>
              <w:fldChar w:fldCharType="begin"/>
            </w:r>
            <w:r>
              <w:rPr>
                <w:noProof/>
                <w:webHidden/>
              </w:rPr>
              <w:instrText xml:space="preserve"> PAGEREF _Toc58084379 \h </w:instrText>
            </w:r>
            <w:r>
              <w:rPr>
                <w:noProof/>
                <w:webHidden/>
              </w:rPr>
            </w:r>
            <w:r>
              <w:rPr>
                <w:noProof/>
                <w:webHidden/>
              </w:rPr>
              <w:fldChar w:fldCharType="separate"/>
            </w:r>
            <w:r>
              <w:rPr>
                <w:noProof/>
                <w:webHidden/>
              </w:rPr>
              <w:t>10</w:t>
            </w:r>
            <w:r>
              <w:rPr>
                <w:noProof/>
                <w:webHidden/>
              </w:rPr>
              <w:fldChar w:fldCharType="end"/>
            </w:r>
          </w:hyperlink>
        </w:p>
        <w:p w14:paraId="0BB801DF" w14:textId="0138CE14" w:rsidR="00952F7C" w:rsidRDefault="00952F7C">
          <w:pPr>
            <w:pStyle w:val="Sommario2"/>
            <w:tabs>
              <w:tab w:val="right" w:leader="dot" w:pos="9019"/>
            </w:tabs>
            <w:rPr>
              <w:rFonts w:asciiTheme="minorHAnsi" w:eastAsiaTheme="minorEastAsia" w:hAnsiTheme="minorHAnsi" w:cstheme="minorBidi"/>
              <w:noProof/>
              <w:lang w:val="it-IT"/>
            </w:rPr>
          </w:pPr>
          <w:hyperlink w:anchor="_Toc58084380" w:history="1">
            <w:r w:rsidRPr="00672347">
              <w:rPr>
                <w:rStyle w:val="Collegamentoipertestuale"/>
                <w:noProof/>
              </w:rPr>
              <w:t>3.1 Panoramica</w:t>
            </w:r>
            <w:r>
              <w:rPr>
                <w:noProof/>
                <w:webHidden/>
              </w:rPr>
              <w:tab/>
            </w:r>
            <w:r>
              <w:rPr>
                <w:noProof/>
                <w:webHidden/>
              </w:rPr>
              <w:fldChar w:fldCharType="begin"/>
            </w:r>
            <w:r>
              <w:rPr>
                <w:noProof/>
                <w:webHidden/>
              </w:rPr>
              <w:instrText xml:space="preserve"> PAGEREF _Toc58084380 \h </w:instrText>
            </w:r>
            <w:r>
              <w:rPr>
                <w:noProof/>
                <w:webHidden/>
              </w:rPr>
            </w:r>
            <w:r>
              <w:rPr>
                <w:noProof/>
                <w:webHidden/>
              </w:rPr>
              <w:fldChar w:fldCharType="separate"/>
            </w:r>
            <w:r>
              <w:rPr>
                <w:noProof/>
                <w:webHidden/>
              </w:rPr>
              <w:t>10</w:t>
            </w:r>
            <w:r>
              <w:rPr>
                <w:noProof/>
                <w:webHidden/>
              </w:rPr>
              <w:fldChar w:fldCharType="end"/>
            </w:r>
          </w:hyperlink>
        </w:p>
        <w:p w14:paraId="2D2C82AF" w14:textId="320E22A7" w:rsidR="00952F7C" w:rsidRDefault="00952F7C">
          <w:pPr>
            <w:pStyle w:val="Sommario2"/>
            <w:tabs>
              <w:tab w:val="right" w:leader="dot" w:pos="9019"/>
            </w:tabs>
            <w:rPr>
              <w:rFonts w:asciiTheme="minorHAnsi" w:eastAsiaTheme="minorEastAsia" w:hAnsiTheme="minorHAnsi" w:cstheme="minorBidi"/>
              <w:noProof/>
              <w:lang w:val="it-IT"/>
            </w:rPr>
          </w:pPr>
          <w:hyperlink w:anchor="_Toc58084381" w:history="1">
            <w:r w:rsidRPr="00672347">
              <w:rPr>
                <w:rStyle w:val="Collegamentoipertestuale"/>
                <w:noProof/>
              </w:rPr>
              <w:t>3.2 Decomposizione in sottosistemi</w:t>
            </w:r>
            <w:r>
              <w:rPr>
                <w:noProof/>
                <w:webHidden/>
              </w:rPr>
              <w:tab/>
            </w:r>
            <w:r>
              <w:rPr>
                <w:noProof/>
                <w:webHidden/>
              </w:rPr>
              <w:fldChar w:fldCharType="begin"/>
            </w:r>
            <w:r>
              <w:rPr>
                <w:noProof/>
                <w:webHidden/>
              </w:rPr>
              <w:instrText xml:space="preserve"> PAGEREF _Toc58084381 \h </w:instrText>
            </w:r>
            <w:r>
              <w:rPr>
                <w:noProof/>
                <w:webHidden/>
              </w:rPr>
            </w:r>
            <w:r>
              <w:rPr>
                <w:noProof/>
                <w:webHidden/>
              </w:rPr>
              <w:fldChar w:fldCharType="separate"/>
            </w:r>
            <w:r>
              <w:rPr>
                <w:noProof/>
                <w:webHidden/>
              </w:rPr>
              <w:t>11</w:t>
            </w:r>
            <w:r>
              <w:rPr>
                <w:noProof/>
                <w:webHidden/>
              </w:rPr>
              <w:fldChar w:fldCharType="end"/>
            </w:r>
          </w:hyperlink>
        </w:p>
        <w:p w14:paraId="1F9E2FAB" w14:textId="6DD34C24" w:rsidR="00952F7C" w:rsidRDefault="00952F7C">
          <w:pPr>
            <w:pStyle w:val="Sommario3"/>
            <w:tabs>
              <w:tab w:val="right" w:leader="dot" w:pos="9019"/>
            </w:tabs>
            <w:rPr>
              <w:rFonts w:asciiTheme="minorHAnsi" w:eastAsiaTheme="minorEastAsia" w:hAnsiTheme="minorHAnsi" w:cstheme="minorBidi"/>
              <w:noProof/>
              <w:lang w:val="it-IT"/>
            </w:rPr>
          </w:pPr>
          <w:hyperlink w:anchor="_Toc58084382" w:history="1">
            <w:r w:rsidRPr="00672347">
              <w:rPr>
                <w:rStyle w:val="Collegamentoipertestuale"/>
                <w:noProof/>
              </w:rPr>
              <w:t>3.2.1   Decomposizione in Layer</w:t>
            </w:r>
            <w:r>
              <w:rPr>
                <w:noProof/>
                <w:webHidden/>
              </w:rPr>
              <w:tab/>
            </w:r>
            <w:r>
              <w:rPr>
                <w:noProof/>
                <w:webHidden/>
              </w:rPr>
              <w:fldChar w:fldCharType="begin"/>
            </w:r>
            <w:r>
              <w:rPr>
                <w:noProof/>
                <w:webHidden/>
              </w:rPr>
              <w:instrText xml:space="preserve"> PAGEREF _Toc58084382 \h </w:instrText>
            </w:r>
            <w:r>
              <w:rPr>
                <w:noProof/>
                <w:webHidden/>
              </w:rPr>
            </w:r>
            <w:r>
              <w:rPr>
                <w:noProof/>
                <w:webHidden/>
              </w:rPr>
              <w:fldChar w:fldCharType="separate"/>
            </w:r>
            <w:r>
              <w:rPr>
                <w:noProof/>
                <w:webHidden/>
              </w:rPr>
              <w:t>11</w:t>
            </w:r>
            <w:r>
              <w:rPr>
                <w:noProof/>
                <w:webHidden/>
              </w:rPr>
              <w:fldChar w:fldCharType="end"/>
            </w:r>
          </w:hyperlink>
        </w:p>
        <w:p w14:paraId="12978086" w14:textId="5D5D0177" w:rsidR="00952F7C" w:rsidRDefault="00952F7C">
          <w:pPr>
            <w:pStyle w:val="Sommario3"/>
            <w:tabs>
              <w:tab w:val="right" w:leader="dot" w:pos="9019"/>
            </w:tabs>
            <w:rPr>
              <w:rFonts w:asciiTheme="minorHAnsi" w:eastAsiaTheme="minorEastAsia" w:hAnsiTheme="minorHAnsi" w:cstheme="minorBidi"/>
              <w:noProof/>
              <w:lang w:val="it-IT"/>
            </w:rPr>
          </w:pPr>
          <w:hyperlink w:anchor="_Toc58084383" w:history="1">
            <w:r w:rsidRPr="00672347">
              <w:rPr>
                <w:rStyle w:val="Collegamentoipertestuale"/>
                <w:noProof/>
              </w:rPr>
              <w:t>3.2.2 Decomposizione in sottosistemi</w:t>
            </w:r>
            <w:r>
              <w:rPr>
                <w:noProof/>
                <w:webHidden/>
              </w:rPr>
              <w:tab/>
            </w:r>
            <w:r>
              <w:rPr>
                <w:noProof/>
                <w:webHidden/>
              </w:rPr>
              <w:fldChar w:fldCharType="begin"/>
            </w:r>
            <w:r>
              <w:rPr>
                <w:noProof/>
                <w:webHidden/>
              </w:rPr>
              <w:instrText xml:space="preserve"> PAGEREF _Toc58084383 \h </w:instrText>
            </w:r>
            <w:r>
              <w:rPr>
                <w:noProof/>
                <w:webHidden/>
              </w:rPr>
            </w:r>
            <w:r>
              <w:rPr>
                <w:noProof/>
                <w:webHidden/>
              </w:rPr>
              <w:fldChar w:fldCharType="separate"/>
            </w:r>
            <w:r>
              <w:rPr>
                <w:noProof/>
                <w:webHidden/>
              </w:rPr>
              <w:t>11</w:t>
            </w:r>
            <w:r>
              <w:rPr>
                <w:noProof/>
                <w:webHidden/>
              </w:rPr>
              <w:fldChar w:fldCharType="end"/>
            </w:r>
          </w:hyperlink>
        </w:p>
        <w:p w14:paraId="592A6082" w14:textId="3D08EAFA" w:rsidR="00952F7C" w:rsidRDefault="00952F7C">
          <w:pPr>
            <w:pStyle w:val="Sommario3"/>
            <w:tabs>
              <w:tab w:val="right" w:leader="dot" w:pos="9019"/>
            </w:tabs>
            <w:rPr>
              <w:rFonts w:asciiTheme="minorHAnsi" w:eastAsiaTheme="minorEastAsia" w:hAnsiTheme="minorHAnsi" w:cstheme="minorBidi"/>
              <w:noProof/>
              <w:lang w:val="it-IT"/>
            </w:rPr>
          </w:pPr>
          <w:hyperlink w:anchor="_Toc58084384" w:history="1">
            <w:r w:rsidRPr="00672347">
              <w:rPr>
                <w:rStyle w:val="Collegamentoipertestuale"/>
                <w:noProof/>
              </w:rPr>
              <w:t>3.2.3 Deployment Diagram</w:t>
            </w:r>
            <w:r>
              <w:rPr>
                <w:noProof/>
                <w:webHidden/>
              </w:rPr>
              <w:tab/>
            </w:r>
            <w:r>
              <w:rPr>
                <w:noProof/>
                <w:webHidden/>
              </w:rPr>
              <w:fldChar w:fldCharType="begin"/>
            </w:r>
            <w:r>
              <w:rPr>
                <w:noProof/>
                <w:webHidden/>
              </w:rPr>
              <w:instrText xml:space="preserve"> PAGEREF _Toc58084384 \h </w:instrText>
            </w:r>
            <w:r>
              <w:rPr>
                <w:noProof/>
                <w:webHidden/>
              </w:rPr>
            </w:r>
            <w:r>
              <w:rPr>
                <w:noProof/>
                <w:webHidden/>
              </w:rPr>
              <w:fldChar w:fldCharType="separate"/>
            </w:r>
            <w:r>
              <w:rPr>
                <w:noProof/>
                <w:webHidden/>
              </w:rPr>
              <w:t>13</w:t>
            </w:r>
            <w:r>
              <w:rPr>
                <w:noProof/>
                <w:webHidden/>
              </w:rPr>
              <w:fldChar w:fldCharType="end"/>
            </w:r>
          </w:hyperlink>
        </w:p>
        <w:p w14:paraId="49C52E2C" w14:textId="54B0A4DB" w:rsidR="00952F7C" w:rsidRDefault="00952F7C">
          <w:pPr>
            <w:pStyle w:val="Sommario2"/>
            <w:tabs>
              <w:tab w:val="right" w:leader="dot" w:pos="9019"/>
            </w:tabs>
            <w:rPr>
              <w:rFonts w:asciiTheme="minorHAnsi" w:eastAsiaTheme="minorEastAsia" w:hAnsiTheme="minorHAnsi" w:cstheme="minorBidi"/>
              <w:noProof/>
              <w:lang w:val="it-IT"/>
            </w:rPr>
          </w:pPr>
          <w:hyperlink w:anchor="_Toc58084385" w:history="1">
            <w:r w:rsidRPr="00672347">
              <w:rPr>
                <w:rStyle w:val="Collegamentoipertestuale"/>
                <w:noProof/>
              </w:rPr>
              <w:t>3.3 Mapping hardware/software</w:t>
            </w:r>
            <w:r>
              <w:rPr>
                <w:noProof/>
                <w:webHidden/>
              </w:rPr>
              <w:tab/>
            </w:r>
            <w:r>
              <w:rPr>
                <w:noProof/>
                <w:webHidden/>
              </w:rPr>
              <w:fldChar w:fldCharType="begin"/>
            </w:r>
            <w:r>
              <w:rPr>
                <w:noProof/>
                <w:webHidden/>
              </w:rPr>
              <w:instrText xml:space="preserve"> PAGEREF _Toc58084385 \h </w:instrText>
            </w:r>
            <w:r>
              <w:rPr>
                <w:noProof/>
                <w:webHidden/>
              </w:rPr>
            </w:r>
            <w:r>
              <w:rPr>
                <w:noProof/>
                <w:webHidden/>
              </w:rPr>
              <w:fldChar w:fldCharType="separate"/>
            </w:r>
            <w:r>
              <w:rPr>
                <w:noProof/>
                <w:webHidden/>
              </w:rPr>
              <w:t>14</w:t>
            </w:r>
            <w:r>
              <w:rPr>
                <w:noProof/>
                <w:webHidden/>
              </w:rPr>
              <w:fldChar w:fldCharType="end"/>
            </w:r>
          </w:hyperlink>
        </w:p>
        <w:p w14:paraId="2C892ABF" w14:textId="4B379998" w:rsidR="00952F7C" w:rsidRDefault="00952F7C">
          <w:pPr>
            <w:pStyle w:val="Sommario2"/>
            <w:tabs>
              <w:tab w:val="right" w:leader="dot" w:pos="9019"/>
            </w:tabs>
            <w:rPr>
              <w:rFonts w:asciiTheme="minorHAnsi" w:eastAsiaTheme="minorEastAsia" w:hAnsiTheme="minorHAnsi" w:cstheme="minorBidi"/>
              <w:noProof/>
              <w:lang w:val="it-IT"/>
            </w:rPr>
          </w:pPr>
          <w:hyperlink w:anchor="_Toc58084386" w:history="1">
            <w:r w:rsidRPr="00672347">
              <w:rPr>
                <w:rStyle w:val="Collegamentoipertestuale"/>
                <w:noProof/>
              </w:rPr>
              <w:t>3.4 Gestione dati persistenti</w:t>
            </w:r>
            <w:r>
              <w:rPr>
                <w:noProof/>
                <w:webHidden/>
              </w:rPr>
              <w:tab/>
            </w:r>
            <w:r>
              <w:rPr>
                <w:noProof/>
                <w:webHidden/>
              </w:rPr>
              <w:fldChar w:fldCharType="begin"/>
            </w:r>
            <w:r>
              <w:rPr>
                <w:noProof/>
                <w:webHidden/>
              </w:rPr>
              <w:instrText xml:space="preserve"> PAGEREF _Toc58084386 \h </w:instrText>
            </w:r>
            <w:r>
              <w:rPr>
                <w:noProof/>
                <w:webHidden/>
              </w:rPr>
            </w:r>
            <w:r>
              <w:rPr>
                <w:noProof/>
                <w:webHidden/>
              </w:rPr>
              <w:fldChar w:fldCharType="separate"/>
            </w:r>
            <w:r>
              <w:rPr>
                <w:noProof/>
                <w:webHidden/>
              </w:rPr>
              <w:t>15</w:t>
            </w:r>
            <w:r>
              <w:rPr>
                <w:noProof/>
                <w:webHidden/>
              </w:rPr>
              <w:fldChar w:fldCharType="end"/>
            </w:r>
          </w:hyperlink>
        </w:p>
        <w:p w14:paraId="2539B648" w14:textId="6AD5029D" w:rsidR="00952F7C" w:rsidRDefault="00952F7C">
          <w:pPr>
            <w:pStyle w:val="Sommario2"/>
            <w:tabs>
              <w:tab w:val="right" w:leader="dot" w:pos="9019"/>
            </w:tabs>
            <w:rPr>
              <w:rFonts w:asciiTheme="minorHAnsi" w:eastAsiaTheme="minorEastAsia" w:hAnsiTheme="minorHAnsi" w:cstheme="minorBidi"/>
              <w:noProof/>
              <w:lang w:val="it-IT"/>
            </w:rPr>
          </w:pPr>
          <w:hyperlink w:anchor="_Toc58084387" w:history="1">
            <w:r w:rsidRPr="00672347">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_Toc58084387 \h </w:instrText>
            </w:r>
            <w:r>
              <w:rPr>
                <w:noProof/>
                <w:webHidden/>
              </w:rPr>
            </w:r>
            <w:r>
              <w:rPr>
                <w:noProof/>
                <w:webHidden/>
              </w:rPr>
              <w:fldChar w:fldCharType="separate"/>
            </w:r>
            <w:r>
              <w:rPr>
                <w:noProof/>
                <w:webHidden/>
              </w:rPr>
              <w:t>17</w:t>
            </w:r>
            <w:r>
              <w:rPr>
                <w:noProof/>
                <w:webHidden/>
              </w:rPr>
              <w:fldChar w:fldCharType="end"/>
            </w:r>
          </w:hyperlink>
        </w:p>
        <w:p w14:paraId="3212BA47" w14:textId="05F6E82D" w:rsidR="00952F7C" w:rsidRDefault="00952F7C">
          <w:pPr>
            <w:pStyle w:val="Sommario2"/>
            <w:tabs>
              <w:tab w:val="right" w:leader="dot" w:pos="9019"/>
            </w:tabs>
            <w:rPr>
              <w:rFonts w:asciiTheme="minorHAnsi" w:eastAsiaTheme="minorEastAsia" w:hAnsiTheme="minorHAnsi" w:cstheme="minorBidi"/>
              <w:noProof/>
              <w:lang w:val="it-IT"/>
            </w:rPr>
          </w:pPr>
          <w:hyperlink w:anchor="_Toc58084388" w:history="1">
            <w:r w:rsidRPr="00672347">
              <w:rPr>
                <w:rStyle w:val="Collegamentoipertestuale"/>
                <w:noProof/>
              </w:rPr>
              <w:t>3.6 Controllo flusso globale del sistema</w:t>
            </w:r>
            <w:r>
              <w:rPr>
                <w:noProof/>
                <w:webHidden/>
              </w:rPr>
              <w:tab/>
            </w:r>
            <w:r>
              <w:rPr>
                <w:noProof/>
                <w:webHidden/>
              </w:rPr>
              <w:fldChar w:fldCharType="begin"/>
            </w:r>
            <w:r>
              <w:rPr>
                <w:noProof/>
                <w:webHidden/>
              </w:rPr>
              <w:instrText xml:space="preserve"> PAGEREF _Toc58084388 \h </w:instrText>
            </w:r>
            <w:r>
              <w:rPr>
                <w:noProof/>
                <w:webHidden/>
              </w:rPr>
            </w:r>
            <w:r>
              <w:rPr>
                <w:noProof/>
                <w:webHidden/>
              </w:rPr>
              <w:fldChar w:fldCharType="separate"/>
            </w:r>
            <w:r>
              <w:rPr>
                <w:noProof/>
                <w:webHidden/>
              </w:rPr>
              <w:t>19</w:t>
            </w:r>
            <w:r>
              <w:rPr>
                <w:noProof/>
                <w:webHidden/>
              </w:rPr>
              <w:fldChar w:fldCharType="end"/>
            </w:r>
          </w:hyperlink>
        </w:p>
        <w:p w14:paraId="138112A2" w14:textId="6D9A839B" w:rsidR="00952F7C" w:rsidRDefault="00952F7C">
          <w:pPr>
            <w:pStyle w:val="Sommario2"/>
            <w:tabs>
              <w:tab w:val="right" w:leader="dot" w:pos="9019"/>
            </w:tabs>
            <w:rPr>
              <w:rFonts w:asciiTheme="minorHAnsi" w:eastAsiaTheme="minorEastAsia" w:hAnsiTheme="minorHAnsi" w:cstheme="minorBidi"/>
              <w:noProof/>
              <w:lang w:val="it-IT"/>
            </w:rPr>
          </w:pPr>
          <w:hyperlink w:anchor="_Toc58084389" w:history="1">
            <w:r w:rsidRPr="00672347">
              <w:rPr>
                <w:rStyle w:val="Collegamentoipertestuale"/>
                <w:noProof/>
              </w:rPr>
              <w:t>3.7 Condizione limite</w:t>
            </w:r>
            <w:r>
              <w:rPr>
                <w:noProof/>
                <w:webHidden/>
              </w:rPr>
              <w:tab/>
            </w:r>
            <w:r>
              <w:rPr>
                <w:noProof/>
                <w:webHidden/>
              </w:rPr>
              <w:fldChar w:fldCharType="begin"/>
            </w:r>
            <w:r>
              <w:rPr>
                <w:noProof/>
                <w:webHidden/>
              </w:rPr>
              <w:instrText xml:space="preserve"> PAGEREF _Toc58084389 \h </w:instrText>
            </w:r>
            <w:r>
              <w:rPr>
                <w:noProof/>
                <w:webHidden/>
              </w:rPr>
            </w:r>
            <w:r>
              <w:rPr>
                <w:noProof/>
                <w:webHidden/>
              </w:rPr>
              <w:fldChar w:fldCharType="separate"/>
            </w:r>
            <w:r>
              <w:rPr>
                <w:noProof/>
                <w:webHidden/>
              </w:rPr>
              <w:t>19</w:t>
            </w:r>
            <w:r>
              <w:rPr>
                <w:noProof/>
                <w:webHidden/>
              </w:rPr>
              <w:fldChar w:fldCharType="end"/>
            </w:r>
          </w:hyperlink>
        </w:p>
        <w:p w14:paraId="59B48659" w14:textId="2F4D8C79" w:rsidR="00952F7C" w:rsidRDefault="00952F7C">
          <w:pPr>
            <w:pStyle w:val="Sommario2"/>
            <w:tabs>
              <w:tab w:val="left" w:pos="660"/>
              <w:tab w:val="right" w:leader="dot" w:pos="9019"/>
            </w:tabs>
            <w:rPr>
              <w:rFonts w:asciiTheme="minorHAnsi" w:eastAsiaTheme="minorEastAsia" w:hAnsiTheme="minorHAnsi" w:cstheme="minorBidi"/>
              <w:noProof/>
              <w:lang w:val="it-IT"/>
            </w:rPr>
          </w:pPr>
          <w:hyperlink w:anchor="_Toc58084390" w:history="1">
            <w:r w:rsidRPr="00672347">
              <w:rPr>
                <w:rStyle w:val="Collegamentoipertestuale"/>
                <w:noProof/>
              </w:rPr>
              <w:t>●</w:t>
            </w:r>
            <w:r>
              <w:rPr>
                <w:rFonts w:asciiTheme="minorHAnsi" w:eastAsiaTheme="minorEastAsia" w:hAnsiTheme="minorHAnsi" w:cstheme="minorBidi"/>
                <w:noProof/>
                <w:lang w:val="it-IT"/>
              </w:rPr>
              <w:tab/>
            </w:r>
            <w:r w:rsidRPr="00672347">
              <w:rPr>
                <w:rStyle w:val="Collegamentoipertestuale"/>
                <w:noProof/>
              </w:rPr>
              <w:t>Avvio del sistema:</w:t>
            </w:r>
            <w:r>
              <w:rPr>
                <w:noProof/>
                <w:webHidden/>
              </w:rPr>
              <w:tab/>
            </w:r>
            <w:r>
              <w:rPr>
                <w:noProof/>
                <w:webHidden/>
              </w:rPr>
              <w:fldChar w:fldCharType="begin"/>
            </w:r>
            <w:r>
              <w:rPr>
                <w:noProof/>
                <w:webHidden/>
              </w:rPr>
              <w:instrText xml:space="preserve"> PAGEREF _Toc58084390 \h </w:instrText>
            </w:r>
            <w:r>
              <w:rPr>
                <w:noProof/>
                <w:webHidden/>
              </w:rPr>
            </w:r>
            <w:r>
              <w:rPr>
                <w:noProof/>
                <w:webHidden/>
              </w:rPr>
              <w:fldChar w:fldCharType="separate"/>
            </w:r>
            <w:r>
              <w:rPr>
                <w:noProof/>
                <w:webHidden/>
              </w:rPr>
              <w:t>19</w:t>
            </w:r>
            <w:r>
              <w:rPr>
                <w:noProof/>
                <w:webHidden/>
              </w:rPr>
              <w:fldChar w:fldCharType="end"/>
            </w:r>
          </w:hyperlink>
        </w:p>
        <w:p w14:paraId="7D92F8B1" w14:textId="345755EE" w:rsidR="00952F7C" w:rsidRDefault="00952F7C">
          <w:pPr>
            <w:pStyle w:val="Sommario2"/>
            <w:tabs>
              <w:tab w:val="left" w:pos="660"/>
              <w:tab w:val="right" w:leader="dot" w:pos="9019"/>
            </w:tabs>
            <w:rPr>
              <w:rFonts w:asciiTheme="minorHAnsi" w:eastAsiaTheme="minorEastAsia" w:hAnsiTheme="minorHAnsi" w:cstheme="minorBidi"/>
              <w:noProof/>
              <w:lang w:val="it-IT"/>
            </w:rPr>
          </w:pPr>
          <w:hyperlink w:anchor="_Toc58084391" w:history="1">
            <w:r w:rsidRPr="00672347">
              <w:rPr>
                <w:rStyle w:val="Collegamentoipertestuale"/>
                <w:noProof/>
              </w:rPr>
              <w:t>●</w:t>
            </w:r>
            <w:r>
              <w:rPr>
                <w:rFonts w:asciiTheme="minorHAnsi" w:eastAsiaTheme="minorEastAsia" w:hAnsiTheme="minorHAnsi" w:cstheme="minorBidi"/>
                <w:noProof/>
                <w:lang w:val="it-IT"/>
              </w:rPr>
              <w:tab/>
            </w:r>
            <w:r w:rsidRPr="00672347">
              <w:rPr>
                <w:rStyle w:val="Collegamentoipertestuale"/>
                <w:noProof/>
              </w:rPr>
              <w:t>Terminazione</w:t>
            </w:r>
            <w:r>
              <w:rPr>
                <w:noProof/>
                <w:webHidden/>
              </w:rPr>
              <w:tab/>
            </w:r>
            <w:r>
              <w:rPr>
                <w:noProof/>
                <w:webHidden/>
              </w:rPr>
              <w:fldChar w:fldCharType="begin"/>
            </w:r>
            <w:r>
              <w:rPr>
                <w:noProof/>
                <w:webHidden/>
              </w:rPr>
              <w:instrText xml:space="preserve"> PAGEREF _Toc58084391 \h </w:instrText>
            </w:r>
            <w:r>
              <w:rPr>
                <w:noProof/>
                <w:webHidden/>
              </w:rPr>
            </w:r>
            <w:r>
              <w:rPr>
                <w:noProof/>
                <w:webHidden/>
              </w:rPr>
              <w:fldChar w:fldCharType="separate"/>
            </w:r>
            <w:r>
              <w:rPr>
                <w:noProof/>
                <w:webHidden/>
              </w:rPr>
              <w:t>19</w:t>
            </w:r>
            <w:r>
              <w:rPr>
                <w:noProof/>
                <w:webHidden/>
              </w:rPr>
              <w:fldChar w:fldCharType="end"/>
            </w:r>
          </w:hyperlink>
        </w:p>
        <w:p w14:paraId="0A5BA1E1" w14:textId="0EB0163D" w:rsidR="00952F7C" w:rsidRDefault="00952F7C">
          <w:pPr>
            <w:pStyle w:val="Sommario2"/>
            <w:tabs>
              <w:tab w:val="left" w:pos="660"/>
              <w:tab w:val="right" w:leader="dot" w:pos="9019"/>
            </w:tabs>
            <w:rPr>
              <w:rFonts w:asciiTheme="minorHAnsi" w:eastAsiaTheme="minorEastAsia" w:hAnsiTheme="minorHAnsi" w:cstheme="minorBidi"/>
              <w:noProof/>
              <w:lang w:val="it-IT"/>
            </w:rPr>
          </w:pPr>
          <w:hyperlink w:anchor="_Toc58084392" w:history="1">
            <w:r w:rsidRPr="00672347">
              <w:rPr>
                <w:rStyle w:val="Collegamentoipertestuale"/>
                <w:noProof/>
              </w:rPr>
              <w:t>●</w:t>
            </w:r>
            <w:r>
              <w:rPr>
                <w:rFonts w:asciiTheme="minorHAnsi" w:eastAsiaTheme="minorEastAsia" w:hAnsiTheme="minorHAnsi" w:cstheme="minorBidi"/>
                <w:noProof/>
                <w:lang w:val="it-IT"/>
              </w:rPr>
              <w:tab/>
            </w:r>
            <w:r w:rsidRPr="00672347">
              <w:rPr>
                <w:rStyle w:val="Collegamentoipertestuale"/>
                <w:noProof/>
              </w:rPr>
              <w:t>Fallimento:</w:t>
            </w:r>
            <w:r>
              <w:rPr>
                <w:noProof/>
                <w:webHidden/>
              </w:rPr>
              <w:tab/>
            </w:r>
            <w:r>
              <w:rPr>
                <w:noProof/>
                <w:webHidden/>
              </w:rPr>
              <w:fldChar w:fldCharType="begin"/>
            </w:r>
            <w:r>
              <w:rPr>
                <w:noProof/>
                <w:webHidden/>
              </w:rPr>
              <w:instrText xml:space="preserve"> PAGEREF _Toc58084392 \h </w:instrText>
            </w:r>
            <w:r>
              <w:rPr>
                <w:noProof/>
                <w:webHidden/>
              </w:rPr>
            </w:r>
            <w:r>
              <w:rPr>
                <w:noProof/>
                <w:webHidden/>
              </w:rPr>
              <w:fldChar w:fldCharType="separate"/>
            </w:r>
            <w:r>
              <w:rPr>
                <w:noProof/>
                <w:webHidden/>
              </w:rPr>
              <w:t>19</w:t>
            </w:r>
            <w:r>
              <w:rPr>
                <w:noProof/>
                <w:webHidden/>
              </w:rPr>
              <w:fldChar w:fldCharType="end"/>
            </w:r>
          </w:hyperlink>
        </w:p>
        <w:p w14:paraId="785DE6B6" w14:textId="28516AEE" w:rsidR="00952F7C" w:rsidRDefault="00952F7C">
          <w:pPr>
            <w:pStyle w:val="Sommario1"/>
            <w:tabs>
              <w:tab w:val="right" w:leader="dot" w:pos="9019"/>
            </w:tabs>
            <w:rPr>
              <w:rFonts w:asciiTheme="minorHAnsi" w:eastAsiaTheme="minorEastAsia" w:hAnsiTheme="minorHAnsi" w:cstheme="minorBidi"/>
              <w:noProof/>
              <w:lang w:val="it-IT"/>
            </w:rPr>
          </w:pPr>
          <w:hyperlink w:anchor="_Toc58084393" w:history="1">
            <w:r w:rsidRPr="00672347">
              <w:rPr>
                <w:rStyle w:val="Collegamentoipertestuale"/>
                <w:noProof/>
              </w:rPr>
              <w:t>4. Servizi dei Sottosistemi</w:t>
            </w:r>
            <w:r>
              <w:rPr>
                <w:noProof/>
                <w:webHidden/>
              </w:rPr>
              <w:tab/>
            </w:r>
            <w:r>
              <w:rPr>
                <w:noProof/>
                <w:webHidden/>
              </w:rPr>
              <w:fldChar w:fldCharType="begin"/>
            </w:r>
            <w:r>
              <w:rPr>
                <w:noProof/>
                <w:webHidden/>
              </w:rPr>
              <w:instrText xml:space="preserve"> PAGEREF _Toc58084393 \h </w:instrText>
            </w:r>
            <w:r>
              <w:rPr>
                <w:noProof/>
                <w:webHidden/>
              </w:rPr>
            </w:r>
            <w:r>
              <w:rPr>
                <w:noProof/>
                <w:webHidden/>
              </w:rPr>
              <w:fldChar w:fldCharType="separate"/>
            </w:r>
            <w:r>
              <w:rPr>
                <w:noProof/>
                <w:webHidden/>
              </w:rPr>
              <w:t>21</w:t>
            </w:r>
            <w:r>
              <w:rPr>
                <w:noProof/>
                <w:webHidden/>
              </w:rPr>
              <w:fldChar w:fldCharType="end"/>
            </w:r>
          </w:hyperlink>
        </w:p>
        <w:p w14:paraId="40987DC0" w14:textId="4568DA3D" w:rsidR="00882F5B" w:rsidRDefault="00882F5B">
          <w:r>
            <w:rPr>
              <w:b/>
              <w:bCs/>
            </w:rPr>
            <w:fldChar w:fldCharType="end"/>
          </w:r>
        </w:p>
      </w:sdtContent>
    </w:sdt>
    <w:p w14:paraId="67DA017B" w14:textId="77777777" w:rsidR="00B40E5A" w:rsidRDefault="00B40E5A">
      <w:pPr>
        <w:spacing w:before="240" w:after="240"/>
        <w:ind w:left="360" w:right="120"/>
        <w:rPr>
          <w:rFonts w:ascii="Century Gothic" w:eastAsia="Century Gothic" w:hAnsi="Century Gothic" w:cs="Century Gothic"/>
        </w:rPr>
      </w:pPr>
    </w:p>
    <w:p w14:paraId="3177B03D" w14:textId="77777777" w:rsidR="00B40E5A" w:rsidRDefault="00B40E5A">
      <w:pPr>
        <w:spacing w:before="240" w:after="240"/>
        <w:ind w:left="360" w:right="120"/>
        <w:rPr>
          <w:rFonts w:ascii="Century Gothic" w:eastAsia="Century Gothic" w:hAnsi="Century Gothic" w:cs="Century Gothic"/>
        </w:rPr>
      </w:pPr>
    </w:p>
    <w:p w14:paraId="57B0E4DB" w14:textId="77777777" w:rsidR="00B40E5A" w:rsidRDefault="00B40E5A">
      <w:pPr>
        <w:spacing w:before="240" w:after="240"/>
        <w:ind w:left="360" w:right="120"/>
        <w:rPr>
          <w:rFonts w:ascii="Century Gothic" w:eastAsia="Century Gothic" w:hAnsi="Century Gothic" w:cs="Century Gothic"/>
        </w:rPr>
      </w:pPr>
    </w:p>
    <w:p w14:paraId="38489773" w14:textId="77777777" w:rsidR="00B40E5A" w:rsidRDefault="00B40E5A">
      <w:pPr>
        <w:spacing w:before="240" w:after="240"/>
        <w:ind w:left="360" w:right="120"/>
        <w:rPr>
          <w:rFonts w:ascii="Century Gothic" w:eastAsia="Century Gothic" w:hAnsi="Century Gothic" w:cs="Century Gothic"/>
        </w:rPr>
      </w:pPr>
    </w:p>
    <w:p w14:paraId="53E6F436" w14:textId="77777777" w:rsidR="00B40E5A" w:rsidRDefault="00B40E5A">
      <w:pPr>
        <w:spacing w:before="240" w:after="240"/>
        <w:ind w:left="360" w:right="120"/>
        <w:rPr>
          <w:rFonts w:ascii="Century Gothic" w:eastAsia="Century Gothic" w:hAnsi="Century Gothic" w:cs="Century Gothic"/>
        </w:rPr>
      </w:pPr>
    </w:p>
    <w:p w14:paraId="5E33A8DC" w14:textId="77777777" w:rsidR="00B40E5A" w:rsidRDefault="00B40E5A">
      <w:pPr>
        <w:spacing w:before="240" w:after="240"/>
        <w:ind w:left="360" w:right="120"/>
        <w:rPr>
          <w:rFonts w:ascii="Century Gothic" w:eastAsia="Century Gothic" w:hAnsi="Century Gothic" w:cs="Century Gothic"/>
        </w:rPr>
      </w:pPr>
    </w:p>
    <w:p w14:paraId="7EE1F9AD" w14:textId="77777777" w:rsidR="00B40E5A" w:rsidRDefault="00B40E5A">
      <w:pPr>
        <w:spacing w:before="240" w:after="240"/>
        <w:ind w:left="360" w:right="120"/>
        <w:rPr>
          <w:rFonts w:ascii="Century Gothic" w:eastAsia="Century Gothic" w:hAnsi="Century Gothic" w:cs="Century Gothic"/>
        </w:rPr>
      </w:pPr>
    </w:p>
    <w:p w14:paraId="3E34686B" w14:textId="77777777" w:rsidR="00B40E5A" w:rsidRDefault="00B40E5A">
      <w:pPr>
        <w:spacing w:before="240" w:after="240"/>
        <w:ind w:left="360" w:right="120"/>
        <w:rPr>
          <w:rFonts w:ascii="Century Gothic" w:eastAsia="Century Gothic" w:hAnsi="Century Gothic" w:cs="Century Gothic"/>
        </w:rPr>
      </w:pPr>
    </w:p>
    <w:p w14:paraId="7B96B366" w14:textId="77777777" w:rsidR="00B40E5A" w:rsidRDefault="00B40E5A">
      <w:pPr>
        <w:spacing w:before="240" w:after="240"/>
        <w:ind w:left="360" w:right="120"/>
        <w:rPr>
          <w:rFonts w:ascii="Century Gothic" w:eastAsia="Century Gothic" w:hAnsi="Century Gothic" w:cs="Century Gothic"/>
        </w:rPr>
      </w:pPr>
    </w:p>
    <w:p w14:paraId="5F6D4AC9" w14:textId="77777777" w:rsidR="00B40E5A" w:rsidRDefault="00B40E5A">
      <w:pPr>
        <w:spacing w:before="240" w:after="240"/>
        <w:ind w:left="360" w:right="120"/>
        <w:rPr>
          <w:rFonts w:ascii="Century Gothic" w:eastAsia="Century Gothic" w:hAnsi="Century Gothic" w:cs="Century Gothic"/>
        </w:rPr>
      </w:pPr>
    </w:p>
    <w:p w14:paraId="7EDAEF3C" w14:textId="77777777" w:rsidR="00B40E5A" w:rsidRDefault="00B40E5A">
      <w:pPr>
        <w:spacing w:before="240" w:after="240"/>
        <w:ind w:left="360" w:right="120"/>
        <w:rPr>
          <w:rFonts w:ascii="Century Gothic" w:eastAsia="Century Gothic" w:hAnsi="Century Gothic" w:cs="Century Gothic"/>
        </w:rPr>
      </w:pPr>
    </w:p>
    <w:p w14:paraId="3018D86B" w14:textId="644B6FDA" w:rsidR="00B40E5A" w:rsidRDefault="00B3253D" w:rsidP="00B3253D">
      <w:pPr>
        <w:pStyle w:val="Titolo1"/>
      </w:pPr>
      <w:bookmarkStart w:id="2" w:name="_rzk7f6hpsgav" w:colFirst="0" w:colLast="0"/>
      <w:bookmarkStart w:id="3" w:name="_Toc58084366"/>
      <w:bookmarkEnd w:id="2"/>
      <w:r>
        <w:t xml:space="preserve">1. </w:t>
      </w:r>
      <w:r w:rsidR="00BF5E23">
        <w:t>Introduzione</w:t>
      </w:r>
      <w:bookmarkEnd w:id="3"/>
    </w:p>
    <w:p w14:paraId="44335205" w14:textId="77777777" w:rsidR="00B40E5A" w:rsidRDefault="00BF5E23" w:rsidP="00B3253D">
      <w:pPr>
        <w:pStyle w:val="Titolo2"/>
      </w:pPr>
      <w:bookmarkStart w:id="4" w:name="_wite44e1uddv" w:colFirst="0" w:colLast="0"/>
      <w:bookmarkStart w:id="5" w:name="_Toc58084367"/>
      <w:bookmarkEnd w:id="4"/>
      <w:r>
        <w:t>1.1 Obiettivi del sistema</w:t>
      </w:r>
      <w:bookmarkEnd w:id="5"/>
    </w:p>
    <w:p w14:paraId="7FDE58CA"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da realizzare ha come obiettivo la gestione dei dati </w:t>
      </w:r>
      <w:proofErr w:type="gramStart"/>
      <w:r>
        <w:rPr>
          <w:rFonts w:ascii="Century Gothic" w:eastAsia="Century Gothic" w:hAnsi="Century Gothic" w:cs="Century Gothic"/>
          <w:sz w:val="24"/>
          <w:szCs w:val="24"/>
        </w:rPr>
        <w:t>dell’ Associazione</w:t>
      </w:r>
      <w:proofErr w:type="gramEnd"/>
      <w:r>
        <w:rPr>
          <w:rFonts w:ascii="Century Gothic" w:eastAsia="Century Gothic" w:hAnsi="Century Gothic" w:cs="Century Gothic"/>
          <w:sz w:val="24"/>
          <w:szCs w:val="24"/>
        </w:rPr>
        <w:t xml:space="preserve"> Sanitaria Locale, relativi alla pandemia da COVID-19.</w:t>
      </w:r>
    </w:p>
    <w:p w14:paraId="10012875"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SARS-coV-2.</w:t>
      </w:r>
    </w:p>
    <w:p w14:paraId="1779D9B6"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Infine il sistema sarà in grado di fornire una statistica giornaliera, settimanale e mensile dell’andamento dell’epidemia sul territorio.</w:t>
      </w:r>
    </w:p>
    <w:p w14:paraId="38A1E05A" w14:textId="77777777" w:rsidR="00B40E5A" w:rsidRDefault="00B40E5A">
      <w:pPr>
        <w:rPr>
          <w:rFonts w:ascii="Century Gothic" w:eastAsia="Century Gothic" w:hAnsi="Century Gothic" w:cs="Century Gothic"/>
          <w:sz w:val="24"/>
          <w:szCs w:val="24"/>
        </w:rPr>
      </w:pPr>
    </w:p>
    <w:p w14:paraId="3528B03E"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L’attuale sistema adottato risulta lento, macchinoso e non suscita fiducia nella popolazione per via della scarsa, e a volte inesistente, comunicazione tra ASL e paziente.</w:t>
      </w:r>
    </w:p>
    <w:p w14:paraId="74FE024D" w14:textId="77777777" w:rsidR="00B40E5A" w:rsidRDefault="00B40E5A">
      <w:pPr>
        <w:rPr>
          <w:rFonts w:ascii="Century Gothic" w:eastAsia="Century Gothic" w:hAnsi="Century Gothic" w:cs="Century Gothic"/>
          <w:sz w:val="24"/>
          <w:szCs w:val="24"/>
        </w:rPr>
      </w:pPr>
    </w:p>
    <w:p w14:paraId="4FAB44A0"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proposto è una web </w:t>
      </w:r>
      <w:proofErr w:type="spellStart"/>
      <w:r>
        <w:rPr>
          <w:rFonts w:ascii="Century Gothic" w:eastAsia="Century Gothic" w:hAnsi="Century Gothic" w:cs="Century Gothic"/>
          <w:sz w:val="24"/>
          <w:szCs w:val="24"/>
        </w:rPr>
        <w:t>application</w:t>
      </w:r>
      <w:proofErr w:type="spellEnd"/>
      <w:r>
        <w:rPr>
          <w:rFonts w:ascii="Century Gothic" w:eastAsia="Century Gothic" w:hAnsi="Century Gothic" w:cs="Century Gothic"/>
          <w:sz w:val="24"/>
          <w:szCs w:val="24"/>
        </w:rPr>
        <w:t xml:space="preserve"> a cui avranno accesso i seguenti utenti definiti in fase di analisi:</w:t>
      </w:r>
    </w:p>
    <w:p w14:paraId="78748351" w14:textId="77777777" w:rsidR="00B40E5A" w:rsidRDefault="00BF5E23">
      <w:pPr>
        <w:numPr>
          <w:ilvl w:val="0"/>
          <w:numId w:val="17"/>
        </w:numPr>
        <w:rPr>
          <w:rFonts w:ascii="Century Gothic" w:eastAsia="Century Gothic" w:hAnsi="Century Gothic" w:cs="Century Gothic"/>
          <w:b/>
          <w:sz w:val="24"/>
          <w:szCs w:val="24"/>
        </w:rPr>
      </w:pPr>
      <w:r>
        <w:rPr>
          <w:rFonts w:ascii="Century Gothic" w:eastAsia="Century Gothic" w:hAnsi="Century Gothic" w:cs="Century Gothic"/>
          <w:b/>
          <w:sz w:val="24"/>
          <w:szCs w:val="24"/>
        </w:rPr>
        <w:t>Pazienti:</w:t>
      </w:r>
      <w:r>
        <w:rPr>
          <w:rFonts w:ascii="Century Gothic" w:eastAsia="Century Gothic" w:hAnsi="Century Gothic" w:cs="Century Gothic"/>
          <w:sz w:val="24"/>
          <w:szCs w:val="24"/>
        </w:rPr>
        <w:t xml:space="preserve"> sia ricoverati che in quarantena domiciliare.</w:t>
      </w:r>
    </w:p>
    <w:p w14:paraId="28DEA86C" w14:textId="77777777" w:rsidR="00B40E5A" w:rsidRDefault="00BF5E23">
      <w:pPr>
        <w:numPr>
          <w:ilvl w:val="0"/>
          <w:numId w:val="17"/>
        </w:num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Operatori Sanitari: </w:t>
      </w:r>
      <w:r>
        <w:rPr>
          <w:rFonts w:ascii="Century Gothic" w:eastAsia="Century Gothic" w:hAnsi="Century Gothic" w:cs="Century Gothic"/>
          <w:sz w:val="24"/>
          <w:szCs w:val="24"/>
        </w:rPr>
        <w:t>medici, analisti ed infermieri.</w:t>
      </w:r>
    </w:p>
    <w:p w14:paraId="00F00397" w14:textId="77777777" w:rsidR="00B40E5A" w:rsidRDefault="00BF5E23">
      <w:pPr>
        <w:numPr>
          <w:ilvl w:val="0"/>
          <w:numId w:val="17"/>
        </w:numPr>
        <w:rPr>
          <w:rFonts w:ascii="Century Gothic" w:eastAsia="Century Gothic" w:hAnsi="Century Gothic" w:cs="Century Gothic"/>
          <w:b/>
          <w:sz w:val="24"/>
          <w:szCs w:val="24"/>
        </w:rPr>
      </w:pPr>
      <w:r>
        <w:rPr>
          <w:rFonts w:ascii="Century Gothic" w:eastAsia="Century Gothic" w:hAnsi="Century Gothic" w:cs="Century Gothic"/>
          <w:b/>
          <w:sz w:val="24"/>
          <w:szCs w:val="24"/>
        </w:rPr>
        <w:t>Amministratori del sistema</w:t>
      </w:r>
      <w:r>
        <w:rPr>
          <w:rFonts w:ascii="Century Gothic" w:eastAsia="Century Gothic" w:hAnsi="Century Gothic" w:cs="Century Gothic"/>
          <w:sz w:val="24"/>
          <w:szCs w:val="24"/>
        </w:rPr>
        <w:t>.</w:t>
      </w:r>
    </w:p>
    <w:p w14:paraId="12C66EDB"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Principalmente, il sistema si occuperà della gestione persistente dei dati del paziente e dei tamponi.</w:t>
      </w:r>
      <w:r>
        <w:rPr>
          <w:rFonts w:ascii="Century Gothic" w:eastAsia="Century Gothic" w:hAnsi="Century Gothic" w:cs="Century Gothic"/>
          <w:sz w:val="24"/>
          <w:szCs w:val="24"/>
        </w:rPr>
        <w:br/>
        <w:t>Il sistema dovrà consentire il login per tutte e tre le figure individuate, a seconda dei dati immessi.</w:t>
      </w:r>
      <w:r>
        <w:rPr>
          <w:rFonts w:ascii="Century Gothic" w:eastAsia="Century Gothic" w:hAnsi="Century Gothic" w:cs="Century Gothic"/>
          <w:sz w:val="24"/>
          <w:szCs w:val="24"/>
        </w:rPr>
        <w:br/>
        <w:t xml:space="preserve">Con un meccanismo di </w:t>
      </w:r>
      <w:proofErr w:type="gramStart"/>
      <w:r>
        <w:rPr>
          <w:rFonts w:ascii="Century Gothic" w:eastAsia="Century Gothic" w:hAnsi="Century Gothic" w:cs="Century Gothic"/>
          <w:sz w:val="24"/>
          <w:szCs w:val="24"/>
        </w:rPr>
        <w:t>notificazione(</w:t>
      </w:r>
      <w:proofErr w:type="gramEnd"/>
      <w:r>
        <w:rPr>
          <w:rFonts w:ascii="Century Gothic" w:eastAsia="Century Gothic" w:hAnsi="Century Gothic" w:cs="Century Gothic"/>
          <w:sz w:val="24"/>
          <w:szCs w:val="24"/>
        </w:rPr>
        <w:t>e-mail e/o SMS), il paziente verrà informato della fine dell’analisi del suo tampone e potrà prendere atto dei risultati facendo il login sulla piattaforma e visualizzando il uso profilo.</w:t>
      </w:r>
    </w:p>
    <w:p w14:paraId="61978779"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Il sistema dovrà consentire l’immissione, da parte degli operatori sanitari, di:</w:t>
      </w:r>
    </w:p>
    <w:p w14:paraId="0D350FFA" w14:textId="77777777" w:rsidR="00B40E5A" w:rsidRDefault="00BF5E23">
      <w:pPr>
        <w:numPr>
          <w:ilvl w:val="0"/>
          <w:numId w:val="8"/>
        </w:numPr>
        <w:rPr>
          <w:rFonts w:ascii="Century Gothic" w:eastAsia="Century Gothic" w:hAnsi="Century Gothic" w:cs="Century Gothic"/>
          <w:sz w:val="24"/>
          <w:szCs w:val="24"/>
        </w:rPr>
      </w:pPr>
      <w:r>
        <w:rPr>
          <w:rFonts w:ascii="Century Gothic" w:eastAsia="Century Gothic" w:hAnsi="Century Gothic" w:cs="Century Gothic"/>
          <w:sz w:val="24"/>
          <w:szCs w:val="24"/>
        </w:rPr>
        <w:t>Risultati dei tamponi;</w:t>
      </w:r>
    </w:p>
    <w:p w14:paraId="47B2B1E7" w14:textId="77777777" w:rsidR="00B40E5A" w:rsidRDefault="00BF5E23">
      <w:pPr>
        <w:numPr>
          <w:ilvl w:val="0"/>
          <w:numId w:val="8"/>
        </w:numPr>
        <w:rPr>
          <w:rFonts w:ascii="Century Gothic" w:eastAsia="Century Gothic" w:hAnsi="Century Gothic" w:cs="Century Gothic"/>
          <w:sz w:val="24"/>
          <w:szCs w:val="24"/>
        </w:rPr>
      </w:pPr>
      <w:r>
        <w:rPr>
          <w:rFonts w:ascii="Century Gothic" w:eastAsia="Century Gothic" w:hAnsi="Century Gothic" w:cs="Century Gothic"/>
          <w:sz w:val="24"/>
          <w:szCs w:val="24"/>
        </w:rPr>
        <w:t>Terapia del paziente;</w:t>
      </w:r>
    </w:p>
    <w:p w14:paraId="2D5FBAB8" w14:textId="77777777" w:rsidR="00B40E5A" w:rsidRDefault="00BF5E23">
      <w:pPr>
        <w:numPr>
          <w:ilvl w:val="0"/>
          <w:numId w:val="8"/>
        </w:numPr>
        <w:rPr>
          <w:rFonts w:ascii="Century Gothic" w:eastAsia="Century Gothic" w:hAnsi="Century Gothic" w:cs="Century Gothic"/>
          <w:sz w:val="24"/>
          <w:szCs w:val="24"/>
        </w:rPr>
      </w:pPr>
      <w:r>
        <w:rPr>
          <w:rFonts w:ascii="Century Gothic" w:eastAsia="Century Gothic" w:hAnsi="Century Gothic" w:cs="Century Gothic"/>
          <w:sz w:val="24"/>
          <w:szCs w:val="24"/>
        </w:rPr>
        <w:t>Misurazioni della febbre;</w:t>
      </w:r>
    </w:p>
    <w:p w14:paraId="4C8AE97A" w14:textId="77777777" w:rsidR="00B40E5A" w:rsidRDefault="00BF5E23">
      <w:pPr>
        <w:numPr>
          <w:ilvl w:val="0"/>
          <w:numId w:val="8"/>
        </w:numPr>
        <w:rPr>
          <w:rFonts w:ascii="Century Gothic" w:eastAsia="Century Gothic" w:hAnsi="Century Gothic" w:cs="Century Gothic"/>
          <w:sz w:val="24"/>
          <w:szCs w:val="24"/>
        </w:rPr>
      </w:pPr>
      <w:r>
        <w:rPr>
          <w:rFonts w:ascii="Century Gothic" w:eastAsia="Century Gothic" w:hAnsi="Century Gothic" w:cs="Century Gothic"/>
          <w:sz w:val="24"/>
          <w:szCs w:val="24"/>
        </w:rPr>
        <w:t>Note dell’operatore;</w:t>
      </w:r>
    </w:p>
    <w:p w14:paraId="082BD5D9" w14:textId="77777777" w:rsidR="00B40E5A" w:rsidRDefault="00BF5E23">
      <w:pPr>
        <w:numPr>
          <w:ilvl w:val="0"/>
          <w:numId w:val="8"/>
        </w:numPr>
        <w:rPr>
          <w:rFonts w:ascii="Century Gothic" w:eastAsia="Century Gothic" w:hAnsi="Century Gothic" w:cs="Century Gothic"/>
          <w:sz w:val="24"/>
          <w:szCs w:val="24"/>
        </w:rPr>
      </w:pPr>
      <w:r>
        <w:rPr>
          <w:rFonts w:ascii="Century Gothic" w:eastAsia="Century Gothic" w:hAnsi="Century Gothic" w:cs="Century Gothic"/>
          <w:sz w:val="24"/>
          <w:szCs w:val="24"/>
        </w:rPr>
        <w:t>Sintomi;</w:t>
      </w:r>
    </w:p>
    <w:p w14:paraId="14B7A839"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Il sistema dovrà consentire l’immissione, da parte dei pazienti domiciliati, di:</w:t>
      </w:r>
    </w:p>
    <w:p w14:paraId="64BD43A2" w14:textId="77777777" w:rsidR="00B40E5A" w:rsidRDefault="00BF5E23">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Sintomi;</w:t>
      </w:r>
    </w:p>
    <w:p w14:paraId="4BD88F25" w14:textId="77777777" w:rsidR="00B40E5A" w:rsidRDefault="00BF5E23">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Misurazioni della febbre;</w:t>
      </w:r>
    </w:p>
    <w:p w14:paraId="4DF84A7E" w14:textId="77777777" w:rsidR="00B40E5A" w:rsidRDefault="00BF5E23">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Note del paziente;</w:t>
      </w:r>
    </w:p>
    <w:p w14:paraId="494EABA0" w14:textId="77777777" w:rsidR="00B40E5A" w:rsidRDefault="00BF5E23">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Stato mentale del paziente;</w:t>
      </w:r>
    </w:p>
    <w:p w14:paraId="6A1AE985"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sz w:val="24"/>
          <w:szCs w:val="24"/>
        </w:rPr>
        <w:t>Infine il sistema dovrà essere in grado di presentare in maniera giornaliera, settimanale e mensile, i dati riguardanti l’andamento dell'epidemia sul territorio.</w:t>
      </w:r>
    </w:p>
    <w:p w14:paraId="257D8FB3" w14:textId="77777777" w:rsidR="00B40E5A" w:rsidRDefault="00B40E5A">
      <w:pPr>
        <w:rPr>
          <w:rFonts w:ascii="Century Gothic" w:eastAsia="Century Gothic" w:hAnsi="Century Gothic" w:cs="Century Gothic"/>
          <w:sz w:val="24"/>
          <w:szCs w:val="24"/>
        </w:rPr>
      </w:pPr>
    </w:p>
    <w:p w14:paraId="5CFE8D95" w14:textId="77777777" w:rsidR="00B40E5A" w:rsidRDefault="00B40E5A">
      <w:pPr>
        <w:rPr>
          <w:rFonts w:ascii="Century Gothic" w:eastAsia="Century Gothic" w:hAnsi="Century Gothic" w:cs="Century Gothic"/>
          <w:sz w:val="24"/>
          <w:szCs w:val="24"/>
        </w:rPr>
      </w:pPr>
    </w:p>
    <w:p w14:paraId="2C8A78E1" w14:textId="77777777" w:rsidR="00B40E5A" w:rsidRDefault="00BF5E23" w:rsidP="00B3253D">
      <w:pPr>
        <w:pStyle w:val="Titolo2"/>
      </w:pPr>
      <w:bookmarkStart w:id="6" w:name="_z8h2cfldpt43" w:colFirst="0" w:colLast="0"/>
      <w:bookmarkStart w:id="7" w:name="_Toc58084368"/>
      <w:bookmarkEnd w:id="6"/>
      <w:proofErr w:type="gramStart"/>
      <w:r>
        <w:t>1.2  Design</w:t>
      </w:r>
      <w:proofErr w:type="gramEnd"/>
      <w:r>
        <w:t xml:space="preserve"> Goals</w:t>
      </w:r>
      <w:bookmarkEnd w:id="7"/>
    </w:p>
    <w:p w14:paraId="574C0ADB" w14:textId="77777777" w:rsidR="00B40E5A" w:rsidRDefault="00BF5E23">
      <w:pPr>
        <w:spacing w:before="160" w:line="264" w:lineRule="auto"/>
        <w:ind w:left="120" w:right="1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 Design Goals sono organizzati in cinque categorie: Performance, </w:t>
      </w:r>
      <w:proofErr w:type="spellStart"/>
      <w:r>
        <w:rPr>
          <w:rFonts w:ascii="Century Gothic" w:eastAsia="Century Gothic" w:hAnsi="Century Gothic" w:cs="Century Gothic"/>
          <w:sz w:val="24"/>
          <w:szCs w:val="24"/>
        </w:rPr>
        <w:t>Dependability</w:t>
      </w:r>
      <w:proofErr w:type="spellEnd"/>
      <w:r>
        <w:rPr>
          <w:rFonts w:ascii="Century Gothic" w:eastAsia="Century Gothic" w:hAnsi="Century Gothic" w:cs="Century Gothic"/>
          <w:sz w:val="24"/>
          <w:szCs w:val="24"/>
        </w:rPr>
        <w:t xml:space="preserve">, Cost, </w:t>
      </w:r>
      <w:proofErr w:type="spellStart"/>
      <w:r>
        <w:rPr>
          <w:rFonts w:ascii="Century Gothic" w:eastAsia="Century Gothic" w:hAnsi="Century Gothic" w:cs="Century Gothic"/>
          <w:sz w:val="24"/>
          <w:szCs w:val="24"/>
        </w:rPr>
        <w:t>Maintenance</w:t>
      </w:r>
      <w:proofErr w:type="spellEnd"/>
      <w:r>
        <w:rPr>
          <w:rFonts w:ascii="Century Gothic" w:eastAsia="Century Gothic" w:hAnsi="Century Gothic" w:cs="Century Gothic"/>
          <w:sz w:val="24"/>
          <w:szCs w:val="24"/>
        </w:rPr>
        <w:t xml:space="preserve">, End User </w:t>
      </w:r>
      <w:proofErr w:type="spellStart"/>
      <w:r>
        <w:rPr>
          <w:rFonts w:ascii="Century Gothic" w:eastAsia="Century Gothic" w:hAnsi="Century Gothic" w:cs="Century Gothic"/>
          <w:sz w:val="24"/>
          <w:szCs w:val="24"/>
        </w:rPr>
        <w:t>Criteria</w:t>
      </w:r>
      <w:proofErr w:type="spellEnd"/>
      <w:r>
        <w:rPr>
          <w:rFonts w:ascii="Century Gothic" w:eastAsia="Century Gothic" w:hAnsi="Century Gothic" w:cs="Century Gothic"/>
          <w:sz w:val="24"/>
          <w:szCs w:val="24"/>
        </w:rPr>
        <w:t>. I Design Goals identificati nel nostro sistema sono i seguenti:</w:t>
      </w:r>
    </w:p>
    <w:p w14:paraId="1B495977" w14:textId="4CE47F33" w:rsidR="00B40E5A" w:rsidRDefault="00B3253D" w:rsidP="00B3253D">
      <w:pPr>
        <w:pStyle w:val="Titolo3"/>
      </w:pPr>
      <w:bookmarkStart w:id="8" w:name="_7aatr0lad8th" w:colFirst="0" w:colLast="0"/>
      <w:bookmarkStart w:id="9" w:name="_Toc58084369"/>
      <w:bookmarkEnd w:id="8"/>
      <w:r>
        <w:t xml:space="preserve">1.2.1. </w:t>
      </w:r>
      <w:r w:rsidR="00BF5E23">
        <w:t>Criteri di performance</w:t>
      </w:r>
      <w:bookmarkEnd w:id="9"/>
    </w:p>
    <w:p w14:paraId="67F9DEE7" w14:textId="77777777" w:rsidR="00B40E5A" w:rsidRDefault="00BF5E23">
      <w:pPr>
        <w:spacing w:before="14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Tempo di risposta:</w:t>
      </w:r>
    </w:p>
    <w:p w14:paraId="77E9385A" w14:textId="77777777" w:rsidR="00B40E5A" w:rsidRDefault="00BF5E23">
      <w:pPr>
        <w:spacing w:before="10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deve elaborare in tempi minimi una qualsiasi </w:t>
      </w:r>
      <w:proofErr w:type="gramStart"/>
      <w:r>
        <w:rPr>
          <w:rFonts w:ascii="Century Gothic" w:eastAsia="Century Gothic" w:hAnsi="Century Gothic" w:cs="Century Gothic"/>
          <w:sz w:val="24"/>
          <w:szCs w:val="24"/>
        </w:rPr>
        <w:t>sottomissione  effettuata</w:t>
      </w:r>
      <w:proofErr w:type="gramEnd"/>
      <w:r>
        <w:rPr>
          <w:rFonts w:ascii="Century Gothic" w:eastAsia="Century Gothic" w:hAnsi="Century Gothic" w:cs="Century Gothic"/>
          <w:sz w:val="24"/>
          <w:szCs w:val="24"/>
        </w:rPr>
        <w:t xml:space="preserve"> dal paziente, in qualsiasi momento della giornata essa venga effettuata.</w:t>
      </w:r>
    </w:p>
    <w:p w14:paraId="4923DF3D" w14:textId="77777777" w:rsidR="00B40E5A" w:rsidRDefault="00BF5E23">
      <w:pPr>
        <w:spacing w:before="12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Memoria:</w:t>
      </w:r>
    </w:p>
    <w:p w14:paraId="0037FB75"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7EB6783D"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0E20A570" w14:textId="08D281A1" w:rsidR="00B40E5A" w:rsidRDefault="00B3253D" w:rsidP="00B3253D">
      <w:pPr>
        <w:pStyle w:val="Titolo3"/>
      </w:pPr>
      <w:bookmarkStart w:id="10" w:name="_9l4oa1ftly6q" w:colFirst="0" w:colLast="0"/>
      <w:bookmarkStart w:id="11" w:name="_Toc58084370"/>
      <w:bookmarkEnd w:id="10"/>
      <w:r>
        <w:t xml:space="preserve">1.2.2. </w:t>
      </w:r>
      <w:r w:rsidR="00BF5E23">
        <w:t xml:space="preserve">Criteri di </w:t>
      </w:r>
      <w:proofErr w:type="spellStart"/>
      <w:r w:rsidR="00BF5E23">
        <w:t>dependability</w:t>
      </w:r>
      <w:bookmarkEnd w:id="11"/>
      <w:proofErr w:type="spellEnd"/>
    </w:p>
    <w:p w14:paraId="15775FFB" w14:textId="77777777" w:rsidR="00B40E5A" w:rsidRDefault="00BF5E23">
      <w:pPr>
        <w:spacing w:before="14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Robustezza:</w:t>
      </w:r>
    </w:p>
    <w:p w14:paraId="1FA9CCB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dovrà esser in grado di sopravvivere anche ad input non validi immessi dall’utente, o a condizioni precarie </w:t>
      </w:r>
      <w:proofErr w:type="spellStart"/>
      <w:r>
        <w:rPr>
          <w:rFonts w:ascii="Century Gothic" w:eastAsia="Century Gothic" w:hAnsi="Century Gothic" w:cs="Century Gothic"/>
          <w:sz w:val="24"/>
          <w:szCs w:val="24"/>
        </w:rPr>
        <w:t>dell’environment</w:t>
      </w:r>
      <w:proofErr w:type="spellEnd"/>
      <w:r>
        <w:rPr>
          <w:rFonts w:ascii="Century Gothic" w:eastAsia="Century Gothic" w:hAnsi="Century Gothic" w:cs="Century Gothic"/>
          <w:sz w:val="24"/>
          <w:szCs w:val="24"/>
        </w:rPr>
        <w:t>.</w:t>
      </w:r>
    </w:p>
    <w:p w14:paraId="501E7818" w14:textId="77777777" w:rsidR="00B40E5A" w:rsidRDefault="00BF5E23">
      <w:pPr>
        <w:spacing w:before="16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Affidabilità:</w:t>
      </w:r>
    </w:p>
    <w:p w14:paraId="3BF209BC"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Il sistema deve eseguire le funzioni richieste sotto determinate condizioni per un periodo di tempo prestabilito.</w:t>
      </w:r>
    </w:p>
    <w:p w14:paraId="4F6C430B" w14:textId="77777777" w:rsidR="00B40E5A" w:rsidRDefault="00BF5E23">
      <w:pPr>
        <w:spacing w:before="12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Disponibilità:</w:t>
      </w:r>
    </w:p>
    <w:p w14:paraId="0754DD5C"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Dopo aver effettuato il </w:t>
      </w:r>
      <w:proofErr w:type="spellStart"/>
      <w:r>
        <w:rPr>
          <w:rFonts w:ascii="Century Gothic" w:eastAsia="Century Gothic" w:hAnsi="Century Gothic" w:cs="Century Gothic"/>
          <w:sz w:val="24"/>
          <w:szCs w:val="24"/>
        </w:rPr>
        <w:t>deploy</w:t>
      </w:r>
      <w:proofErr w:type="spellEnd"/>
      <w:r>
        <w:rPr>
          <w:rFonts w:ascii="Century Gothic" w:eastAsia="Century Gothic" w:hAnsi="Century Gothic" w:cs="Century Gothic"/>
          <w:sz w:val="24"/>
          <w:szCs w:val="24"/>
        </w:rPr>
        <w:t xml:space="preserve"> del server, il sistema dovrà essere disponibile per un periodo significativo di tempo, che comprende qualsiasi periodo della giornata, salvo eventuali manutenzioni del server.</w:t>
      </w:r>
    </w:p>
    <w:p w14:paraId="5DBCB629" w14:textId="77777777" w:rsidR="00B40E5A" w:rsidRDefault="00BF5E23">
      <w:pPr>
        <w:spacing w:before="16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Tolleranza ai guasti:</w:t>
      </w:r>
    </w:p>
    <w:p w14:paraId="2BA53563" w14:textId="77777777" w:rsidR="00B40E5A" w:rsidRDefault="00BF5E23">
      <w:pPr>
        <w:spacing w:before="20" w:line="264" w:lineRule="auto"/>
        <w:ind w:left="820" w:right="20"/>
        <w:rPr>
          <w:rFonts w:ascii="Century Gothic" w:eastAsia="Century Gothic" w:hAnsi="Century Gothic" w:cs="Century Gothic"/>
          <w:sz w:val="24"/>
          <w:szCs w:val="24"/>
        </w:rPr>
      </w:pPr>
      <w:r>
        <w:rPr>
          <w:rFonts w:ascii="Century Gothic" w:eastAsia="Century Gothic" w:hAnsi="Century Gothic" w:cs="Century Gothic"/>
          <w:sz w:val="24"/>
          <w:szCs w:val="24"/>
        </w:rPr>
        <w:t>Il sistema deve garantire la capacità di operare anche sotto condizioni di errore dovute, ad esempio, ad un sovraccarico di informazioni nel database.</w:t>
      </w:r>
    </w:p>
    <w:p w14:paraId="7BFDDF6B" w14:textId="77777777" w:rsidR="00B40E5A" w:rsidRDefault="00BF5E23">
      <w:pPr>
        <w:spacing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Sicurezza:</w:t>
      </w:r>
    </w:p>
    <w:p w14:paraId="5570FE83"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032A7430" w:rsidR="00B40E5A" w:rsidRDefault="00B3253D" w:rsidP="00B3253D">
      <w:pPr>
        <w:pStyle w:val="Titolo3"/>
      </w:pPr>
      <w:bookmarkStart w:id="12" w:name="_i4euoafnite7" w:colFirst="0" w:colLast="0"/>
      <w:bookmarkStart w:id="13" w:name="_Toc58084371"/>
      <w:bookmarkEnd w:id="12"/>
      <w:r>
        <w:t xml:space="preserve">1.2.3. </w:t>
      </w:r>
      <w:r w:rsidR="00BF5E23">
        <w:t>Criteri di costi</w:t>
      </w:r>
      <w:bookmarkEnd w:id="13"/>
    </w:p>
    <w:p w14:paraId="32126F34" w14:textId="77777777" w:rsidR="00B40E5A" w:rsidRDefault="00BF5E23">
      <w:pPr>
        <w:spacing w:before="14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Costo di sviluppo:</w:t>
      </w:r>
    </w:p>
    <w:p w14:paraId="0840E992" w14:textId="77777777" w:rsidR="00B40E5A" w:rsidRDefault="00BF5E23">
      <w:pPr>
        <w:spacing w:before="20" w:line="264" w:lineRule="auto"/>
        <w:ind w:left="820" w:right="10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È stimato un costo complessivo di 150 ore per la progettazione e lo sviluppo del sistema (50 per ogni project </w:t>
      </w:r>
      <w:proofErr w:type="spellStart"/>
      <w:r>
        <w:rPr>
          <w:rFonts w:ascii="Century Gothic" w:eastAsia="Century Gothic" w:hAnsi="Century Gothic" w:cs="Century Gothic"/>
          <w:sz w:val="24"/>
          <w:szCs w:val="24"/>
        </w:rPr>
        <w:t>member</w:t>
      </w:r>
      <w:proofErr w:type="spellEnd"/>
      <w:r>
        <w:rPr>
          <w:rFonts w:ascii="Century Gothic" w:eastAsia="Century Gothic" w:hAnsi="Century Gothic" w:cs="Century Gothic"/>
          <w:sz w:val="24"/>
          <w:szCs w:val="24"/>
        </w:rPr>
        <w:t>).</w:t>
      </w:r>
    </w:p>
    <w:p w14:paraId="3D4D4B0C" w14:textId="77777777" w:rsidR="00B40E5A" w:rsidRDefault="00BF5E23">
      <w:pPr>
        <w:spacing w:before="20" w:line="264" w:lineRule="auto"/>
        <w:ind w:left="820" w:right="10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5944F05D" w14:textId="06AC04A4" w:rsidR="00B40E5A" w:rsidRDefault="00B3253D" w:rsidP="00B3253D">
      <w:pPr>
        <w:pStyle w:val="Titolo3"/>
      </w:pPr>
      <w:bookmarkStart w:id="14" w:name="_8idbp6pqol3d" w:colFirst="0" w:colLast="0"/>
      <w:bookmarkStart w:id="15" w:name="_Toc58084372"/>
      <w:bookmarkEnd w:id="14"/>
      <w:r>
        <w:t xml:space="preserve">1.2.4. </w:t>
      </w:r>
      <w:r w:rsidR="00BF5E23">
        <w:t>Criteri di manutenzione</w:t>
      </w:r>
      <w:bookmarkEnd w:id="15"/>
    </w:p>
    <w:p w14:paraId="44C5F3EE" w14:textId="77777777" w:rsidR="00B40E5A" w:rsidRDefault="00BF5E23">
      <w:pPr>
        <w:spacing w:before="14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Estensibilità:</w:t>
      </w:r>
    </w:p>
    <w:p w14:paraId="792BCA9F"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dovrà consentire l’aggiunta di </w:t>
      </w:r>
      <w:proofErr w:type="gramStart"/>
      <w:r>
        <w:rPr>
          <w:rFonts w:ascii="Century Gothic" w:eastAsia="Century Gothic" w:hAnsi="Century Gothic" w:cs="Century Gothic"/>
          <w:sz w:val="24"/>
          <w:szCs w:val="24"/>
        </w:rPr>
        <w:t>nuove  funzionalità</w:t>
      </w:r>
      <w:proofErr w:type="gramEnd"/>
      <w:r>
        <w:rPr>
          <w:rFonts w:ascii="Century Gothic" w:eastAsia="Century Gothic" w:hAnsi="Century Gothic" w:cs="Century Gothic"/>
          <w:sz w:val="24"/>
          <w:szCs w:val="24"/>
        </w:rPr>
        <w:t xml:space="preserve"> o nuove classi a sviluppatori futuri, in base alle esigenze del cliente.</w:t>
      </w:r>
    </w:p>
    <w:p w14:paraId="20093BD0" w14:textId="77777777" w:rsidR="00B40E5A" w:rsidRDefault="00BF5E23">
      <w:pPr>
        <w:spacing w:before="16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Modificabilità:</w:t>
      </w:r>
    </w:p>
    <w:p w14:paraId="1D484C64"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Il sistema dovrà consentire, mediante consultazione della documentazione, la modifica di funzionalità già presenti.</w:t>
      </w:r>
    </w:p>
    <w:p w14:paraId="79A76A26" w14:textId="77777777" w:rsidR="00B40E5A" w:rsidRDefault="00BF5E23">
      <w:pPr>
        <w:spacing w:before="16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Adattabilità:</w:t>
      </w:r>
    </w:p>
    <w:p w14:paraId="26A01B22"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È previsto lo sviluppo del sistema esclusivamente per l’attuale pandemia del Covid-19, ma il software non include vere e proprie specifiche di tale ambito, per cui sarà possibile adattarlo a differenti domini applicativi.</w:t>
      </w:r>
    </w:p>
    <w:p w14:paraId="673DAD68" w14:textId="77777777" w:rsidR="00B40E5A" w:rsidRDefault="00BF5E23">
      <w:pPr>
        <w:spacing w:before="16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Portabilità:</w:t>
      </w:r>
    </w:p>
    <w:p w14:paraId="4432689D" w14:textId="77777777" w:rsidR="00B40E5A" w:rsidRDefault="00BF5E23">
      <w:pPr>
        <w:spacing w:before="20" w:line="264" w:lineRule="auto"/>
        <w:ind w:left="800" w:right="86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verrà sviluppato come web </w:t>
      </w:r>
      <w:proofErr w:type="spellStart"/>
      <w:r>
        <w:rPr>
          <w:rFonts w:ascii="Century Gothic" w:eastAsia="Century Gothic" w:hAnsi="Century Gothic" w:cs="Century Gothic"/>
          <w:sz w:val="24"/>
          <w:szCs w:val="24"/>
        </w:rPr>
        <w:t>application</w:t>
      </w:r>
      <w:proofErr w:type="spellEnd"/>
      <w:r>
        <w:rPr>
          <w:rFonts w:ascii="Century Gothic" w:eastAsia="Century Gothic" w:hAnsi="Century Gothic" w:cs="Century Gothic"/>
          <w:sz w:val="24"/>
          <w:szCs w:val="24"/>
        </w:rPr>
        <w:t>, testato principalmente sul browser Google Chrome. Tuttavia, gli standard moderni consentono al sistema di poter funzionare correttamente anche su browser differenti.</w:t>
      </w:r>
    </w:p>
    <w:p w14:paraId="5CE43636" w14:textId="77777777" w:rsidR="00B40E5A" w:rsidRDefault="00BF5E23">
      <w:pPr>
        <w:spacing w:after="240"/>
        <w:rPr>
          <w:rFonts w:ascii="Century Gothic" w:eastAsia="Century Gothic" w:hAnsi="Century Gothic" w:cs="Century Gothic"/>
          <w:sz w:val="27"/>
          <w:szCs w:val="27"/>
        </w:rPr>
      </w:pPr>
      <w:r>
        <w:rPr>
          <w:rFonts w:ascii="Century Gothic" w:eastAsia="Century Gothic" w:hAnsi="Century Gothic" w:cs="Century Gothic"/>
          <w:sz w:val="27"/>
          <w:szCs w:val="27"/>
        </w:rPr>
        <w:t xml:space="preserve"> </w:t>
      </w:r>
    </w:p>
    <w:p w14:paraId="3A009407" w14:textId="77777777" w:rsidR="00B40E5A" w:rsidRDefault="00BF5E23">
      <w:pPr>
        <w:spacing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Tracciabilità dei requisiti:</w:t>
      </w:r>
    </w:p>
    <w:p w14:paraId="433BA549" w14:textId="77777777" w:rsidR="00B40E5A" w:rsidRDefault="00BF5E23">
      <w:pPr>
        <w:spacing w:before="100"/>
        <w:ind w:left="8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Una matrice di tracciabilità consentirà il mapping semplificato del codice nei </w:t>
      </w:r>
      <w:r w:rsidRPr="00952F7C">
        <w:rPr>
          <w:rFonts w:ascii="Century Gothic" w:eastAsia="Century Gothic" w:hAnsi="Century Gothic" w:cs="Century Gothic"/>
          <w:sz w:val="24"/>
          <w:szCs w:val="24"/>
          <w:u w:val="single"/>
        </w:rPr>
        <w:t>requisiti</w:t>
      </w:r>
      <w:r>
        <w:rPr>
          <w:rFonts w:ascii="Century Gothic" w:eastAsia="Century Gothic" w:hAnsi="Century Gothic" w:cs="Century Gothic"/>
          <w:sz w:val="24"/>
          <w:szCs w:val="24"/>
        </w:rPr>
        <w:t xml:space="preserve"> specifici.</w:t>
      </w:r>
    </w:p>
    <w:p w14:paraId="6240CC11" w14:textId="77777777" w:rsidR="00B40E5A" w:rsidRDefault="00B40E5A">
      <w:pPr>
        <w:spacing w:before="100"/>
        <w:ind w:left="840"/>
        <w:rPr>
          <w:rFonts w:ascii="Century Gothic" w:eastAsia="Century Gothic" w:hAnsi="Century Gothic" w:cs="Century Gothic"/>
          <w:sz w:val="24"/>
          <w:szCs w:val="24"/>
        </w:rPr>
      </w:pPr>
    </w:p>
    <w:p w14:paraId="6AE18D40" w14:textId="77777777" w:rsidR="00B40E5A" w:rsidRDefault="00B40E5A">
      <w:pPr>
        <w:spacing w:before="100"/>
        <w:ind w:left="840"/>
        <w:rPr>
          <w:rFonts w:ascii="Century Gothic" w:eastAsia="Century Gothic" w:hAnsi="Century Gothic" w:cs="Century Gothic"/>
          <w:sz w:val="24"/>
          <w:szCs w:val="24"/>
        </w:rPr>
      </w:pPr>
    </w:p>
    <w:p w14:paraId="69F4D1B9" w14:textId="50E92592" w:rsidR="00B40E5A" w:rsidRDefault="00952F7C" w:rsidP="00952F7C">
      <w:pPr>
        <w:pStyle w:val="Titolo3"/>
      </w:pPr>
      <w:bookmarkStart w:id="16" w:name="_nkfwjq1asrmr" w:colFirst="0" w:colLast="0"/>
      <w:bookmarkStart w:id="17" w:name="_Toc58084373"/>
      <w:bookmarkEnd w:id="16"/>
      <w:r>
        <w:t xml:space="preserve">1.2.5. </w:t>
      </w:r>
      <w:r w:rsidR="00BF5E23">
        <w:t>Criteri di usabilità</w:t>
      </w:r>
      <w:bookmarkEnd w:id="17"/>
    </w:p>
    <w:p w14:paraId="701EA19C" w14:textId="77777777" w:rsidR="00B40E5A" w:rsidRDefault="00BF5E23">
      <w:pPr>
        <w:spacing w:before="14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Usabilità:</w:t>
      </w:r>
    </w:p>
    <w:p w14:paraId="622AE417"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Il sistema sarà facile da comprendere, in modo tale da consentire all’utente di imparare ad operare con agio, grazie ad un’interfaccia user-</w:t>
      </w:r>
      <w:proofErr w:type="spellStart"/>
      <w:r>
        <w:rPr>
          <w:rFonts w:ascii="Century Gothic" w:eastAsia="Century Gothic" w:hAnsi="Century Gothic" w:cs="Century Gothic"/>
          <w:sz w:val="24"/>
          <w:szCs w:val="24"/>
        </w:rPr>
        <w:t>friendly</w:t>
      </w:r>
      <w:proofErr w:type="spellEnd"/>
      <w:r>
        <w:rPr>
          <w:rFonts w:ascii="Century Gothic" w:eastAsia="Century Gothic" w:hAnsi="Century Gothic" w:cs="Century Gothic"/>
          <w:sz w:val="24"/>
          <w:szCs w:val="24"/>
        </w:rPr>
        <w:t>.</w:t>
      </w:r>
    </w:p>
    <w:p w14:paraId="227D4177" w14:textId="77777777" w:rsidR="00B40E5A" w:rsidRDefault="00BF5E23">
      <w:pPr>
        <w:spacing w:before="120" w:after="240"/>
        <w:rPr>
          <w:rFonts w:ascii="Century Gothic" w:eastAsia="Century Gothic" w:hAnsi="Century Gothic" w:cs="Century Gothic"/>
          <w:sz w:val="24"/>
          <w:szCs w:val="24"/>
        </w:rPr>
      </w:pPr>
      <w:r>
        <w:rPr>
          <w:sz w:val="24"/>
          <w:szCs w:val="24"/>
        </w:rPr>
        <w:t>●</w:t>
      </w:r>
      <w:r>
        <w:rPr>
          <w:rFonts w:ascii="Times New Roman" w:eastAsia="Times New Roman" w:hAnsi="Times New Roman" w:cs="Times New Roman"/>
          <w:sz w:val="14"/>
          <w:szCs w:val="14"/>
        </w:rPr>
        <w:t xml:space="preserve">        </w:t>
      </w:r>
      <w:r>
        <w:rPr>
          <w:rFonts w:ascii="Century Gothic" w:eastAsia="Century Gothic" w:hAnsi="Century Gothic" w:cs="Century Gothic"/>
          <w:sz w:val="24"/>
          <w:szCs w:val="24"/>
        </w:rPr>
        <w:t>Utilità:</w:t>
      </w:r>
    </w:p>
    <w:p w14:paraId="3A45366A"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pPr>
        <w:spacing w:before="20" w:line="264" w:lineRule="auto"/>
        <w:ind w:left="820"/>
        <w:rPr>
          <w:rFonts w:ascii="Century Gothic" w:eastAsia="Century Gothic" w:hAnsi="Century Gothic" w:cs="Century Gothic"/>
          <w:sz w:val="24"/>
          <w:szCs w:val="24"/>
        </w:rPr>
      </w:pPr>
    </w:p>
    <w:p w14:paraId="5D57069B" w14:textId="77777777" w:rsidR="00B40E5A" w:rsidRDefault="00B40E5A">
      <w:pPr>
        <w:spacing w:before="20" w:line="264" w:lineRule="auto"/>
        <w:ind w:left="820"/>
        <w:rPr>
          <w:rFonts w:ascii="Century Gothic" w:eastAsia="Century Gothic" w:hAnsi="Century Gothic" w:cs="Century Gothic"/>
          <w:sz w:val="24"/>
          <w:szCs w:val="24"/>
        </w:rPr>
      </w:pPr>
    </w:p>
    <w:p w14:paraId="6EA53D5A" w14:textId="45DF5ED0" w:rsidR="00B40E5A" w:rsidRDefault="00BF5E23" w:rsidP="00952F7C">
      <w:pPr>
        <w:pStyle w:val="Titolo2"/>
      </w:pPr>
      <w:bookmarkStart w:id="18" w:name="_chvdl4slmhl4" w:colFirst="0" w:colLast="0"/>
      <w:bookmarkStart w:id="19" w:name="_Toc58084374"/>
      <w:bookmarkEnd w:id="18"/>
      <w:r>
        <w:t>1.</w:t>
      </w:r>
      <w:r w:rsidR="00952F7C">
        <w:t xml:space="preserve">3. </w:t>
      </w:r>
      <w:r>
        <w:t xml:space="preserve"> Design Trade-off</w:t>
      </w:r>
      <w:bookmarkEnd w:id="19"/>
    </w:p>
    <w:p w14:paraId="542F85C1" w14:textId="77777777" w:rsidR="00B40E5A" w:rsidRDefault="00BF5E23">
      <w:pPr>
        <w:spacing w:before="100" w:line="264" w:lineRule="auto"/>
        <w:ind w:left="120" w:right="120"/>
        <w:jc w:val="both"/>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Functionality</w:t>
      </w:r>
      <w:proofErr w:type="spellEnd"/>
      <w:r>
        <w:rPr>
          <w:rFonts w:ascii="Century Gothic" w:eastAsia="Century Gothic" w:hAnsi="Century Gothic" w:cs="Century Gothic"/>
          <w:b/>
          <w:sz w:val="24"/>
          <w:szCs w:val="24"/>
        </w:rPr>
        <w:t xml:space="preserve"> vs </w:t>
      </w:r>
      <w:proofErr w:type="spellStart"/>
      <w:r>
        <w:rPr>
          <w:rFonts w:ascii="Century Gothic" w:eastAsia="Century Gothic" w:hAnsi="Century Gothic" w:cs="Century Gothic"/>
          <w:b/>
          <w:sz w:val="24"/>
          <w:szCs w:val="24"/>
        </w:rPr>
        <w:t>Usability</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Default="00BF5E23">
      <w:pPr>
        <w:spacing w:before="100" w:line="264" w:lineRule="auto"/>
        <w:ind w:left="120" w:righ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Cost vs </w:t>
      </w:r>
      <w:proofErr w:type="spellStart"/>
      <w:r>
        <w:rPr>
          <w:rFonts w:ascii="Century Gothic" w:eastAsia="Century Gothic" w:hAnsi="Century Gothic" w:cs="Century Gothic"/>
          <w:b/>
          <w:sz w:val="24"/>
          <w:szCs w:val="24"/>
        </w:rPr>
        <w:t>Robustness</w:t>
      </w:r>
      <w:proofErr w:type="spellEnd"/>
      <w:r>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Default="00BF5E23">
      <w:pPr>
        <w:spacing w:before="100" w:line="264" w:lineRule="auto"/>
        <w:ind w:left="120" w:right="120"/>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Efficiency</w:t>
      </w:r>
      <w:proofErr w:type="spellEnd"/>
      <w:r>
        <w:rPr>
          <w:rFonts w:ascii="Century Gothic" w:eastAsia="Century Gothic" w:hAnsi="Century Gothic" w:cs="Century Gothic"/>
          <w:b/>
          <w:sz w:val="24"/>
          <w:szCs w:val="24"/>
        </w:rPr>
        <w:t xml:space="preserve"> vs </w:t>
      </w:r>
      <w:proofErr w:type="spellStart"/>
      <w:r>
        <w:rPr>
          <w:rFonts w:ascii="Century Gothic" w:eastAsia="Century Gothic" w:hAnsi="Century Gothic" w:cs="Century Gothic"/>
          <w:b/>
          <w:sz w:val="24"/>
          <w:szCs w:val="24"/>
        </w:rPr>
        <w:t>Portability</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L’efficienza dovrà essere un punto chiave dello sviluppo del sistema. Sebbene il sistema sia “basato” sulla portabilità, nel caso in cui sarà necessario effettuarne un trade-off, verrà valutata maggiormente l’efficienza, in quanto è più importante che il sistema risponda correttamente alle richieste dell’utente anziché visualizzare, ad esempio, correttamente le pagine.</w:t>
      </w:r>
    </w:p>
    <w:p w14:paraId="0EF395E4" w14:textId="77777777" w:rsidR="00B40E5A" w:rsidRDefault="00BF5E23">
      <w:pPr>
        <w:spacing w:before="100" w:line="264" w:lineRule="auto"/>
        <w:ind w:left="120" w:right="120"/>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Rapid </w:t>
      </w:r>
      <w:proofErr w:type="spellStart"/>
      <w:r>
        <w:rPr>
          <w:rFonts w:ascii="Century Gothic" w:eastAsia="Century Gothic" w:hAnsi="Century Gothic" w:cs="Century Gothic"/>
          <w:b/>
          <w:sz w:val="24"/>
          <w:szCs w:val="24"/>
        </w:rPr>
        <w:t>development</w:t>
      </w:r>
      <w:proofErr w:type="spellEnd"/>
      <w:r>
        <w:rPr>
          <w:rFonts w:ascii="Century Gothic" w:eastAsia="Century Gothic" w:hAnsi="Century Gothic" w:cs="Century Gothic"/>
          <w:b/>
          <w:sz w:val="24"/>
          <w:szCs w:val="24"/>
        </w:rPr>
        <w:t xml:space="preserve"> vs </w:t>
      </w:r>
      <w:proofErr w:type="spellStart"/>
      <w:r>
        <w:rPr>
          <w:rFonts w:ascii="Century Gothic" w:eastAsia="Century Gothic" w:hAnsi="Century Gothic" w:cs="Century Gothic"/>
          <w:b/>
          <w:sz w:val="24"/>
          <w:szCs w:val="24"/>
        </w:rPr>
        <w:t>Functionality</w:t>
      </w:r>
      <w:proofErr w:type="spellEnd"/>
      <w:r>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In base al criterio di </w:t>
      </w:r>
      <w:r>
        <w:rPr>
          <w:rFonts w:ascii="Century Gothic" w:eastAsia="Century Gothic" w:hAnsi="Century Gothic" w:cs="Century Gothic"/>
          <w:i/>
          <w:sz w:val="24"/>
          <w:szCs w:val="24"/>
        </w:rPr>
        <w:t>costo</w:t>
      </w:r>
      <w:r>
        <w:rPr>
          <w:rFonts w:ascii="Century Gothic" w:eastAsia="Century Gothic" w:hAnsi="Century Gothic" w:cs="Century Gothic"/>
          <w:sz w:val="24"/>
          <w:szCs w:val="24"/>
        </w:rPr>
        <w:t xml:space="preserve"> </w:t>
      </w:r>
      <w:r>
        <w:rPr>
          <w:rFonts w:ascii="Century Gothic" w:eastAsia="Century Gothic" w:hAnsi="Century Gothic" w:cs="Century Gothic"/>
          <w:i/>
          <w:sz w:val="24"/>
          <w:szCs w:val="24"/>
        </w:rPr>
        <w:t>di sviluppo</w:t>
      </w:r>
      <w:r>
        <w:rPr>
          <w:rFonts w:ascii="Century Gothic" w:eastAsia="Century Gothic" w:hAnsi="Century Gothic" w:cs="Century Gothic"/>
          <w:sz w:val="24"/>
          <w:szCs w:val="24"/>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77777777" w:rsidR="00B40E5A" w:rsidRDefault="00BF5E23">
      <w:pPr>
        <w:spacing w:before="100" w:line="264" w:lineRule="auto"/>
        <w:ind w:left="120" w:right="120"/>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Cost vs </w:t>
      </w:r>
      <w:proofErr w:type="spellStart"/>
      <w:r>
        <w:rPr>
          <w:rFonts w:ascii="Century Gothic" w:eastAsia="Century Gothic" w:hAnsi="Century Gothic" w:cs="Century Gothic"/>
          <w:b/>
          <w:sz w:val="24"/>
          <w:szCs w:val="24"/>
        </w:rPr>
        <w:t>Reusability</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Il sistema da sviluppare essenzialmente non dispone di una versione precedente, per cui non esistono vere e proprie componenti riutilizzabili. si cercherà di mantenere i costi di produzione entro un certo limite e di riutilizzare il più possibile le componenti ad-hoc realizzate.</w:t>
      </w:r>
    </w:p>
    <w:p w14:paraId="2D8502D0" w14:textId="77777777" w:rsidR="00B40E5A" w:rsidRDefault="00BF5E23">
      <w:pPr>
        <w:spacing w:before="120" w:line="259" w:lineRule="auto"/>
        <w:ind w:left="120" w:righ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Tempo di risposta vs Affidabilità: </w:t>
      </w:r>
      <w:r>
        <w:rPr>
          <w:rFonts w:ascii="Century Gothic" w:eastAsia="Century Gothic" w:hAnsi="Century Gothic" w:cs="Century Gothic"/>
          <w:sz w:val="24"/>
          <w:szCs w:val="24"/>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Default="00BF5E23" w:rsidP="00B3253D">
      <w:pPr>
        <w:pStyle w:val="Titolo2"/>
      </w:pPr>
      <w:bookmarkStart w:id="20" w:name="_cnf4wwshv23" w:colFirst="0" w:colLast="0"/>
      <w:bookmarkStart w:id="21" w:name="_Toc58084375"/>
      <w:bookmarkEnd w:id="20"/>
      <w:r>
        <w:t>1.</w:t>
      </w:r>
      <w:r w:rsidR="00952F7C">
        <w:t xml:space="preserve">4. </w:t>
      </w:r>
      <w:r>
        <w:t>Definizioni, acronimi e abbreviazioni</w:t>
      </w:r>
      <w:bookmarkEnd w:id="21"/>
    </w:p>
    <w:p w14:paraId="5D646CA6" w14:textId="77777777" w:rsidR="00B40E5A" w:rsidRDefault="00BF5E23">
      <w:pPr>
        <w:spacing w:before="14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RAD</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Requirements</w:t>
      </w:r>
      <w:proofErr w:type="spellEnd"/>
      <w:r>
        <w:rPr>
          <w:rFonts w:ascii="Century Gothic" w:eastAsia="Century Gothic" w:hAnsi="Century Gothic" w:cs="Century Gothic"/>
          <w:sz w:val="24"/>
          <w:szCs w:val="24"/>
        </w:rPr>
        <w:t xml:space="preserve"> Analysis </w:t>
      </w:r>
      <w:proofErr w:type="spellStart"/>
      <w:r>
        <w:rPr>
          <w:rFonts w:ascii="Century Gothic" w:eastAsia="Century Gothic" w:hAnsi="Century Gothic" w:cs="Century Gothic"/>
          <w:sz w:val="24"/>
          <w:szCs w:val="24"/>
        </w:rPr>
        <w:t>Document</w:t>
      </w:r>
      <w:proofErr w:type="spellEnd"/>
      <w:r>
        <w:rPr>
          <w:rFonts w:ascii="Century Gothic" w:eastAsia="Century Gothic" w:hAnsi="Century Gothic" w:cs="Century Gothic"/>
          <w:sz w:val="24"/>
          <w:szCs w:val="24"/>
        </w:rPr>
        <w:t>.</w:t>
      </w:r>
    </w:p>
    <w:p w14:paraId="70A9099F" w14:textId="77777777" w:rsidR="00B40E5A" w:rsidRDefault="00BF5E23">
      <w:pPr>
        <w:spacing w:before="14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SDD</w:t>
      </w:r>
      <w:r>
        <w:rPr>
          <w:rFonts w:ascii="Century Gothic" w:eastAsia="Century Gothic" w:hAnsi="Century Gothic" w:cs="Century Gothic"/>
          <w:sz w:val="24"/>
          <w:szCs w:val="24"/>
        </w:rPr>
        <w:t xml:space="preserve">: System Design </w:t>
      </w:r>
      <w:proofErr w:type="spellStart"/>
      <w:r>
        <w:rPr>
          <w:rFonts w:ascii="Century Gothic" w:eastAsia="Century Gothic" w:hAnsi="Century Gothic" w:cs="Century Gothic"/>
          <w:sz w:val="24"/>
          <w:szCs w:val="24"/>
        </w:rPr>
        <w:t>Document</w:t>
      </w:r>
      <w:proofErr w:type="spellEnd"/>
      <w:r>
        <w:rPr>
          <w:rFonts w:ascii="Century Gothic" w:eastAsia="Century Gothic" w:hAnsi="Century Gothic" w:cs="Century Gothic"/>
          <w:sz w:val="24"/>
          <w:szCs w:val="24"/>
        </w:rPr>
        <w:t>.</w:t>
      </w:r>
    </w:p>
    <w:p w14:paraId="1FE3197E" w14:textId="77777777" w:rsidR="00B40E5A" w:rsidRDefault="00BF5E23">
      <w:pPr>
        <w:spacing w:before="14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USER-FRIENDLY</w:t>
      </w:r>
      <w:r>
        <w:rPr>
          <w:rFonts w:ascii="Century Gothic" w:eastAsia="Century Gothic" w:hAnsi="Century Gothic" w:cs="Century Gothic"/>
          <w:sz w:val="24"/>
          <w:szCs w:val="24"/>
        </w:rPr>
        <w:t>: Letteralmente “amichevole per l’utente”, di facile utilizzo anche per chi non è</w:t>
      </w:r>
    </w:p>
    <w:p w14:paraId="6655ACA5" w14:textId="77777777" w:rsidR="00B40E5A" w:rsidRDefault="00BF5E23">
      <w:pPr>
        <w:spacing w:before="2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sz w:val="24"/>
          <w:szCs w:val="24"/>
        </w:rPr>
        <w:t>esperto.</w:t>
      </w:r>
    </w:p>
    <w:p w14:paraId="7FCD26C8" w14:textId="77777777" w:rsidR="00B40E5A" w:rsidRDefault="00BF5E23">
      <w:pPr>
        <w:spacing w:before="14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DB</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DataBase</w:t>
      </w:r>
      <w:proofErr w:type="spellEnd"/>
      <w:r>
        <w:rPr>
          <w:rFonts w:ascii="Century Gothic" w:eastAsia="Century Gothic" w:hAnsi="Century Gothic" w:cs="Century Gothic"/>
          <w:sz w:val="24"/>
          <w:szCs w:val="24"/>
        </w:rPr>
        <w:t>.</w:t>
      </w:r>
    </w:p>
    <w:p w14:paraId="7C55B59F" w14:textId="77777777" w:rsidR="00B40E5A" w:rsidRDefault="00BF5E23">
      <w:pPr>
        <w:spacing w:before="140" w:line="264" w:lineRule="auto"/>
        <w:ind w:left="120"/>
        <w:jc w:val="both"/>
        <w:rPr>
          <w:sz w:val="23"/>
          <w:szCs w:val="23"/>
        </w:rPr>
      </w:pPr>
      <w:r>
        <w:rPr>
          <w:rFonts w:ascii="Century Gothic" w:eastAsia="Century Gothic" w:hAnsi="Century Gothic" w:cs="Century Gothic"/>
          <w:b/>
          <w:sz w:val="24"/>
          <w:szCs w:val="24"/>
        </w:rPr>
        <w:t xml:space="preserve">MySQL: </w:t>
      </w:r>
      <w:r>
        <w:rPr>
          <w:rFonts w:ascii="Century Gothic" w:eastAsia="Century Gothic" w:hAnsi="Century Gothic" w:cs="Century Gothic"/>
          <w:sz w:val="24"/>
          <w:szCs w:val="24"/>
        </w:rPr>
        <w:t>È un RDBMS Open Source basato sul linguaggio SQL, composto da un client a riga di comando e un server</w:t>
      </w:r>
      <w:r>
        <w:rPr>
          <w:sz w:val="23"/>
          <w:szCs w:val="23"/>
        </w:rPr>
        <w:t>.</w:t>
      </w:r>
    </w:p>
    <w:p w14:paraId="7F259569" w14:textId="77777777" w:rsidR="00B40E5A" w:rsidRDefault="00BF5E23">
      <w:pPr>
        <w:spacing w:before="12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DBMS</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DataBase</w:t>
      </w:r>
      <w:proofErr w:type="spellEnd"/>
      <w:r>
        <w:rPr>
          <w:rFonts w:ascii="Century Gothic" w:eastAsia="Century Gothic" w:hAnsi="Century Gothic" w:cs="Century Gothic"/>
          <w:sz w:val="24"/>
          <w:szCs w:val="24"/>
        </w:rPr>
        <w:t xml:space="preserve"> Management System.</w:t>
      </w:r>
    </w:p>
    <w:p w14:paraId="5FE1D8B3" w14:textId="77777777" w:rsidR="00B40E5A" w:rsidRDefault="00BF5E23">
      <w:pPr>
        <w:spacing w:before="140" w:line="264"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SQL</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Structured</w:t>
      </w:r>
      <w:proofErr w:type="spellEnd"/>
      <w:r>
        <w:rPr>
          <w:rFonts w:ascii="Century Gothic" w:eastAsia="Century Gothic" w:hAnsi="Century Gothic" w:cs="Century Gothic"/>
          <w:sz w:val="24"/>
          <w:szCs w:val="24"/>
        </w:rPr>
        <w:t xml:space="preserve"> Query Language; linguaggio standardizzato per database basati sul modello relazionale (RDBMS) progettato per: creare e modificare schemi di database.</w:t>
      </w:r>
    </w:p>
    <w:p w14:paraId="76433918" w14:textId="77777777" w:rsidR="00B40E5A" w:rsidRDefault="00BF5E23">
      <w:pPr>
        <w:spacing w:before="140" w:line="264" w:lineRule="auto"/>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RESPONSIVE</w:t>
      </w:r>
      <w:r>
        <w:rPr>
          <w:rFonts w:ascii="Century Gothic" w:eastAsia="Century Gothic" w:hAnsi="Century Gothic" w:cs="Century Gothic"/>
          <w:sz w:val="24"/>
          <w:szCs w:val="24"/>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Default="00BF5E23" w:rsidP="00B3253D">
      <w:pPr>
        <w:pStyle w:val="Titolo2"/>
      </w:pPr>
      <w:bookmarkStart w:id="22" w:name="_79otz2agj55t" w:colFirst="0" w:colLast="0"/>
      <w:bookmarkEnd w:id="22"/>
      <w:r>
        <w:t xml:space="preserve"> </w:t>
      </w:r>
      <w:bookmarkStart w:id="23" w:name="_Toc58084376"/>
      <w:r>
        <w:t>1.</w:t>
      </w:r>
      <w:r w:rsidR="00952F7C">
        <w:t>5.</w:t>
      </w:r>
      <w:r>
        <w:t xml:space="preserve">  Riferimenti</w:t>
      </w:r>
      <w:bookmarkEnd w:id="23"/>
      <w:r>
        <w:t xml:space="preserve"> </w:t>
      </w:r>
    </w:p>
    <w:p w14:paraId="68AA13A8" w14:textId="77777777" w:rsidR="00B40E5A" w:rsidRDefault="00BF5E23">
      <w:pPr>
        <w:spacing w:before="160" w:line="259" w:lineRule="auto"/>
        <w:ind w:left="1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i/>
          <w:sz w:val="24"/>
          <w:szCs w:val="24"/>
        </w:rPr>
        <w:t>Requirements</w:t>
      </w:r>
      <w:proofErr w:type="spellEnd"/>
      <w:r>
        <w:rPr>
          <w:rFonts w:ascii="Century Gothic" w:eastAsia="Century Gothic" w:hAnsi="Century Gothic" w:cs="Century Gothic"/>
          <w:i/>
          <w:sz w:val="24"/>
          <w:szCs w:val="24"/>
        </w:rPr>
        <w:t xml:space="preserve"> Analysis </w:t>
      </w:r>
      <w:proofErr w:type="spellStart"/>
      <w:proofErr w:type="gramStart"/>
      <w:r>
        <w:rPr>
          <w:rFonts w:ascii="Century Gothic" w:eastAsia="Century Gothic" w:hAnsi="Century Gothic" w:cs="Century Gothic"/>
          <w:i/>
          <w:sz w:val="24"/>
          <w:szCs w:val="24"/>
        </w:rPr>
        <w:t>Document</w:t>
      </w:r>
      <w:proofErr w:type="spellEnd"/>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NC_04 RAD_V_0.1</w:t>
      </w:r>
    </w:p>
    <w:p w14:paraId="5FC0FAAE" w14:textId="77777777" w:rsidR="00B40E5A" w:rsidRDefault="00BF5E23">
      <w:pPr>
        <w:spacing w:before="20" w:line="460" w:lineRule="auto"/>
        <w:ind w:left="120" w:right="80"/>
        <w:jc w:val="both"/>
        <w:rPr>
          <w:rFonts w:ascii="Century Gothic" w:eastAsia="Century Gothic" w:hAnsi="Century Gothic" w:cs="Century Gothic"/>
          <w:sz w:val="24"/>
          <w:szCs w:val="24"/>
        </w:rPr>
      </w:pPr>
      <w:r>
        <w:rPr>
          <w:rFonts w:ascii="Century Gothic" w:eastAsia="Century Gothic" w:hAnsi="Century Gothic" w:cs="Century Gothic"/>
          <w:sz w:val="24"/>
          <w:szCs w:val="24"/>
        </w:rPr>
        <w:t>• Slide del corso, presenti sulla piattaforma e-learning.</w:t>
      </w:r>
    </w:p>
    <w:p w14:paraId="095DDF93" w14:textId="77777777" w:rsidR="00B40E5A" w:rsidRDefault="00BF5E23">
      <w:pPr>
        <w:spacing w:before="20" w:line="460" w:lineRule="auto"/>
        <w:ind w:left="120" w:right="8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i/>
          <w:sz w:val="24"/>
          <w:szCs w:val="24"/>
        </w:rPr>
        <w:t>Libro di testo</w:t>
      </w:r>
      <w:r>
        <w:rPr>
          <w:rFonts w:ascii="Century Gothic" w:eastAsia="Century Gothic" w:hAnsi="Century Gothic" w:cs="Century Gothic"/>
          <w:sz w:val="24"/>
          <w:szCs w:val="24"/>
        </w:rPr>
        <w:t>: Object-</w:t>
      </w:r>
      <w:proofErr w:type="spellStart"/>
      <w:r>
        <w:rPr>
          <w:rFonts w:ascii="Century Gothic" w:eastAsia="Century Gothic" w:hAnsi="Century Gothic" w:cs="Century Gothic"/>
          <w:sz w:val="24"/>
          <w:szCs w:val="24"/>
        </w:rPr>
        <w:t>Oriented</w:t>
      </w:r>
      <w:proofErr w:type="spellEnd"/>
      <w:r>
        <w:rPr>
          <w:rFonts w:ascii="Century Gothic" w:eastAsia="Century Gothic" w:hAnsi="Century Gothic" w:cs="Century Gothic"/>
          <w:sz w:val="24"/>
          <w:szCs w:val="24"/>
        </w:rPr>
        <w:t xml:space="preserve"> Software Engineering (Using UML, Patterns, and Java) Third Edition. </w:t>
      </w:r>
      <w:r>
        <w:rPr>
          <w:rFonts w:ascii="Century Gothic" w:eastAsia="Century Gothic" w:hAnsi="Century Gothic" w:cs="Century Gothic"/>
          <w:i/>
          <w:sz w:val="24"/>
          <w:szCs w:val="24"/>
        </w:rPr>
        <w:t>Autori:</w:t>
      </w:r>
      <w:r>
        <w:rPr>
          <w:rFonts w:ascii="Century Gothic" w:eastAsia="Century Gothic" w:hAnsi="Century Gothic" w:cs="Century Gothic"/>
          <w:sz w:val="24"/>
          <w:szCs w:val="24"/>
        </w:rPr>
        <w:t xml:space="preserve"> Bernd </w:t>
      </w:r>
      <w:proofErr w:type="spellStart"/>
      <w:r>
        <w:rPr>
          <w:rFonts w:ascii="Century Gothic" w:eastAsia="Century Gothic" w:hAnsi="Century Gothic" w:cs="Century Gothic"/>
          <w:sz w:val="24"/>
          <w:szCs w:val="24"/>
        </w:rPr>
        <w:t>Bruegge</w:t>
      </w:r>
      <w:proofErr w:type="spellEnd"/>
      <w:r>
        <w:rPr>
          <w:rFonts w:ascii="Century Gothic" w:eastAsia="Century Gothic" w:hAnsi="Century Gothic" w:cs="Century Gothic"/>
          <w:sz w:val="24"/>
          <w:szCs w:val="24"/>
        </w:rPr>
        <w:t xml:space="preserve"> &amp; Allen H. </w:t>
      </w:r>
      <w:proofErr w:type="spellStart"/>
      <w:r>
        <w:rPr>
          <w:rFonts w:ascii="Century Gothic" w:eastAsia="Century Gothic" w:hAnsi="Century Gothic" w:cs="Century Gothic"/>
          <w:sz w:val="24"/>
          <w:szCs w:val="24"/>
        </w:rPr>
        <w:t>Dutoit</w:t>
      </w:r>
      <w:proofErr w:type="spellEnd"/>
      <w:r>
        <w:rPr>
          <w:rFonts w:ascii="Century Gothic" w:eastAsia="Century Gothic" w:hAnsi="Century Gothic" w:cs="Century Gothic"/>
          <w:sz w:val="24"/>
          <w:szCs w:val="24"/>
        </w:rPr>
        <w:t>.</w:t>
      </w:r>
    </w:p>
    <w:p w14:paraId="7156AF44" w14:textId="2C9B3239" w:rsidR="00B40E5A" w:rsidRPr="00B3253D" w:rsidRDefault="00BF5E23" w:rsidP="00B3253D">
      <w:pPr>
        <w:pStyle w:val="Titolo2"/>
      </w:pPr>
      <w:bookmarkStart w:id="24" w:name="_y0hkhbt8pji0" w:colFirst="0" w:colLast="0"/>
      <w:bookmarkStart w:id="25" w:name="_Toc58084377"/>
      <w:bookmarkEnd w:id="24"/>
      <w:r w:rsidRPr="00B3253D">
        <w:t>1.</w:t>
      </w:r>
      <w:r w:rsidR="00952F7C">
        <w:t xml:space="preserve">6. </w:t>
      </w:r>
      <w:r w:rsidRPr="00B3253D">
        <w:t>Panoramica</w:t>
      </w:r>
      <w:bookmarkEnd w:id="25"/>
    </w:p>
    <w:p w14:paraId="258EABA1" w14:textId="77777777" w:rsidR="00B40E5A" w:rsidRDefault="00BF5E23">
      <w:pPr>
        <w:spacing w:before="180"/>
        <w:ind w:left="120"/>
        <w:rPr>
          <w:rFonts w:ascii="Century Gothic" w:eastAsia="Century Gothic" w:hAnsi="Century Gothic" w:cs="Century Gothic"/>
          <w:sz w:val="24"/>
          <w:szCs w:val="24"/>
        </w:rPr>
      </w:pPr>
      <w:r>
        <w:rPr>
          <w:rFonts w:ascii="Century Gothic" w:eastAsia="Century Gothic" w:hAnsi="Century Gothic" w:cs="Century Gothic"/>
          <w:b/>
          <w:sz w:val="24"/>
          <w:szCs w:val="24"/>
        </w:rPr>
        <w:t>Capitolo 1</w:t>
      </w:r>
      <w:r>
        <w:rPr>
          <w:rFonts w:ascii="Century Gothic" w:eastAsia="Century Gothic" w:hAnsi="Century Gothic" w:cs="Century Gothic"/>
          <w:sz w:val="24"/>
          <w:szCs w:val="24"/>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Default="00BF5E23">
      <w:pPr>
        <w:ind w:left="1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5A8B8153" w14:textId="77777777" w:rsidR="00B40E5A" w:rsidRDefault="00BF5E23">
      <w:pPr>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Capitolo 2: </w:t>
      </w:r>
      <w:r>
        <w:rPr>
          <w:rFonts w:ascii="Century Gothic" w:eastAsia="Century Gothic" w:hAnsi="Century Gothic" w:cs="Century Gothic"/>
          <w:sz w:val="24"/>
          <w:szCs w:val="24"/>
        </w:rPr>
        <w:t>Vengono rese esplicite le funzionalità del sistema corrente, elencandone le criticità che hanno portato alla creazione di un nuovo sistema attualmente in progettazione.</w:t>
      </w:r>
    </w:p>
    <w:p w14:paraId="34ED377A" w14:textId="77777777" w:rsidR="00B40E5A" w:rsidRDefault="00BF5E23">
      <w:pPr>
        <w:ind w:left="1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0B76137F" w14:textId="77777777" w:rsidR="00B40E5A" w:rsidRDefault="00BF5E23">
      <w:pPr>
        <w:ind w:left="12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Capitolo </w:t>
      </w:r>
      <w:proofErr w:type="gramStart"/>
      <w:r>
        <w:rPr>
          <w:rFonts w:ascii="Century Gothic" w:eastAsia="Century Gothic" w:hAnsi="Century Gothic" w:cs="Century Gothic"/>
          <w:b/>
          <w:sz w:val="24"/>
          <w:szCs w:val="24"/>
        </w:rPr>
        <w:t xml:space="preserve">3: </w:t>
      </w:r>
      <w:r>
        <w:rPr>
          <w:rFonts w:ascii="Century Gothic" w:eastAsia="Century Gothic" w:hAnsi="Century Gothic" w:cs="Century Gothic"/>
          <w:sz w:val="24"/>
          <w:szCs w:val="24"/>
        </w:rPr>
        <w:t xml:space="preserve"> Viene</w:t>
      </w:r>
      <w:proofErr w:type="gramEnd"/>
      <w:r>
        <w:rPr>
          <w:rFonts w:ascii="Century Gothic" w:eastAsia="Century Gothic" w:hAnsi="Century Gothic" w:cs="Century Gothic"/>
          <w:sz w:val="24"/>
          <w:szCs w:val="24"/>
        </w:rPr>
        <w:t xml:space="preserv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pPr>
        <w:spacing w:before="24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Capitolo 4</w:t>
      </w:r>
      <w:r>
        <w:rPr>
          <w:rFonts w:ascii="Century Gothic" w:eastAsia="Century Gothic" w:hAnsi="Century Gothic" w:cs="Century Gothic"/>
          <w:sz w:val="24"/>
          <w:szCs w:val="24"/>
        </w:rPr>
        <w:t xml:space="preserve">: Vengono presentati i servizi dei sottosistemi.   </w:t>
      </w:r>
      <w:r>
        <w:rPr>
          <w:rFonts w:ascii="Century Gothic" w:eastAsia="Century Gothic" w:hAnsi="Century Gothic" w:cs="Century Gothic"/>
          <w:sz w:val="24"/>
          <w:szCs w:val="24"/>
        </w:rPr>
        <w:tab/>
      </w:r>
    </w:p>
    <w:p w14:paraId="06345B2C" w14:textId="77777777" w:rsidR="00B40E5A" w:rsidRDefault="00B40E5A">
      <w:pPr>
        <w:spacing w:before="240" w:after="240"/>
        <w:rPr>
          <w:rFonts w:ascii="Century Gothic" w:eastAsia="Century Gothic" w:hAnsi="Century Gothic" w:cs="Century Gothic"/>
          <w:sz w:val="24"/>
          <w:szCs w:val="24"/>
        </w:rPr>
      </w:pPr>
    </w:p>
    <w:p w14:paraId="219A6B3F" w14:textId="77777777" w:rsidR="00B40E5A" w:rsidRDefault="00B40E5A">
      <w:pPr>
        <w:spacing w:before="240" w:after="240"/>
        <w:rPr>
          <w:rFonts w:ascii="Century Gothic" w:eastAsia="Century Gothic" w:hAnsi="Century Gothic" w:cs="Century Gothic"/>
          <w:sz w:val="24"/>
          <w:szCs w:val="24"/>
        </w:rPr>
      </w:pPr>
    </w:p>
    <w:p w14:paraId="3C111592" w14:textId="77777777" w:rsidR="00B40E5A" w:rsidRDefault="00B40E5A">
      <w:pPr>
        <w:spacing w:before="240" w:after="240"/>
        <w:rPr>
          <w:rFonts w:ascii="Century Gothic" w:eastAsia="Century Gothic" w:hAnsi="Century Gothic" w:cs="Century Gothic"/>
          <w:sz w:val="24"/>
          <w:szCs w:val="24"/>
        </w:rPr>
      </w:pPr>
    </w:p>
    <w:p w14:paraId="76755907" w14:textId="77777777" w:rsidR="00B40E5A" w:rsidRDefault="00B40E5A">
      <w:pPr>
        <w:spacing w:before="240" w:after="240"/>
        <w:rPr>
          <w:rFonts w:ascii="Century Gothic" w:eastAsia="Century Gothic" w:hAnsi="Century Gothic" w:cs="Century Gothic"/>
          <w:sz w:val="24"/>
          <w:szCs w:val="24"/>
        </w:rPr>
      </w:pPr>
    </w:p>
    <w:p w14:paraId="0EE55D54" w14:textId="55A97299" w:rsidR="00B40E5A" w:rsidRDefault="00B3253D" w:rsidP="00B3253D">
      <w:pPr>
        <w:pStyle w:val="Titolo1"/>
      </w:pPr>
      <w:bookmarkStart w:id="26" w:name="_q39ugf80cqwv" w:colFirst="0" w:colLast="0"/>
      <w:bookmarkStart w:id="27" w:name="_Toc58084378"/>
      <w:bookmarkEnd w:id="26"/>
      <w:r>
        <w:t xml:space="preserve">2. </w:t>
      </w:r>
      <w:r w:rsidR="00BF5E23">
        <w:t>Architettura del Sistema corrente</w:t>
      </w:r>
      <w:bookmarkEnd w:id="27"/>
    </w:p>
    <w:p w14:paraId="103A15B1" w14:textId="77777777" w:rsidR="00B40E5A" w:rsidRDefault="00BF5E23">
      <w:pPr>
        <w:spacing w:before="240" w:after="240"/>
        <w:rPr>
          <w:rFonts w:ascii="Century Gothic" w:eastAsia="Century Gothic" w:hAnsi="Century Gothic" w:cs="Century Gothic"/>
          <w:sz w:val="24"/>
          <w:szCs w:val="24"/>
        </w:rPr>
      </w:pPr>
      <w:r>
        <w:rPr>
          <w:rFonts w:ascii="Century Gothic" w:eastAsia="Century Gothic" w:hAnsi="Century Gothic" w:cs="Century Gothic"/>
          <w:sz w:val="24"/>
          <w:szCs w:val="24"/>
        </w:rPr>
        <w:t>attualmente non esiste una vera e propria piattaforma informatica digitalizzata atta alla gestione della pandemia, e in particolare della gestione dei tamponi e delle condizioni psicologiche dei pazienti. la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malati.</w:t>
      </w:r>
    </w:p>
    <w:p w14:paraId="5AC04B59" w14:textId="77777777" w:rsidR="00B40E5A" w:rsidRDefault="00BF5E23" w:rsidP="00B3253D">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Default="00B3253D" w:rsidP="00B3253D">
      <w:pPr>
        <w:pStyle w:val="Titolo1"/>
      </w:pPr>
      <w:bookmarkStart w:id="28" w:name="_up8qa969iarz" w:colFirst="0" w:colLast="0"/>
      <w:bookmarkStart w:id="29" w:name="_Toc58084379"/>
      <w:bookmarkEnd w:id="28"/>
      <w:r>
        <w:t xml:space="preserve">3. </w:t>
      </w:r>
      <w:r w:rsidR="00BF5E23">
        <w:t>Architettura del Sistema proposto</w:t>
      </w:r>
      <w:bookmarkEnd w:id="29"/>
    </w:p>
    <w:p w14:paraId="05CE489D" w14:textId="77777777" w:rsidR="00B40E5A" w:rsidRDefault="00BF5E23" w:rsidP="00B3253D">
      <w:pPr>
        <w:pStyle w:val="Titolo2"/>
      </w:pPr>
      <w:bookmarkStart w:id="30" w:name="_lnmtpt6mdwry" w:colFirst="0" w:colLast="0"/>
      <w:bookmarkStart w:id="31" w:name="_Toc58084380"/>
      <w:bookmarkEnd w:id="30"/>
      <w:r>
        <w:t>3.1 Panoramica</w:t>
      </w:r>
      <w:bookmarkEnd w:id="31"/>
    </w:p>
    <w:p w14:paraId="55C46F79"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da noi proposto è una web </w:t>
      </w:r>
      <w:proofErr w:type="spellStart"/>
      <w:r>
        <w:rPr>
          <w:rFonts w:ascii="Century Gothic" w:eastAsia="Century Gothic" w:hAnsi="Century Gothic" w:cs="Century Gothic"/>
          <w:sz w:val="24"/>
          <w:szCs w:val="24"/>
        </w:rPr>
        <w:t>application</w:t>
      </w:r>
      <w:proofErr w:type="spellEnd"/>
      <w:r>
        <w:rPr>
          <w:rFonts w:ascii="Century Gothic" w:eastAsia="Century Gothic" w:hAnsi="Century Gothic" w:cs="Century Gothic"/>
          <w:sz w:val="24"/>
          <w:szCs w:val="24"/>
        </w:rPr>
        <w:t xml:space="preserve"> che permetterà la facile interazione tra il personale medico e i loro pazienti positivi al covid-19. Gli utenti della piattaforma sono sostanzialmente classificati in due categorie: Pazienti e personale medico. il paziente accede alla propria area utente ed ha la possibilità di sottomettere radiografie o altri file che potrebbero interessare il personale medico, può fornire informazioni riguardanti il proprio stato emotivo e come sta reagendo alla terapia proposta; il personale medico accede anch’esso dalla pagina adibita al login utente e può visualizzare il profilo dei propri pazienti, aggiornare la cartella clinica, consultare i file caricati dai malati, decidere se fornire supporto psicologico nel caso in cui il paziente risulti particolarmente demotivato o scombussolato dagli eventi clinici. Lo stile architetturale scelto per la piattaforma EV è di tipo </w:t>
      </w:r>
      <w:r>
        <w:rPr>
          <w:rFonts w:ascii="Century Gothic" w:eastAsia="Century Gothic" w:hAnsi="Century Gothic" w:cs="Century Gothic"/>
          <w:i/>
          <w:sz w:val="24"/>
          <w:szCs w:val="24"/>
        </w:rPr>
        <w:t>repository</w:t>
      </w:r>
      <w:r>
        <w:rPr>
          <w:rFonts w:ascii="Century Gothic" w:eastAsia="Century Gothic" w:hAnsi="Century Gothic" w:cs="Century Gothic"/>
          <w:sz w:val="24"/>
          <w:szCs w:val="24"/>
        </w:rPr>
        <w:t xml:space="preserve">, in quanto sono adatti per applicazioni con task di elaborazione dati che cambiano di frequente: nello specifico è un sistema </w:t>
      </w:r>
      <w:proofErr w:type="gramStart"/>
      <w:r>
        <w:rPr>
          <w:rFonts w:ascii="Century Gothic" w:eastAsia="Century Gothic" w:hAnsi="Century Gothic" w:cs="Century Gothic"/>
          <w:i/>
          <w:sz w:val="24"/>
          <w:szCs w:val="24"/>
        </w:rPr>
        <w:t>MVC</w:t>
      </w:r>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Model-</w:t>
      </w:r>
      <w:proofErr w:type="spellStart"/>
      <w:r>
        <w:rPr>
          <w:rFonts w:ascii="Century Gothic" w:eastAsia="Century Gothic" w:hAnsi="Century Gothic" w:cs="Century Gothic"/>
          <w:sz w:val="24"/>
          <w:szCs w:val="24"/>
        </w:rPr>
        <w:t>View</w:t>
      </w:r>
      <w:proofErr w:type="spellEnd"/>
      <w:r>
        <w:rPr>
          <w:rFonts w:ascii="Century Gothic" w:eastAsia="Century Gothic" w:hAnsi="Century Gothic" w:cs="Century Gothic"/>
          <w:sz w:val="24"/>
          <w:szCs w:val="24"/>
        </w:rPr>
        <w:t xml:space="preserve">-Controller). Quest’ultimo è un pattern architetturale molto diffuso nello sviluppo di interfacce grafiche di sistemi software </w:t>
      </w:r>
      <w:proofErr w:type="spellStart"/>
      <w:r>
        <w:rPr>
          <w:rFonts w:ascii="Century Gothic" w:eastAsia="Century Gothic" w:hAnsi="Century Gothic" w:cs="Century Gothic"/>
          <w:sz w:val="24"/>
          <w:szCs w:val="24"/>
        </w:rPr>
        <w:t>object-oriented</w:t>
      </w:r>
      <w:proofErr w:type="spellEnd"/>
      <w:r>
        <w:rPr>
          <w:rFonts w:ascii="Century Gothic" w:eastAsia="Century Gothic" w:hAnsi="Century Gothic" w:cs="Century Gothic"/>
          <w:sz w:val="24"/>
          <w:szCs w:val="24"/>
        </w:rPr>
        <w:t>, in grado di separare logica di presentazione dei dati dalla logica di business. È un’architettura multi-</w:t>
      </w:r>
      <w:proofErr w:type="spellStart"/>
      <w:r>
        <w:rPr>
          <w:rFonts w:ascii="Century Gothic" w:eastAsia="Century Gothic" w:hAnsi="Century Gothic" w:cs="Century Gothic"/>
          <w:sz w:val="24"/>
          <w:szCs w:val="24"/>
        </w:rPr>
        <w:t>tier</w:t>
      </w:r>
      <w:proofErr w:type="spellEnd"/>
      <w:r>
        <w:rPr>
          <w:rFonts w:ascii="Century Gothic" w:eastAsia="Century Gothic" w:hAnsi="Century Gothic" w:cs="Century Gothic"/>
          <w:sz w:val="24"/>
          <w:szCs w:val="24"/>
        </w:rPr>
        <w:t>: le varie funzionalità del sito sono logicamente separate e suddivise su più strati o livelli software differenti in comunicazione tra loro.</w:t>
      </w:r>
    </w:p>
    <w:p w14:paraId="6BF556E3" w14:textId="77777777" w:rsidR="00B40E5A" w:rsidRDefault="00B40E5A">
      <w:pPr>
        <w:pBdr>
          <w:top w:val="nil"/>
          <w:left w:val="nil"/>
          <w:bottom w:val="nil"/>
          <w:right w:val="nil"/>
          <w:between w:val="nil"/>
        </w:pBdr>
        <w:spacing w:before="180" w:after="240"/>
        <w:rPr>
          <w:rFonts w:ascii="Century Gothic" w:eastAsia="Century Gothic" w:hAnsi="Century Gothic" w:cs="Century Gothic"/>
          <w:sz w:val="24"/>
          <w:szCs w:val="24"/>
        </w:rPr>
      </w:pPr>
    </w:p>
    <w:p w14:paraId="3E132BD1" w14:textId="77777777" w:rsidR="00B40E5A" w:rsidRDefault="00B40E5A">
      <w:pPr>
        <w:pBdr>
          <w:top w:val="nil"/>
          <w:left w:val="nil"/>
          <w:bottom w:val="nil"/>
          <w:right w:val="nil"/>
          <w:between w:val="nil"/>
        </w:pBdr>
        <w:spacing w:before="180" w:after="240"/>
        <w:rPr>
          <w:rFonts w:ascii="Century Gothic" w:eastAsia="Century Gothic" w:hAnsi="Century Gothic" w:cs="Century Gothic"/>
          <w:sz w:val="24"/>
          <w:szCs w:val="24"/>
        </w:rPr>
      </w:pPr>
    </w:p>
    <w:p w14:paraId="0084B364" w14:textId="77777777" w:rsidR="00B40E5A" w:rsidRDefault="00B40E5A">
      <w:pPr>
        <w:pBdr>
          <w:top w:val="nil"/>
          <w:left w:val="nil"/>
          <w:bottom w:val="nil"/>
          <w:right w:val="nil"/>
          <w:between w:val="nil"/>
        </w:pBdr>
        <w:spacing w:before="180" w:after="240"/>
        <w:rPr>
          <w:rFonts w:ascii="Century Gothic" w:eastAsia="Century Gothic" w:hAnsi="Century Gothic" w:cs="Century Gothic"/>
          <w:sz w:val="24"/>
          <w:szCs w:val="24"/>
        </w:rPr>
      </w:pPr>
    </w:p>
    <w:p w14:paraId="7DE2BB39" w14:textId="77777777" w:rsidR="00B40E5A" w:rsidRDefault="00BF5E23" w:rsidP="00B3253D">
      <w:pPr>
        <w:pStyle w:val="Titolo2"/>
      </w:pPr>
      <w:bookmarkStart w:id="32" w:name="_58zi00glhogc" w:colFirst="0" w:colLast="0"/>
      <w:bookmarkStart w:id="33" w:name="_Toc58084381"/>
      <w:bookmarkEnd w:id="32"/>
      <w:r>
        <w:t>3.2 Decomposizione in sottosistemi</w:t>
      </w:r>
      <w:bookmarkEnd w:id="33"/>
    </w:p>
    <w:p w14:paraId="7E3566E0" w14:textId="77777777" w:rsidR="00B40E5A" w:rsidRDefault="00BF5E23" w:rsidP="00B3253D">
      <w:pPr>
        <w:pStyle w:val="Titolo3"/>
      </w:pPr>
      <w:bookmarkStart w:id="34" w:name="_r5n8kh8yv5ab" w:colFirst="0" w:colLast="0"/>
      <w:bookmarkStart w:id="35" w:name="_Toc58084382"/>
      <w:bookmarkEnd w:id="34"/>
      <w:r>
        <w:t>3.2.1</w:t>
      </w:r>
      <w:r>
        <w:rPr>
          <w:sz w:val="14"/>
          <w:szCs w:val="14"/>
        </w:rPr>
        <w:t xml:space="preserve">   </w:t>
      </w:r>
      <w:r>
        <w:t>Decomposizione in Layer</w:t>
      </w:r>
      <w:bookmarkEnd w:id="35"/>
    </w:p>
    <w:p w14:paraId="61B89DC7" w14:textId="77777777" w:rsidR="00B40E5A" w:rsidRDefault="00BF5E23">
      <w:pPr>
        <w:spacing w:before="120" w:line="264" w:lineRule="auto"/>
        <w:ind w:left="820"/>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Come specificato nella precedente </w:t>
      </w:r>
      <w:proofErr w:type="spellStart"/>
      <w:r>
        <w:rPr>
          <w:rFonts w:ascii="Century Gothic" w:eastAsia="Century Gothic" w:hAnsi="Century Gothic" w:cs="Century Gothic"/>
          <w:sz w:val="26"/>
          <w:szCs w:val="26"/>
        </w:rPr>
        <w:t>overview</w:t>
      </w:r>
      <w:proofErr w:type="spellEnd"/>
      <w:r>
        <w:rPr>
          <w:rFonts w:ascii="Century Gothic" w:eastAsia="Century Gothic" w:hAnsi="Century Gothic" w:cs="Century Gothic"/>
          <w:sz w:val="26"/>
          <w:szCs w:val="26"/>
        </w:rPr>
        <w:t xml:space="preserve">, il sistema verrà decomposto in tre </w:t>
      </w:r>
      <w:proofErr w:type="spellStart"/>
      <w:r>
        <w:rPr>
          <w:rFonts w:ascii="Century Gothic" w:eastAsia="Century Gothic" w:hAnsi="Century Gothic" w:cs="Century Gothic"/>
          <w:sz w:val="26"/>
          <w:szCs w:val="26"/>
        </w:rPr>
        <w:t>layer</w:t>
      </w:r>
      <w:proofErr w:type="spellEnd"/>
      <w:r>
        <w:rPr>
          <w:rFonts w:ascii="Century Gothic" w:eastAsia="Century Gothic" w:hAnsi="Century Gothic" w:cs="Century Gothic"/>
          <w:sz w:val="26"/>
          <w:szCs w:val="26"/>
        </w:rPr>
        <w:t xml:space="preserve"> che si occupano di gestirne aspetti e funzionalità differenti:</w:t>
      </w:r>
    </w:p>
    <w:p w14:paraId="0289C59F" w14:textId="77777777" w:rsidR="00B40E5A" w:rsidRDefault="00BF5E23">
      <w:pPr>
        <w:spacing w:before="120" w:line="264" w:lineRule="auto"/>
        <w:ind w:left="820"/>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w:t>
      </w:r>
      <w:r>
        <w:rPr>
          <w:rFonts w:ascii="Century Gothic" w:eastAsia="Century Gothic" w:hAnsi="Century Gothic" w:cs="Century Gothic"/>
          <w:b/>
          <w:sz w:val="26"/>
          <w:szCs w:val="26"/>
        </w:rPr>
        <w:t>Model</w:t>
      </w:r>
      <w:r>
        <w:rPr>
          <w:rFonts w:ascii="Century Gothic" w:eastAsia="Century Gothic" w:hAnsi="Century Gothic" w:cs="Century Gothic"/>
          <w:sz w:val="26"/>
          <w:szCs w:val="26"/>
        </w:rPr>
        <w:t>: mantiene la conoscenza del dominio di applicazione fornendo, al contempo, le operazioni per accedere ai dati utili all’applicazione;</w:t>
      </w:r>
    </w:p>
    <w:p w14:paraId="7A6F0E92" w14:textId="77777777" w:rsidR="00B40E5A" w:rsidRDefault="00BF5E23">
      <w:pPr>
        <w:spacing w:before="120" w:line="264" w:lineRule="auto"/>
        <w:ind w:left="820"/>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b/>
          <w:sz w:val="26"/>
          <w:szCs w:val="26"/>
        </w:rPr>
        <w:t>View</w:t>
      </w:r>
      <w:proofErr w:type="spellEnd"/>
      <w:r>
        <w:rPr>
          <w:rFonts w:ascii="Century Gothic" w:eastAsia="Century Gothic" w:hAnsi="Century Gothic" w:cs="Century Gothic"/>
          <w:sz w:val="26"/>
          <w:szCs w:val="26"/>
        </w:rPr>
        <w:t>: visualizza all’utente gli oggetti del dominio dell’applicazione (cioè, i dati contenuti nel model);</w:t>
      </w:r>
    </w:p>
    <w:p w14:paraId="118EDE85" w14:textId="77777777" w:rsidR="00B40E5A" w:rsidRDefault="00BF5E23">
      <w:pPr>
        <w:spacing w:before="120" w:line="264" w:lineRule="auto"/>
        <w:ind w:left="820"/>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w:t>
      </w:r>
      <w:r>
        <w:rPr>
          <w:rFonts w:ascii="Century Gothic" w:eastAsia="Century Gothic" w:hAnsi="Century Gothic" w:cs="Century Gothic"/>
          <w:b/>
          <w:sz w:val="26"/>
          <w:szCs w:val="26"/>
        </w:rPr>
        <w:t>Controller</w:t>
      </w:r>
      <w:r>
        <w:rPr>
          <w:rFonts w:ascii="Century Gothic" w:eastAsia="Century Gothic" w:hAnsi="Century Gothic" w:cs="Century Gothic"/>
          <w:sz w:val="26"/>
          <w:szCs w:val="26"/>
        </w:rPr>
        <w:t xml:space="preserve">: è lo strato responsabile della sequenza di interazioni con l’utente (riceve i comandi dell’utente - in genere attraverso il </w:t>
      </w:r>
      <w:proofErr w:type="spellStart"/>
      <w:r>
        <w:rPr>
          <w:rFonts w:ascii="Century Gothic" w:eastAsia="Century Gothic" w:hAnsi="Century Gothic" w:cs="Century Gothic"/>
          <w:sz w:val="26"/>
          <w:szCs w:val="26"/>
        </w:rPr>
        <w:t>View</w:t>
      </w:r>
      <w:proofErr w:type="spellEnd"/>
      <w:r>
        <w:rPr>
          <w:rFonts w:ascii="Century Gothic" w:eastAsia="Century Gothic" w:hAnsi="Century Gothic" w:cs="Century Gothic"/>
          <w:sz w:val="26"/>
          <w:szCs w:val="26"/>
        </w:rPr>
        <w:t xml:space="preserve"> – e li attua modificando lo stato degli altri due componenti).</w:t>
      </w:r>
    </w:p>
    <w:p w14:paraId="30FB58E1" w14:textId="77777777" w:rsidR="00B40E5A" w:rsidRDefault="00BF5E23">
      <w:pPr>
        <w:spacing w:before="120" w:line="264" w:lineRule="auto"/>
        <w:ind w:left="820"/>
        <w:jc w:val="center"/>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pPr>
        <w:spacing w:before="240" w:after="24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Default="00BF5E23" w:rsidP="00B3253D">
      <w:pPr>
        <w:pStyle w:val="Titolo3"/>
      </w:pPr>
      <w:bookmarkStart w:id="36" w:name="_id5yts8si5f5" w:colFirst="0" w:colLast="0"/>
      <w:bookmarkStart w:id="37" w:name="_Toc58084383"/>
      <w:bookmarkEnd w:id="36"/>
      <w:r>
        <w:t>3.2.2 Decomposizione in sottosistemi</w:t>
      </w:r>
      <w:bookmarkEnd w:id="37"/>
    </w:p>
    <w:p w14:paraId="3B74A8CC" w14:textId="77777777" w:rsidR="00B40E5A" w:rsidRDefault="00BF5E23">
      <w:pPr>
        <w:spacing w:before="2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si compone di 12 sottosistemi collocati nei diversi </w:t>
      </w:r>
      <w:proofErr w:type="spellStart"/>
      <w:r>
        <w:rPr>
          <w:rFonts w:ascii="Century Gothic" w:eastAsia="Century Gothic" w:hAnsi="Century Gothic" w:cs="Century Gothic"/>
          <w:sz w:val="24"/>
          <w:szCs w:val="24"/>
        </w:rPr>
        <w:t>layer</w:t>
      </w:r>
      <w:proofErr w:type="spellEnd"/>
      <w:r>
        <w:rPr>
          <w:rFonts w:ascii="Century Gothic" w:eastAsia="Century Gothic" w:hAnsi="Century Gothic" w:cs="Century Gothic"/>
          <w:sz w:val="24"/>
          <w:szCs w:val="24"/>
        </w:rPr>
        <w:t xml:space="preserve"> Model, </w:t>
      </w:r>
      <w:proofErr w:type="spellStart"/>
      <w:r>
        <w:rPr>
          <w:rFonts w:ascii="Century Gothic" w:eastAsia="Century Gothic" w:hAnsi="Century Gothic" w:cs="Century Gothic"/>
          <w:sz w:val="24"/>
          <w:szCs w:val="24"/>
        </w:rPr>
        <w:t>View</w:t>
      </w:r>
      <w:proofErr w:type="spellEnd"/>
      <w:r>
        <w:rPr>
          <w:rFonts w:ascii="Century Gothic" w:eastAsia="Century Gothic" w:hAnsi="Century Gothic" w:cs="Century Gothic"/>
          <w:sz w:val="24"/>
          <w:szCs w:val="24"/>
        </w:rPr>
        <w:t xml:space="preserve"> e Controller.</w:t>
      </w:r>
    </w:p>
    <w:p w14:paraId="057C6890" w14:textId="77777777" w:rsidR="00B40E5A" w:rsidRDefault="00BF5E23">
      <w:pPr>
        <w:spacing w:before="2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Model prevede la gestione di un </w:t>
      </w:r>
      <w:proofErr w:type="gramStart"/>
      <w:r>
        <w:rPr>
          <w:rFonts w:ascii="Century Gothic" w:eastAsia="Century Gothic" w:hAnsi="Century Gothic" w:cs="Century Gothic"/>
          <w:sz w:val="24"/>
          <w:szCs w:val="24"/>
        </w:rPr>
        <w:t>sottosistema :</w:t>
      </w:r>
      <w:proofErr w:type="gramEnd"/>
    </w:p>
    <w:p w14:paraId="10C4169C" w14:textId="77777777" w:rsidR="00B40E5A" w:rsidRDefault="00BF5E23">
      <w:pPr>
        <w:numPr>
          <w:ilvl w:val="0"/>
          <w:numId w:val="6"/>
        </w:numPr>
        <w:spacing w:before="20" w:after="240"/>
        <w:rPr>
          <w:rFonts w:ascii="Century Gothic" w:eastAsia="Century Gothic" w:hAnsi="Century Gothic" w:cs="Century Gothic"/>
          <w:sz w:val="24"/>
          <w:szCs w:val="24"/>
        </w:rPr>
      </w:pPr>
      <w:r>
        <w:rPr>
          <w:rFonts w:ascii="Century Gothic" w:eastAsia="Century Gothic" w:hAnsi="Century Gothic" w:cs="Century Gothic"/>
          <w:sz w:val="24"/>
          <w:szCs w:val="24"/>
        </w:rPr>
        <w:t>“Archive”, responsabile dell’interfacciamento diretto con la base di dati.</w:t>
      </w:r>
    </w:p>
    <w:p w14:paraId="4DA41E49" w14:textId="77777777" w:rsidR="00B40E5A" w:rsidRDefault="00B40E5A">
      <w:pPr>
        <w:spacing w:before="20" w:after="240"/>
        <w:rPr>
          <w:rFonts w:ascii="Century Gothic" w:eastAsia="Century Gothic" w:hAnsi="Century Gothic" w:cs="Century Gothic"/>
          <w:sz w:val="24"/>
          <w:szCs w:val="24"/>
        </w:rPr>
      </w:pPr>
    </w:p>
    <w:p w14:paraId="2C2AB887" w14:textId="77777777" w:rsidR="00B40E5A" w:rsidRDefault="00B40E5A">
      <w:pPr>
        <w:spacing w:before="20" w:after="240"/>
        <w:rPr>
          <w:rFonts w:ascii="Century Gothic" w:eastAsia="Century Gothic" w:hAnsi="Century Gothic" w:cs="Century Gothic"/>
          <w:sz w:val="24"/>
          <w:szCs w:val="24"/>
        </w:rPr>
      </w:pPr>
    </w:p>
    <w:p w14:paraId="7DF5DCFE" w14:textId="77777777" w:rsidR="00B40E5A" w:rsidRDefault="00BF5E23">
      <w:pPr>
        <w:spacing w:before="2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La </w:t>
      </w:r>
      <w:proofErr w:type="spellStart"/>
      <w:r>
        <w:rPr>
          <w:rFonts w:ascii="Century Gothic" w:eastAsia="Century Gothic" w:hAnsi="Century Gothic" w:cs="Century Gothic"/>
          <w:sz w:val="24"/>
          <w:szCs w:val="24"/>
        </w:rPr>
        <w:t>View</w:t>
      </w:r>
      <w:proofErr w:type="spellEnd"/>
      <w:r>
        <w:rPr>
          <w:rFonts w:ascii="Century Gothic" w:eastAsia="Century Gothic" w:hAnsi="Century Gothic" w:cs="Century Gothic"/>
          <w:sz w:val="24"/>
          <w:szCs w:val="24"/>
        </w:rPr>
        <w:t xml:space="preserve"> prevede la gestione di cinque sottosistemi:</w:t>
      </w:r>
    </w:p>
    <w:p w14:paraId="5C2C0730" w14:textId="77777777" w:rsidR="00B40E5A" w:rsidRDefault="00BF5E23">
      <w:pPr>
        <w:numPr>
          <w:ilvl w:val="0"/>
          <w:numId w:val="11"/>
        </w:numPr>
        <w:spacing w:before="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“GUI </w:t>
      </w:r>
      <w:proofErr w:type="spellStart"/>
      <w:r>
        <w:rPr>
          <w:rFonts w:ascii="Century Gothic" w:eastAsia="Century Gothic" w:hAnsi="Century Gothic" w:cs="Century Gothic"/>
          <w:sz w:val="24"/>
          <w:szCs w:val="24"/>
        </w:rPr>
        <w:t>Patient</w:t>
      </w:r>
      <w:proofErr w:type="spellEnd"/>
      <w:r>
        <w:rPr>
          <w:rFonts w:ascii="Century Gothic" w:eastAsia="Century Gothic" w:hAnsi="Century Gothic" w:cs="Century Gothic"/>
          <w:sz w:val="24"/>
          <w:szCs w:val="24"/>
        </w:rPr>
        <w:t>”, l’interfaccia grafica per lo studente;</w:t>
      </w:r>
    </w:p>
    <w:p w14:paraId="201CB3A7" w14:textId="77777777" w:rsidR="00B40E5A" w:rsidRDefault="00BF5E23">
      <w:pPr>
        <w:numPr>
          <w:ilvl w:val="0"/>
          <w:numId w:val="1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“GUI </w:t>
      </w:r>
      <w:proofErr w:type="spellStart"/>
      <w:r>
        <w:rPr>
          <w:rFonts w:ascii="Century Gothic" w:eastAsia="Century Gothic" w:hAnsi="Century Gothic" w:cs="Century Gothic"/>
          <w:sz w:val="24"/>
          <w:szCs w:val="24"/>
        </w:rPr>
        <w:t>Health</w:t>
      </w:r>
      <w:proofErr w:type="spellEnd"/>
      <w:r>
        <w:rPr>
          <w:rFonts w:ascii="Century Gothic" w:eastAsia="Century Gothic" w:hAnsi="Century Gothic" w:cs="Century Gothic"/>
          <w:sz w:val="24"/>
          <w:szCs w:val="24"/>
        </w:rPr>
        <w:t xml:space="preserve"> Worker”, l’interfaccia grafica per la segreteria;</w:t>
      </w:r>
    </w:p>
    <w:p w14:paraId="0824C0C6" w14:textId="77777777" w:rsidR="00B40E5A" w:rsidRDefault="00BF5E23">
      <w:pPr>
        <w:numPr>
          <w:ilvl w:val="0"/>
          <w:numId w:val="11"/>
        </w:numPr>
        <w:rPr>
          <w:rFonts w:ascii="Century Gothic" w:eastAsia="Century Gothic" w:hAnsi="Century Gothic" w:cs="Century Gothic"/>
          <w:sz w:val="24"/>
          <w:szCs w:val="24"/>
        </w:rPr>
      </w:pPr>
      <w:r>
        <w:rPr>
          <w:rFonts w:ascii="Century Gothic" w:eastAsia="Century Gothic" w:hAnsi="Century Gothic" w:cs="Century Gothic"/>
          <w:sz w:val="24"/>
          <w:szCs w:val="24"/>
        </w:rPr>
        <w:t>“GUI Admin”, l’interfaccia grafica per l’admin;</w:t>
      </w:r>
    </w:p>
    <w:p w14:paraId="05041AC4" w14:textId="77777777" w:rsidR="00B40E5A" w:rsidRDefault="00BF5E23">
      <w:pPr>
        <w:numPr>
          <w:ilvl w:val="0"/>
          <w:numId w:val="1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“GUI </w:t>
      </w:r>
      <w:proofErr w:type="spellStart"/>
      <w:r>
        <w:rPr>
          <w:rFonts w:ascii="Century Gothic" w:eastAsia="Century Gothic" w:hAnsi="Century Gothic" w:cs="Century Gothic"/>
          <w:sz w:val="24"/>
          <w:szCs w:val="24"/>
        </w:rPr>
        <w:t>Statistics</w:t>
      </w:r>
      <w:proofErr w:type="spellEnd"/>
      <w:r>
        <w:rPr>
          <w:rFonts w:ascii="Century Gothic" w:eastAsia="Century Gothic" w:hAnsi="Century Gothic" w:cs="Century Gothic"/>
          <w:sz w:val="24"/>
          <w:szCs w:val="24"/>
        </w:rPr>
        <w:t>”, l’interfaccia che presenta le statistiche periodiche.</w:t>
      </w:r>
    </w:p>
    <w:p w14:paraId="0983727A" w14:textId="77777777" w:rsidR="00B40E5A" w:rsidRDefault="00BF5E23">
      <w:pPr>
        <w:numPr>
          <w:ilvl w:val="0"/>
          <w:numId w:val="11"/>
        </w:numPr>
        <w:spacing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“GUI </w:t>
      </w:r>
      <w:proofErr w:type="spellStart"/>
      <w:r>
        <w:rPr>
          <w:rFonts w:ascii="Century Gothic" w:eastAsia="Century Gothic" w:hAnsi="Century Gothic" w:cs="Century Gothic"/>
          <w:sz w:val="24"/>
          <w:szCs w:val="24"/>
        </w:rPr>
        <w:t>Error</w:t>
      </w:r>
      <w:proofErr w:type="spellEnd"/>
      <w:r>
        <w:rPr>
          <w:rFonts w:ascii="Century Gothic" w:eastAsia="Century Gothic" w:hAnsi="Century Gothic" w:cs="Century Gothic"/>
          <w:sz w:val="24"/>
          <w:szCs w:val="24"/>
        </w:rPr>
        <w:t>”, un’interfaccia grafica comune ad un attore per la visualizzazione di errori.</w:t>
      </w:r>
    </w:p>
    <w:p w14:paraId="12CB5850" w14:textId="77777777" w:rsidR="00B40E5A" w:rsidRDefault="00BF5E23">
      <w:pPr>
        <w:spacing w:before="20" w:after="240"/>
        <w:rPr>
          <w:rFonts w:ascii="Century Gothic" w:eastAsia="Century Gothic" w:hAnsi="Century Gothic" w:cs="Century Gothic"/>
          <w:sz w:val="24"/>
          <w:szCs w:val="24"/>
        </w:rPr>
      </w:pPr>
      <w:proofErr w:type="gramStart"/>
      <w:r>
        <w:rPr>
          <w:rFonts w:ascii="Century Gothic" w:eastAsia="Century Gothic" w:hAnsi="Century Gothic" w:cs="Century Gothic"/>
          <w:sz w:val="24"/>
          <w:szCs w:val="24"/>
        </w:rPr>
        <w:t>Il  Control</w:t>
      </w:r>
      <w:proofErr w:type="gramEnd"/>
      <w:r>
        <w:rPr>
          <w:rFonts w:ascii="Century Gothic" w:eastAsia="Century Gothic" w:hAnsi="Century Gothic" w:cs="Century Gothic"/>
          <w:sz w:val="24"/>
          <w:szCs w:val="24"/>
        </w:rPr>
        <w:t xml:space="preserve"> prevede la gestione di sottosistemi:</w:t>
      </w:r>
    </w:p>
    <w:p w14:paraId="1E07AC10" w14:textId="77777777" w:rsidR="00B40E5A" w:rsidRDefault="00BF5E23">
      <w:pPr>
        <w:numPr>
          <w:ilvl w:val="0"/>
          <w:numId w:val="9"/>
        </w:numPr>
        <w:spacing w:before="20"/>
        <w:rPr>
          <w:rFonts w:ascii="Century Gothic" w:eastAsia="Century Gothic" w:hAnsi="Century Gothic" w:cs="Century Gothic"/>
          <w:sz w:val="24"/>
          <w:szCs w:val="24"/>
        </w:rPr>
      </w:pPr>
      <w:r>
        <w:rPr>
          <w:rFonts w:ascii="Century Gothic" w:eastAsia="Century Gothic" w:hAnsi="Century Gothic" w:cs="Century Gothic"/>
          <w:sz w:val="24"/>
          <w:szCs w:val="24"/>
        </w:rPr>
        <w:t>“Admin Management”, per la gestione delle interazioni tra un admin ed il sistema;</w:t>
      </w:r>
    </w:p>
    <w:p w14:paraId="2760A1BA" w14:textId="77777777" w:rsidR="00B40E5A" w:rsidRDefault="00BF5E23">
      <w:pPr>
        <w:numPr>
          <w:ilvl w:val="0"/>
          <w:numId w:val="9"/>
        </w:numPr>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Patient</w:t>
      </w:r>
      <w:proofErr w:type="spellEnd"/>
      <w:r>
        <w:rPr>
          <w:rFonts w:ascii="Century Gothic" w:eastAsia="Century Gothic" w:hAnsi="Century Gothic" w:cs="Century Gothic"/>
          <w:sz w:val="24"/>
          <w:szCs w:val="24"/>
        </w:rPr>
        <w:t xml:space="preserve"> Management”, per la gestione delle interazioni tra uno studente ed il sistema;</w:t>
      </w:r>
    </w:p>
    <w:p w14:paraId="41293416" w14:textId="77777777" w:rsidR="00B40E5A" w:rsidRDefault="00BF5E23">
      <w:pPr>
        <w:numPr>
          <w:ilvl w:val="0"/>
          <w:numId w:val="9"/>
        </w:numPr>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Health</w:t>
      </w:r>
      <w:proofErr w:type="spellEnd"/>
      <w:r>
        <w:rPr>
          <w:rFonts w:ascii="Century Gothic" w:eastAsia="Century Gothic" w:hAnsi="Century Gothic" w:cs="Century Gothic"/>
          <w:sz w:val="24"/>
          <w:szCs w:val="24"/>
        </w:rPr>
        <w:t xml:space="preserve"> Worker Management”, per la gestione delle interazioni tra la segreteria ed il sistema;</w:t>
      </w:r>
    </w:p>
    <w:p w14:paraId="64C00FD3" w14:textId="77777777" w:rsidR="00B40E5A" w:rsidRDefault="00BF5E23">
      <w:pPr>
        <w:numPr>
          <w:ilvl w:val="0"/>
          <w:numId w:val="9"/>
        </w:numPr>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Validation</w:t>
      </w:r>
      <w:proofErr w:type="spellEnd"/>
      <w:r>
        <w:rPr>
          <w:rFonts w:ascii="Century Gothic" w:eastAsia="Century Gothic" w:hAnsi="Century Gothic" w:cs="Century Gothic"/>
          <w:sz w:val="24"/>
          <w:szCs w:val="24"/>
        </w:rPr>
        <w:t xml:space="preserve"> Management”, per la gestione delle validazioni delle richieste;</w:t>
      </w:r>
    </w:p>
    <w:p w14:paraId="372BF7B5" w14:textId="77777777" w:rsidR="00B40E5A" w:rsidRDefault="00BF5E23">
      <w:pPr>
        <w:numPr>
          <w:ilvl w:val="0"/>
          <w:numId w:val="9"/>
        </w:numPr>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Error</w:t>
      </w:r>
      <w:proofErr w:type="spellEnd"/>
      <w:r>
        <w:rPr>
          <w:rFonts w:ascii="Century Gothic" w:eastAsia="Century Gothic" w:hAnsi="Century Gothic" w:cs="Century Gothic"/>
          <w:sz w:val="24"/>
          <w:szCs w:val="24"/>
        </w:rPr>
        <w:t xml:space="preserve"> Management”, per la gestione degli errori durante l’interazione con il sistema.</w:t>
      </w:r>
    </w:p>
    <w:p w14:paraId="2CCA9D5E" w14:textId="77777777" w:rsidR="00B40E5A" w:rsidRDefault="00BF5E23">
      <w:pPr>
        <w:numPr>
          <w:ilvl w:val="0"/>
          <w:numId w:val="9"/>
        </w:numPr>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Statistics</w:t>
      </w:r>
      <w:proofErr w:type="spellEnd"/>
      <w:r>
        <w:rPr>
          <w:rFonts w:ascii="Century Gothic" w:eastAsia="Century Gothic" w:hAnsi="Century Gothic" w:cs="Century Gothic"/>
          <w:sz w:val="24"/>
          <w:szCs w:val="24"/>
        </w:rPr>
        <w:t xml:space="preserve"> Management”, per il calcolo delle statistiche.</w:t>
      </w:r>
    </w:p>
    <w:p w14:paraId="7403E4FB" w14:textId="77777777" w:rsidR="00B40E5A" w:rsidRDefault="00BF5E23">
      <w:pPr>
        <w:numPr>
          <w:ilvl w:val="0"/>
          <w:numId w:val="9"/>
        </w:numPr>
        <w:spacing w:after="240"/>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Swab</w:t>
      </w:r>
      <w:proofErr w:type="spellEnd"/>
      <w:r>
        <w:rPr>
          <w:rFonts w:ascii="Century Gothic" w:eastAsia="Century Gothic" w:hAnsi="Century Gothic" w:cs="Century Gothic"/>
          <w:sz w:val="24"/>
          <w:szCs w:val="24"/>
        </w:rPr>
        <w:t xml:space="preserve"> Management”, per la gestione dei tamponi, notifica e </w:t>
      </w:r>
      <w:proofErr w:type="gramStart"/>
      <w:r>
        <w:rPr>
          <w:rFonts w:ascii="Century Gothic" w:eastAsia="Century Gothic" w:hAnsi="Century Gothic" w:cs="Century Gothic"/>
          <w:sz w:val="24"/>
          <w:szCs w:val="24"/>
        </w:rPr>
        <w:t>scheduling.(</w:t>
      </w:r>
      <w:proofErr w:type="gramEnd"/>
      <w:r>
        <w:rPr>
          <w:rFonts w:ascii="Century Gothic" w:eastAsia="Century Gothic" w:hAnsi="Century Gothic" w:cs="Century Gothic"/>
          <w:sz w:val="24"/>
          <w:szCs w:val="24"/>
        </w:rPr>
        <w:t>IA component)</w:t>
      </w:r>
    </w:p>
    <w:p w14:paraId="5474561C" w14:textId="77777777" w:rsidR="00B40E5A" w:rsidRDefault="00BF5E23">
      <w:pPr>
        <w:spacing w:before="2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Component </w:t>
      </w:r>
      <w:proofErr w:type="spellStart"/>
      <w:r>
        <w:rPr>
          <w:rFonts w:ascii="Century Gothic" w:eastAsia="Century Gothic" w:hAnsi="Century Gothic" w:cs="Century Gothic"/>
          <w:sz w:val="24"/>
          <w:szCs w:val="24"/>
        </w:rPr>
        <w:t>Diagram</w:t>
      </w:r>
      <w:proofErr w:type="spellEnd"/>
      <w:r>
        <w:rPr>
          <w:rFonts w:ascii="Century Gothic" w:eastAsia="Century Gothic" w:hAnsi="Century Gothic" w:cs="Century Gothic"/>
          <w:sz w:val="24"/>
          <w:szCs w:val="24"/>
        </w:rPr>
        <w:t xml:space="preserve"> è così suddiviso: </w:t>
      </w:r>
    </w:p>
    <w:p w14:paraId="0E1863CA" w14:textId="77777777" w:rsidR="00B40E5A" w:rsidRDefault="00BF5E23">
      <w:pPr>
        <w:numPr>
          <w:ilvl w:val="0"/>
          <w:numId w:val="18"/>
        </w:numPr>
        <w:spacing w:before="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Model, </w:t>
      </w:r>
      <w:proofErr w:type="spellStart"/>
      <w:r>
        <w:rPr>
          <w:rFonts w:ascii="Century Gothic" w:eastAsia="Century Gothic" w:hAnsi="Century Gothic" w:cs="Century Gothic"/>
          <w:sz w:val="24"/>
          <w:szCs w:val="24"/>
        </w:rPr>
        <w:t>View</w:t>
      </w:r>
      <w:proofErr w:type="spellEnd"/>
      <w:r>
        <w:rPr>
          <w:rFonts w:ascii="Century Gothic" w:eastAsia="Century Gothic" w:hAnsi="Century Gothic" w:cs="Century Gothic"/>
          <w:sz w:val="24"/>
          <w:szCs w:val="24"/>
        </w:rPr>
        <w:t xml:space="preserve"> e Control in azzurro;</w:t>
      </w:r>
    </w:p>
    <w:p w14:paraId="58B8FA46" w14:textId="77777777" w:rsidR="00B40E5A" w:rsidRDefault="00BF5E23">
      <w:pPr>
        <w:numPr>
          <w:ilvl w:val="0"/>
          <w:numId w:val="18"/>
        </w:numPr>
        <w:spacing w:after="240"/>
        <w:rPr>
          <w:rFonts w:ascii="Century Gothic" w:eastAsia="Century Gothic" w:hAnsi="Century Gothic" w:cs="Century Gothic"/>
          <w:sz w:val="24"/>
          <w:szCs w:val="24"/>
        </w:rPr>
      </w:pPr>
      <w:r>
        <w:rPr>
          <w:rFonts w:ascii="Century Gothic" w:eastAsia="Century Gothic" w:hAnsi="Century Gothic" w:cs="Century Gothic"/>
          <w:sz w:val="24"/>
          <w:szCs w:val="24"/>
        </w:rPr>
        <w:t>Componenti e DB in Verde.</w:t>
      </w:r>
      <w:r>
        <w:rPr>
          <w:noProof/>
        </w:rPr>
        <w:drawing>
          <wp:anchor distT="114300" distB="114300" distL="114300" distR="114300" simplePos="0" relativeHeight="251658240" behindDoc="0" locked="0" layoutInCell="1" hidden="0" allowOverlap="1" wp14:anchorId="6627CC93" wp14:editId="1FE005C9">
            <wp:simplePos x="0" y="0"/>
            <wp:positionH relativeFrom="column">
              <wp:posOffset>-823912</wp:posOffset>
            </wp:positionH>
            <wp:positionV relativeFrom="paragraph">
              <wp:posOffset>457200</wp:posOffset>
            </wp:positionV>
            <wp:extent cx="7329488" cy="4838487"/>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329488" cy="4838487"/>
                    </a:xfrm>
                    <a:prstGeom prst="rect">
                      <a:avLst/>
                    </a:prstGeom>
                    <a:ln/>
                  </pic:spPr>
                </pic:pic>
              </a:graphicData>
            </a:graphic>
          </wp:anchor>
        </w:drawing>
      </w:r>
    </w:p>
    <w:p w14:paraId="4B662A9E" w14:textId="77777777" w:rsidR="00B40E5A" w:rsidRDefault="00B40E5A">
      <w:pPr>
        <w:spacing w:before="20" w:after="240"/>
        <w:rPr>
          <w:rFonts w:ascii="Century Gothic" w:eastAsia="Century Gothic" w:hAnsi="Century Gothic" w:cs="Century Gothic"/>
          <w:sz w:val="24"/>
          <w:szCs w:val="24"/>
        </w:rPr>
      </w:pPr>
    </w:p>
    <w:p w14:paraId="297DCB69" w14:textId="77777777" w:rsidR="00B40E5A" w:rsidRDefault="00B40E5A">
      <w:pPr>
        <w:spacing w:before="20" w:after="240"/>
        <w:rPr>
          <w:rFonts w:ascii="Century Gothic" w:eastAsia="Century Gothic" w:hAnsi="Century Gothic" w:cs="Century Gothic"/>
          <w:sz w:val="24"/>
          <w:szCs w:val="24"/>
        </w:rPr>
      </w:pPr>
    </w:p>
    <w:p w14:paraId="59F15715" w14:textId="77777777" w:rsidR="00B40E5A" w:rsidRDefault="00BF5E23" w:rsidP="00B3253D">
      <w:pPr>
        <w:pStyle w:val="Titolo3"/>
      </w:pPr>
      <w:bookmarkStart w:id="38" w:name="_n3eecm9oe0h4" w:colFirst="0" w:colLast="0"/>
      <w:bookmarkStart w:id="39" w:name="_Toc58084384"/>
      <w:bookmarkEnd w:id="38"/>
      <w:r>
        <w:t xml:space="preserve">3.2.3 Deployment </w:t>
      </w:r>
      <w:proofErr w:type="spellStart"/>
      <w:r>
        <w:t>Diagram</w:t>
      </w:r>
      <w:bookmarkEnd w:id="39"/>
      <w:proofErr w:type="spellEnd"/>
    </w:p>
    <w:p w14:paraId="1AA6959A"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L’utente (</w:t>
      </w:r>
      <w:proofErr w:type="spellStart"/>
      <w:r>
        <w:rPr>
          <w:rFonts w:ascii="Century Gothic" w:eastAsia="Century Gothic" w:hAnsi="Century Gothic" w:cs="Century Gothic"/>
          <w:sz w:val="24"/>
          <w:szCs w:val="24"/>
        </w:rPr>
        <w:t>Lan</w:t>
      </w:r>
      <w:proofErr w:type="spellEnd"/>
      <w:r>
        <w:rPr>
          <w:rFonts w:ascii="Century Gothic" w:eastAsia="Century Gothic" w:hAnsi="Century Gothic" w:cs="Century Gothic"/>
          <w:sz w:val="24"/>
          <w:szCs w:val="24"/>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Pr>
          <w:rFonts w:ascii="Century Gothic" w:eastAsia="Century Gothic" w:hAnsi="Century Gothic" w:cs="Century Gothic"/>
          <w:sz w:val="24"/>
          <w:szCs w:val="24"/>
        </w:rPr>
        <w:t>tier</w:t>
      </w:r>
      <w:proofErr w:type="spellEnd"/>
      <w:r>
        <w:rPr>
          <w:rFonts w:ascii="Century Gothic" w:eastAsia="Century Gothic" w:hAnsi="Century Gothic" w:cs="Century Gothic"/>
          <w:sz w:val="24"/>
          <w:szCs w:val="24"/>
        </w:rPr>
        <w:t xml:space="preserve"> del </w:t>
      </w:r>
      <w:proofErr w:type="spellStart"/>
      <w:r>
        <w:rPr>
          <w:rFonts w:ascii="Century Gothic" w:eastAsia="Century Gothic" w:hAnsi="Century Gothic" w:cs="Century Gothic"/>
          <w:sz w:val="24"/>
          <w:szCs w:val="24"/>
        </w:rPr>
        <w:t>Lan</w:t>
      </w:r>
      <w:proofErr w:type="spellEnd"/>
      <w:r>
        <w:rPr>
          <w:rFonts w:ascii="Century Gothic" w:eastAsia="Century Gothic" w:hAnsi="Century Gothic" w:cs="Century Gothic"/>
          <w:sz w:val="24"/>
          <w:szCs w:val="24"/>
        </w:rPr>
        <w:t xml:space="preserve"> Client connette lo strato di </w:t>
      </w:r>
      <w:proofErr w:type="spellStart"/>
      <w:r>
        <w:rPr>
          <w:rFonts w:ascii="Century Gothic" w:eastAsia="Century Gothic" w:hAnsi="Century Gothic" w:cs="Century Gothic"/>
          <w:sz w:val="24"/>
          <w:szCs w:val="24"/>
        </w:rPr>
        <w:t>view</w:t>
      </w:r>
      <w:proofErr w:type="spellEnd"/>
      <w:r>
        <w:rPr>
          <w:rFonts w:ascii="Century Gothic" w:eastAsia="Century Gothic" w:hAnsi="Century Gothic" w:cs="Century Gothic"/>
          <w:sz w:val="24"/>
          <w:szCs w:val="24"/>
        </w:rPr>
        <w:t xml:space="preserve"> del System sul quale vengono eseguite le funzioni apposite al completamento degli obiettivi del </w:t>
      </w:r>
      <w:proofErr w:type="spellStart"/>
      <w:r>
        <w:rPr>
          <w:rFonts w:ascii="Century Gothic" w:eastAsia="Century Gothic" w:hAnsi="Century Gothic" w:cs="Century Gothic"/>
          <w:sz w:val="24"/>
          <w:szCs w:val="24"/>
        </w:rPr>
        <w:t>Lan</w:t>
      </w:r>
      <w:proofErr w:type="spellEnd"/>
      <w:r>
        <w:rPr>
          <w:rFonts w:ascii="Century Gothic" w:eastAsia="Century Gothic" w:hAnsi="Century Gothic" w:cs="Century Gothic"/>
          <w:sz w:val="24"/>
          <w:szCs w:val="24"/>
        </w:rPr>
        <w:t xml:space="preserve"> Client. La parte Server racchiude e gestisce la persistenza dei dati. L’intera architettura non richiede l’ausilio di componenti hardware/software esterni. Anche in questo caso è stata ereditata l’architettura di EV, per cui Client, </w:t>
      </w:r>
      <w:proofErr w:type="spellStart"/>
      <w:r>
        <w:rPr>
          <w:rFonts w:ascii="Century Gothic" w:eastAsia="Century Gothic" w:hAnsi="Century Gothic" w:cs="Century Gothic"/>
          <w:sz w:val="24"/>
          <w:szCs w:val="24"/>
        </w:rPr>
        <w:t>DataBase</w:t>
      </w:r>
      <w:proofErr w:type="spellEnd"/>
      <w:r>
        <w:rPr>
          <w:rFonts w:ascii="Century Gothic" w:eastAsia="Century Gothic" w:hAnsi="Century Gothic" w:cs="Century Gothic"/>
          <w:sz w:val="24"/>
          <w:szCs w:val="24"/>
        </w:rPr>
        <w:t xml:space="preserve"> Server e System sono posti in azzurro. Le varie componenti sono poste in verde, in quanto è prevista una loro modifica.</w:t>
      </w:r>
    </w:p>
    <w:p w14:paraId="03C5E7AD"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noProof/>
          <w:sz w:val="24"/>
          <w:szCs w:val="24"/>
        </w:rPr>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Default="00BF5E23" w:rsidP="00B3253D">
      <w:pPr>
        <w:pStyle w:val="Titolo2"/>
      </w:pPr>
      <w:bookmarkStart w:id="40" w:name="_dcf5oaq594pd" w:colFirst="0" w:colLast="0"/>
      <w:bookmarkStart w:id="41" w:name="_Toc58084385"/>
      <w:bookmarkEnd w:id="40"/>
      <w:r>
        <w:t>3.3 Mapping hardware/software</w:t>
      </w:r>
      <w:bookmarkEnd w:id="41"/>
    </w:p>
    <w:p w14:paraId="1EA3A2C4"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Di seguito il mapping hardware/software utilizzato per HILO: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grande quantità di dati. La componente software necessaria è dunque un DBMS, per consentire la comunicazione con più client.”</w:t>
      </w:r>
    </w:p>
    <w:p w14:paraId="06A803B0" w14:textId="77777777" w:rsidR="00B40E5A" w:rsidRDefault="00BF5E23" w:rsidP="00B3253D">
      <w:pPr>
        <w:pStyle w:val="Titolo2"/>
      </w:pPr>
      <w:bookmarkStart w:id="42" w:name="_ts0exwktvwuu" w:colFirst="0" w:colLast="0"/>
      <w:bookmarkStart w:id="43" w:name="_Toc58084386"/>
      <w:bookmarkEnd w:id="42"/>
      <w:r>
        <w:t>3.4 Gestione dati persistenti</w:t>
      </w:r>
      <w:bookmarkEnd w:id="43"/>
    </w:p>
    <w:p w14:paraId="76A2192D" w14:textId="77777777" w:rsidR="00B40E5A" w:rsidRDefault="00BF5E23">
      <w:pP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Per la memorizzazione dei dati persistenti si è deciso di utilizzare un RDBMS (</w:t>
      </w:r>
      <w:proofErr w:type="spellStart"/>
      <w:r>
        <w:rPr>
          <w:rFonts w:ascii="Century Gothic" w:eastAsia="Century Gothic" w:hAnsi="Century Gothic" w:cs="Century Gothic"/>
          <w:sz w:val="24"/>
          <w:szCs w:val="24"/>
        </w:rPr>
        <w:t>Relational</w:t>
      </w:r>
      <w:proofErr w:type="spellEnd"/>
      <w:r>
        <w:rPr>
          <w:rFonts w:ascii="Century Gothic" w:eastAsia="Century Gothic" w:hAnsi="Century Gothic" w:cs="Century Gothic"/>
          <w:sz w:val="24"/>
          <w:szCs w:val="24"/>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di accesso, che rende l’accesso a dati sensibili protetto e quindi utenti con operazioni diverse possono accedere a sezioni diverse del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Di seguito si allega lo schema concettuale e il mapping logico del database che si intende utilizzare per la realizzazione del sistema.</w:t>
      </w:r>
    </w:p>
    <w:p w14:paraId="43ACD3ED"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0D7B5501" wp14:editId="4F78C853">
            <wp:extent cx="6343650" cy="79486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343650" cy="7948613"/>
                    </a:xfrm>
                    <a:prstGeom prst="rect">
                      <a:avLst/>
                    </a:prstGeom>
                    <a:ln/>
                  </pic:spPr>
                </pic:pic>
              </a:graphicData>
            </a:graphic>
          </wp:inline>
        </w:drawing>
      </w:r>
    </w:p>
    <w:p w14:paraId="584AF93F"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pPr>
        <w:spacing w:before="180" w:after="240"/>
        <w:rPr>
          <w:rFonts w:ascii="Century Gothic" w:eastAsia="Century Gothic" w:hAnsi="Century Gothic" w:cs="Century Gothic"/>
          <w:b/>
          <w:sz w:val="26"/>
          <w:szCs w:val="26"/>
        </w:rPr>
      </w:pPr>
    </w:p>
    <w:p w14:paraId="3788165E" w14:textId="77777777" w:rsidR="00B40E5A" w:rsidRDefault="00BF5E23" w:rsidP="00B3253D">
      <w:pPr>
        <w:pStyle w:val="Titolo2"/>
      </w:pPr>
      <w:bookmarkStart w:id="44" w:name="_7grzbv19wntx" w:colFirst="0" w:colLast="0"/>
      <w:bookmarkStart w:id="45" w:name="_Toc58084387"/>
      <w:bookmarkEnd w:id="44"/>
      <w:r>
        <w:t>3.5 Controllo degli accessi e sicurezza</w:t>
      </w:r>
      <w:bookmarkEnd w:id="45"/>
    </w:p>
    <w:p w14:paraId="7ACEF4A7" w14:textId="77777777" w:rsidR="00B40E5A" w:rsidRDefault="00BF5E23">
      <w:pP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r>
        <w:rPr>
          <w:rFonts w:ascii="Century Gothic" w:eastAsia="Century Gothic" w:hAnsi="Century Gothic" w:cs="Century Gothic"/>
          <w:sz w:val="26"/>
          <w:szCs w:val="26"/>
        </w:rPr>
        <w:br/>
      </w:r>
      <w:r>
        <w:rPr>
          <w:rFonts w:ascii="Century Gothic" w:eastAsia="Century Gothic" w:hAnsi="Century Gothic" w:cs="Century Gothic"/>
          <w:sz w:val="24"/>
          <w:szCs w:val="24"/>
        </w:rPr>
        <w:t xml:space="preserve">Infine, non è superfluo ricordare che le password saranno salvate sotto forma di </w:t>
      </w:r>
      <w:proofErr w:type="spellStart"/>
      <w:r>
        <w:rPr>
          <w:rFonts w:ascii="Century Gothic" w:eastAsia="Century Gothic" w:hAnsi="Century Gothic" w:cs="Century Gothic"/>
          <w:sz w:val="24"/>
          <w:szCs w:val="24"/>
        </w:rPr>
        <w:t>hash</w:t>
      </w:r>
      <w:proofErr w:type="spellEnd"/>
      <w:r>
        <w:rPr>
          <w:rFonts w:ascii="Century Gothic" w:eastAsia="Century Gothic" w:hAnsi="Century Gothic" w:cs="Century Gothic"/>
          <w:sz w:val="24"/>
          <w:szCs w:val="24"/>
        </w:rPr>
        <w:t xml:space="preserve"> per scongiurare qualsiasi rischio di compromissione.</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B3253D">
        <w:tc>
          <w:tcPr>
            <w:tcW w:w="1350" w:type="dxa"/>
            <w:shd w:val="clear" w:color="auto" w:fill="auto"/>
            <w:tcMar>
              <w:top w:w="100" w:type="dxa"/>
              <w:left w:w="100" w:type="dxa"/>
              <w:bottom w:w="100" w:type="dxa"/>
              <w:right w:w="100" w:type="dxa"/>
            </w:tcMar>
          </w:tcPr>
          <w:p w14:paraId="1C1DD4F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Oggetto</w:t>
            </w:r>
          </w:p>
          <w:p w14:paraId="6872871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w:t>
            </w:r>
          </w:p>
          <w:p w14:paraId="7801D3A2" w14:textId="29416FCF"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 Management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6A2C44F4" w14:textId="77777777" w:rsidR="00B40E5A" w:rsidRDefault="00B40E5A">
      <w:pPr>
        <w:spacing w:before="180" w:after="240"/>
        <w:rPr>
          <w:rFonts w:ascii="Century Gothic" w:eastAsia="Century Gothic" w:hAnsi="Century Gothic" w:cs="Century Gothic"/>
          <w:sz w:val="24"/>
          <w:szCs w:val="24"/>
        </w:rPr>
      </w:pPr>
    </w:p>
    <w:p w14:paraId="3F5E3855" w14:textId="77777777" w:rsidR="00B40E5A" w:rsidRDefault="00B40E5A">
      <w:pPr>
        <w:spacing w:before="180" w:after="240"/>
        <w:rPr>
          <w:rFonts w:ascii="Century Gothic" w:eastAsia="Century Gothic" w:hAnsi="Century Gothic" w:cs="Century Gothic"/>
          <w:sz w:val="26"/>
          <w:szCs w:val="26"/>
        </w:rPr>
      </w:pPr>
    </w:p>
    <w:p w14:paraId="1CA3D9BE" w14:textId="77777777" w:rsidR="00B40E5A" w:rsidRDefault="00B40E5A">
      <w:pPr>
        <w:spacing w:before="180" w:after="240"/>
        <w:rPr>
          <w:rFonts w:ascii="Century Gothic" w:eastAsia="Century Gothic" w:hAnsi="Century Gothic" w:cs="Century Gothic"/>
          <w:b/>
          <w:sz w:val="26"/>
          <w:szCs w:val="26"/>
        </w:rPr>
      </w:pPr>
    </w:p>
    <w:p w14:paraId="54E4FEBA" w14:textId="77777777" w:rsidR="00B40E5A" w:rsidRDefault="00BF5E23" w:rsidP="00B3253D">
      <w:pPr>
        <w:pStyle w:val="Titolo2"/>
      </w:pPr>
      <w:bookmarkStart w:id="46" w:name="_jmjf63l4zqc0" w:colFirst="0" w:colLast="0"/>
      <w:bookmarkStart w:id="47" w:name="_Toc58084388"/>
      <w:bookmarkEnd w:id="46"/>
      <w:r>
        <w:t>3.6 Controllo flusso globale del sistema</w:t>
      </w:r>
      <w:bookmarkEnd w:id="47"/>
    </w:p>
    <w:p w14:paraId="700D01F4"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sz w:val="24"/>
          <w:szCs w:val="24"/>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Pr>
          <w:rFonts w:ascii="Century Gothic" w:eastAsia="Century Gothic" w:hAnsi="Century Gothic" w:cs="Century Gothic"/>
          <w:sz w:val="24"/>
          <w:szCs w:val="24"/>
        </w:rPr>
        <w:t>driven</w:t>
      </w:r>
      <w:proofErr w:type="spellEnd"/>
      <w:r>
        <w:rPr>
          <w:rFonts w:ascii="Century Gothic" w:eastAsia="Century Gothic" w:hAnsi="Century Gothic" w:cs="Century Gothic"/>
          <w:sz w:val="24"/>
          <w:szCs w:val="24"/>
        </w:rPr>
        <w:t>” in modo tale da semplificare l’approccio con l’utilizzatore. Ad esempio, saranno inviate notifiche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3E10EC6B" w14:textId="77777777" w:rsidR="00B40E5A" w:rsidRDefault="00BF5E23" w:rsidP="00B3253D">
      <w:pPr>
        <w:pStyle w:val="Titolo2"/>
      </w:pPr>
      <w:bookmarkStart w:id="48" w:name="_2symw6br6l28" w:colFirst="0" w:colLast="0"/>
      <w:bookmarkStart w:id="49" w:name="_Toc58084389"/>
      <w:bookmarkEnd w:id="48"/>
      <w:r>
        <w:t>3.7 Condizione limite</w:t>
      </w:r>
      <w:bookmarkEnd w:id="49"/>
    </w:p>
    <w:p w14:paraId="2A4AAB99" w14:textId="77777777" w:rsidR="00B40E5A" w:rsidRDefault="00BF5E23">
      <w:pPr>
        <w:pStyle w:val="Titolo2"/>
        <w:numPr>
          <w:ilvl w:val="0"/>
          <w:numId w:val="13"/>
        </w:numPr>
      </w:pPr>
      <w:bookmarkStart w:id="50" w:name="_708p3g9wmdpy" w:colFirst="0" w:colLast="0"/>
      <w:bookmarkStart w:id="51" w:name="_Toc58084390"/>
      <w:bookmarkEnd w:id="50"/>
      <w:r>
        <w:t>Avvio del sistema:</w:t>
      </w:r>
      <w:bookmarkEnd w:id="51"/>
    </w:p>
    <w:p w14:paraId="0DA5E78C" w14:textId="77777777" w:rsidR="00B40E5A" w:rsidRDefault="00BF5E23">
      <w:pPr>
        <w:ind w:left="720"/>
        <w:rPr>
          <w:rFonts w:ascii="Century Gothic" w:eastAsia="Century Gothic" w:hAnsi="Century Gothic" w:cs="Century Gothic"/>
          <w:sz w:val="26"/>
          <w:szCs w:val="26"/>
        </w:rPr>
      </w:pPr>
      <w:r>
        <w:rPr>
          <w:rFonts w:ascii="Century Gothic" w:eastAsia="Century Gothic" w:hAnsi="Century Gothic" w:cs="Century Gothic"/>
          <w:sz w:val="24"/>
          <w:szCs w:val="24"/>
        </w:rPr>
        <w:t>Al primo avvio, il sistema necessita di un web server che fornisca il servizio di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p>
    <w:p w14:paraId="30B0ACF8" w14:textId="77777777" w:rsidR="00B40E5A" w:rsidRDefault="00BF5E23">
      <w:pPr>
        <w:pStyle w:val="Titolo2"/>
        <w:numPr>
          <w:ilvl w:val="0"/>
          <w:numId w:val="13"/>
        </w:numPr>
      </w:pPr>
      <w:bookmarkStart w:id="52" w:name="_qmnqjugbqgd7" w:colFirst="0" w:colLast="0"/>
      <w:bookmarkStart w:id="53" w:name="_Toc58084391"/>
      <w:bookmarkEnd w:id="52"/>
      <w:r>
        <w:t>Terminazione</w:t>
      </w:r>
      <w:bookmarkEnd w:id="53"/>
    </w:p>
    <w:p w14:paraId="04E86809" w14:textId="77777777" w:rsidR="00B40E5A" w:rsidRDefault="00BF5E23">
      <w:pPr>
        <w:ind w:left="720"/>
        <w:rPr>
          <w:rFonts w:ascii="Century Gothic" w:eastAsia="Century Gothic" w:hAnsi="Century Gothic" w:cs="Century Gothic"/>
          <w:sz w:val="24"/>
          <w:szCs w:val="24"/>
        </w:rPr>
      </w:pPr>
      <w:r>
        <w:rPr>
          <w:rFonts w:ascii="Century Gothic" w:eastAsia="Century Gothic" w:hAnsi="Century Gothic" w:cs="Century Gothic"/>
          <w:sz w:val="24"/>
          <w:szCs w:val="24"/>
        </w:rPr>
        <w:t>Alla chiusura dell’applicazione, il sistema termina con un logout automatico derivato dalla terminazione della sessione utente. Il server dovrà essere terminato manualmente dall’amministratore del sistema, dopo la quale nessun client potrà connettersi alla piattaforma.</w:t>
      </w:r>
    </w:p>
    <w:p w14:paraId="62EBCEC0" w14:textId="77777777" w:rsidR="00B40E5A" w:rsidRDefault="00BF5E23">
      <w:pPr>
        <w:pStyle w:val="Titolo2"/>
        <w:numPr>
          <w:ilvl w:val="0"/>
          <w:numId w:val="13"/>
        </w:numPr>
      </w:pPr>
      <w:bookmarkStart w:id="54" w:name="_pv6o2abbyv9e" w:colFirst="0" w:colLast="0"/>
      <w:bookmarkStart w:id="55" w:name="_Toc58084392"/>
      <w:bookmarkEnd w:id="54"/>
      <w:r>
        <w:t>Fallimento:</w:t>
      </w:r>
      <w:bookmarkEnd w:id="55"/>
    </w:p>
    <w:p w14:paraId="0B677F68" w14:textId="77777777" w:rsidR="00B40E5A" w:rsidRDefault="00BF5E23">
      <w:pPr>
        <w:pBdr>
          <w:top w:val="nil"/>
          <w:left w:val="nil"/>
          <w:bottom w:val="nil"/>
          <w:right w:val="nil"/>
          <w:between w:val="nil"/>
        </w:pBdr>
        <w:ind w:left="720"/>
        <w:rPr>
          <w:rFonts w:ascii="Century Gothic" w:eastAsia="Century Gothic" w:hAnsi="Century Gothic" w:cs="Century Gothic"/>
          <w:sz w:val="24"/>
          <w:szCs w:val="24"/>
        </w:rPr>
      </w:pPr>
      <w:r>
        <w:rPr>
          <w:rFonts w:ascii="Century Gothic" w:eastAsia="Century Gothic" w:hAnsi="Century Gothic" w:cs="Century Gothic"/>
          <w:sz w:val="24"/>
          <w:szCs w:val="24"/>
        </w:rPr>
        <w:t>Si possono individuare diverse situazioni di fallimento:</w:t>
      </w:r>
    </w:p>
    <w:p w14:paraId="1C8F8297" w14:textId="77777777" w:rsidR="00B40E5A" w:rsidRDefault="00BF5E23">
      <w:pPr>
        <w:pBdr>
          <w:top w:val="nil"/>
          <w:left w:val="nil"/>
          <w:bottom w:val="nil"/>
          <w:right w:val="nil"/>
          <w:between w:val="nil"/>
        </w:pBdr>
        <w:ind w:left="720"/>
        <w:rPr>
          <w:rFonts w:ascii="Century Gothic" w:eastAsia="Century Gothic" w:hAnsi="Century Gothic" w:cs="Century Gothic"/>
          <w:sz w:val="24"/>
          <w:szCs w:val="24"/>
        </w:rPr>
      </w:pPr>
      <w:r>
        <w:rPr>
          <w:rFonts w:ascii="Century Gothic" w:eastAsia="Century Gothic" w:hAnsi="Century Gothic" w:cs="Century Gothic"/>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48918B1C" w14:textId="77777777" w:rsidR="00B40E5A" w:rsidRDefault="00BF5E23">
      <w:pPr>
        <w:pBdr>
          <w:top w:val="nil"/>
          <w:left w:val="nil"/>
          <w:bottom w:val="nil"/>
          <w:right w:val="nil"/>
          <w:between w:val="nil"/>
        </w:pBdr>
        <w:ind w:left="720"/>
        <w:rPr>
          <w:rFonts w:ascii="Century Gothic" w:eastAsia="Century Gothic" w:hAnsi="Century Gothic" w:cs="Century Gothic"/>
          <w:sz w:val="24"/>
          <w:szCs w:val="24"/>
        </w:rPr>
      </w:pPr>
      <w:r>
        <w:rPr>
          <w:rFonts w:ascii="Century Gothic" w:eastAsia="Century Gothic" w:hAnsi="Century Gothic" w:cs="Century Gothic"/>
          <w:sz w:val="24"/>
          <w:szCs w:val="24"/>
        </w:rPr>
        <w:t>Nel caso in cui si verifichi un'interruzione inaspettata dell’alimentazione, sarà previsto un generatore di emergenza che si attiva nell'istante in cui l’alimentazione viene a mancare e se per i successivi 5 minuti l’alimentazione non è ripristinata allora si procede con un salvataggio del DB in formato SQL e si procede con l’arresto di emergenza del sistema per evitare danni ai dati e all’hardware</w:t>
      </w:r>
    </w:p>
    <w:p w14:paraId="12928A1D" w14:textId="77777777" w:rsidR="00B40E5A" w:rsidRDefault="00BF5E23">
      <w:pPr>
        <w:pBdr>
          <w:top w:val="nil"/>
          <w:left w:val="nil"/>
          <w:bottom w:val="nil"/>
          <w:right w:val="nil"/>
          <w:between w:val="nil"/>
        </w:pBdr>
        <w:ind w:left="720"/>
        <w:rPr>
          <w:rFonts w:ascii="Century Gothic" w:eastAsia="Century Gothic" w:hAnsi="Century Gothic" w:cs="Century Gothic"/>
          <w:sz w:val="24"/>
          <w:szCs w:val="24"/>
        </w:rPr>
      </w:pPr>
      <w:r>
        <w:rPr>
          <w:rFonts w:ascii="Century Gothic" w:eastAsia="Century Gothic" w:hAnsi="Century Gothic" w:cs="Century Gothic"/>
          <w:sz w:val="24"/>
          <w:szCs w:val="24"/>
        </w:rPr>
        <w:t>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compromettono il normale utilizzo del sistema</w:t>
      </w:r>
    </w:p>
    <w:p w14:paraId="1AC94551" w14:textId="77777777" w:rsidR="00B40E5A" w:rsidRDefault="00BF5E23">
      <w:pPr>
        <w:pBdr>
          <w:top w:val="nil"/>
          <w:left w:val="nil"/>
          <w:bottom w:val="nil"/>
          <w:right w:val="nil"/>
          <w:between w:val="nil"/>
        </w:pBdr>
        <w:ind w:left="720"/>
        <w:rPr>
          <w:rFonts w:ascii="Century Gothic" w:eastAsia="Century Gothic" w:hAnsi="Century Gothic" w:cs="Century Gothic"/>
          <w:sz w:val="24"/>
          <w:szCs w:val="24"/>
        </w:rPr>
      </w:pPr>
      <w:r>
        <w:rPr>
          <w:rFonts w:ascii="Century Gothic" w:eastAsia="Century Gothic" w:hAnsi="Century Gothic" w:cs="Century Gothic"/>
          <w:sz w:val="24"/>
          <w:szCs w:val="24"/>
        </w:rPr>
        <w:t>Un'ulteriore situazione di errore potrebbe essere il fallimento di una componente hardware come ad es. un dispositivo di archiviazione di massa. In questo caso non si prevedono contromisure software.</w:t>
      </w:r>
    </w:p>
    <w:p w14:paraId="3674F28B" w14:textId="1E304FCF" w:rsidR="00B40E5A" w:rsidRDefault="00B3253D" w:rsidP="00B3253D">
      <w:pPr>
        <w:pStyle w:val="Titolo1"/>
      </w:pPr>
      <w:bookmarkStart w:id="56" w:name="_2ocrdni0rq3b" w:colFirst="0" w:colLast="0"/>
      <w:bookmarkStart w:id="57" w:name="_Toc58084393"/>
      <w:bookmarkEnd w:id="56"/>
      <w:r>
        <w:t xml:space="preserve">4. </w:t>
      </w:r>
      <w:r w:rsidR="00BF5E23">
        <w:t>Servizi dei Sottosistemi</w:t>
      </w:r>
      <w:bookmarkEnd w:id="57"/>
    </w:p>
    <w:p w14:paraId="3F89883A" w14:textId="77777777" w:rsidR="00B40E5A" w:rsidRDefault="00BF5E23">
      <w:pPr>
        <w:pBdr>
          <w:top w:val="nil"/>
          <w:left w:val="nil"/>
          <w:bottom w:val="nil"/>
          <w:right w:val="nil"/>
          <w:between w:val="nil"/>
        </w:pBdr>
        <w:rPr>
          <w:rFonts w:ascii="Century Gothic" w:eastAsia="Century Gothic" w:hAnsi="Century Gothic" w:cs="Century Gothic"/>
          <w:color w:val="24D2AD"/>
          <w:sz w:val="36"/>
          <w:szCs w:val="36"/>
          <w:u w:val="single"/>
        </w:rPr>
      </w:pPr>
      <w:r>
        <w:rPr>
          <w:rFonts w:ascii="Century Gothic" w:eastAsia="Century Gothic" w:hAnsi="Century Gothic" w:cs="Century Gothic"/>
          <w:noProof/>
          <w:color w:val="24D2AD"/>
          <w:sz w:val="36"/>
          <w:szCs w:val="36"/>
          <w:u w:val="single"/>
        </w:rPr>
        <w:drawing>
          <wp:inline distT="114300" distB="114300" distL="114300" distR="114300" wp14:anchorId="1A5E3E4D" wp14:editId="2C88C7A6">
            <wp:extent cx="6353175" cy="672283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353175" cy="6722832"/>
                    </a:xfrm>
                    <a:prstGeom prst="rect">
                      <a:avLst/>
                    </a:prstGeom>
                    <a:ln/>
                  </pic:spPr>
                </pic:pic>
              </a:graphicData>
            </a:graphic>
          </wp:inline>
        </w:drawing>
      </w:r>
    </w:p>
    <w:p w14:paraId="1A3BE8B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075BB7E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64AB09AF"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109F6694"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4E2EF3BD"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7A49676F" w14:textId="77777777" w:rsidR="00B40E5A" w:rsidRDefault="00BF5E23">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Le </w:t>
      </w:r>
      <w:proofErr w:type="spellStart"/>
      <w:r>
        <w:rPr>
          <w:rFonts w:ascii="Century Gothic" w:eastAsia="Century Gothic" w:hAnsi="Century Gothic" w:cs="Century Gothic"/>
          <w:b/>
          <w:sz w:val="24"/>
          <w:szCs w:val="24"/>
        </w:rPr>
        <w:t>View</w:t>
      </w:r>
      <w:proofErr w:type="spellEnd"/>
      <w:r>
        <w:rPr>
          <w:rFonts w:ascii="Century Gothic" w:eastAsia="Century Gothic" w:hAnsi="Century Gothic" w:cs="Century Gothic"/>
          <w:sz w:val="24"/>
          <w:szCs w:val="24"/>
        </w:rPr>
        <w:t xml:space="preserve"> rappresentano le interfacce che gestiscono l’interfaccia grafica e gli eventi generati dall’interazione dell’utente con il sistema.</w:t>
      </w:r>
    </w:p>
    <w:p w14:paraId="6D11FBFE" w14:textId="77777777" w:rsidR="00B40E5A" w:rsidRDefault="00BF5E23">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GUI </w:t>
      </w:r>
      <w:proofErr w:type="spellStart"/>
      <w:r>
        <w:rPr>
          <w:rFonts w:ascii="Century Gothic" w:eastAsia="Century Gothic" w:hAnsi="Century Gothic" w:cs="Century Gothic"/>
          <w:b/>
          <w:sz w:val="24"/>
          <w:szCs w:val="24"/>
        </w:rPr>
        <w:t>Patient</w:t>
      </w:r>
      <w:proofErr w:type="spellEnd"/>
      <w:r>
        <w:rPr>
          <w:rFonts w:ascii="Century Gothic" w:eastAsia="Century Gothic" w:hAnsi="Century Gothic" w:cs="Century Gothic"/>
          <w:sz w:val="24"/>
          <w:szCs w:val="24"/>
        </w:rPr>
        <w:t xml:space="preserve"> offre cinque servizi all’interfaccia Control:</w:t>
      </w:r>
    </w:p>
    <w:p w14:paraId="65FD240D" w14:textId="77777777" w:rsidR="00B40E5A" w:rsidRDefault="00BF5E23">
      <w:pPr>
        <w:numPr>
          <w:ilvl w:val="0"/>
          <w:numId w:val="14"/>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Login;</w:t>
      </w:r>
    </w:p>
    <w:p w14:paraId="3B5CEC67" w14:textId="77777777" w:rsidR="00B40E5A" w:rsidRDefault="00BF5E23">
      <w:pPr>
        <w:numPr>
          <w:ilvl w:val="0"/>
          <w:numId w:val="14"/>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Logout;</w:t>
      </w:r>
    </w:p>
    <w:p w14:paraId="76E5F18C" w14:textId="77777777" w:rsidR="00B40E5A" w:rsidRDefault="00BF5E23">
      <w:pPr>
        <w:numPr>
          <w:ilvl w:val="0"/>
          <w:numId w:val="14"/>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FormCompilation</w:t>
      </w:r>
      <w:proofErr w:type="spellEnd"/>
      <w:r>
        <w:rPr>
          <w:rFonts w:ascii="Century Gothic" w:eastAsia="Century Gothic" w:hAnsi="Century Gothic" w:cs="Century Gothic"/>
          <w:sz w:val="24"/>
          <w:szCs w:val="24"/>
        </w:rPr>
        <w:t>;</w:t>
      </w:r>
    </w:p>
    <w:p w14:paraId="6E7088A9" w14:textId="77777777" w:rsidR="00B40E5A" w:rsidRDefault="00BF5E23">
      <w:pPr>
        <w:numPr>
          <w:ilvl w:val="0"/>
          <w:numId w:val="14"/>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ShowHomePagePatient</w:t>
      </w:r>
      <w:proofErr w:type="spellEnd"/>
      <w:r>
        <w:rPr>
          <w:rFonts w:ascii="Century Gothic" w:eastAsia="Century Gothic" w:hAnsi="Century Gothic" w:cs="Century Gothic"/>
          <w:sz w:val="24"/>
          <w:szCs w:val="24"/>
        </w:rPr>
        <w:t>;</w:t>
      </w:r>
    </w:p>
    <w:p w14:paraId="6E379E86" w14:textId="77777777" w:rsidR="00B40E5A" w:rsidRDefault="00BF5E23">
      <w:pPr>
        <w:numPr>
          <w:ilvl w:val="0"/>
          <w:numId w:val="14"/>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ShowSwabList</w:t>
      </w:r>
      <w:proofErr w:type="spellEnd"/>
      <w:r>
        <w:rPr>
          <w:rFonts w:ascii="Century Gothic" w:eastAsia="Century Gothic" w:hAnsi="Century Gothic" w:cs="Century Gothic"/>
          <w:sz w:val="24"/>
          <w:szCs w:val="24"/>
        </w:rPr>
        <w:t>;</w:t>
      </w:r>
    </w:p>
    <w:p w14:paraId="66C96081" w14:textId="77777777" w:rsidR="00B40E5A" w:rsidRDefault="00B40E5A">
      <w:pPr>
        <w:pBdr>
          <w:top w:val="nil"/>
          <w:left w:val="nil"/>
          <w:bottom w:val="nil"/>
          <w:right w:val="nil"/>
          <w:between w:val="nil"/>
        </w:pBdr>
        <w:rPr>
          <w:rFonts w:ascii="Century Gothic" w:eastAsia="Century Gothic" w:hAnsi="Century Gothic" w:cs="Century Gothic"/>
          <w:b/>
          <w:sz w:val="24"/>
          <w:szCs w:val="24"/>
        </w:rPr>
      </w:pPr>
    </w:p>
    <w:p w14:paraId="56882F5F" w14:textId="77777777" w:rsidR="00B40E5A" w:rsidRDefault="00BF5E23">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b/>
          <w:sz w:val="24"/>
          <w:szCs w:val="24"/>
        </w:rPr>
        <w:t>GUI Admin</w:t>
      </w:r>
      <w:r>
        <w:rPr>
          <w:rFonts w:ascii="Century Gothic" w:eastAsia="Century Gothic" w:hAnsi="Century Gothic" w:cs="Century Gothic"/>
          <w:sz w:val="24"/>
          <w:szCs w:val="24"/>
        </w:rPr>
        <w:t xml:space="preserve"> offre undici servizi all’interfaccia Control:</w:t>
      </w:r>
    </w:p>
    <w:p w14:paraId="418E28AD" w14:textId="77777777" w:rsidR="00B40E5A" w:rsidRDefault="00BF5E23">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Login;</w:t>
      </w:r>
    </w:p>
    <w:p w14:paraId="05BB5489" w14:textId="77777777" w:rsidR="00B40E5A" w:rsidRDefault="00BF5E23">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Logout;</w:t>
      </w:r>
    </w:p>
    <w:p w14:paraId="7EA6BD85"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FormCompilation</w:t>
      </w:r>
      <w:proofErr w:type="spellEnd"/>
      <w:r>
        <w:rPr>
          <w:rFonts w:ascii="Century Gothic" w:eastAsia="Century Gothic" w:hAnsi="Century Gothic" w:cs="Century Gothic"/>
          <w:sz w:val="24"/>
          <w:szCs w:val="24"/>
        </w:rPr>
        <w:t>;</w:t>
      </w:r>
    </w:p>
    <w:p w14:paraId="5DC18888" w14:textId="77777777" w:rsidR="00B40E5A" w:rsidRDefault="00BF5E23">
      <w:pPr>
        <w:numPr>
          <w:ilvl w:val="0"/>
          <w:numId w:val="3"/>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ShowHomePageAdmin</w:t>
      </w:r>
      <w:proofErr w:type="spellEnd"/>
      <w:r>
        <w:rPr>
          <w:rFonts w:ascii="Century Gothic" w:eastAsia="Century Gothic" w:hAnsi="Century Gothic" w:cs="Century Gothic"/>
          <w:sz w:val="24"/>
          <w:szCs w:val="24"/>
        </w:rPr>
        <w:t>;</w:t>
      </w:r>
    </w:p>
    <w:p w14:paraId="649FB4ED"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ShowHomePagePatient</w:t>
      </w:r>
      <w:proofErr w:type="spellEnd"/>
      <w:r>
        <w:rPr>
          <w:rFonts w:ascii="Century Gothic" w:eastAsia="Century Gothic" w:hAnsi="Century Gothic" w:cs="Century Gothic"/>
          <w:sz w:val="24"/>
          <w:szCs w:val="24"/>
        </w:rPr>
        <w:t>;</w:t>
      </w:r>
    </w:p>
    <w:p w14:paraId="5DECDB09"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ShowHomePageHealthWorker</w:t>
      </w:r>
      <w:proofErr w:type="spellEnd"/>
      <w:r>
        <w:rPr>
          <w:rFonts w:ascii="Century Gothic" w:eastAsia="Century Gothic" w:hAnsi="Century Gothic" w:cs="Century Gothic"/>
          <w:sz w:val="24"/>
          <w:szCs w:val="24"/>
        </w:rPr>
        <w:t>;</w:t>
      </w:r>
    </w:p>
    <w:p w14:paraId="629BDA89"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ShowPatientList</w:t>
      </w:r>
      <w:proofErr w:type="spellEnd"/>
      <w:r>
        <w:rPr>
          <w:rFonts w:ascii="Century Gothic" w:eastAsia="Century Gothic" w:hAnsi="Century Gothic" w:cs="Century Gothic"/>
          <w:sz w:val="24"/>
          <w:szCs w:val="24"/>
        </w:rPr>
        <w:t>;</w:t>
      </w:r>
    </w:p>
    <w:p w14:paraId="101B93B0"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ShowHealthWorkerList</w:t>
      </w:r>
      <w:proofErr w:type="spellEnd"/>
      <w:r>
        <w:rPr>
          <w:rFonts w:ascii="Century Gothic" w:eastAsia="Century Gothic" w:hAnsi="Century Gothic" w:cs="Century Gothic"/>
          <w:sz w:val="24"/>
          <w:szCs w:val="24"/>
        </w:rPr>
        <w:t>;</w:t>
      </w:r>
    </w:p>
    <w:p w14:paraId="0CFD7938"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SetWorkerToPatient</w:t>
      </w:r>
      <w:proofErr w:type="spellEnd"/>
      <w:r>
        <w:rPr>
          <w:rFonts w:ascii="Century Gothic" w:eastAsia="Century Gothic" w:hAnsi="Century Gothic" w:cs="Century Gothic"/>
          <w:sz w:val="24"/>
          <w:szCs w:val="24"/>
        </w:rPr>
        <w:t>;</w:t>
      </w:r>
    </w:p>
    <w:p w14:paraId="7320083F"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ShowSwabList</w:t>
      </w:r>
      <w:proofErr w:type="spellEnd"/>
      <w:r>
        <w:rPr>
          <w:rFonts w:ascii="Century Gothic" w:eastAsia="Century Gothic" w:hAnsi="Century Gothic" w:cs="Century Gothic"/>
          <w:sz w:val="24"/>
          <w:szCs w:val="24"/>
        </w:rPr>
        <w:t>;</w:t>
      </w:r>
    </w:p>
    <w:p w14:paraId="2EE94DDA" w14:textId="77777777" w:rsidR="00B40E5A" w:rsidRDefault="00BF5E23">
      <w:pPr>
        <w:numPr>
          <w:ilvl w:val="0"/>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CheckError</w:t>
      </w:r>
      <w:proofErr w:type="spellEnd"/>
      <w:r>
        <w:rPr>
          <w:rFonts w:ascii="Century Gothic" w:eastAsia="Century Gothic" w:hAnsi="Century Gothic" w:cs="Century Gothic"/>
          <w:sz w:val="24"/>
          <w:szCs w:val="24"/>
        </w:rPr>
        <w:t>;</w:t>
      </w:r>
    </w:p>
    <w:p w14:paraId="475C6C80" w14:textId="77777777" w:rsidR="00B40E5A" w:rsidRDefault="00BF5E23">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GUI </w:t>
      </w:r>
      <w:proofErr w:type="spellStart"/>
      <w:r>
        <w:rPr>
          <w:rFonts w:ascii="Century Gothic" w:eastAsia="Century Gothic" w:hAnsi="Century Gothic" w:cs="Century Gothic"/>
          <w:b/>
          <w:sz w:val="24"/>
          <w:szCs w:val="24"/>
        </w:rPr>
        <w:t>Health</w:t>
      </w:r>
      <w:proofErr w:type="spellEnd"/>
      <w:r>
        <w:rPr>
          <w:rFonts w:ascii="Century Gothic" w:eastAsia="Century Gothic" w:hAnsi="Century Gothic" w:cs="Century Gothic"/>
          <w:b/>
          <w:sz w:val="24"/>
          <w:szCs w:val="24"/>
        </w:rPr>
        <w:t xml:space="preserve"> Worker</w:t>
      </w:r>
      <w:r>
        <w:rPr>
          <w:rFonts w:ascii="Century Gothic" w:eastAsia="Century Gothic" w:hAnsi="Century Gothic" w:cs="Century Gothic"/>
          <w:sz w:val="24"/>
          <w:szCs w:val="24"/>
        </w:rPr>
        <w:t xml:space="preserve"> offre dodici servizi all’interfaccia di Control:</w:t>
      </w:r>
    </w:p>
    <w:p w14:paraId="3FBB4F34"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Login;</w:t>
      </w:r>
    </w:p>
    <w:p w14:paraId="0FDA5C87"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Logout;</w:t>
      </w:r>
    </w:p>
    <w:p w14:paraId="471C6A54" w14:textId="77777777" w:rsidR="00B40E5A" w:rsidRDefault="00BF5E23">
      <w:pPr>
        <w:numPr>
          <w:ilvl w:val="0"/>
          <w:numId w:val="10"/>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FormCompilation</w:t>
      </w:r>
      <w:proofErr w:type="spellEnd"/>
      <w:r>
        <w:rPr>
          <w:rFonts w:ascii="Century Gothic" w:eastAsia="Century Gothic" w:hAnsi="Century Gothic" w:cs="Century Gothic"/>
          <w:sz w:val="24"/>
          <w:szCs w:val="24"/>
        </w:rPr>
        <w:t>;</w:t>
      </w:r>
    </w:p>
    <w:p w14:paraId="2827F6B4"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ShowHomePageHealthWorker</w:t>
      </w:r>
      <w:proofErr w:type="spellEnd"/>
      <w:r>
        <w:rPr>
          <w:rFonts w:ascii="Century Gothic" w:eastAsia="Century Gothic" w:hAnsi="Century Gothic" w:cs="Century Gothic"/>
          <w:sz w:val="24"/>
          <w:szCs w:val="24"/>
        </w:rPr>
        <w:t>;</w:t>
      </w:r>
    </w:p>
    <w:p w14:paraId="2030173B"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ShowPatientList</w:t>
      </w:r>
      <w:proofErr w:type="spellEnd"/>
      <w:r>
        <w:rPr>
          <w:rFonts w:ascii="Century Gothic" w:eastAsia="Century Gothic" w:hAnsi="Century Gothic" w:cs="Century Gothic"/>
          <w:sz w:val="24"/>
          <w:szCs w:val="24"/>
        </w:rPr>
        <w:t>;</w:t>
      </w:r>
    </w:p>
    <w:p w14:paraId="6FF802FB"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ShowHomePagePatient</w:t>
      </w:r>
      <w:proofErr w:type="spellEnd"/>
      <w:r>
        <w:rPr>
          <w:rFonts w:ascii="Century Gothic" w:eastAsia="Century Gothic" w:hAnsi="Century Gothic" w:cs="Century Gothic"/>
          <w:sz w:val="24"/>
          <w:szCs w:val="24"/>
        </w:rPr>
        <w:t>;</w:t>
      </w:r>
    </w:p>
    <w:p w14:paraId="18973B24"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EditClinicPaper</w:t>
      </w:r>
      <w:proofErr w:type="spellEnd"/>
      <w:r>
        <w:rPr>
          <w:rFonts w:ascii="Century Gothic" w:eastAsia="Century Gothic" w:hAnsi="Century Gothic" w:cs="Century Gothic"/>
          <w:sz w:val="24"/>
          <w:szCs w:val="24"/>
        </w:rPr>
        <w:t>;</w:t>
      </w:r>
    </w:p>
    <w:p w14:paraId="7CC4938A" w14:textId="77777777" w:rsidR="00B40E5A" w:rsidRDefault="00BF5E23">
      <w:pPr>
        <w:numPr>
          <w:ilvl w:val="0"/>
          <w:numId w:val="10"/>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UploadRadiography</w:t>
      </w:r>
      <w:proofErr w:type="spellEnd"/>
      <w:r>
        <w:rPr>
          <w:rFonts w:ascii="Century Gothic" w:eastAsia="Century Gothic" w:hAnsi="Century Gothic" w:cs="Century Gothic"/>
          <w:sz w:val="24"/>
          <w:szCs w:val="24"/>
        </w:rPr>
        <w:t>;</w:t>
      </w:r>
    </w:p>
    <w:p w14:paraId="1C5D0F91" w14:textId="77777777" w:rsidR="00B40E5A" w:rsidRDefault="00BF5E23">
      <w:pPr>
        <w:numPr>
          <w:ilvl w:val="0"/>
          <w:numId w:val="10"/>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ShowSwabList</w:t>
      </w:r>
      <w:proofErr w:type="spellEnd"/>
      <w:r>
        <w:rPr>
          <w:rFonts w:ascii="Century Gothic" w:eastAsia="Century Gothic" w:hAnsi="Century Gothic" w:cs="Century Gothic"/>
          <w:sz w:val="24"/>
          <w:szCs w:val="24"/>
        </w:rPr>
        <w:t>;</w:t>
      </w:r>
    </w:p>
    <w:p w14:paraId="392B0006" w14:textId="77777777" w:rsidR="00B40E5A" w:rsidRDefault="00BF5E23">
      <w:pPr>
        <w:numPr>
          <w:ilvl w:val="0"/>
          <w:numId w:val="10"/>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AddSwabResult</w:t>
      </w:r>
      <w:proofErr w:type="spellEnd"/>
      <w:r>
        <w:rPr>
          <w:rFonts w:ascii="Century Gothic" w:eastAsia="Century Gothic" w:hAnsi="Century Gothic" w:cs="Century Gothic"/>
          <w:sz w:val="24"/>
          <w:szCs w:val="24"/>
        </w:rPr>
        <w:t>;</w:t>
      </w:r>
    </w:p>
    <w:p w14:paraId="41ACB18F" w14:textId="77777777" w:rsidR="00B40E5A" w:rsidRDefault="00BF5E23">
      <w:pPr>
        <w:numPr>
          <w:ilvl w:val="0"/>
          <w:numId w:val="10"/>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AddSwab</w:t>
      </w:r>
      <w:proofErr w:type="spellEnd"/>
      <w:r>
        <w:rPr>
          <w:rFonts w:ascii="Century Gothic" w:eastAsia="Century Gothic" w:hAnsi="Century Gothic" w:cs="Century Gothic"/>
          <w:sz w:val="24"/>
          <w:szCs w:val="24"/>
        </w:rPr>
        <w:t>;</w:t>
      </w:r>
    </w:p>
    <w:p w14:paraId="19248A73" w14:textId="77777777" w:rsidR="00B40E5A" w:rsidRDefault="00BF5E23">
      <w:pPr>
        <w:numPr>
          <w:ilvl w:val="0"/>
          <w:numId w:val="10"/>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AddPatient</w:t>
      </w:r>
      <w:proofErr w:type="spellEnd"/>
      <w:r>
        <w:rPr>
          <w:rFonts w:ascii="Century Gothic" w:eastAsia="Century Gothic" w:hAnsi="Century Gothic" w:cs="Century Gothic"/>
          <w:sz w:val="24"/>
          <w:szCs w:val="24"/>
        </w:rPr>
        <w:t>;</w:t>
      </w:r>
    </w:p>
    <w:p w14:paraId="29E02CE7"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18276C91" w14:textId="77777777" w:rsidR="00B40E5A" w:rsidRDefault="00B40E5A">
      <w:pPr>
        <w:rPr>
          <w:rFonts w:ascii="Century Gothic" w:eastAsia="Century Gothic" w:hAnsi="Century Gothic" w:cs="Century Gothic"/>
          <w:b/>
          <w:sz w:val="24"/>
          <w:szCs w:val="24"/>
        </w:rPr>
      </w:pPr>
    </w:p>
    <w:p w14:paraId="3B7CB790"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GUI </w:t>
      </w:r>
      <w:proofErr w:type="spellStart"/>
      <w:r>
        <w:rPr>
          <w:rFonts w:ascii="Century Gothic" w:eastAsia="Century Gothic" w:hAnsi="Century Gothic" w:cs="Century Gothic"/>
          <w:b/>
          <w:sz w:val="24"/>
          <w:szCs w:val="24"/>
        </w:rPr>
        <w:t>Statistics</w:t>
      </w:r>
      <w:proofErr w:type="spellEnd"/>
      <w:r>
        <w:rPr>
          <w:rFonts w:ascii="Century Gothic" w:eastAsia="Century Gothic" w:hAnsi="Century Gothic" w:cs="Century Gothic"/>
          <w:sz w:val="24"/>
          <w:szCs w:val="24"/>
        </w:rPr>
        <w:t xml:space="preserve"> offre tre servizi all’interfaccia di Control:</w:t>
      </w:r>
    </w:p>
    <w:p w14:paraId="3A9AF4B1" w14:textId="77777777" w:rsidR="00B40E5A" w:rsidRDefault="00BF5E23">
      <w:pPr>
        <w:numPr>
          <w:ilvl w:val="0"/>
          <w:numId w:val="2"/>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ShowMonthlyStatistics</w:t>
      </w:r>
      <w:proofErr w:type="spellEnd"/>
      <w:r>
        <w:rPr>
          <w:rFonts w:ascii="Century Gothic" w:eastAsia="Century Gothic" w:hAnsi="Century Gothic" w:cs="Century Gothic"/>
          <w:sz w:val="24"/>
          <w:szCs w:val="24"/>
        </w:rPr>
        <w:t>;</w:t>
      </w:r>
    </w:p>
    <w:p w14:paraId="65A9FAEC" w14:textId="77777777" w:rsidR="00B40E5A" w:rsidRDefault="00BF5E23">
      <w:pPr>
        <w:numPr>
          <w:ilvl w:val="0"/>
          <w:numId w:val="2"/>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ShowDailyStatistics</w:t>
      </w:r>
      <w:proofErr w:type="spellEnd"/>
      <w:r>
        <w:rPr>
          <w:rFonts w:ascii="Century Gothic" w:eastAsia="Century Gothic" w:hAnsi="Century Gothic" w:cs="Century Gothic"/>
          <w:sz w:val="24"/>
          <w:szCs w:val="24"/>
        </w:rPr>
        <w:t>;</w:t>
      </w:r>
    </w:p>
    <w:p w14:paraId="450C1AA8" w14:textId="77777777" w:rsidR="00B40E5A" w:rsidRDefault="00BF5E23">
      <w:pPr>
        <w:numPr>
          <w:ilvl w:val="0"/>
          <w:numId w:val="2"/>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ShowWeeklyStatistics</w:t>
      </w:r>
      <w:proofErr w:type="spellEnd"/>
      <w:r>
        <w:rPr>
          <w:rFonts w:ascii="Century Gothic" w:eastAsia="Century Gothic" w:hAnsi="Century Gothic" w:cs="Century Gothic"/>
          <w:sz w:val="24"/>
          <w:szCs w:val="24"/>
        </w:rPr>
        <w:t>;</w:t>
      </w:r>
    </w:p>
    <w:p w14:paraId="7C678096" w14:textId="77777777" w:rsidR="00B40E5A" w:rsidRDefault="00BF5E23">
      <w:pPr>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Patient</w:t>
      </w:r>
      <w:proofErr w:type="spellEnd"/>
      <w:r>
        <w:rPr>
          <w:rFonts w:ascii="Century Gothic" w:eastAsia="Century Gothic" w:hAnsi="Century Gothic" w:cs="Century Gothic"/>
          <w:b/>
          <w:sz w:val="24"/>
          <w:szCs w:val="24"/>
        </w:rPr>
        <w:t xml:space="preserve"> Management</w:t>
      </w:r>
      <w:r>
        <w:rPr>
          <w:rFonts w:ascii="Century Gothic" w:eastAsia="Century Gothic" w:hAnsi="Century Gothic" w:cs="Century Gothic"/>
          <w:sz w:val="24"/>
          <w:szCs w:val="24"/>
        </w:rPr>
        <w:t xml:space="preserve"> offre due servizi all’interfaccia di Model:</w:t>
      </w:r>
    </w:p>
    <w:p w14:paraId="29BCE75D" w14:textId="77777777" w:rsidR="00B40E5A" w:rsidRDefault="00BF5E23">
      <w:pPr>
        <w:numPr>
          <w:ilvl w:val="0"/>
          <w:numId w:val="12"/>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InsertDataPatient</w:t>
      </w:r>
      <w:proofErr w:type="spellEnd"/>
      <w:r>
        <w:rPr>
          <w:rFonts w:ascii="Century Gothic" w:eastAsia="Century Gothic" w:hAnsi="Century Gothic" w:cs="Century Gothic"/>
          <w:sz w:val="24"/>
          <w:szCs w:val="24"/>
        </w:rPr>
        <w:t>;</w:t>
      </w:r>
    </w:p>
    <w:p w14:paraId="4F04B1C7" w14:textId="77777777" w:rsidR="00B40E5A" w:rsidRDefault="00BF5E23">
      <w:pPr>
        <w:numPr>
          <w:ilvl w:val="0"/>
          <w:numId w:val="12"/>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SelectSwab</w:t>
      </w:r>
      <w:proofErr w:type="spellEnd"/>
      <w:r>
        <w:rPr>
          <w:rFonts w:ascii="Century Gothic" w:eastAsia="Century Gothic" w:hAnsi="Century Gothic" w:cs="Century Gothic"/>
          <w:sz w:val="24"/>
          <w:szCs w:val="24"/>
        </w:rPr>
        <w:t>;</w:t>
      </w:r>
    </w:p>
    <w:p w14:paraId="0224F4B7" w14:textId="77777777" w:rsidR="00B40E5A" w:rsidRDefault="00B40E5A">
      <w:pPr>
        <w:rPr>
          <w:rFonts w:ascii="Century Gothic" w:eastAsia="Century Gothic" w:hAnsi="Century Gothic" w:cs="Century Gothic"/>
          <w:b/>
          <w:sz w:val="24"/>
          <w:szCs w:val="24"/>
        </w:rPr>
      </w:pPr>
    </w:p>
    <w:p w14:paraId="5ECCC6A7" w14:textId="77777777" w:rsidR="00B40E5A" w:rsidRDefault="00BF5E23">
      <w:pPr>
        <w:rPr>
          <w:rFonts w:ascii="Century Gothic" w:eastAsia="Century Gothic" w:hAnsi="Century Gothic" w:cs="Century Gothic"/>
          <w:sz w:val="24"/>
          <w:szCs w:val="24"/>
        </w:rPr>
      </w:pPr>
      <w:r>
        <w:rPr>
          <w:rFonts w:ascii="Century Gothic" w:eastAsia="Century Gothic" w:hAnsi="Century Gothic" w:cs="Century Gothic"/>
          <w:b/>
          <w:sz w:val="24"/>
          <w:szCs w:val="24"/>
        </w:rPr>
        <w:t>Admin Management</w:t>
      </w:r>
      <w:r>
        <w:rPr>
          <w:rFonts w:ascii="Century Gothic" w:eastAsia="Century Gothic" w:hAnsi="Century Gothic" w:cs="Century Gothic"/>
          <w:sz w:val="24"/>
          <w:szCs w:val="24"/>
        </w:rPr>
        <w:t xml:space="preserve"> offre quattro servizi all’interfaccia di Model:</w:t>
      </w:r>
    </w:p>
    <w:p w14:paraId="70EDDB05" w14:textId="77777777" w:rsidR="00B40E5A" w:rsidRDefault="00BF5E23">
      <w:pPr>
        <w:numPr>
          <w:ilvl w:val="0"/>
          <w:numId w:val="15"/>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CRUDPatient</w:t>
      </w:r>
      <w:proofErr w:type="spellEnd"/>
      <w:r>
        <w:rPr>
          <w:rFonts w:ascii="Century Gothic" w:eastAsia="Century Gothic" w:hAnsi="Century Gothic" w:cs="Century Gothic"/>
          <w:sz w:val="24"/>
          <w:szCs w:val="24"/>
        </w:rPr>
        <w:t>;</w:t>
      </w:r>
    </w:p>
    <w:p w14:paraId="6FF8444D" w14:textId="77777777" w:rsidR="00B40E5A" w:rsidRDefault="00BF5E23">
      <w:pPr>
        <w:numPr>
          <w:ilvl w:val="0"/>
          <w:numId w:val="15"/>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CRUDHealthWorker</w:t>
      </w:r>
      <w:proofErr w:type="spellEnd"/>
      <w:r>
        <w:rPr>
          <w:rFonts w:ascii="Century Gothic" w:eastAsia="Century Gothic" w:hAnsi="Century Gothic" w:cs="Century Gothic"/>
          <w:sz w:val="24"/>
          <w:szCs w:val="24"/>
        </w:rPr>
        <w:t>;</w:t>
      </w:r>
    </w:p>
    <w:p w14:paraId="226136FC" w14:textId="77777777" w:rsidR="00B40E5A" w:rsidRDefault="00BF5E23">
      <w:pPr>
        <w:numPr>
          <w:ilvl w:val="0"/>
          <w:numId w:val="15"/>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CRUDSwab</w:t>
      </w:r>
      <w:proofErr w:type="spellEnd"/>
      <w:r>
        <w:rPr>
          <w:rFonts w:ascii="Century Gothic" w:eastAsia="Century Gothic" w:hAnsi="Century Gothic" w:cs="Century Gothic"/>
          <w:sz w:val="24"/>
          <w:szCs w:val="24"/>
        </w:rPr>
        <w:t>;</w:t>
      </w:r>
    </w:p>
    <w:p w14:paraId="06872283" w14:textId="77777777" w:rsidR="00B40E5A" w:rsidRDefault="00BF5E23">
      <w:pPr>
        <w:numPr>
          <w:ilvl w:val="0"/>
          <w:numId w:val="15"/>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CRUDStruttura</w:t>
      </w:r>
      <w:proofErr w:type="spellEnd"/>
      <w:r>
        <w:rPr>
          <w:rFonts w:ascii="Century Gothic" w:eastAsia="Century Gothic" w:hAnsi="Century Gothic" w:cs="Century Gothic"/>
          <w:sz w:val="24"/>
          <w:szCs w:val="24"/>
        </w:rPr>
        <w:t>;</w:t>
      </w:r>
    </w:p>
    <w:p w14:paraId="0943C194" w14:textId="77777777" w:rsidR="00B40E5A" w:rsidRDefault="00BF5E23">
      <w:pPr>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Health</w:t>
      </w:r>
      <w:proofErr w:type="spellEnd"/>
      <w:r>
        <w:rPr>
          <w:rFonts w:ascii="Century Gothic" w:eastAsia="Century Gothic" w:hAnsi="Century Gothic" w:cs="Century Gothic"/>
          <w:b/>
          <w:sz w:val="24"/>
          <w:szCs w:val="24"/>
        </w:rPr>
        <w:t xml:space="preserve"> Worker Management</w:t>
      </w:r>
      <w:r>
        <w:rPr>
          <w:rFonts w:ascii="Century Gothic" w:eastAsia="Century Gothic" w:hAnsi="Century Gothic" w:cs="Century Gothic"/>
          <w:sz w:val="24"/>
          <w:szCs w:val="24"/>
        </w:rPr>
        <w:t xml:space="preserve"> offre cinque servizi all’interfaccia di Model:</w:t>
      </w:r>
    </w:p>
    <w:p w14:paraId="0765F0E8" w14:textId="77777777" w:rsidR="00B40E5A" w:rsidRDefault="00BF5E23">
      <w:pPr>
        <w:numPr>
          <w:ilvl w:val="0"/>
          <w:numId w:val="16"/>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InsertDataHealthWorker</w:t>
      </w:r>
      <w:proofErr w:type="spellEnd"/>
      <w:r>
        <w:rPr>
          <w:rFonts w:ascii="Century Gothic" w:eastAsia="Century Gothic" w:hAnsi="Century Gothic" w:cs="Century Gothic"/>
          <w:sz w:val="24"/>
          <w:szCs w:val="24"/>
        </w:rPr>
        <w:t>;</w:t>
      </w:r>
    </w:p>
    <w:p w14:paraId="6CD7B936" w14:textId="77777777" w:rsidR="00B40E5A" w:rsidRDefault="00BF5E23">
      <w:pPr>
        <w:numPr>
          <w:ilvl w:val="0"/>
          <w:numId w:val="16"/>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InsertDataPatient</w:t>
      </w:r>
      <w:proofErr w:type="spellEnd"/>
      <w:r>
        <w:rPr>
          <w:rFonts w:ascii="Century Gothic" w:eastAsia="Century Gothic" w:hAnsi="Century Gothic" w:cs="Century Gothic"/>
          <w:sz w:val="24"/>
          <w:szCs w:val="24"/>
        </w:rPr>
        <w:t>;</w:t>
      </w:r>
    </w:p>
    <w:p w14:paraId="2AE95104" w14:textId="77777777" w:rsidR="00B40E5A" w:rsidRDefault="00BF5E23">
      <w:pPr>
        <w:numPr>
          <w:ilvl w:val="0"/>
          <w:numId w:val="16"/>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SelectPatient</w:t>
      </w:r>
      <w:proofErr w:type="spellEnd"/>
      <w:r>
        <w:rPr>
          <w:rFonts w:ascii="Century Gothic" w:eastAsia="Century Gothic" w:hAnsi="Century Gothic" w:cs="Century Gothic"/>
          <w:sz w:val="24"/>
          <w:szCs w:val="24"/>
        </w:rPr>
        <w:t>;</w:t>
      </w:r>
    </w:p>
    <w:p w14:paraId="53D5DECB" w14:textId="77777777" w:rsidR="00B40E5A" w:rsidRDefault="00BF5E23">
      <w:pPr>
        <w:numPr>
          <w:ilvl w:val="0"/>
          <w:numId w:val="16"/>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InsertDataSwab</w:t>
      </w:r>
      <w:proofErr w:type="spellEnd"/>
      <w:r>
        <w:rPr>
          <w:rFonts w:ascii="Century Gothic" w:eastAsia="Century Gothic" w:hAnsi="Century Gothic" w:cs="Century Gothic"/>
          <w:sz w:val="24"/>
          <w:szCs w:val="24"/>
        </w:rPr>
        <w:t>;</w:t>
      </w:r>
    </w:p>
    <w:p w14:paraId="4ED0F181" w14:textId="77777777" w:rsidR="00B40E5A" w:rsidRDefault="00BF5E23">
      <w:pPr>
        <w:numPr>
          <w:ilvl w:val="0"/>
          <w:numId w:val="16"/>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SelectSwab</w:t>
      </w:r>
      <w:proofErr w:type="spellEnd"/>
      <w:r>
        <w:rPr>
          <w:rFonts w:ascii="Century Gothic" w:eastAsia="Century Gothic" w:hAnsi="Century Gothic" w:cs="Century Gothic"/>
          <w:sz w:val="24"/>
          <w:szCs w:val="24"/>
        </w:rPr>
        <w:t>;</w:t>
      </w:r>
    </w:p>
    <w:p w14:paraId="40CDC0F3" w14:textId="77777777" w:rsidR="00B40E5A" w:rsidRDefault="00BF5E23">
      <w:pPr>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Statistics</w:t>
      </w:r>
      <w:proofErr w:type="spellEnd"/>
      <w:r>
        <w:rPr>
          <w:rFonts w:ascii="Century Gothic" w:eastAsia="Century Gothic" w:hAnsi="Century Gothic" w:cs="Century Gothic"/>
          <w:b/>
          <w:sz w:val="24"/>
          <w:szCs w:val="24"/>
        </w:rPr>
        <w:t xml:space="preserve"> Management</w:t>
      </w:r>
      <w:r>
        <w:rPr>
          <w:rFonts w:ascii="Century Gothic" w:eastAsia="Century Gothic" w:hAnsi="Century Gothic" w:cs="Century Gothic"/>
          <w:sz w:val="24"/>
          <w:szCs w:val="24"/>
        </w:rPr>
        <w:t xml:space="preserve"> offre un servizio all’interfaccia di Model:</w:t>
      </w:r>
    </w:p>
    <w:p w14:paraId="306FF103" w14:textId="77777777" w:rsidR="00B40E5A" w:rsidRDefault="00BF5E23">
      <w:pPr>
        <w:numPr>
          <w:ilvl w:val="0"/>
          <w:numId w:val="4"/>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RetrieveData</w:t>
      </w:r>
      <w:proofErr w:type="spellEnd"/>
      <w:r>
        <w:rPr>
          <w:rFonts w:ascii="Century Gothic" w:eastAsia="Century Gothic" w:hAnsi="Century Gothic" w:cs="Century Gothic"/>
          <w:sz w:val="24"/>
          <w:szCs w:val="24"/>
        </w:rPr>
        <w:t>;</w:t>
      </w:r>
    </w:p>
    <w:p w14:paraId="517DC58C" w14:textId="77777777" w:rsidR="00B40E5A" w:rsidRDefault="00BF5E23">
      <w:pPr>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Swab</w:t>
      </w:r>
      <w:proofErr w:type="spellEnd"/>
      <w:r>
        <w:rPr>
          <w:rFonts w:ascii="Century Gothic" w:eastAsia="Century Gothic" w:hAnsi="Century Gothic" w:cs="Century Gothic"/>
          <w:b/>
          <w:sz w:val="24"/>
          <w:szCs w:val="24"/>
        </w:rPr>
        <w:t xml:space="preserve"> Management</w:t>
      </w:r>
      <w:r>
        <w:rPr>
          <w:rFonts w:ascii="Century Gothic" w:eastAsia="Century Gothic" w:hAnsi="Century Gothic" w:cs="Century Gothic"/>
          <w:sz w:val="24"/>
          <w:szCs w:val="24"/>
        </w:rPr>
        <w:t xml:space="preserve"> offre tre servizi all’interfaccia di Model:</w:t>
      </w:r>
    </w:p>
    <w:p w14:paraId="6110744F" w14:textId="77777777" w:rsidR="00B40E5A" w:rsidRDefault="00BF5E23">
      <w:pPr>
        <w:numPr>
          <w:ilvl w:val="0"/>
          <w:numId w:val="7"/>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InsertDataSwab</w:t>
      </w:r>
      <w:proofErr w:type="spellEnd"/>
      <w:r>
        <w:rPr>
          <w:rFonts w:ascii="Century Gothic" w:eastAsia="Century Gothic" w:hAnsi="Century Gothic" w:cs="Century Gothic"/>
          <w:sz w:val="24"/>
          <w:szCs w:val="24"/>
        </w:rPr>
        <w:t>;</w:t>
      </w:r>
    </w:p>
    <w:p w14:paraId="4F4ADC7B" w14:textId="77777777" w:rsidR="00B40E5A" w:rsidRDefault="00BF5E23">
      <w:pPr>
        <w:numPr>
          <w:ilvl w:val="0"/>
          <w:numId w:val="7"/>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SelectSwab</w:t>
      </w:r>
      <w:proofErr w:type="spellEnd"/>
      <w:r>
        <w:rPr>
          <w:rFonts w:ascii="Century Gothic" w:eastAsia="Century Gothic" w:hAnsi="Century Gothic" w:cs="Century Gothic"/>
          <w:sz w:val="24"/>
          <w:szCs w:val="24"/>
        </w:rPr>
        <w:t>;</w:t>
      </w:r>
    </w:p>
    <w:p w14:paraId="05F9361A" w14:textId="77777777" w:rsidR="00B40E5A" w:rsidRDefault="00BF5E23">
      <w:pPr>
        <w:numPr>
          <w:ilvl w:val="0"/>
          <w:numId w:val="7"/>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SelectPatient</w:t>
      </w:r>
      <w:proofErr w:type="spellEnd"/>
      <w:r>
        <w:rPr>
          <w:rFonts w:ascii="Century Gothic" w:eastAsia="Century Gothic" w:hAnsi="Century Gothic" w:cs="Century Gothic"/>
          <w:sz w:val="24"/>
          <w:szCs w:val="24"/>
        </w:rPr>
        <w:t>;</w:t>
      </w:r>
    </w:p>
    <w:p w14:paraId="449D27A3" w14:textId="77777777" w:rsidR="00B40E5A" w:rsidRDefault="00B40E5A">
      <w:pPr>
        <w:pStyle w:val="Titolo"/>
        <w:ind w:left="0" w:firstLine="0"/>
        <w:rPr>
          <w:sz w:val="24"/>
          <w:szCs w:val="24"/>
        </w:rPr>
      </w:pPr>
      <w:bookmarkStart w:id="58" w:name="_h2vwyicqm25d" w:colFirst="0" w:colLast="0"/>
      <w:bookmarkEnd w:id="58"/>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5D74E" w14:textId="77777777" w:rsidR="00EF2542" w:rsidRDefault="00EF2542" w:rsidP="00882F5B">
      <w:pPr>
        <w:spacing w:line="240" w:lineRule="auto"/>
      </w:pPr>
      <w:r>
        <w:separator/>
      </w:r>
    </w:p>
  </w:endnote>
  <w:endnote w:type="continuationSeparator" w:id="0">
    <w:p w14:paraId="5578C56A" w14:textId="77777777" w:rsidR="00EF2542" w:rsidRDefault="00EF2542"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7777777" w:rsidR="00B3253D" w:rsidRDefault="00B3253D" w:rsidP="00882F5B">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p w14:paraId="1746429A" w14:textId="59E1EEC2" w:rsidR="00B3253D" w:rsidRDefault="00B325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1AB1D" w14:textId="77777777" w:rsidR="00EF2542" w:rsidRDefault="00EF2542" w:rsidP="00882F5B">
      <w:pPr>
        <w:spacing w:line="240" w:lineRule="auto"/>
      </w:pPr>
      <w:r>
        <w:separator/>
      </w:r>
    </w:p>
  </w:footnote>
  <w:footnote w:type="continuationSeparator" w:id="0">
    <w:p w14:paraId="3E3372E0" w14:textId="77777777" w:rsidR="00EF2542" w:rsidRDefault="00EF2542"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B3253D" w:rsidRDefault="00B3253D"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B3253D" w:rsidRDefault="00B3253D"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B3253D" w:rsidRDefault="00B3253D"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E8857CE" w14:textId="77777777" w:rsidR="00B3253D" w:rsidRDefault="00B3253D" w:rsidP="00882F5B">
    <w:pPr>
      <w:pStyle w:val="Intestazione"/>
    </w:pPr>
  </w:p>
  <w:p w14:paraId="5A58F569" w14:textId="77777777" w:rsidR="00B3253D" w:rsidRDefault="00B325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12"/>
  </w:num>
  <w:num w:numId="4">
    <w:abstractNumId w:val="8"/>
  </w:num>
  <w:num w:numId="5">
    <w:abstractNumId w:val="3"/>
  </w:num>
  <w:num w:numId="6">
    <w:abstractNumId w:val="11"/>
  </w:num>
  <w:num w:numId="7">
    <w:abstractNumId w:val="10"/>
  </w:num>
  <w:num w:numId="8">
    <w:abstractNumId w:val="5"/>
  </w:num>
  <w:num w:numId="9">
    <w:abstractNumId w:val="17"/>
  </w:num>
  <w:num w:numId="10">
    <w:abstractNumId w:val="4"/>
  </w:num>
  <w:num w:numId="11">
    <w:abstractNumId w:val="6"/>
  </w:num>
  <w:num w:numId="12">
    <w:abstractNumId w:val="1"/>
  </w:num>
  <w:num w:numId="13">
    <w:abstractNumId w:val="7"/>
  </w:num>
  <w:num w:numId="14">
    <w:abstractNumId w:val="0"/>
  </w:num>
  <w:num w:numId="15">
    <w:abstractNumId w:val="2"/>
  </w:num>
  <w:num w:numId="16">
    <w:abstractNumId w:val="16"/>
  </w:num>
  <w:num w:numId="17">
    <w:abstractNumId w:val="18"/>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882F5B"/>
    <w:rsid w:val="00952F7C"/>
    <w:rsid w:val="00B3253D"/>
    <w:rsid w:val="00B40E5A"/>
    <w:rsid w:val="00BF5E23"/>
    <w:rsid w:val="00EF25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3660</Words>
  <Characters>20866</Characters>
  <Application>Microsoft Office Word</Application>
  <DocSecurity>0</DocSecurity>
  <Lines>173</Lines>
  <Paragraphs>48</Paragraphs>
  <ScaleCrop>false</ScaleCrop>
  <HeadingPairs>
    <vt:vector size="4" baseType="variant">
      <vt:variant>
        <vt:lpstr>Titolo</vt:lpstr>
      </vt:variant>
      <vt:variant>
        <vt:i4>1</vt:i4>
      </vt:variant>
      <vt:variant>
        <vt:lpstr>Intestazioni</vt:lpstr>
      </vt:variant>
      <vt:variant>
        <vt:i4>28</vt:i4>
      </vt:variant>
    </vt:vector>
  </HeadingPairs>
  <TitlesOfParts>
    <vt:vector size="29" baseType="lpstr">
      <vt:lpstr/>
      <vt:lpstr>1. Introduzione</vt:lpstr>
      <vt:lpstr>    1.1 Obiettivi del sistema</vt:lpstr>
      <vt:lpstr>    1.2  Design Goals</vt:lpstr>
      <vt:lpstr>        1.2.1. Criteri di performance</vt:lpstr>
      <vt:lpstr>        1.2.2. Criteri di dependability</vt:lpstr>
      <vt:lpstr>        1.2.3. Criteri di costi</vt:lpstr>
      <vt:lpstr>        1.2.4. Criteri di manutenzione</vt:lpstr>
      <vt:lpstr>    Criteri di usabilità</vt:lpstr>
      <vt:lpstr>        1.2.1 Design Trade-off</vt:lpstr>
      <vt:lpstr>    1.3   Definizioni, acronimi e abbreviazioni</vt:lpstr>
      <vt:lpstr>    1.4  Riferimenti </vt:lpstr>
      <vt:lpstr>    1.5   Panoramica</vt:lpstr>
      <vt:lpstr>2. Architettura del Sistema corrente</vt:lpstr>
      <vt:lpstr>3. Architettura del Sistema proposto</vt:lpstr>
      <vt:lpstr>    3.1 Panoramica</vt:lpstr>
      <vt:lpstr>    3.2 Decomposizione in sottosistemi</vt:lpstr>
      <vt:lpstr>        3.2.1   Decomposizione in Layer</vt:lpstr>
      <vt:lpstr>        3.2.2 Decomposizione in sottosistemi</vt:lpstr>
      <vt:lpstr>        3.2.3 Deployment Diagram</vt:lpstr>
      <vt:lpstr>    3.3 Mapping hardware/software</vt:lpstr>
      <vt:lpstr>    3.4 Gestione dati persistenti</vt:lpstr>
      <vt:lpstr>    3.5 Controllo degli accessi e sicurezza</vt:lpstr>
      <vt:lpstr>    3.6 Controllo flusso globale del sistema</vt:lpstr>
      <vt:lpstr>    3.7 Condizione limite</vt:lpstr>
      <vt:lpstr>    Avvio del sistema:</vt:lpstr>
      <vt:lpstr>    Terminazione</vt:lpstr>
      <vt:lpstr>    Fallimento:</vt:lpstr>
      <vt:lpstr>4. Servizi dei Sottosistemi</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Hermann Senatore</dc:creator>
  <cp:lastModifiedBy>Hermann Senatore</cp:lastModifiedBy>
  <cp:revision>2</cp:revision>
  <dcterms:created xsi:type="dcterms:W3CDTF">2020-12-05T17:12:00Z</dcterms:created>
  <dcterms:modified xsi:type="dcterms:W3CDTF">2020-12-05T17:12:00Z</dcterms:modified>
</cp:coreProperties>
</file>