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Pr="00F475CF" w:rsidRDefault="00BF5E23" w:rsidP="00F475CF">
      <w:pPr>
        <w:pStyle w:val="TitoloDocumento"/>
        <w:framePr w:hSpace="0" w:wrap="auto" w:vAnchor="margin" w:hAnchor="text" w:yAlign="inline"/>
        <w:rPr>
          <w:b/>
          <w:bCs/>
        </w:rPr>
      </w:pPr>
      <w:r w:rsidRPr="00F475CF">
        <w:rPr>
          <w:b/>
          <w:bCs/>
        </w:rPr>
        <w:t>S</w:t>
      </w:r>
      <w:r w:rsidRPr="00F475CF">
        <w:t>ystem</w:t>
      </w:r>
      <w:r w:rsidRPr="00F475CF">
        <w:rPr>
          <w:b/>
          <w:bCs/>
        </w:rPr>
        <w:t xml:space="preserve"> </w:t>
      </w:r>
    </w:p>
    <w:p w14:paraId="47D9303F" w14:textId="674A628F" w:rsidR="00B40E5A" w:rsidRPr="00F475CF" w:rsidRDefault="00BF5E23" w:rsidP="00F475CF">
      <w:pPr>
        <w:pStyle w:val="TitoloDocumento"/>
        <w:framePr w:hSpace="0" w:wrap="auto" w:vAnchor="margin" w:hAnchor="text" w:yAlign="inline"/>
        <w:rPr>
          <w:b/>
          <w:bCs/>
        </w:rPr>
      </w:pPr>
      <w:r w:rsidRPr="00F475CF">
        <w:rPr>
          <w:b/>
          <w:bCs/>
        </w:rPr>
        <w:t>D</w:t>
      </w:r>
      <w:r w:rsidRPr="00F475CF">
        <w:t>esign</w:t>
      </w:r>
    </w:p>
    <w:p w14:paraId="721CBEEB" w14:textId="77777777" w:rsidR="00B40E5A" w:rsidRPr="00F475CF" w:rsidRDefault="00BF5E23" w:rsidP="00F475CF">
      <w:pPr>
        <w:pStyle w:val="TitoloDocumento"/>
        <w:framePr w:hSpace="0" w:wrap="auto" w:vAnchor="margin" w:hAnchor="text" w:yAlign="inline"/>
        <w:rPr>
          <w:b/>
          <w:bCs/>
        </w:rPr>
      </w:pPr>
      <w:proofErr w:type="spellStart"/>
      <w:r w:rsidRPr="00F475CF">
        <w:rPr>
          <w:b/>
          <w:bCs/>
        </w:rPr>
        <w:t>D</w:t>
      </w:r>
      <w:r w:rsidRPr="00F475CF">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F475CF" w14:paraId="2E3C6F92" w14:textId="77777777" w:rsidTr="00A46684">
        <w:trPr>
          <w:trHeight w:val="254"/>
        </w:trPr>
        <w:tc>
          <w:tcPr>
            <w:tcW w:w="1693" w:type="dxa"/>
            <w:tcBorders>
              <w:top w:val="nil"/>
              <w:left w:val="nil"/>
              <w:bottom w:val="single" w:sz="4" w:space="0" w:color="606D7A"/>
              <w:right w:val="single" w:sz="4" w:space="0" w:color="606D7A"/>
            </w:tcBorders>
            <w:hideMark/>
          </w:tcPr>
          <w:p w14:paraId="41E2F34E" w14:textId="77777777" w:rsidR="00F475CF" w:rsidRDefault="00F475CF" w:rsidP="00A46684">
            <w:pPr>
              <w:rPr>
                <w:rFonts w:ascii="Century Gothic" w:hAnsi="Century Gothic"/>
              </w:rPr>
            </w:pPr>
            <w:r>
              <w:rPr>
                <w:rFonts w:ascii="Century Gothic" w:hAnsi="Century Gothic"/>
              </w:rPr>
              <w:t>Riferimento</w:t>
            </w:r>
          </w:p>
        </w:tc>
        <w:tc>
          <w:tcPr>
            <w:tcW w:w="5429" w:type="dxa"/>
            <w:tcBorders>
              <w:top w:val="nil"/>
              <w:left w:val="single" w:sz="4" w:space="0" w:color="606D7A"/>
              <w:bottom w:val="single" w:sz="4" w:space="0" w:color="606D7A"/>
              <w:right w:val="nil"/>
            </w:tcBorders>
          </w:tcPr>
          <w:p w14:paraId="3A9CD8F8" w14:textId="77777777" w:rsidR="00F475CF" w:rsidRDefault="00F475CF" w:rsidP="00A46684">
            <w:pPr>
              <w:rPr>
                <w:rFonts w:ascii="Century Gothic" w:hAnsi="Century Gothic"/>
              </w:rPr>
            </w:pPr>
          </w:p>
        </w:tc>
      </w:tr>
      <w:tr w:rsidR="00F475CF" w14:paraId="37FBADD0"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5F9106D5" w14:textId="77777777" w:rsidR="00F475CF" w:rsidRDefault="00F475CF" w:rsidP="00A46684">
            <w:pPr>
              <w:rPr>
                <w:rFonts w:ascii="Century Gothic" w:hAnsi="Century Gothic"/>
              </w:rPr>
            </w:pPr>
            <w:r>
              <w:rPr>
                <w:rFonts w:ascii="Century Gothic" w:hAnsi="Century Gothic"/>
              </w:rPr>
              <w:t>Versione</w:t>
            </w:r>
          </w:p>
        </w:tc>
        <w:tc>
          <w:tcPr>
            <w:tcW w:w="5429" w:type="dxa"/>
            <w:tcBorders>
              <w:top w:val="single" w:sz="4" w:space="0" w:color="606D7A"/>
              <w:left w:val="single" w:sz="4" w:space="0" w:color="606D7A"/>
              <w:bottom w:val="single" w:sz="4" w:space="0" w:color="606D7A"/>
              <w:right w:val="nil"/>
            </w:tcBorders>
            <w:hideMark/>
          </w:tcPr>
          <w:p w14:paraId="59C00E91" w14:textId="717A8CE0" w:rsidR="00F475CF" w:rsidRDefault="005227BB" w:rsidP="00A46684">
            <w:pPr>
              <w:rPr>
                <w:rFonts w:ascii="Century Gothic" w:hAnsi="Century Gothic"/>
              </w:rPr>
            </w:pPr>
            <w:r>
              <w:rPr>
                <w:rFonts w:ascii="Century Gothic" w:hAnsi="Century Gothic"/>
              </w:rPr>
              <w:t>1.</w:t>
            </w:r>
            <w:r w:rsidR="0031486E">
              <w:rPr>
                <w:rFonts w:ascii="Century Gothic" w:hAnsi="Century Gothic"/>
              </w:rPr>
              <w:t>1</w:t>
            </w:r>
          </w:p>
        </w:tc>
      </w:tr>
      <w:tr w:rsidR="00F475CF" w14:paraId="57387919"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4D47D5EF" w14:textId="77777777" w:rsidR="00F475CF" w:rsidRDefault="00F475CF" w:rsidP="00A46684">
            <w:pPr>
              <w:rPr>
                <w:rFonts w:ascii="Century Gothic" w:hAnsi="Century Gothic"/>
              </w:rPr>
            </w:pPr>
            <w:r>
              <w:rPr>
                <w:rFonts w:ascii="Century Gothic" w:hAnsi="Century Gothic"/>
              </w:rPr>
              <w:t>Data</w:t>
            </w:r>
          </w:p>
        </w:tc>
        <w:tc>
          <w:tcPr>
            <w:tcW w:w="5429" w:type="dxa"/>
            <w:tcBorders>
              <w:top w:val="single" w:sz="4" w:space="0" w:color="606D7A"/>
              <w:left w:val="single" w:sz="4" w:space="0" w:color="606D7A"/>
              <w:bottom w:val="single" w:sz="4" w:space="0" w:color="606D7A"/>
              <w:right w:val="nil"/>
            </w:tcBorders>
            <w:hideMark/>
          </w:tcPr>
          <w:p w14:paraId="57E715B4" w14:textId="03F9B36E" w:rsidR="00F475CF" w:rsidRDefault="00F475CF" w:rsidP="00A46684">
            <w:pPr>
              <w:rPr>
                <w:rFonts w:ascii="Century Gothic" w:hAnsi="Century Gothic"/>
              </w:rPr>
            </w:pPr>
            <w:r>
              <w:rPr>
                <w:rFonts w:ascii="Century Gothic" w:hAnsi="Century Gothic"/>
              </w:rPr>
              <w:t>0</w:t>
            </w:r>
            <w:r w:rsidR="005227BB">
              <w:rPr>
                <w:rFonts w:ascii="Century Gothic" w:hAnsi="Century Gothic"/>
              </w:rPr>
              <w:t>6</w:t>
            </w:r>
            <w:r>
              <w:rPr>
                <w:rFonts w:ascii="Century Gothic" w:hAnsi="Century Gothic"/>
              </w:rPr>
              <w:t>/12/2020</w:t>
            </w:r>
          </w:p>
        </w:tc>
      </w:tr>
      <w:tr w:rsidR="00F475CF" w14:paraId="0C16F5F0"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2C8AA4B3" w14:textId="77777777" w:rsidR="00F475CF" w:rsidRDefault="00F475CF" w:rsidP="00A46684">
            <w:pPr>
              <w:rPr>
                <w:rFonts w:ascii="Century Gothic" w:hAnsi="Century Gothic"/>
              </w:rPr>
            </w:pPr>
            <w:r>
              <w:rPr>
                <w:rFonts w:ascii="Century Gothic" w:hAnsi="Century Gothic"/>
              </w:rPr>
              <w:t>Destinatario</w:t>
            </w:r>
          </w:p>
        </w:tc>
        <w:tc>
          <w:tcPr>
            <w:tcW w:w="5429" w:type="dxa"/>
            <w:tcBorders>
              <w:top w:val="single" w:sz="4" w:space="0" w:color="606D7A"/>
              <w:left w:val="single" w:sz="4" w:space="0" w:color="606D7A"/>
              <w:bottom w:val="single" w:sz="4" w:space="0" w:color="606D7A"/>
              <w:right w:val="nil"/>
            </w:tcBorders>
            <w:hideMark/>
          </w:tcPr>
          <w:p w14:paraId="5DDD4117" w14:textId="77777777" w:rsidR="00F475CF" w:rsidRDefault="00F475CF" w:rsidP="00A46684">
            <w:pPr>
              <w:rPr>
                <w:rFonts w:ascii="Century Gothic" w:hAnsi="Century Gothic"/>
              </w:rPr>
            </w:pPr>
            <w:r>
              <w:rPr>
                <w:rFonts w:ascii="Century Gothic" w:hAnsi="Century Gothic"/>
              </w:rPr>
              <w:t>Prof.ssa F. Ferrucci</w:t>
            </w:r>
          </w:p>
        </w:tc>
      </w:tr>
      <w:tr w:rsidR="00F475CF" w14:paraId="35B21C0C"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67E59ED9" w14:textId="77777777" w:rsidR="00F475CF" w:rsidRDefault="00F475CF" w:rsidP="00A46684">
            <w:pPr>
              <w:rPr>
                <w:rFonts w:ascii="Century Gothic" w:hAnsi="Century Gothic"/>
              </w:rPr>
            </w:pPr>
            <w:r>
              <w:rPr>
                <w:rFonts w:ascii="Century Gothic" w:hAnsi="Century Gothic"/>
              </w:rPr>
              <w:t>Presentato da</w:t>
            </w:r>
          </w:p>
        </w:tc>
        <w:tc>
          <w:tcPr>
            <w:tcW w:w="5429" w:type="dxa"/>
            <w:tcBorders>
              <w:top w:val="single" w:sz="4" w:space="0" w:color="606D7A"/>
              <w:left w:val="single" w:sz="4" w:space="0" w:color="606D7A"/>
              <w:bottom w:val="single" w:sz="4" w:space="0" w:color="606D7A"/>
              <w:right w:val="nil"/>
            </w:tcBorders>
            <w:hideMark/>
          </w:tcPr>
          <w:p w14:paraId="6F0BE08B" w14:textId="77777777" w:rsidR="00F475CF" w:rsidRDefault="00F475CF" w:rsidP="00A46684">
            <w:pPr>
              <w:tabs>
                <w:tab w:val="left" w:pos="1910"/>
              </w:tabs>
              <w:rPr>
                <w:rFonts w:ascii="Century Gothic" w:hAnsi="Century Gothic"/>
              </w:rPr>
            </w:pPr>
            <w:r w:rsidRPr="00284D00">
              <w:rPr>
                <w:rFonts w:ascii="Century Gothic" w:hAnsi="Century Gothic"/>
                <w:b/>
                <w:bCs/>
              </w:rPr>
              <w:t>H</w:t>
            </w:r>
            <w:r>
              <w:rPr>
                <w:rFonts w:ascii="Century Gothic" w:hAnsi="Century Gothic"/>
              </w:rPr>
              <w:t xml:space="preserve">ermann Senatore, </w:t>
            </w:r>
            <w:r w:rsidRPr="00284D00">
              <w:rPr>
                <w:rFonts w:ascii="Century Gothic" w:hAnsi="Century Gothic"/>
                <w:b/>
                <w:bCs/>
              </w:rPr>
              <w:t>I</w:t>
            </w:r>
            <w:r>
              <w:rPr>
                <w:rFonts w:ascii="Century Gothic" w:hAnsi="Century Gothic"/>
              </w:rPr>
              <w:t xml:space="preserve">van Carmine Adamo, </w:t>
            </w:r>
            <w:r w:rsidRPr="00284D00">
              <w:rPr>
                <w:rFonts w:ascii="Century Gothic" w:hAnsi="Century Gothic"/>
                <w:b/>
                <w:bCs/>
              </w:rPr>
              <w:t>L</w:t>
            </w:r>
            <w:r>
              <w:rPr>
                <w:rFonts w:ascii="Century Gothic" w:hAnsi="Century Gothic"/>
              </w:rPr>
              <w:t xml:space="preserve">orenzo Criscuolo, </w:t>
            </w:r>
            <w:r w:rsidRPr="00284D00">
              <w:rPr>
                <w:rFonts w:ascii="Century Gothic" w:hAnsi="Century Gothic"/>
                <w:b/>
                <w:bCs/>
              </w:rPr>
              <w:t>O</w:t>
            </w:r>
            <w:r>
              <w:rPr>
                <w:rFonts w:ascii="Century Gothic" w:hAnsi="Century Gothic"/>
              </w:rPr>
              <w:t>razio Cesarano</w:t>
            </w:r>
          </w:p>
        </w:tc>
      </w:tr>
      <w:tr w:rsidR="00F475CF" w14:paraId="0ED6DC2C" w14:textId="77777777" w:rsidTr="00A46684">
        <w:trPr>
          <w:trHeight w:val="611"/>
        </w:trPr>
        <w:tc>
          <w:tcPr>
            <w:tcW w:w="1693" w:type="dxa"/>
            <w:tcBorders>
              <w:top w:val="single" w:sz="4" w:space="0" w:color="606D7A"/>
              <w:left w:val="nil"/>
              <w:bottom w:val="nil"/>
              <w:right w:val="single" w:sz="4" w:space="0" w:color="606D7A"/>
            </w:tcBorders>
            <w:hideMark/>
          </w:tcPr>
          <w:p w14:paraId="0CEAD367" w14:textId="77777777" w:rsidR="00F475CF" w:rsidRDefault="00F475CF" w:rsidP="00A46684">
            <w:pPr>
              <w:rPr>
                <w:rFonts w:ascii="Century Gothic" w:hAnsi="Century Gothic"/>
              </w:rPr>
            </w:pPr>
            <w:r>
              <w:rPr>
                <w:rFonts w:ascii="Century Gothic" w:hAnsi="Century Gothic"/>
              </w:rPr>
              <w:t>Approvato da</w:t>
            </w:r>
          </w:p>
        </w:tc>
        <w:tc>
          <w:tcPr>
            <w:tcW w:w="5429" w:type="dxa"/>
            <w:tcBorders>
              <w:top w:val="single" w:sz="4" w:space="0" w:color="606D7A"/>
              <w:left w:val="single" w:sz="4" w:space="0" w:color="606D7A"/>
              <w:bottom w:val="nil"/>
              <w:right w:val="nil"/>
            </w:tcBorders>
          </w:tcPr>
          <w:p w14:paraId="27BCBE22" w14:textId="77777777" w:rsidR="00F475CF" w:rsidRDefault="00F475CF" w:rsidP="00A46684">
            <w:pPr>
              <w:rPr>
                <w:rFonts w:ascii="Century Gothic" w:hAnsi="Century Gothic"/>
                <w:bCs/>
              </w:rPr>
            </w:pP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377C2CF5"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bookmarkStart w:id="0" w:name="_3907s4co48av" w:colFirst="0" w:colLast="0"/>
      <w:bookmarkEnd w:id="0"/>
    </w:p>
    <w:p w14:paraId="682470AA"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67FAC4B8"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0052D341"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17C6BED2"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399BD9CE"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50DF73FC" w14:textId="4E47F557" w:rsidR="00B40E5A" w:rsidRPr="00F475CF" w:rsidRDefault="00BF5E23" w:rsidP="00F475CF">
      <w:pPr>
        <w:pStyle w:val="Titolo"/>
        <w:ind w:left="0" w:firstLine="0"/>
        <w:rPr>
          <w:rFonts w:asciiTheme="majorHAnsi" w:eastAsiaTheme="majorEastAsia" w:hAnsiTheme="majorHAnsi" w:cstheme="majorBidi"/>
          <w:color w:val="365F91" w:themeColor="accent1" w:themeShade="BF"/>
          <w:sz w:val="32"/>
          <w:szCs w:val="32"/>
          <w:u w:val="none"/>
          <w:lang w:val="it-IT"/>
        </w:rPr>
      </w:pPr>
      <w:proofErr w:type="spellStart"/>
      <w:r w:rsidRPr="00F475CF">
        <w:rPr>
          <w:rFonts w:asciiTheme="majorHAnsi" w:eastAsiaTheme="majorEastAsia" w:hAnsiTheme="majorHAnsi" w:cstheme="majorBidi"/>
          <w:color w:val="365F91" w:themeColor="accent1" w:themeShade="BF"/>
          <w:sz w:val="32"/>
          <w:szCs w:val="32"/>
          <w:u w:val="none"/>
          <w:lang w:val="it-IT"/>
        </w:rPr>
        <w:t>Revision</w:t>
      </w:r>
      <w:proofErr w:type="spellEnd"/>
      <w:r w:rsidRPr="00F475CF">
        <w:rPr>
          <w:rFonts w:asciiTheme="majorHAnsi" w:eastAsiaTheme="majorEastAsia" w:hAnsiTheme="majorHAnsi" w:cstheme="majorBidi"/>
          <w:color w:val="365F91" w:themeColor="accent1" w:themeShade="BF"/>
          <w:sz w:val="32"/>
          <w:szCs w:val="32"/>
          <w:u w:val="none"/>
          <w:lang w:val="it-IT"/>
        </w:rP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Tabellagriglia4-colore1"/>
        <w:tblW w:w="9628" w:type="dxa"/>
        <w:tblLook w:val="04A0" w:firstRow="1" w:lastRow="0" w:firstColumn="1" w:lastColumn="0" w:noHBand="0" w:noVBand="1"/>
      </w:tblPr>
      <w:tblGrid>
        <w:gridCol w:w="2407"/>
        <w:gridCol w:w="2407"/>
        <w:gridCol w:w="2407"/>
        <w:gridCol w:w="2407"/>
      </w:tblGrid>
      <w:tr w:rsidR="00F475CF" w14:paraId="0FADBB5F" w14:textId="77777777" w:rsidTr="00F4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FB565" w14:textId="77777777" w:rsidR="00F475CF" w:rsidRPr="00F475CF" w:rsidRDefault="00F475CF" w:rsidP="00A46684">
            <w:pPr>
              <w:jc w:val="center"/>
              <w:rPr>
                <w:rFonts w:ascii="Calibri" w:hAnsi="Calibri" w:cs="Calibri"/>
              </w:rPr>
            </w:pPr>
            <w:r w:rsidRPr="00F475CF">
              <w:rPr>
                <w:rFonts w:ascii="Calibri" w:hAnsi="Calibri" w:cs="Calibri"/>
              </w:rPr>
              <w:t>DATA</w:t>
            </w:r>
          </w:p>
        </w:tc>
        <w:tc>
          <w:tcPr>
            <w:tcW w:w="2407" w:type="dxa"/>
          </w:tcPr>
          <w:p w14:paraId="479EB045"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Versione</w:t>
            </w:r>
          </w:p>
        </w:tc>
        <w:tc>
          <w:tcPr>
            <w:tcW w:w="2407" w:type="dxa"/>
          </w:tcPr>
          <w:p w14:paraId="2DDD12F8"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Cambiamenti</w:t>
            </w:r>
          </w:p>
        </w:tc>
        <w:tc>
          <w:tcPr>
            <w:tcW w:w="2407" w:type="dxa"/>
          </w:tcPr>
          <w:p w14:paraId="152D8E03"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Autori</w:t>
            </w:r>
          </w:p>
        </w:tc>
      </w:tr>
      <w:tr w:rsidR="00F475CF" w14:paraId="6CD7D4BD"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9DA6B" w14:textId="308FEF3B" w:rsidR="00F475CF" w:rsidRPr="00F475CF" w:rsidRDefault="00F475CF" w:rsidP="00A46684">
            <w:pPr>
              <w:jc w:val="center"/>
              <w:rPr>
                <w:rFonts w:ascii="Calibri" w:hAnsi="Calibri" w:cs="Calibri"/>
              </w:rPr>
            </w:pPr>
            <w:r w:rsidRPr="00F475CF">
              <w:rPr>
                <w:rFonts w:ascii="Calibri" w:hAnsi="Calibri" w:cs="Calibri"/>
              </w:rPr>
              <w:t>01/12/2020</w:t>
            </w:r>
          </w:p>
        </w:tc>
        <w:tc>
          <w:tcPr>
            <w:tcW w:w="2407" w:type="dxa"/>
          </w:tcPr>
          <w:p w14:paraId="0A3D0979"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0.1</w:t>
            </w:r>
          </w:p>
        </w:tc>
        <w:tc>
          <w:tcPr>
            <w:tcW w:w="2407" w:type="dxa"/>
          </w:tcPr>
          <w:p w14:paraId="62A12F30" w14:textId="5C4DE672"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Prima realizzazione SDD</w:t>
            </w:r>
          </w:p>
        </w:tc>
        <w:tc>
          <w:tcPr>
            <w:tcW w:w="2407" w:type="dxa"/>
          </w:tcPr>
          <w:p w14:paraId="5C9C222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[tutti]</w:t>
            </w:r>
          </w:p>
        </w:tc>
      </w:tr>
      <w:tr w:rsidR="00F475CF" w14:paraId="6212057D"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2F093FF0" w14:textId="43678F46" w:rsidR="00F475CF" w:rsidRPr="00F475CF" w:rsidRDefault="00F475CF" w:rsidP="00A46684">
            <w:pPr>
              <w:jc w:val="center"/>
              <w:rPr>
                <w:rFonts w:ascii="Calibri" w:hAnsi="Calibri" w:cs="Calibri"/>
              </w:rPr>
            </w:pPr>
            <w:r w:rsidRPr="00F475CF">
              <w:rPr>
                <w:rFonts w:ascii="Calibri" w:hAnsi="Calibri" w:cs="Calibri"/>
              </w:rPr>
              <w:t>02/12/2020</w:t>
            </w:r>
          </w:p>
        </w:tc>
        <w:tc>
          <w:tcPr>
            <w:tcW w:w="2407" w:type="dxa"/>
          </w:tcPr>
          <w:p w14:paraId="10E6959C"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0.2</w:t>
            </w:r>
          </w:p>
        </w:tc>
        <w:tc>
          <w:tcPr>
            <w:tcW w:w="2407" w:type="dxa"/>
          </w:tcPr>
          <w:p w14:paraId="790636B8" w14:textId="31ACBFED"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Aggiunta capitoli 1,2,3</w:t>
            </w:r>
          </w:p>
        </w:tc>
        <w:tc>
          <w:tcPr>
            <w:tcW w:w="2407" w:type="dxa"/>
          </w:tcPr>
          <w:p w14:paraId="7E6E21C2" w14:textId="117A21B0"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[Orazio, Ivan]</w:t>
            </w:r>
          </w:p>
        </w:tc>
      </w:tr>
      <w:tr w:rsidR="00F475CF" w14:paraId="52298D2F"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69698B" w14:textId="5D9F84B6" w:rsidR="00F475CF" w:rsidRPr="00F475CF" w:rsidRDefault="00F475CF" w:rsidP="00A46684">
            <w:pPr>
              <w:jc w:val="center"/>
              <w:rPr>
                <w:rFonts w:ascii="Calibri" w:hAnsi="Calibri" w:cs="Calibri"/>
              </w:rPr>
            </w:pPr>
            <w:r w:rsidRPr="00F475CF">
              <w:rPr>
                <w:rFonts w:ascii="Calibri" w:hAnsi="Calibri" w:cs="Calibri"/>
              </w:rPr>
              <w:t>03/12/2020</w:t>
            </w:r>
          </w:p>
        </w:tc>
        <w:tc>
          <w:tcPr>
            <w:tcW w:w="2407" w:type="dxa"/>
          </w:tcPr>
          <w:p w14:paraId="2F02F13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0.3</w:t>
            </w:r>
          </w:p>
        </w:tc>
        <w:tc>
          <w:tcPr>
            <w:tcW w:w="2407" w:type="dxa"/>
          </w:tcPr>
          <w:p w14:paraId="1EED4851" w14:textId="48FAD430"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Aggiunti sottosistemi</w:t>
            </w:r>
          </w:p>
        </w:tc>
        <w:tc>
          <w:tcPr>
            <w:tcW w:w="2407" w:type="dxa"/>
          </w:tcPr>
          <w:p w14:paraId="0FFC03C6" w14:textId="4FF88668"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[Ivan]</w:t>
            </w:r>
          </w:p>
        </w:tc>
      </w:tr>
      <w:tr w:rsidR="00F475CF" w:rsidRPr="00F10082" w14:paraId="3CD266D8"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F1A1E24" w14:textId="59AB1558" w:rsidR="00F475CF" w:rsidRPr="00F475CF" w:rsidRDefault="00F475CF" w:rsidP="00A46684">
            <w:pPr>
              <w:jc w:val="center"/>
              <w:rPr>
                <w:rFonts w:ascii="Calibri" w:hAnsi="Calibri" w:cs="Calibri"/>
              </w:rPr>
            </w:pPr>
            <w:r w:rsidRPr="00F475CF">
              <w:rPr>
                <w:rFonts w:ascii="Calibri" w:hAnsi="Calibri" w:cs="Calibri"/>
              </w:rPr>
              <w:t>04/12/2020</w:t>
            </w:r>
          </w:p>
        </w:tc>
        <w:tc>
          <w:tcPr>
            <w:tcW w:w="2407" w:type="dxa"/>
          </w:tcPr>
          <w:p w14:paraId="48030B4B"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0.4</w:t>
            </w:r>
          </w:p>
        </w:tc>
        <w:tc>
          <w:tcPr>
            <w:tcW w:w="2407" w:type="dxa"/>
          </w:tcPr>
          <w:p w14:paraId="37D50946" w14:textId="6743061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rPr>
              <w:t>Raffinamenti al capitolo 3</w:t>
            </w:r>
          </w:p>
        </w:tc>
        <w:tc>
          <w:tcPr>
            <w:tcW w:w="2407" w:type="dxa"/>
          </w:tcPr>
          <w:p w14:paraId="02D191C8"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lang w:val="en-US"/>
              </w:rPr>
              <w:t>[tutti]</w:t>
            </w:r>
          </w:p>
        </w:tc>
      </w:tr>
      <w:tr w:rsidR="005227BB" w:rsidRPr="00F10082" w14:paraId="406F2E59"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888F53" w14:textId="012DD7C1" w:rsidR="005227BB" w:rsidRPr="00F475CF" w:rsidRDefault="005227BB" w:rsidP="00A46684">
            <w:pPr>
              <w:jc w:val="center"/>
              <w:rPr>
                <w:rFonts w:ascii="Calibri" w:hAnsi="Calibri" w:cs="Calibri"/>
              </w:rPr>
            </w:pPr>
            <w:r>
              <w:rPr>
                <w:rFonts w:ascii="Calibri" w:hAnsi="Calibri" w:cs="Calibri"/>
              </w:rPr>
              <w:t>06/12/2020</w:t>
            </w:r>
          </w:p>
        </w:tc>
        <w:tc>
          <w:tcPr>
            <w:tcW w:w="2407" w:type="dxa"/>
          </w:tcPr>
          <w:p w14:paraId="0CEF31D5" w14:textId="018927AB"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2407" w:type="dxa"/>
          </w:tcPr>
          <w:p w14:paraId="4F576137" w14:textId="0738009C"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Revisione</w:t>
            </w:r>
          </w:p>
        </w:tc>
        <w:tc>
          <w:tcPr>
            <w:tcW w:w="2407" w:type="dxa"/>
          </w:tcPr>
          <w:p w14:paraId="66395498" w14:textId="0698D1C0"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Pr>
                <w:rFonts w:ascii="Calibri" w:hAnsi="Calibri" w:cs="Calibri"/>
                <w:lang w:val="en-US"/>
              </w:rPr>
              <w:t>[tutti]</w:t>
            </w:r>
          </w:p>
        </w:tc>
      </w:tr>
      <w:tr w:rsidR="0031486E" w:rsidRPr="00F10082" w14:paraId="1B1C57DA"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11360BC" w14:textId="1D81316F" w:rsidR="0031486E" w:rsidRDefault="0031486E" w:rsidP="00A46684">
            <w:pPr>
              <w:jc w:val="center"/>
              <w:rPr>
                <w:rFonts w:ascii="Calibri" w:hAnsi="Calibri" w:cs="Calibri"/>
              </w:rPr>
            </w:pPr>
            <w:r>
              <w:rPr>
                <w:rFonts w:ascii="Calibri" w:hAnsi="Calibri" w:cs="Calibri"/>
              </w:rPr>
              <w:t>21/12/2020</w:t>
            </w:r>
          </w:p>
        </w:tc>
        <w:tc>
          <w:tcPr>
            <w:tcW w:w="2407" w:type="dxa"/>
          </w:tcPr>
          <w:p w14:paraId="2F72C4B8" w14:textId="592DDA30"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2407" w:type="dxa"/>
          </w:tcPr>
          <w:p w14:paraId="60F19810" w14:textId="1A836734"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Modificati Sottosistemi e Servizi</w:t>
            </w:r>
          </w:p>
        </w:tc>
        <w:tc>
          <w:tcPr>
            <w:tcW w:w="2407" w:type="dxa"/>
          </w:tcPr>
          <w:p w14:paraId="2F639A1F" w14:textId="478F0F63"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Pr>
                <w:rFonts w:ascii="Calibri" w:hAnsi="Calibri" w:cs="Calibri"/>
                <w:lang w:val="en-US"/>
              </w:rPr>
              <w:t xml:space="preserve">[Lorenzo, </w:t>
            </w:r>
            <w:proofErr w:type="spellStart"/>
            <w:r>
              <w:rPr>
                <w:rFonts w:ascii="Calibri" w:hAnsi="Calibri" w:cs="Calibri"/>
                <w:lang w:val="en-US"/>
              </w:rPr>
              <w:t>Orazio</w:t>
            </w:r>
            <w:proofErr w:type="spellEnd"/>
            <w:r>
              <w:rPr>
                <w:rFonts w:ascii="Calibri" w:hAnsi="Calibri" w:cs="Calibri"/>
                <w:lang w:val="en-US"/>
              </w:rPr>
              <w:t>]</w:t>
            </w:r>
          </w:p>
        </w:tc>
      </w:tr>
    </w:tbl>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Pr="00F475CF" w:rsidRDefault="00882F5B">
          <w:pPr>
            <w:pStyle w:val="Titolosommario"/>
          </w:pPr>
          <w:r w:rsidRPr="00F475CF">
            <w:t>Sommario</w:t>
          </w:r>
        </w:p>
        <w:p w14:paraId="18B4DBF0" w14:textId="3C912B50" w:rsidR="0031486E"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9461559" w:history="1">
            <w:r w:rsidR="0031486E" w:rsidRPr="00FB2E1C">
              <w:rPr>
                <w:rStyle w:val="Collegamentoipertestuale"/>
                <w:rFonts w:asciiTheme="majorHAnsi" w:eastAsiaTheme="majorEastAsia" w:hAnsiTheme="majorHAnsi" w:cstheme="majorBidi"/>
                <w:noProof/>
                <w:lang w:val="it-IT" w:eastAsia="en-US"/>
              </w:rPr>
              <w:t>1. Introduzione</w:t>
            </w:r>
            <w:r w:rsidR="0031486E">
              <w:rPr>
                <w:noProof/>
                <w:webHidden/>
              </w:rPr>
              <w:tab/>
            </w:r>
            <w:r w:rsidR="0031486E">
              <w:rPr>
                <w:noProof/>
                <w:webHidden/>
              </w:rPr>
              <w:fldChar w:fldCharType="begin"/>
            </w:r>
            <w:r w:rsidR="0031486E">
              <w:rPr>
                <w:noProof/>
                <w:webHidden/>
              </w:rPr>
              <w:instrText xml:space="preserve"> PAGEREF _Toc59461559 \h </w:instrText>
            </w:r>
            <w:r w:rsidR="0031486E">
              <w:rPr>
                <w:noProof/>
                <w:webHidden/>
              </w:rPr>
            </w:r>
            <w:r w:rsidR="0031486E">
              <w:rPr>
                <w:noProof/>
                <w:webHidden/>
              </w:rPr>
              <w:fldChar w:fldCharType="separate"/>
            </w:r>
            <w:r w:rsidR="0031486E">
              <w:rPr>
                <w:noProof/>
                <w:webHidden/>
              </w:rPr>
              <w:t>3</w:t>
            </w:r>
            <w:r w:rsidR="0031486E">
              <w:rPr>
                <w:noProof/>
                <w:webHidden/>
              </w:rPr>
              <w:fldChar w:fldCharType="end"/>
            </w:r>
          </w:hyperlink>
        </w:p>
        <w:p w14:paraId="6D664EF1" w14:textId="25CCDA50" w:rsidR="0031486E" w:rsidRDefault="0031486E">
          <w:pPr>
            <w:pStyle w:val="Sommario2"/>
            <w:tabs>
              <w:tab w:val="right" w:leader="dot" w:pos="9019"/>
            </w:tabs>
            <w:rPr>
              <w:rFonts w:asciiTheme="minorHAnsi" w:eastAsiaTheme="minorEastAsia" w:hAnsiTheme="minorHAnsi" w:cstheme="minorBidi"/>
              <w:noProof/>
              <w:lang w:val="it-IT"/>
            </w:rPr>
          </w:pPr>
          <w:hyperlink w:anchor="_Toc59461560" w:history="1">
            <w:r w:rsidRPr="00FB2E1C">
              <w:rPr>
                <w:rStyle w:val="Collegamentoipertestuale"/>
                <w:rFonts w:asciiTheme="majorHAnsi" w:eastAsiaTheme="majorEastAsia" w:hAnsiTheme="majorHAnsi" w:cstheme="majorBidi"/>
                <w:bCs/>
                <w:noProof/>
                <w:lang w:val="it-IT" w:eastAsia="en-US"/>
              </w:rPr>
              <w:t>1.1 Obiettivi del sistema</w:t>
            </w:r>
            <w:r>
              <w:rPr>
                <w:noProof/>
                <w:webHidden/>
              </w:rPr>
              <w:tab/>
            </w:r>
            <w:r>
              <w:rPr>
                <w:noProof/>
                <w:webHidden/>
              </w:rPr>
              <w:fldChar w:fldCharType="begin"/>
            </w:r>
            <w:r>
              <w:rPr>
                <w:noProof/>
                <w:webHidden/>
              </w:rPr>
              <w:instrText xml:space="preserve"> PAGEREF _Toc59461560 \h </w:instrText>
            </w:r>
            <w:r>
              <w:rPr>
                <w:noProof/>
                <w:webHidden/>
              </w:rPr>
            </w:r>
            <w:r>
              <w:rPr>
                <w:noProof/>
                <w:webHidden/>
              </w:rPr>
              <w:fldChar w:fldCharType="separate"/>
            </w:r>
            <w:r>
              <w:rPr>
                <w:noProof/>
                <w:webHidden/>
              </w:rPr>
              <w:t>3</w:t>
            </w:r>
            <w:r>
              <w:rPr>
                <w:noProof/>
                <w:webHidden/>
              </w:rPr>
              <w:fldChar w:fldCharType="end"/>
            </w:r>
          </w:hyperlink>
        </w:p>
        <w:p w14:paraId="08EF5BB4" w14:textId="429C7358" w:rsidR="0031486E" w:rsidRDefault="0031486E">
          <w:pPr>
            <w:pStyle w:val="Sommario2"/>
            <w:tabs>
              <w:tab w:val="right" w:leader="dot" w:pos="9019"/>
            </w:tabs>
            <w:rPr>
              <w:rFonts w:asciiTheme="minorHAnsi" w:eastAsiaTheme="minorEastAsia" w:hAnsiTheme="minorHAnsi" w:cstheme="minorBidi"/>
              <w:noProof/>
              <w:lang w:val="it-IT"/>
            </w:rPr>
          </w:pPr>
          <w:hyperlink w:anchor="_Toc59461561" w:history="1">
            <w:r w:rsidRPr="00FB2E1C">
              <w:rPr>
                <w:rStyle w:val="Collegamentoipertestuale"/>
                <w:rFonts w:asciiTheme="majorHAnsi" w:eastAsiaTheme="majorEastAsia" w:hAnsiTheme="majorHAnsi" w:cstheme="majorBidi"/>
                <w:bCs/>
                <w:noProof/>
                <w:lang w:val="it-IT" w:eastAsia="en-US"/>
              </w:rPr>
              <w:t>1.2 Design Goals</w:t>
            </w:r>
            <w:r>
              <w:rPr>
                <w:noProof/>
                <w:webHidden/>
              </w:rPr>
              <w:tab/>
            </w:r>
            <w:r>
              <w:rPr>
                <w:noProof/>
                <w:webHidden/>
              </w:rPr>
              <w:fldChar w:fldCharType="begin"/>
            </w:r>
            <w:r>
              <w:rPr>
                <w:noProof/>
                <w:webHidden/>
              </w:rPr>
              <w:instrText xml:space="preserve"> PAGEREF _Toc59461561 \h </w:instrText>
            </w:r>
            <w:r>
              <w:rPr>
                <w:noProof/>
                <w:webHidden/>
              </w:rPr>
            </w:r>
            <w:r>
              <w:rPr>
                <w:noProof/>
                <w:webHidden/>
              </w:rPr>
              <w:fldChar w:fldCharType="separate"/>
            </w:r>
            <w:r>
              <w:rPr>
                <w:noProof/>
                <w:webHidden/>
              </w:rPr>
              <w:t>4</w:t>
            </w:r>
            <w:r>
              <w:rPr>
                <w:noProof/>
                <w:webHidden/>
              </w:rPr>
              <w:fldChar w:fldCharType="end"/>
            </w:r>
          </w:hyperlink>
        </w:p>
        <w:p w14:paraId="619DCE72" w14:textId="447FF91C" w:rsidR="0031486E" w:rsidRDefault="0031486E">
          <w:pPr>
            <w:pStyle w:val="Sommario3"/>
            <w:tabs>
              <w:tab w:val="right" w:leader="dot" w:pos="9019"/>
            </w:tabs>
            <w:rPr>
              <w:rFonts w:asciiTheme="minorHAnsi" w:eastAsiaTheme="minorEastAsia" w:hAnsiTheme="minorHAnsi" w:cstheme="minorBidi"/>
              <w:noProof/>
              <w:lang w:val="it-IT"/>
            </w:rPr>
          </w:pPr>
          <w:hyperlink w:anchor="_Toc59461562" w:history="1">
            <w:r w:rsidRPr="00FB2E1C">
              <w:rPr>
                <w:rStyle w:val="Collegamentoipertestuale"/>
                <w:rFonts w:asciiTheme="majorHAnsi" w:eastAsia="Droid Sans" w:hAnsiTheme="majorHAnsi" w:cstheme="majorBidi"/>
                <w:b/>
                <w:bCs/>
                <w:noProof/>
                <w:lang w:val="it-IT" w:eastAsia="en-US"/>
              </w:rPr>
              <w:t>1.2.1. Criteri di performance</w:t>
            </w:r>
            <w:r>
              <w:rPr>
                <w:noProof/>
                <w:webHidden/>
              </w:rPr>
              <w:tab/>
            </w:r>
            <w:r>
              <w:rPr>
                <w:noProof/>
                <w:webHidden/>
              </w:rPr>
              <w:fldChar w:fldCharType="begin"/>
            </w:r>
            <w:r>
              <w:rPr>
                <w:noProof/>
                <w:webHidden/>
              </w:rPr>
              <w:instrText xml:space="preserve"> PAGEREF _Toc59461562 \h </w:instrText>
            </w:r>
            <w:r>
              <w:rPr>
                <w:noProof/>
                <w:webHidden/>
              </w:rPr>
            </w:r>
            <w:r>
              <w:rPr>
                <w:noProof/>
                <w:webHidden/>
              </w:rPr>
              <w:fldChar w:fldCharType="separate"/>
            </w:r>
            <w:r>
              <w:rPr>
                <w:noProof/>
                <w:webHidden/>
              </w:rPr>
              <w:t>4</w:t>
            </w:r>
            <w:r>
              <w:rPr>
                <w:noProof/>
                <w:webHidden/>
              </w:rPr>
              <w:fldChar w:fldCharType="end"/>
            </w:r>
          </w:hyperlink>
        </w:p>
        <w:p w14:paraId="7E05E53E" w14:textId="5E70E889" w:rsidR="0031486E" w:rsidRDefault="0031486E">
          <w:pPr>
            <w:pStyle w:val="Sommario3"/>
            <w:tabs>
              <w:tab w:val="right" w:leader="dot" w:pos="9019"/>
            </w:tabs>
            <w:rPr>
              <w:rFonts w:asciiTheme="minorHAnsi" w:eastAsiaTheme="minorEastAsia" w:hAnsiTheme="minorHAnsi" w:cstheme="minorBidi"/>
              <w:noProof/>
              <w:lang w:val="it-IT"/>
            </w:rPr>
          </w:pPr>
          <w:hyperlink w:anchor="_Toc59461563" w:history="1">
            <w:r w:rsidRPr="00FB2E1C">
              <w:rPr>
                <w:rStyle w:val="Collegamentoipertestuale"/>
                <w:rFonts w:asciiTheme="majorHAnsi" w:eastAsia="Droid Sans" w:hAnsiTheme="majorHAnsi" w:cstheme="majorBidi"/>
                <w:b/>
                <w:bCs/>
                <w:noProof/>
                <w:lang w:val="it-IT" w:eastAsia="en-US"/>
              </w:rPr>
              <w:t>1.2.2. Criteri di dependability</w:t>
            </w:r>
            <w:r>
              <w:rPr>
                <w:noProof/>
                <w:webHidden/>
              </w:rPr>
              <w:tab/>
            </w:r>
            <w:r>
              <w:rPr>
                <w:noProof/>
                <w:webHidden/>
              </w:rPr>
              <w:fldChar w:fldCharType="begin"/>
            </w:r>
            <w:r>
              <w:rPr>
                <w:noProof/>
                <w:webHidden/>
              </w:rPr>
              <w:instrText xml:space="preserve"> PAGEREF _Toc59461563 \h </w:instrText>
            </w:r>
            <w:r>
              <w:rPr>
                <w:noProof/>
                <w:webHidden/>
              </w:rPr>
            </w:r>
            <w:r>
              <w:rPr>
                <w:noProof/>
                <w:webHidden/>
              </w:rPr>
              <w:fldChar w:fldCharType="separate"/>
            </w:r>
            <w:r>
              <w:rPr>
                <w:noProof/>
                <w:webHidden/>
              </w:rPr>
              <w:t>4</w:t>
            </w:r>
            <w:r>
              <w:rPr>
                <w:noProof/>
                <w:webHidden/>
              </w:rPr>
              <w:fldChar w:fldCharType="end"/>
            </w:r>
          </w:hyperlink>
        </w:p>
        <w:p w14:paraId="43388910" w14:textId="7E79B0EE" w:rsidR="0031486E" w:rsidRDefault="0031486E">
          <w:pPr>
            <w:pStyle w:val="Sommario3"/>
            <w:tabs>
              <w:tab w:val="right" w:leader="dot" w:pos="9019"/>
            </w:tabs>
            <w:rPr>
              <w:rFonts w:asciiTheme="minorHAnsi" w:eastAsiaTheme="minorEastAsia" w:hAnsiTheme="minorHAnsi" w:cstheme="minorBidi"/>
              <w:noProof/>
              <w:lang w:val="it-IT"/>
            </w:rPr>
          </w:pPr>
          <w:hyperlink w:anchor="_Toc59461564" w:history="1">
            <w:r w:rsidRPr="00FB2E1C">
              <w:rPr>
                <w:rStyle w:val="Collegamentoipertestuale"/>
                <w:rFonts w:asciiTheme="majorHAnsi" w:eastAsia="Droid Sans" w:hAnsiTheme="majorHAnsi" w:cstheme="majorBidi"/>
                <w:b/>
                <w:bCs/>
                <w:noProof/>
                <w:lang w:val="it-IT" w:eastAsia="en-US"/>
              </w:rPr>
              <w:t>1.2.3. Criteri di costo</w:t>
            </w:r>
            <w:r>
              <w:rPr>
                <w:noProof/>
                <w:webHidden/>
              </w:rPr>
              <w:tab/>
            </w:r>
            <w:r>
              <w:rPr>
                <w:noProof/>
                <w:webHidden/>
              </w:rPr>
              <w:fldChar w:fldCharType="begin"/>
            </w:r>
            <w:r>
              <w:rPr>
                <w:noProof/>
                <w:webHidden/>
              </w:rPr>
              <w:instrText xml:space="preserve"> PAGEREF _Toc59461564 \h </w:instrText>
            </w:r>
            <w:r>
              <w:rPr>
                <w:noProof/>
                <w:webHidden/>
              </w:rPr>
            </w:r>
            <w:r>
              <w:rPr>
                <w:noProof/>
                <w:webHidden/>
              </w:rPr>
              <w:fldChar w:fldCharType="separate"/>
            </w:r>
            <w:r>
              <w:rPr>
                <w:noProof/>
                <w:webHidden/>
              </w:rPr>
              <w:t>5</w:t>
            </w:r>
            <w:r>
              <w:rPr>
                <w:noProof/>
                <w:webHidden/>
              </w:rPr>
              <w:fldChar w:fldCharType="end"/>
            </w:r>
          </w:hyperlink>
        </w:p>
        <w:p w14:paraId="6AEF094B" w14:textId="32D0105D" w:rsidR="0031486E" w:rsidRDefault="0031486E">
          <w:pPr>
            <w:pStyle w:val="Sommario3"/>
            <w:tabs>
              <w:tab w:val="right" w:leader="dot" w:pos="9019"/>
            </w:tabs>
            <w:rPr>
              <w:rFonts w:asciiTheme="minorHAnsi" w:eastAsiaTheme="minorEastAsia" w:hAnsiTheme="minorHAnsi" w:cstheme="minorBidi"/>
              <w:noProof/>
              <w:lang w:val="it-IT"/>
            </w:rPr>
          </w:pPr>
          <w:hyperlink w:anchor="_Toc59461565" w:history="1">
            <w:r w:rsidRPr="00FB2E1C">
              <w:rPr>
                <w:rStyle w:val="Collegamentoipertestuale"/>
                <w:rFonts w:asciiTheme="majorHAnsi" w:eastAsia="Droid Sans" w:hAnsiTheme="majorHAnsi" w:cstheme="majorBidi"/>
                <w:b/>
                <w:bCs/>
                <w:noProof/>
                <w:lang w:val="it-IT" w:eastAsia="en-US"/>
              </w:rPr>
              <w:t>1.2.4. Criteri di manutenzione</w:t>
            </w:r>
            <w:r>
              <w:rPr>
                <w:noProof/>
                <w:webHidden/>
              </w:rPr>
              <w:tab/>
            </w:r>
            <w:r>
              <w:rPr>
                <w:noProof/>
                <w:webHidden/>
              </w:rPr>
              <w:fldChar w:fldCharType="begin"/>
            </w:r>
            <w:r>
              <w:rPr>
                <w:noProof/>
                <w:webHidden/>
              </w:rPr>
              <w:instrText xml:space="preserve"> PAGEREF _Toc59461565 \h </w:instrText>
            </w:r>
            <w:r>
              <w:rPr>
                <w:noProof/>
                <w:webHidden/>
              </w:rPr>
            </w:r>
            <w:r>
              <w:rPr>
                <w:noProof/>
                <w:webHidden/>
              </w:rPr>
              <w:fldChar w:fldCharType="separate"/>
            </w:r>
            <w:r>
              <w:rPr>
                <w:noProof/>
                <w:webHidden/>
              </w:rPr>
              <w:t>5</w:t>
            </w:r>
            <w:r>
              <w:rPr>
                <w:noProof/>
                <w:webHidden/>
              </w:rPr>
              <w:fldChar w:fldCharType="end"/>
            </w:r>
          </w:hyperlink>
        </w:p>
        <w:p w14:paraId="6F448452" w14:textId="2FBE0E05" w:rsidR="0031486E" w:rsidRDefault="0031486E">
          <w:pPr>
            <w:pStyle w:val="Sommario3"/>
            <w:tabs>
              <w:tab w:val="right" w:leader="dot" w:pos="9019"/>
            </w:tabs>
            <w:rPr>
              <w:rFonts w:asciiTheme="minorHAnsi" w:eastAsiaTheme="minorEastAsia" w:hAnsiTheme="minorHAnsi" w:cstheme="minorBidi"/>
              <w:noProof/>
              <w:lang w:val="it-IT"/>
            </w:rPr>
          </w:pPr>
          <w:hyperlink w:anchor="_Toc59461566" w:history="1">
            <w:r w:rsidRPr="00FB2E1C">
              <w:rPr>
                <w:rStyle w:val="Collegamentoipertestuale"/>
                <w:rFonts w:asciiTheme="majorHAnsi" w:eastAsia="Droid Sans" w:hAnsiTheme="majorHAnsi" w:cstheme="majorBidi"/>
                <w:b/>
                <w:bCs/>
                <w:noProof/>
                <w:lang w:val="it-IT" w:eastAsia="en-US"/>
              </w:rPr>
              <w:t>1.2.5. Criteri di usabilità</w:t>
            </w:r>
            <w:r>
              <w:rPr>
                <w:noProof/>
                <w:webHidden/>
              </w:rPr>
              <w:tab/>
            </w:r>
            <w:r>
              <w:rPr>
                <w:noProof/>
                <w:webHidden/>
              </w:rPr>
              <w:fldChar w:fldCharType="begin"/>
            </w:r>
            <w:r>
              <w:rPr>
                <w:noProof/>
                <w:webHidden/>
              </w:rPr>
              <w:instrText xml:space="preserve"> PAGEREF _Toc59461566 \h </w:instrText>
            </w:r>
            <w:r>
              <w:rPr>
                <w:noProof/>
                <w:webHidden/>
              </w:rPr>
            </w:r>
            <w:r>
              <w:rPr>
                <w:noProof/>
                <w:webHidden/>
              </w:rPr>
              <w:fldChar w:fldCharType="separate"/>
            </w:r>
            <w:r>
              <w:rPr>
                <w:noProof/>
                <w:webHidden/>
              </w:rPr>
              <w:t>6</w:t>
            </w:r>
            <w:r>
              <w:rPr>
                <w:noProof/>
                <w:webHidden/>
              </w:rPr>
              <w:fldChar w:fldCharType="end"/>
            </w:r>
          </w:hyperlink>
        </w:p>
        <w:p w14:paraId="32952438" w14:textId="75EE4962" w:rsidR="0031486E" w:rsidRDefault="0031486E">
          <w:pPr>
            <w:pStyle w:val="Sommario2"/>
            <w:tabs>
              <w:tab w:val="right" w:leader="dot" w:pos="9019"/>
            </w:tabs>
            <w:rPr>
              <w:rFonts w:asciiTheme="minorHAnsi" w:eastAsiaTheme="minorEastAsia" w:hAnsiTheme="minorHAnsi" w:cstheme="minorBidi"/>
              <w:noProof/>
              <w:lang w:val="it-IT"/>
            </w:rPr>
          </w:pPr>
          <w:hyperlink w:anchor="_Toc59461567" w:history="1">
            <w:r w:rsidRPr="00FB2E1C">
              <w:rPr>
                <w:rStyle w:val="Collegamentoipertestuale"/>
                <w:rFonts w:asciiTheme="majorHAnsi" w:eastAsiaTheme="majorEastAsia" w:hAnsiTheme="majorHAnsi" w:cstheme="majorBidi"/>
                <w:bCs/>
                <w:noProof/>
                <w:lang w:val="it-IT" w:eastAsia="en-US"/>
              </w:rPr>
              <w:t>1.3.  Design Trade-off</w:t>
            </w:r>
            <w:r>
              <w:rPr>
                <w:noProof/>
                <w:webHidden/>
              </w:rPr>
              <w:tab/>
            </w:r>
            <w:r>
              <w:rPr>
                <w:noProof/>
                <w:webHidden/>
              </w:rPr>
              <w:fldChar w:fldCharType="begin"/>
            </w:r>
            <w:r>
              <w:rPr>
                <w:noProof/>
                <w:webHidden/>
              </w:rPr>
              <w:instrText xml:space="preserve"> PAGEREF _Toc59461567 \h </w:instrText>
            </w:r>
            <w:r>
              <w:rPr>
                <w:noProof/>
                <w:webHidden/>
              </w:rPr>
            </w:r>
            <w:r>
              <w:rPr>
                <w:noProof/>
                <w:webHidden/>
              </w:rPr>
              <w:fldChar w:fldCharType="separate"/>
            </w:r>
            <w:r>
              <w:rPr>
                <w:noProof/>
                <w:webHidden/>
              </w:rPr>
              <w:t>6</w:t>
            </w:r>
            <w:r>
              <w:rPr>
                <w:noProof/>
                <w:webHidden/>
              </w:rPr>
              <w:fldChar w:fldCharType="end"/>
            </w:r>
          </w:hyperlink>
        </w:p>
        <w:p w14:paraId="1E9B3783" w14:textId="3D846B50" w:rsidR="0031486E" w:rsidRDefault="0031486E">
          <w:pPr>
            <w:pStyle w:val="Sommario2"/>
            <w:tabs>
              <w:tab w:val="right" w:leader="dot" w:pos="9019"/>
            </w:tabs>
            <w:rPr>
              <w:rFonts w:asciiTheme="minorHAnsi" w:eastAsiaTheme="minorEastAsia" w:hAnsiTheme="minorHAnsi" w:cstheme="minorBidi"/>
              <w:noProof/>
              <w:lang w:val="it-IT"/>
            </w:rPr>
          </w:pPr>
          <w:hyperlink w:anchor="_Toc59461568" w:history="1">
            <w:r w:rsidRPr="00FB2E1C">
              <w:rPr>
                <w:rStyle w:val="Collegamentoipertestuale"/>
                <w:rFonts w:asciiTheme="majorHAnsi" w:eastAsiaTheme="majorEastAsia" w:hAnsiTheme="majorHAnsi" w:cstheme="majorBidi"/>
                <w:bCs/>
                <w:noProof/>
                <w:lang w:val="it-IT" w:eastAsia="en-US"/>
              </w:rPr>
              <w:t>1.4. Definizioni, acronimi e abbreviazioni</w:t>
            </w:r>
            <w:r>
              <w:rPr>
                <w:noProof/>
                <w:webHidden/>
              </w:rPr>
              <w:tab/>
            </w:r>
            <w:r>
              <w:rPr>
                <w:noProof/>
                <w:webHidden/>
              </w:rPr>
              <w:fldChar w:fldCharType="begin"/>
            </w:r>
            <w:r>
              <w:rPr>
                <w:noProof/>
                <w:webHidden/>
              </w:rPr>
              <w:instrText xml:space="preserve"> PAGEREF _Toc59461568 \h </w:instrText>
            </w:r>
            <w:r>
              <w:rPr>
                <w:noProof/>
                <w:webHidden/>
              </w:rPr>
            </w:r>
            <w:r>
              <w:rPr>
                <w:noProof/>
                <w:webHidden/>
              </w:rPr>
              <w:fldChar w:fldCharType="separate"/>
            </w:r>
            <w:r>
              <w:rPr>
                <w:noProof/>
                <w:webHidden/>
              </w:rPr>
              <w:t>7</w:t>
            </w:r>
            <w:r>
              <w:rPr>
                <w:noProof/>
                <w:webHidden/>
              </w:rPr>
              <w:fldChar w:fldCharType="end"/>
            </w:r>
          </w:hyperlink>
        </w:p>
        <w:p w14:paraId="43AD54C9" w14:textId="3F3122C1" w:rsidR="0031486E" w:rsidRDefault="0031486E">
          <w:pPr>
            <w:pStyle w:val="Sommario2"/>
            <w:tabs>
              <w:tab w:val="right" w:leader="dot" w:pos="9019"/>
            </w:tabs>
            <w:rPr>
              <w:rFonts w:asciiTheme="minorHAnsi" w:eastAsiaTheme="minorEastAsia" w:hAnsiTheme="minorHAnsi" w:cstheme="minorBidi"/>
              <w:noProof/>
              <w:lang w:val="it-IT"/>
            </w:rPr>
          </w:pPr>
          <w:hyperlink w:anchor="_Toc59461569" w:history="1">
            <w:r w:rsidRPr="00FB2E1C">
              <w:rPr>
                <w:rStyle w:val="Collegamentoipertestuale"/>
                <w:rFonts w:asciiTheme="majorHAnsi" w:eastAsiaTheme="majorEastAsia" w:hAnsiTheme="majorHAnsi" w:cstheme="majorBidi"/>
                <w:bCs/>
                <w:noProof/>
                <w:lang w:val="it-IT" w:eastAsia="en-US"/>
              </w:rPr>
              <w:t>1.5.  Riferimenti</w:t>
            </w:r>
            <w:r>
              <w:rPr>
                <w:noProof/>
                <w:webHidden/>
              </w:rPr>
              <w:tab/>
            </w:r>
            <w:r>
              <w:rPr>
                <w:noProof/>
                <w:webHidden/>
              </w:rPr>
              <w:fldChar w:fldCharType="begin"/>
            </w:r>
            <w:r>
              <w:rPr>
                <w:noProof/>
                <w:webHidden/>
              </w:rPr>
              <w:instrText xml:space="preserve"> PAGEREF _Toc59461569 \h </w:instrText>
            </w:r>
            <w:r>
              <w:rPr>
                <w:noProof/>
                <w:webHidden/>
              </w:rPr>
            </w:r>
            <w:r>
              <w:rPr>
                <w:noProof/>
                <w:webHidden/>
              </w:rPr>
              <w:fldChar w:fldCharType="separate"/>
            </w:r>
            <w:r>
              <w:rPr>
                <w:noProof/>
                <w:webHidden/>
              </w:rPr>
              <w:t>7</w:t>
            </w:r>
            <w:r>
              <w:rPr>
                <w:noProof/>
                <w:webHidden/>
              </w:rPr>
              <w:fldChar w:fldCharType="end"/>
            </w:r>
          </w:hyperlink>
        </w:p>
        <w:p w14:paraId="6B9A85B3" w14:textId="5C083335" w:rsidR="0031486E" w:rsidRDefault="0031486E">
          <w:pPr>
            <w:pStyle w:val="Sommario2"/>
            <w:tabs>
              <w:tab w:val="right" w:leader="dot" w:pos="9019"/>
            </w:tabs>
            <w:rPr>
              <w:rFonts w:asciiTheme="minorHAnsi" w:eastAsiaTheme="minorEastAsia" w:hAnsiTheme="minorHAnsi" w:cstheme="minorBidi"/>
              <w:noProof/>
              <w:lang w:val="it-IT"/>
            </w:rPr>
          </w:pPr>
          <w:hyperlink w:anchor="_Toc59461570" w:history="1">
            <w:r w:rsidRPr="00FB2E1C">
              <w:rPr>
                <w:rStyle w:val="Collegamentoipertestuale"/>
                <w:rFonts w:asciiTheme="majorHAnsi" w:eastAsiaTheme="majorEastAsia" w:hAnsiTheme="majorHAnsi" w:cstheme="majorBidi"/>
                <w:bCs/>
                <w:noProof/>
                <w:lang w:val="it-IT" w:eastAsia="en-US"/>
              </w:rPr>
              <w:t>1.6. Panoramica</w:t>
            </w:r>
            <w:r>
              <w:rPr>
                <w:noProof/>
                <w:webHidden/>
              </w:rPr>
              <w:tab/>
            </w:r>
            <w:r>
              <w:rPr>
                <w:noProof/>
                <w:webHidden/>
              </w:rPr>
              <w:fldChar w:fldCharType="begin"/>
            </w:r>
            <w:r>
              <w:rPr>
                <w:noProof/>
                <w:webHidden/>
              </w:rPr>
              <w:instrText xml:space="preserve"> PAGEREF _Toc59461570 \h </w:instrText>
            </w:r>
            <w:r>
              <w:rPr>
                <w:noProof/>
                <w:webHidden/>
              </w:rPr>
            </w:r>
            <w:r>
              <w:rPr>
                <w:noProof/>
                <w:webHidden/>
              </w:rPr>
              <w:fldChar w:fldCharType="separate"/>
            </w:r>
            <w:r>
              <w:rPr>
                <w:noProof/>
                <w:webHidden/>
              </w:rPr>
              <w:t>8</w:t>
            </w:r>
            <w:r>
              <w:rPr>
                <w:noProof/>
                <w:webHidden/>
              </w:rPr>
              <w:fldChar w:fldCharType="end"/>
            </w:r>
          </w:hyperlink>
        </w:p>
        <w:p w14:paraId="22080656" w14:textId="6B19F4CE" w:rsidR="0031486E" w:rsidRDefault="0031486E">
          <w:pPr>
            <w:pStyle w:val="Sommario1"/>
            <w:tabs>
              <w:tab w:val="right" w:leader="dot" w:pos="9019"/>
            </w:tabs>
            <w:rPr>
              <w:rFonts w:asciiTheme="minorHAnsi" w:eastAsiaTheme="minorEastAsia" w:hAnsiTheme="minorHAnsi" w:cstheme="minorBidi"/>
              <w:noProof/>
              <w:lang w:val="it-IT"/>
            </w:rPr>
          </w:pPr>
          <w:hyperlink w:anchor="_Toc59461571" w:history="1">
            <w:r w:rsidRPr="00FB2E1C">
              <w:rPr>
                <w:rStyle w:val="Collegamentoipertestuale"/>
                <w:rFonts w:asciiTheme="majorHAnsi" w:eastAsiaTheme="majorEastAsia" w:hAnsiTheme="majorHAnsi" w:cstheme="majorBidi"/>
                <w:noProof/>
                <w:lang w:val="it-IT" w:eastAsia="en-US"/>
              </w:rPr>
              <w:t>2. Architettura del Sistema corrente</w:t>
            </w:r>
            <w:r>
              <w:rPr>
                <w:noProof/>
                <w:webHidden/>
              </w:rPr>
              <w:tab/>
            </w:r>
            <w:r>
              <w:rPr>
                <w:noProof/>
                <w:webHidden/>
              </w:rPr>
              <w:fldChar w:fldCharType="begin"/>
            </w:r>
            <w:r>
              <w:rPr>
                <w:noProof/>
                <w:webHidden/>
              </w:rPr>
              <w:instrText xml:space="preserve"> PAGEREF _Toc59461571 \h </w:instrText>
            </w:r>
            <w:r>
              <w:rPr>
                <w:noProof/>
                <w:webHidden/>
              </w:rPr>
            </w:r>
            <w:r>
              <w:rPr>
                <w:noProof/>
                <w:webHidden/>
              </w:rPr>
              <w:fldChar w:fldCharType="separate"/>
            </w:r>
            <w:r>
              <w:rPr>
                <w:noProof/>
                <w:webHidden/>
              </w:rPr>
              <w:t>8</w:t>
            </w:r>
            <w:r>
              <w:rPr>
                <w:noProof/>
                <w:webHidden/>
              </w:rPr>
              <w:fldChar w:fldCharType="end"/>
            </w:r>
          </w:hyperlink>
        </w:p>
        <w:p w14:paraId="28E7D0B5" w14:textId="731148D7" w:rsidR="0031486E" w:rsidRDefault="0031486E">
          <w:pPr>
            <w:pStyle w:val="Sommario1"/>
            <w:tabs>
              <w:tab w:val="right" w:leader="dot" w:pos="9019"/>
            </w:tabs>
            <w:rPr>
              <w:rFonts w:asciiTheme="minorHAnsi" w:eastAsiaTheme="minorEastAsia" w:hAnsiTheme="minorHAnsi" w:cstheme="minorBidi"/>
              <w:noProof/>
              <w:lang w:val="it-IT"/>
            </w:rPr>
          </w:pPr>
          <w:hyperlink w:anchor="_Toc59461572" w:history="1">
            <w:r w:rsidRPr="00FB2E1C">
              <w:rPr>
                <w:rStyle w:val="Collegamentoipertestuale"/>
                <w:rFonts w:asciiTheme="majorHAnsi" w:eastAsiaTheme="majorEastAsia" w:hAnsiTheme="majorHAnsi" w:cstheme="majorBidi"/>
                <w:noProof/>
                <w:lang w:val="it-IT" w:eastAsia="en-US"/>
              </w:rPr>
              <w:t>3. Architettura del Sistema proposto</w:t>
            </w:r>
            <w:r>
              <w:rPr>
                <w:noProof/>
                <w:webHidden/>
              </w:rPr>
              <w:tab/>
            </w:r>
            <w:r>
              <w:rPr>
                <w:noProof/>
                <w:webHidden/>
              </w:rPr>
              <w:fldChar w:fldCharType="begin"/>
            </w:r>
            <w:r>
              <w:rPr>
                <w:noProof/>
                <w:webHidden/>
              </w:rPr>
              <w:instrText xml:space="preserve"> PAGEREF _Toc59461572 \h </w:instrText>
            </w:r>
            <w:r>
              <w:rPr>
                <w:noProof/>
                <w:webHidden/>
              </w:rPr>
            </w:r>
            <w:r>
              <w:rPr>
                <w:noProof/>
                <w:webHidden/>
              </w:rPr>
              <w:fldChar w:fldCharType="separate"/>
            </w:r>
            <w:r>
              <w:rPr>
                <w:noProof/>
                <w:webHidden/>
              </w:rPr>
              <w:t>8</w:t>
            </w:r>
            <w:r>
              <w:rPr>
                <w:noProof/>
                <w:webHidden/>
              </w:rPr>
              <w:fldChar w:fldCharType="end"/>
            </w:r>
          </w:hyperlink>
        </w:p>
        <w:p w14:paraId="603E83D2" w14:textId="59EFDB95" w:rsidR="0031486E" w:rsidRDefault="0031486E">
          <w:pPr>
            <w:pStyle w:val="Sommario3"/>
            <w:tabs>
              <w:tab w:val="right" w:leader="dot" w:pos="9019"/>
            </w:tabs>
            <w:rPr>
              <w:rFonts w:asciiTheme="minorHAnsi" w:eastAsiaTheme="minorEastAsia" w:hAnsiTheme="minorHAnsi" w:cstheme="minorBidi"/>
              <w:noProof/>
              <w:lang w:val="it-IT"/>
            </w:rPr>
          </w:pPr>
          <w:hyperlink w:anchor="_Toc59461573" w:history="1">
            <w:r w:rsidRPr="00FB2E1C">
              <w:rPr>
                <w:rStyle w:val="Collegamentoipertestuale"/>
                <w:rFonts w:asciiTheme="majorHAnsi" w:eastAsiaTheme="majorEastAsia" w:hAnsiTheme="majorHAnsi" w:cstheme="majorBidi"/>
                <w:b/>
                <w:bCs/>
                <w:noProof/>
                <w:lang w:val="it-IT" w:eastAsia="en-US"/>
              </w:rPr>
              <w:t>3.1 Panoramica</w:t>
            </w:r>
            <w:r>
              <w:rPr>
                <w:noProof/>
                <w:webHidden/>
              </w:rPr>
              <w:tab/>
            </w:r>
            <w:r>
              <w:rPr>
                <w:noProof/>
                <w:webHidden/>
              </w:rPr>
              <w:fldChar w:fldCharType="begin"/>
            </w:r>
            <w:r>
              <w:rPr>
                <w:noProof/>
                <w:webHidden/>
              </w:rPr>
              <w:instrText xml:space="preserve"> PAGEREF _Toc59461573 \h </w:instrText>
            </w:r>
            <w:r>
              <w:rPr>
                <w:noProof/>
                <w:webHidden/>
              </w:rPr>
            </w:r>
            <w:r>
              <w:rPr>
                <w:noProof/>
                <w:webHidden/>
              </w:rPr>
              <w:fldChar w:fldCharType="separate"/>
            </w:r>
            <w:r>
              <w:rPr>
                <w:noProof/>
                <w:webHidden/>
              </w:rPr>
              <w:t>8</w:t>
            </w:r>
            <w:r>
              <w:rPr>
                <w:noProof/>
                <w:webHidden/>
              </w:rPr>
              <w:fldChar w:fldCharType="end"/>
            </w:r>
          </w:hyperlink>
        </w:p>
        <w:p w14:paraId="595407D9" w14:textId="69D81D18" w:rsidR="0031486E" w:rsidRDefault="0031486E">
          <w:pPr>
            <w:pStyle w:val="Sommario3"/>
            <w:tabs>
              <w:tab w:val="right" w:leader="dot" w:pos="9019"/>
            </w:tabs>
            <w:rPr>
              <w:rFonts w:asciiTheme="minorHAnsi" w:eastAsiaTheme="minorEastAsia" w:hAnsiTheme="minorHAnsi" w:cstheme="minorBidi"/>
              <w:noProof/>
              <w:lang w:val="it-IT"/>
            </w:rPr>
          </w:pPr>
          <w:hyperlink w:anchor="_Toc59461574" w:history="1">
            <w:r w:rsidRPr="00FB2E1C">
              <w:rPr>
                <w:rStyle w:val="Collegamentoipertestuale"/>
                <w:rFonts w:asciiTheme="majorHAnsi" w:eastAsiaTheme="majorEastAsia" w:hAnsiTheme="majorHAnsi" w:cstheme="majorBidi"/>
                <w:b/>
                <w:bCs/>
                <w:noProof/>
                <w:lang w:val="it-IT" w:eastAsia="en-US"/>
              </w:rPr>
              <w:t>3.2 Decomposizione in sottosistemi</w:t>
            </w:r>
            <w:r>
              <w:rPr>
                <w:noProof/>
                <w:webHidden/>
              </w:rPr>
              <w:tab/>
            </w:r>
            <w:r>
              <w:rPr>
                <w:noProof/>
                <w:webHidden/>
              </w:rPr>
              <w:fldChar w:fldCharType="begin"/>
            </w:r>
            <w:r>
              <w:rPr>
                <w:noProof/>
                <w:webHidden/>
              </w:rPr>
              <w:instrText xml:space="preserve"> PAGEREF _Toc59461574 \h </w:instrText>
            </w:r>
            <w:r>
              <w:rPr>
                <w:noProof/>
                <w:webHidden/>
              </w:rPr>
            </w:r>
            <w:r>
              <w:rPr>
                <w:noProof/>
                <w:webHidden/>
              </w:rPr>
              <w:fldChar w:fldCharType="separate"/>
            </w:r>
            <w:r>
              <w:rPr>
                <w:noProof/>
                <w:webHidden/>
              </w:rPr>
              <w:t>9</w:t>
            </w:r>
            <w:r>
              <w:rPr>
                <w:noProof/>
                <w:webHidden/>
              </w:rPr>
              <w:fldChar w:fldCharType="end"/>
            </w:r>
          </w:hyperlink>
        </w:p>
        <w:p w14:paraId="07BDF3A4" w14:textId="576C5858" w:rsidR="0031486E" w:rsidRDefault="0031486E">
          <w:pPr>
            <w:pStyle w:val="Sommario3"/>
            <w:tabs>
              <w:tab w:val="right" w:leader="dot" w:pos="9019"/>
            </w:tabs>
            <w:rPr>
              <w:rFonts w:asciiTheme="minorHAnsi" w:eastAsiaTheme="minorEastAsia" w:hAnsiTheme="minorHAnsi" w:cstheme="minorBidi"/>
              <w:noProof/>
              <w:lang w:val="it-IT"/>
            </w:rPr>
          </w:pPr>
          <w:hyperlink w:anchor="_Toc59461575" w:history="1">
            <w:r w:rsidRPr="00FB2E1C">
              <w:rPr>
                <w:rStyle w:val="Collegamentoipertestuale"/>
                <w:rFonts w:asciiTheme="majorHAnsi" w:eastAsia="Droid Sans" w:hAnsiTheme="majorHAnsi" w:cstheme="majorBidi"/>
                <w:b/>
                <w:bCs/>
                <w:noProof/>
                <w:lang w:val="it-IT" w:eastAsia="en-US"/>
              </w:rPr>
              <w:t>3.2.1   Decomposizione in Layer</w:t>
            </w:r>
            <w:r>
              <w:rPr>
                <w:noProof/>
                <w:webHidden/>
              </w:rPr>
              <w:tab/>
            </w:r>
            <w:r>
              <w:rPr>
                <w:noProof/>
                <w:webHidden/>
              </w:rPr>
              <w:fldChar w:fldCharType="begin"/>
            </w:r>
            <w:r>
              <w:rPr>
                <w:noProof/>
                <w:webHidden/>
              </w:rPr>
              <w:instrText xml:space="preserve"> PAGEREF _Toc59461575 \h </w:instrText>
            </w:r>
            <w:r>
              <w:rPr>
                <w:noProof/>
                <w:webHidden/>
              </w:rPr>
            </w:r>
            <w:r>
              <w:rPr>
                <w:noProof/>
                <w:webHidden/>
              </w:rPr>
              <w:fldChar w:fldCharType="separate"/>
            </w:r>
            <w:r>
              <w:rPr>
                <w:noProof/>
                <w:webHidden/>
              </w:rPr>
              <w:t>9</w:t>
            </w:r>
            <w:r>
              <w:rPr>
                <w:noProof/>
                <w:webHidden/>
              </w:rPr>
              <w:fldChar w:fldCharType="end"/>
            </w:r>
          </w:hyperlink>
        </w:p>
        <w:p w14:paraId="1D388BF5" w14:textId="0CDD5AEF" w:rsidR="0031486E" w:rsidRDefault="0031486E">
          <w:pPr>
            <w:pStyle w:val="Sommario3"/>
            <w:tabs>
              <w:tab w:val="right" w:leader="dot" w:pos="9019"/>
            </w:tabs>
            <w:rPr>
              <w:rFonts w:asciiTheme="minorHAnsi" w:eastAsiaTheme="minorEastAsia" w:hAnsiTheme="minorHAnsi" w:cstheme="minorBidi"/>
              <w:noProof/>
              <w:lang w:val="it-IT"/>
            </w:rPr>
          </w:pPr>
          <w:hyperlink w:anchor="_Toc59461576" w:history="1">
            <w:r w:rsidRPr="00FB2E1C">
              <w:rPr>
                <w:rStyle w:val="Collegamentoipertestuale"/>
                <w:rFonts w:asciiTheme="majorHAnsi" w:eastAsia="Droid Sans" w:hAnsiTheme="majorHAnsi" w:cstheme="majorBidi"/>
                <w:b/>
                <w:bCs/>
                <w:noProof/>
                <w:lang w:val="it-IT" w:eastAsia="en-US"/>
              </w:rPr>
              <w:t>3.2.2 Decomposizione in sottosistemi</w:t>
            </w:r>
            <w:r>
              <w:rPr>
                <w:noProof/>
                <w:webHidden/>
              </w:rPr>
              <w:tab/>
            </w:r>
            <w:r>
              <w:rPr>
                <w:noProof/>
                <w:webHidden/>
              </w:rPr>
              <w:fldChar w:fldCharType="begin"/>
            </w:r>
            <w:r>
              <w:rPr>
                <w:noProof/>
                <w:webHidden/>
              </w:rPr>
              <w:instrText xml:space="preserve"> PAGEREF _Toc59461576 \h </w:instrText>
            </w:r>
            <w:r>
              <w:rPr>
                <w:noProof/>
                <w:webHidden/>
              </w:rPr>
            </w:r>
            <w:r>
              <w:rPr>
                <w:noProof/>
                <w:webHidden/>
              </w:rPr>
              <w:fldChar w:fldCharType="separate"/>
            </w:r>
            <w:r>
              <w:rPr>
                <w:noProof/>
                <w:webHidden/>
              </w:rPr>
              <w:t>9</w:t>
            </w:r>
            <w:r>
              <w:rPr>
                <w:noProof/>
                <w:webHidden/>
              </w:rPr>
              <w:fldChar w:fldCharType="end"/>
            </w:r>
          </w:hyperlink>
        </w:p>
        <w:p w14:paraId="1D5E0462" w14:textId="53B11573" w:rsidR="0031486E" w:rsidRDefault="0031486E">
          <w:pPr>
            <w:pStyle w:val="Sommario3"/>
            <w:tabs>
              <w:tab w:val="right" w:leader="dot" w:pos="9019"/>
            </w:tabs>
            <w:rPr>
              <w:rFonts w:asciiTheme="minorHAnsi" w:eastAsiaTheme="minorEastAsia" w:hAnsiTheme="minorHAnsi" w:cstheme="minorBidi"/>
              <w:noProof/>
              <w:lang w:val="it-IT"/>
            </w:rPr>
          </w:pPr>
          <w:hyperlink w:anchor="_Toc59461577" w:history="1">
            <w:r w:rsidRPr="00FB2E1C">
              <w:rPr>
                <w:rStyle w:val="Collegamentoipertestuale"/>
                <w:rFonts w:asciiTheme="majorHAnsi" w:eastAsia="Droid Sans" w:hAnsiTheme="majorHAnsi" w:cstheme="majorBidi"/>
                <w:b/>
                <w:bCs/>
                <w:noProof/>
                <w:lang w:val="it-IT" w:eastAsia="en-US"/>
              </w:rPr>
              <w:t>3.2.3 Deployment Diagram</w:t>
            </w:r>
            <w:r>
              <w:rPr>
                <w:noProof/>
                <w:webHidden/>
              </w:rPr>
              <w:tab/>
            </w:r>
            <w:r>
              <w:rPr>
                <w:noProof/>
                <w:webHidden/>
              </w:rPr>
              <w:fldChar w:fldCharType="begin"/>
            </w:r>
            <w:r>
              <w:rPr>
                <w:noProof/>
                <w:webHidden/>
              </w:rPr>
              <w:instrText xml:space="preserve"> PAGEREF _Toc59461577 \h </w:instrText>
            </w:r>
            <w:r>
              <w:rPr>
                <w:noProof/>
                <w:webHidden/>
              </w:rPr>
            </w:r>
            <w:r>
              <w:rPr>
                <w:noProof/>
                <w:webHidden/>
              </w:rPr>
              <w:fldChar w:fldCharType="separate"/>
            </w:r>
            <w:r>
              <w:rPr>
                <w:noProof/>
                <w:webHidden/>
              </w:rPr>
              <w:t>11</w:t>
            </w:r>
            <w:r>
              <w:rPr>
                <w:noProof/>
                <w:webHidden/>
              </w:rPr>
              <w:fldChar w:fldCharType="end"/>
            </w:r>
          </w:hyperlink>
        </w:p>
        <w:p w14:paraId="3ADAD6EE" w14:textId="2EBD9FAF" w:rsidR="0031486E" w:rsidRDefault="0031486E">
          <w:pPr>
            <w:pStyle w:val="Sommario3"/>
            <w:tabs>
              <w:tab w:val="right" w:leader="dot" w:pos="9019"/>
            </w:tabs>
            <w:rPr>
              <w:rFonts w:asciiTheme="minorHAnsi" w:eastAsiaTheme="minorEastAsia" w:hAnsiTheme="minorHAnsi" w:cstheme="minorBidi"/>
              <w:noProof/>
              <w:lang w:val="it-IT"/>
            </w:rPr>
          </w:pPr>
          <w:hyperlink w:anchor="_Toc59461578" w:history="1">
            <w:r w:rsidRPr="00FB2E1C">
              <w:rPr>
                <w:rStyle w:val="Collegamentoipertestuale"/>
                <w:rFonts w:asciiTheme="majorHAnsi" w:eastAsiaTheme="majorEastAsia" w:hAnsiTheme="majorHAnsi" w:cstheme="majorBidi"/>
                <w:b/>
                <w:bCs/>
                <w:noProof/>
                <w:lang w:val="it-IT" w:eastAsia="en-US"/>
              </w:rPr>
              <w:t>3.3 Mapping hardware/software</w:t>
            </w:r>
            <w:r>
              <w:rPr>
                <w:noProof/>
                <w:webHidden/>
              </w:rPr>
              <w:tab/>
            </w:r>
            <w:r>
              <w:rPr>
                <w:noProof/>
                <w:webHidden/>
              </w:rPr>
              <w:fldChar w:fldCharType="begin"/>
            </w:r>
            <w:r>
              <w:rPr>
                <w:noProof/>
                <w:webHidden/>
              </w:rPr>
              <w:instrText xml:space="preserve"> PAGEREF _Toc59461578 \h </w:instrText>
            </w:r>
            <w:r>
              <w:rPr>
                <w:noProof/>
                <w:webHidden/>
              </w:rPr>
            </w:r>
            <w:r>
              <w:rPr>
                <w:noProof/>
                <w:webHidden/>
              </w:rPr>
              <w:fldChar w:fldCharType="separate"/>
            </w:r>
            <w:r>
              <w:rPr>
                <w:noProof/>
                <w:webHidden/>
              </w:rPr>
              <w:t>12</w:t>
            </w:r>
            <w:r>
              <w:rPr>
                <w:noProof/>
                <w:webHidden/>
              </w:rPr>
              <w:fldChar w:fldCharType="end"/>
            </w:r>
          </w:hyperlink>
        </w:p>
        <w:p w14:paraId="78742C31" w14:textId="374BDC99" w:rsidR="0031486E" w:rsidRDefault="0031486E">
          <w:pPr>
            <w:pStyle w:val="Sommario3"/>
            <w:tabs>
              <w:tab w:val="right" w:leader="dot" w:pos="9019"/>
            </w:tabs>
            <w:rPr>
              <w:rFonts w:asciiTheme="minorHAnsi" w:eastAsiaTheme="minorEastAsia" w:hAnsiTheme="minorHAnsi" w:cstheme="minorBidi"/>
              <w:noProof/>
              <w:lang w:val="it-IT"/>
            </w:rPr>
          </w:pPr>
          <w:hyperlink w:anchor="_Toc59461579" w:history="1">
            <w:r w:rsidRPr="00FB2E1C">
              <w:rPr>
                <w:rStyle w:val="Collegamentoipertestuale"/>
                <w:rFonts w:asciiTheme="majorHAnsi" w:eastAsiaTheme="majorEastAsia" w:hAnsiTheme="majorHAnsi" w:cstheme="majorBidi"/>
                <w:b/>
                <w:bCs/>
                <w:noProof/>
                <w:lang w:val="it-IT" w:eastAsia="en-US"/>
              </w:rPr>
              <w:t>3.4 Gestione dati persistenti</w:t>
            </w:r>
            <w:r>
              <w:rPr>
                <w:noProof/>
                <w:webHidden/>
              </w:rPr>
              <w:tab/>
            </w:r>
            <w:r>
              <w:rPr>
                <w:noProof/>
                <w:webHidden/>
              </w:rPr>
              <w:fldChar w:fldCharType="begin"/>
            </w:r>
            <w:r>
              <w:rPr>
                <w:noProof/>
                <w:webHidden/>
              </w:rPr>
              <w:instrText xml:space="preserve"> PAGEREF _Toc59461579 \h </w:instrText>
            </w:r>
            <w:r>
              <w:rPr>
                <w:noProof/>
                <w:webHidden/>
              </w:rPr>
            </w:r>
            <w:r>
              <w:rPr>
                <w:noProof/>
                <w:webHidden/>
              </w:rPr>
              <w:fldChar w:fldCharType="separate"/>
            </w:r>
            <w:r>
              <w:rPr>
                <w:noProof/>
                <w:webHidden/>
              </w:rPr>
              <w:t>12</w:t>
            </w:r>
            <w:r>
              <w:rPr>
                <w:noProof/>
                <w:webHidden/>
              </w:rPr>
              <w:fldChar w:fldCharType="end"/>
            </w:r>
          </w:hyperlink>
        </w:p>
        <w:p w14:paraId="1BD05BCC" w14:textId="35A76D3F" w:rsidR="0031486E" w:rsidRDefault="0031486E">
          <w:pPr>
            <w:pStyle w:val="Sommario3"/>
            <w:tabs>
              <w:tab w:val="right" w:leader="dot" w:pos="9019"/>
            </w:tabs>
            <w:rPr>
              <w:rFonts w:asciiTheme="minorHAnsi" w:eastAsiaTheme="minorEastAsia" w:hAnsiTheme="minorHAnsi" w:cstheme="minorBidi"/>
              <w:noProof/>
              <w:lang w:val="it-IT"/>
            </w:rPr>
          </w:pPr>
          <w:hyperlink w:anchor="_Toc59461580" w:history="1">
            <w:r w:rsidRPr="00FB2E1C">
              <w:rPr>
                <w:rStyle w:val="Collegamentoipertestuale"/>
                <w:rFonts w:asciiTheme="majorHAnsi" w:eastAsiaTheme="majorEastAsia" w:hAnsiTheme="majorHAnsi" w:cstheme="majorBidi"/>
                <w:b/>
                <w:bCs/>
                <w:noProof/>
                <w:lang w:val="it-IT" w:eastAsia="en-US"/>
              </w:rPr>
              <w:t>3.5 Controllo degli accessi e sicurezza</w:t>
            </w:r>
            <w:r>
              <w:rPr>
                <w:noProof/>
                <w:webHidden/>
              </w:rPr>
              <w:tab/>
            </w:r>
            <w:r>
              <w:rPr>
                <w:noProof/>
                <w:webHidden/>
              </w:rPr>
              <w:fldChar w:fldCharType="begin"/>
            </w:r>
            <w:r>
              <w:rPr>
                <w:noProof/>
                <w:webHidden/>
              </w:rPr>
              <w:instrText xml:space="preserve"> PAGEREF _Toc59461580 \h </w:instrText>
            </w:r>
            <w:r>
              <w:rPr>
                <w:noProof/>
                <w:webHidden/>
              </w:rPr>
            </w:r>
            <w:r>
              <w:rPr>
                <w:noProof/>
                <w:webHidden/>
              </w:rPr>
              <w:fldChar w:fldCharType="separate"/>
            </w:r>
            <w:r>
              <w:rPr>
                <w:noProof/>
                <w:webHidden/>
              </w:rPr>
              <w:t>14</w:t>
            </w:r>
            <w:r>
              <w:rPr>
                <w:noProof/>
                <w:webHidden/>
              </w:rPr>
              <w:fldChar w:fldCharType="end"/>
            </w:r>
          </w:hyperlink>
        </w:p>
        <w:p w14:paraId="235E6EAA" w14:textId="03E9BA02" w:rsidR="0031486E" w:rsidRDefault="0031486E">
          <w:pPr>
            <w:pStyle w:val="Sommario3"/>
            <w:tabs>
              <w:tab w:val="right" w:leader="dot" w:pos="9019"/>
            </w:tabs>
            <w:rPr>
              <w:rFonts w:asciiTheme="minorHAnsi" w:eastAsiaTheme="minorEastAsia" w:hAnsiTheme="minorHAnsi" w:cstheme="minorBidi"/>
              <w:noProof/>
              <w:lang w:val="it-IT"/>
            </w:rPr>
          </w:pPr>
          <w:hyperlink w:anchor="_Toc59461581" w:history="1">
            <w:r w:rsidRPr="00FB2E1C">
              <w:rPr>
                <w:rStyle w:val="Collegamentoipertestuale"/>
                <w:rFonts w:asciiTheme="majorHAnsi" w:eastAsiaTheme="majorEastAsia" w:hAnsiTheme="majorHAnsi" w:cstheme="majorBidi"/>
                <w:b/>
                <w:bCs/>
                <w:noProof/>
                <w:lang w:val="it-IT" w:eastAsia="en-US"/>
              </w:rPr>
              <w:t>3.6 Controllo flusso globale del sistema</w:t>
            </w:r>
            <w:r>
              <w:rPr>
                <w:noProof/>
                <w:webHidden/>
              </w:rPr>
              <w:tab/>
            </w:r>
            <w:r>
              <w:rPr>
                <w:noProof/>
                <w:webHidden/>
              </w:rPr>
              <w:fldChar w:fldCharType="begin"/>
            </w:r>
            <w:r>
              <w:rPr>
                <w:noProof/>
                <w:webHidden/>
              </w:rPr>
              <w:instrText xml:space="preserve"> PAGEREF _Toc59461581 \h </w:instrText>
            </w:r>
            <w:r>
              <w:rPr>
                <w:noProof/>
                <w:webHidden/>
              </w:rPr>
            </w:r>
            <w:r>
              <w:rPr>
                <w:noProof/>
                <w:webHidden/>
              </w:rPr>
              <w:fldChar w:fldCharType="separate"/>
            </w:r>
            <w:r>
              <w:rPr>
                <w:noProof/>
                <w:webHidden/>
              </w:rPr>
              <w:t>15</w:t>
            </w:r>
            <w:r>
              <w:rPr>
                <w:noProof/>
                <w:webHidden/>
              </w:rPr>
              <w:fldChar w:fldCharType="end"/>
            </w:r>
          </w:hyperlink>
        </w:p>
        <w:p w14:paraId="78C82328" w14:textId="2552C8C0" w:rsidR="0031486E" w:rsidRDefault="0031486E">
          <w:pPr>
            <w:pStyle w:val="Sommario3"/>
            <w:tabs>
              <w:tab w:val="right" w:leader="dot" w:pos="9019"/>
            </w:tabs>
            <w:rPr>
              <w:rFonts w:asciiTheme="minorHAnsi" w:eastAsiaTheme="minorEastAsia" w:hAnsiTheme="minorHAnsi" w:cstheme="minorBidi"/>
              <w:noProof/>
              <w:lang w:val="it-IT"/>
            </w:rPr>
          </w:pPr>
          <w:hyperlink w:anchor="_Toc59461582" w:history="1">
            <w:r w:rsidRPr="00FB2E1C">
              <w:rPr>
                <w:rStyle w:val="Collegamentoipertestuale"/>
                <w:rFonts w:asciiTheme="majorHAnsi" w:eastAsiaTheme="majorEastAsia" w:hAnsiTheme="majorHAnsi" w:cstheme="majorBidi"/>
                <w:b/>
                <w:bCs/>
                <w:noProof/>
                <w:lang w:val="it-IT" w:eastAsia="en-US"/>
              </w:rPr>
              <w:t>3.7 Condizione limite</w:t>
            </w:r>
            <w:r>
              <w:rPr>
                <w:noProof/>
                <w:webHidden/>
              </w:rPr>
              <w:tab/>
            </w:r>
            <w:r>
              <w:rPr>
                <w:noProof/>
                <w:webHidden/>
              </w:rPr>
              <w:fldChar w:fldCharType="begin"/>
            </w:r>
            <w:r>
              <w:rPr>
                <w:noProof/>
                <w:webHidden/>
              </w:rPr>
              <w:instrText xml:space="preserve"> PAGEREF _Toc59461582 \h </w:instrText>
            </w:r>
            <w:r>
              <w:rPr>
                <w:noProof/>
                <w:webHidden/>
              </w:rPr>
            </w:r>
            <w:r>
              <w:rPr>
                <w:noProof/>
                <w:webHidden/>
              </w:rPr>
              <w:fldChar w:fldCharType="separate"/>
            </w:r>
            <w:r>
              <w:rPr>
                <w:noProof/>
                <w:webHidden/>
              </w:rPr>
              <w:t>16</w:t>
            </w:r>
            <w:r>
              <w:rPr>
                <w:noProof/>
                <w:webHidden/>
              </w:rPr>
              <w:fldChar w:fldCharType="end"/>
            </w:r>
          </w:hyperlink>
        </w:p>
        <w:p w14:paraId="30F9A699" w14:textId="71AB8D1C" w:rsidR="0031486E" w:rsidRDefault="0031486E">
          <w:pPr>
            <w:pStyle w:val="Sommario1"/>
            <w:tabs>
              <w:tab w:val="right" w:leader="dot" w:pos="9019"/>
            </w:tabs>
            <w:rPr>
              <w:rFonts w:asciiTheme="minorHAnsi" w:eastAsiaTheme="minorEastAsia" w:hAnsiTheme="minorHAnsi" w:cstheme="minorBidi"/>
              <w:noProof/>
              <w:lang w:val="it-IT"/>
            </w:rPr>
          </w:pPr>
          <w:hyperlink w:anchor="_Toc59461583" w:history="1">
            <w:r w:rsidRPr="00FB2E1C">
              <w:rPr>
                <w:rStyle w:val="Collegamentoipertestuale"/>
                <w:rFonts w:asciiTheme="majorHAnsi" w:eastAsiaTheme="majorEastAsia" w:hAnsiTheme="majorHAnsi" w:cstheme="majorBidi"/>
                <w:noProof/>
                <w:lang w:val="it-IT" w:eastAsia="en-US"/>
              </w:rPr>
              <w:t>4. Servizi dei Sottosistemi</w:t>
            </w:r>
            <w:r>
              <w:rPr>
                <w:noProof/>
                <w:webHidden/>
              </w:rPr>
              <w:tab/>
            </w:r>
            <w:r>
              <w:rPr>
                <w:noProof/>
                <w:webHidden/>
              </w:rPr>
              <w:fldChar w:fldCharType="begin"/>
            </w:r>
            <w:r>
              <w:rPr>
                <w:noProof/>
                <w:webHidden/>
              </w:rPr>
              <w:instrText xml:space="preserve"> PAGEREF _Toc59461583 \h </w:instrText>
            </w:r>
            <w:r>
              <w:rPr>
                <w:noProof/>
                <w:webHidden/>
              </w:rPr>
            </w:r>
            <w:r>
              <w:rPr>
                <w:noProof/>
                <w:webHidden/>
              </w:rPr>
              <w:fldChar w:fldCharType="separate"/>
            </w:r>
            <w:r>
              <w:rPr>
                <w:noProof/>
                <w:webHidden/>
              </w:rPr>
              <w:t>17</w:t>
            </w:r>
            <w:r>
              <w:rPr>
                <w:noProof/>
                <w:webHidden/>
              </w:rPr>
              <w:fldChar w:fldCharType="end"/>
            </w:r>
          </w:hyperlink>
        </w:p>
        <w:p w14:paraId="40987DC0" w14:textId="7479192A" w:rsidR="00882F5B" w:rsidRDefault="00882F5B">
          <w:r>
            <w:rPr>
              <w:b/>
              <w:bCs/>
            </w:rPr>
            <w:fldChar w:fldCharType="end"/>
          </w:r>
        </w:p>
      </w:sdtContent>
    </w:sdt>
    <w:p w14:paraId="3018D86B" w14:textId="644B6FDA" w:rsidR="00B40E5A" w:rsidRPr="00A47309" w:rsidRDefault="00B3253D" w:rsidP="00F475CF">
      <w:pPr>
        <w:pStyle w:val="Titolo1"/>
        <w:spacing w:before="240" w:after="0" w:line="256" w:lineRule="auto"/>
        <w:rPr>
          <w:rFonts w:asciiTheme="majorHAnsi" w:eastAsiaTheme="majorEastAsia" w:hAnsiTheme="majorHAnsi" w:cstheme="majorBidi"/>
          <w:b w:val="0"/>
          <w:color w:val="365F91" w:themeColor="accent1" w:themeShade="BF"/>
          <w:sz w:val="32"/>
          <w:szCs w:val="32"/>
          <w:lang w:val="it-IT" w:eastAsia="en-US"/>
        </w:rPr>
      </w:pPr>
      <w:bookmarkStart w:id="2" w:name="_rzk7f6hpsgav" w:colFirst="0" w:colLast="0"/>
      <w:bookmarkStart w:id="3" w:name="_Toc59461559"/>
      <w:bookmarkEnd w:id="2"/>
      <w:r w:rsidRPr="00A47309">
        <w:rPr>
          <w:rFonts w:asciiTheme="majorHAnsi" w:eastAsiaTheme="majorEastAsia" w:hAnsiTheme="majorHAnsi" w:cstheme="majorBidi"/>
          <w:b w:val="0"/>
          <w:color w:val="365F91" w:themeColor="accent1" w:themeShade="BF"/>
          <w:sz w:val="32"/>
          <w:szCs w:val="32"/>
          <w:lang w:val="it-IT" w:eastAsia="en-US"/>
        </w:rPr>
        <w:t xml:space="preserve">1. </w:t>
      </w:r>
      <w:r w:rsidR="00BF5E23" w:rsidRPr="00A47309">
        <w:rPr>
          <w:rFonts w:asciiTheme="majorHAnsi" w:eastAsiaTheme="majorEastAsia" w:hAnsiTheme="majorHAnsi" w:cstheme="majorBidi"/>
          <w:b w:val="0"/>
          <w:color w:val="365F91" w:themeColor="accent1" w:themeShade="BF"/>
          <w:sz w:val="32"/>
          <w:szCs w:val="32"/>
          <w:lang w:val="it-IT" w:eastAsia="en-US"/>
        </w:rPr>
        <w:t>Introduzione</w:t>
      </w:r>
      <w:bookmarkEnd w:id="3"/>
    </w:p>
    <w:p w14:paraId="44335205" w14:textId="77777777" w:rsidR="00B40E5A" w:rsidRPr="00A47309" w:rsidRDefault="00BF5E23" w:rsidP="00A47309">
      <w:pPr>
        <w:pStyle w:val="Titolo2"/>
        <w:ind w:firstLine="360"/>
        <w:rPr>
          <w:rStyle w:val="Titolo3Carattere"/>
          <w:rFonts w:asciiTheme="majorHAnsi" w:eastAsiaTheme="majorEastAsia" w:hAnsiTheme="majorHAnsi" w:cstheme="majorBidi"/>
          <w:bCs/>
          <w:color w:val="000000" w:themeColor="text1"/>
          <w:sz w:val="24"/>
          <w:szCs w:val="24"/>
          <w:lang w:val="it-IT" w:eastAsia="en-US"/>
        </w:rPr>
      </w:pPr>
      <w:bookmarkStart w:id="4" w:name="_wite44e1uddv" w:colFirst="0" w:colLast="0"/>
      <w:bookmarkStart w:id="5" w:name="_Toc59461560"/>
      <w:bookmarkEnd w:id="4"/>
      <w:r w:rsidRPr="00A47309">
        <w:rPr>
          <w:rStyle w:val="Titolo3Carattere"/>
          <w:rFonts w:asciiTheme="majorHAnsi" w:eastAsiaTheme="majorEastAsia" w:hAnsiTheme="majorHAnsi" w:cstheme="majorBidi"/>
          <w:bCs/>
          <w:color w:val="000000" w:themeColor="text1"/>
          <w:sz w:val="24"/>
          <w:szCs w:val="24"/>
          <w:lang w:val="it-IT" w:eastAsia="en-US"/>
        </w:rPr>
        <w:t>1.1 Obiettivi del sistema</w:t>
      </w:r>
      <w:bookmarkEnd w:id="5"/>
    </w:p>
    <w:p w14:paraId="7FDE58CA" w14:textId="075037F2"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da realizzare ha come obiettivo la gestione dei dati dell’A</w:t>
      </w:r>
      <w:r w:rsidR="008D15AD">
        <w:rPr>
          <w:rFonts w:ascii="Calibri" w:eastAsia="Century Gothic" w:hAnsi="Calibri" w:cs="Calibri"/>
        </w:rPr>
        <w:t>zienda</w:t>
      </w:r>
      <w:r w:rsidRPr="00A47309">
        <w:rPr>
          <w:rFonts w:ascii="Calibri" w:eastAsia="Century Gothic" w:hAnsi="Calibri" w:cs="Calibri"/>
        </w:rPr>
        <w:t xml:space="preserve"> Sanitaria Locale, relativi alla pandemia da COVID-19.</w:t>
      </w:r>
    </w:p>
    <w:p w14:paraId="10012875" w14:textId="3DD592A4" w:rsidR="00B40E5A" w:rsidRPr="00A47309" w:rsidRDefault="00BF5E23" w:rsidP="00A47309">
      <w:pPr>
        <w:ind w:left="720"/>
        <w:rPr>
          <w:rFonts w:ascii="Calibri" w:eastAsia="Century Gothic" w:hAnsi="Calibri" w:cs="Calibri"/>
        </w:rPr>
      </w:pPr>
      <w:r w:rsidRPr="00A47309">
        <w:rPr>
          <w:rFonts w:ascii="Calibri" w:eastAsia="Century Gothic" w:hAnsi="Calibri" w:cs="Calibri"/>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w:t>
      </w:r>
      <w:r w:rsidR="008D15AD">
        <w:rPr>
          <w:rFonts w:ascii="Calibri" w:eastAsia="Century Gothic" w:hAnsi="Calibri" w:cs="Calibri"/>
        </w:rPr>
        <w:t>C</w:t>
      </w:r>
      <w:r w:rsidRPr="00A47309">
        <w:rPr>
          <w:rFonts w:ascii="Calibri" w:eastAsia="Century Gothic" w:hAnsi="Calibri" w:cs="Calibri"/>
        </w:rPr>
        <w:t>oV-2.</w:t>
      </w:r>
    </w:p>
    <w:p w14:paraId="1779D9B6"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sarà in grado di fornire una statistica giornaliera, settimanale e mensile dell’andamento dell’epidemia sul territorio.</w:t>
      </w:r>
    </w:p>
    <w:p w14:paraId="38A1E05A" w14:textId="77777777" w:rsidR="00B40E5A" w:rsidRPr="00A47309" w:rsidRDefault="00B40E5A" w:rsidP="00A47309">
      <w:pPr>
        <w:ind w:left="720"/>
        <w:rPr>
          <w:rFonts w:ascii="Calibri" w:eastAsia="Century Gothic" w:hAnsi="Calibri" w:cs="Calibri"/>
        </w:rPr>
      </w:pPr>
    </w:p>
    <w:p w14:paraId="3528B03E"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L’attuale sistema adottato risulta lento, macchinoso e non suscita fiducia nella popolazione per via della scarsa, e a volte inesistente, comunicazione tra ASL e paziente.</w:t>
      </w:r>
    </w:p>
    <w:p w14:paraId="74FE024D" w14:textId="77777777" w:rsidR="00B40E5A" w:rsidRPr="00A47309" w:rsidRDefault="00B40E5A" w:rsidP="00A47309">
      <w:pPr>
        <w:ind w:left="720"/>
        <w:rPr>
          <w:rFonts w:ascii="Calibri" w:eastAsia="Century Gothic" w:hAnsi="Calibri" w:cs="Calibri"/>
        </w:rPr>
      </w:pPr>
    </w:p>
    <w:p w14:paraId="4FAB44A0"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 xml:space="preserve">Il sistema proposto è una web </w:t>
      </w:r>
      <w:proofErr w:type="spellStart"/>
      <w:r w:rsidRPr="00A47309">
        <w:rPr>
          <w:rFonts w:ascii="Calibri" w:eastAsia="Century Gothic" w:hAnsi="Calibri" w:cs="Calibri"/>
        </w:rPr>
        <w:t>application</w:t>
      </w:r>
      <w:proofErr w:type="spellEnd"/>
      <w:r w:rsidRPr="00A47309">
        <w:rPr>
          <w:rFonts w:ascii="Calibri" w:eastAsia="Century Gothic" w:hAnsi="Calibri" w:cs="Calibri"/>
        </w:rPr>
        <w:t xml:space="preserve"> a cui avranno accesso i seguenti utenti definiti in fase di analisi:</w:t>
      </w:r>
    </w:p>
    <w:p w14:paraId="78748351"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Pazienti:</w:t>
      </w:r>
      <w:r w:rsidRPr="00A47309">
        <w:rPr>
          <w:rFonts w:ascii="Calibri" w:eastAsia="Century Gothic" w:hAnsi="Calibri" w:cs="Calibri"/>
        </w:rPr>
        <w:t xml:space="preserve"> sia ricoverati che in quarantena domiciliare.</w:t>
      </w:r>
    </w:p>
    <w:p w14:paraId="28DEA86C"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 xml:space="preserve">Operatori Sanitari: </w:t>
      </w:r>
      <w:r w:rsidRPr="00A47309">
        <w:rPr>
          <w:rFonts w:ascii="Calibri" w:eastAsia="Century Gothic" w:hAnsi="Calibri" w:cs="Calibri"/>
        </w:rPr>
        <w:t>medici, analisti ed infermieri.</w:t>
      </w:r>
    </w:p>
    <w:p w14:paraId="00F00397"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Amministratori del sistema</w:t>
      </w:r>
      <w:r w:rsidRPr="00A47309">
        <w:rPr>
          <w:rFonts w:ascii="Calibri" w:eastAsia="Century Gothic" w:hAnsi="Calibri" w:cs="Calibri"/>
        </w:rPr>
        <w:t>.</w:t>
      </w:r>
    </w:p>
    <w:p w14:paraId="12C66EDB" w14:textId="4E7E2FD2" w:rsidR="00B40E5A" w:rsidRPr="00A47309" w:rsidRDefault="00BF5E23" w:rsidP="00A47309">
      <w:pPr>
        <w:ind w:left="720"/>
        <w:rPr>
          <w:rFonts w:ascii="Calibri" w:eastAsia="Century Gothic" w:hAnsi="Calibri" w:cs="Calibri"/>
        </w:rPr>
      </w:pPr>
      <w:r w:rsidRPr="00A47309">
        <w:rPr>
          <w:rFonts w:ascii="Calibri" w:eastAsia="Century Gothic" w:hAnsi="Calibri" w:cs="Calibri"/>
        </w:rPr>
        <w:t>Principalmente, il sistema si occuperà della gestione persistente dei dati del paziente e dei tamponi.</w:t>
      </w:r>
      <w:r w:rsidRPr="00A47309">
        <w:rPr>
          <w:rFonts w:ascii="Calibri" w:eastAsia="Century Gothic" w:hAnsi="Calibri" w:cs="Calibri"/>
        </w:rPr>
        <w:br/>
        <w:t>Il sistema dovrà consentire il login per tutte e tre le figure individuate, a seconda dei dati immessi.</w:t>
      </w:r>
      <w:r w:rsidRPr="00A47309">
        <w:rPr>
          <w:rFonts w:ascii="Calibri" w:eastAsia="Century Gothic" w:hAnsi="Calibri" w:cs="Calibri"/>
        </w:rPr>
        <w:br/>
      </w:r>
      <w:r w:rsidRPr="00A47309">
        <w:rPr>
          <w:rFonts w:ascii="Calibri" w:eastAsia="Century Gothic" w:hAnsi="Calibri" w:cs="Calibri"/>
        </w:rPr>
        <w:lastRenderedPageBreak/>
        <w:t xml:space="preserve">Con un meccanismo di </w:t>
      </w:r>
      <w:r w:rsidR="00A46684">
        <w:rPr>
          <w:rFonts w:ascii="Calibri" w:eastAsia="Century Gothic" w:hAnsi="Calibri" w:cs="Calibri"/>
        </w:rPr>
        <w:t xml:space="preserve">comunicazione </w:t>
      </w:r>
      <w:r w:rsidR="00872C33" w:rsidRPr="00A47309">
        <w:rPr>
          <w:rFonts w:ascii="Calibri" w:eastAsia="Century Gothic" w:hAnsi="Calibri" w:cs="Calibri"/>
        </w:rPr>
        <w:t>(</w:t>
      </w:r>
      <w:r w:rsidRPr="00A47309">
        <w:rPr>
          <w:rFonts w:ascii="Calibri" w:eastAsia="Century Gothic" w:hAnsi="Calibri" w:cs="Calibri"/>
        </w:rPr>
        <w:t>e-mail e/o SMS), il paziente verrà informato della fine dell’analisi del suo tampone e potrà prendere atto dei risultati facendo il login sulla piattaforma e visualizzando il uso profilo.</w:t>
      </w:r>
    </w:p>
    <w:p w14:paraId="6197877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degli operatori sanitari, di:</w:t>
      </w:r>
    </w:p>
    <w:p w14:paraId="0D350FF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Risultati dei tamponi;</w:t>
      </w:r>
    </w:p>
    <w:p w14:paraId="47B2B1E7"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Terapia del paziente;</w:t>
      </w:r>
    </w:p>
    <w:p w14:paraId="2D5FBAB8"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Misurazioni della febbre;</w:t>
      </w:r>
    </w:p>
    <w:p w14:paraId="4C8AE97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Note dell’operatore;</w:t>
      </w:r>
    </w:p>
    <w:p w14:paraId="082BD5D9"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Sintomi;</w:t>
      </w:r>
    </w:p>
    <w:p w14:paraId="14B7A83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dei pazienti domiciliati, di:</w:t>
      </w:r>
    </w:p>
    <w:p w14:paraId="64BD43A2"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Sintomi;</w:t>
      </w:r>
    </w:p>
    <w:p w14:paraId="4BD88F25"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Misurazioni della febbre;</w:t>
      </w:r>
    </w:p>
    <w:p w14:paraId="4DF84A7E"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Note del paziente;</w:t>
      </w:r>
    </w:p>
    <w:p w14:paraId="494EABA0"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Stato mentale del paziente;</w:t>
      </w:r>
    </w:p>
    <w:p w14:paraId="6A1AE98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dovrà essere in grado di presentare in maniera giornaliera, settimanale e mensile, i dati riguardanti l’andamento dell'epidemia sul territorio.</w:t>
      </w:r>
    </w:p>
    <w:p w14:paraId="257D8FB3" w14:textId="77777777" w:rsidR="00B40E5A" w:rsidRDefault="00B40E5A">
      <w:pPr>
        <w:rPr>
          <w:rFonts w:ascii="Century Gothic" w:eastAsia="Century Gothic" w:hAnsi="Century Gothic" w:cs="Century Gothic"/>
          <w:sz w:val="24"/>
          <w:szCs w:val="24"/>
        </w:rPr>
      </w:pPr>
    </w:p>
    <w:p w14:paraId="5CFE8D95" w14:textId="77777777" w:rsidR="00B40E5A" w:rsidRDefault="00B40E5A">
      <w:pPr>
        <w:rPr>
          <w:rFonts w:ascii="Century Gothic" w:eastAsia="Century Gothic" w:hAnsi="Century Gothic" w:cs="Century Gothic"/>
          <w:sz w:val="24"/>
          <w:szCs w:val="24"/>
        </w:rPr>
      </w:pPr>
    </w:p>
    <w:p w14:paraId="2C8A78E1" w14:textId="67F43F3D" w:rsidR="00B40E5A" w:rsidRPr="00A47309" w:rsidRDefault="008113DD" w:rsidP="00A47309">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6" w:name="_z8h2cfldpt43" w:colFirst="0" w:colLast="0"/>
      <w:bookmarkStart w:id="7" w:name="_Toc59461561"/>
      <w:bookmarkEnd w:id="6"/>
      <w:r w:rsidRPr="00A47309">
        <w:rPr>
          <w:rStyle w:val="Titolo3Carattere"/>
          <w:rFonts w:asciiTheme="majorHAnsi" w:eastAsiaTheme="majorEastAsia" w:hAnsiTheme="majorHAnsi" w:cstheme="majorBidi"/>
          <w:bCs/>
          <w:color w:val="000000" w:themeColor="text1"/>
          <w:sz w:val="24"/>
          <w:szCs w:val="24"/>
          <w:lang w:val="it-IT" w:eastAsia="en-US"/>
        </w:rPr>
        <w:t>1.2 Design</w:t>
      </w:r>
      <w:r w:rsidR="00BF5E23" w:rsidRPr="00A47309">
        <w:rPr>
          <w:rStyle w:val="Titolo3Carattere"/>
          <w:rFonts w:asciiTheme="majorHAnsi" w:eastAsiaTheme="majorEastAsia" w:hAnsiTheme="majorHAnsi" w:cstheme="majorBidi"/>
          <w:bCs/>
          <w:color w:val="000000" w:themeColor="text1"/>
          <w:sz w:val="24"/>
          <w:szCs w:val="24"/>
          <w:lang w:val="it-IT" w:eastAsia="en-US"/>
        </w:rPr>
        <w:t xml:space="preserve"> Goals</w:t>
      </w:r>
      <w:bookmarkEnd w:id="7"/>
    </w:p>
    <w:p w14:paraId="574C0ADB" w14:textId="77777777" w:rsidR="00B40E5A" w:rsidRPr="00A47309" w:rsidRDefault="00BF5E23" w:rsidP="00A47309">
      <w:pPr>
        <w:spacing w:before="160" w:line="264" w:lineRule="auto"/>
        <w:ind w:left="720" w:right="12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 Design Goals sono organizzati in cinque categorie: Performance, </w:t>
      </w:r>
      <w:proofErr w:type="spellStart"/>
      <w:r w:rsidRPr="00A47309">
        <w:rPr>
          <w:rStyle w:val="normaltextrun"/>
          <w:rFonts w:ascii="Calibri" w:eastAsiaTheme="minorHAnsi" w:hAnsi="Calibri" w:cstheme="minorBidi"/>
          <w:color w:val="000000"/>
          <w:shd w:val="clear" w:color="auto" w:fill="FFFFFF"/>
          <w:lang w:val="it-IT" w:eastAsia="en-US"/>
        </w:rPr>
        <w:t>Dependability</w:t>
      </w:r>
      <w:proofErr w:type="spellEnd"/>
      <w:r w:rsidRPr="00A47309">
        <w:rPr>
          <w:rStyle w:val="normaltextrun"/>
          <w:rFonts w:ascii="Calibri" w:eastAsiaTheme="minorHAnsi" w:hAnsi="Calibri" w:cstheme="minorBidi"/>
          <w:color w:val="000000"/>
          <w:shd w:val="clear" w:color="auto" w:fill="FFFFFF"/>
          <w:lang w:val="it-IT" w:eastAsia="en-US"/>
        </w:rPr>
        <w:t xml:space="preserve">, Cost, </w:t>
      </w:r>
      <w:proofErr w:type="spellStart"/>
      <w:r w:rsidRPr="00A47309">
        <w:rPr>
          <w:rStyle w:val="normaltextrun"/>
          <w:rFonts w:ascii="Calibri" w:eastAsiaTheme="minorHAnsi" w:hAnsi="Calibri" w:cstheme="minorBidi"/>
          <w:color w:val="000000"/>
          <w:shd w:val="clear" w:color="auto" w:fill="FFFFFF"/>
          <w:lang w:val="it-IT" w:eastAsia="en-US"/>
        </w:rPr>
        <w:t>Maintenance</w:t>
      </w:r>
      <w:proofErr w:type="spellEnd"/>
      <w:r w:rsidRPr="00A47309">
        <w:rPr>
          <w:rStyle w:val="normaltextrun"/>
          <w:rFonts w:ascii="Calibri" w:eastAsiaTheme="minorHAnsi" w:hAnsi="Calibri" w:cstheme="minorBidi"/>
          <w:color w:val="000000"/>
          <w:shd w:val="clear" w:color="auto" w:fill="FFFFFF"/>
          <w:lang w:val="it-IT" w:eastAsia="en-US"/>
        </w:rPr>
        <w:t xml:space="preserve">, End User </w:t>
      </w:r>
      <w:proofErr w:type="spellStart"/>
      <w:r w:rsidRPr="00A47309">
        <w:rPr>
          <w:rStyle w:val="normaltextrun"/>
          <w:rFonts w:ascii="Calibri" w:eastAsiaTheme="minorHAnsi" w:hAnsi="Calibri" w:cstheme="minorBidi"/>
          <w:color w:val="000000"/>
          <w:shd w:val="clear" w:color="auto" w:fill="FFFFFF"/>
          <w:lang w:val="it-IT" w:eastAsia="en-US"/>
        </w:rPr>
        <w:t>Criteria</w:t>
      </w:r>
      <w:proofErr w:type="spellEnd"/>
      <w:r w:rsidRPr="00A47309">
        <w:rPr>
          <w:rStyle w:val="normaltextrun"/>
          <w:rFonts w:ascii="Calibri" w:eastAsiaTheme="minorHAnsi" w:hAnsi="Calibri" w:cstheme="minorBidi"/>
          <w:color w:val="000000"/>
          <w:shd w:val="clear" w:color="auto" w:fill="FFFFFF"/>
          <w:lang w:val="it-IT" w:eastAsia="en-US"/>
        </w:rPr>
        <w:t>. I Design Goals identificati nel nostro sistema sono i seguenti:</w:t>
      </w:r>
    </w:p>
    <w:p w14:paraId="1B495977" w14:textId="4CE47F33"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8" w:name="_7aatr0lad8th" w:colFirst="0" w:colLast="0"/>
      <w:bookmarkStart w:id="9" w:name="_Toc59461562"/>
      <w:bookmarkEnd w:id="8"/>
      <w:r w:rsidRPr="00A47309">
        <w:rPr>
          <w:rFonts w:asciiTheme="majorHAnsi" w:eastAsia="Droid Sans" w:hAnsiTheme="majorHAnsi" w:cstheme="majorBidi"/>
          <w:b/>
          <w:bCs/>
          <w:color w:val="000000" w:themeColor="text1"/>
          <w:sz w:val="22"/>
          <w:szCs w:val="22"/>
          <w:lang w:val="it-IT" w:eastAsia="en-US"/>
        </w:rPr>
        <w:t xml:space="preserve">1.2.1. </w:t>
      </w:r>
      <w:r w:rsidR="00BF5E23" w:rsidRPr="00A47309">
        <w:rPr>
          <w:rFonts w:asciiTheme="majorHAnsi" w:eastAsia="Droid Sans" w:hAnsiTheme="majorHAnsi" w:cstheme="majorBidi"/>
          <w:b/>
          <w:bCs/>
          <w:color w:val="000000" w:themeColor="text1"/>
          <w:sz w:val="22"/>
          <w:szCs w:val="22"/>
          <w:lang w:val="it-IT" w:eastAsia="en-US"/>
        </w:rPr>
        <w:t>Criteri di performance</w:t>
      </w:r>
      <w:bookmarkEnd w:id="9"/>
    </w:p>
    <w:p w14:paraId="6D0B2A4E" w14:textId="77777777" w:rsidR="00A47309" w:rsidRDefault="00BF5E23" w:rsidP="00A47309">
      <w:pPr>
        <w:pStyle w:val="Paragrafoelenco"/>
        <w:numPr>
          <w:ilvl w:val="0"/>
          <w:numId w:val="20"/>
        </w:numPr>
        <w:spacing w:before="140" w:after="24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Tempo di risposta:</w:t>
      </w:r>
    </w:p>
    <w:p w14:paraId="2EDB01BA" w14:textId="1992BB7A" w:rsidR="00A47309" w:rsidRPr="00A47309" w:rsidRDefault="00BF5E23" w:rsidP="00A47309">
      <w:pPr>
        <w:pStyle w:val="Paragrafoelenco"/>
        <w:spacing w:before="14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Il sistema deve elaborare in tempi minimi una qualsiasi </w:t>
      </w:r>
      <w:r w:rsidR="00A47309" w:rsidRPr="00A47309">
        <w:rPr>
          <w:rStyle w:val="normaltextrun"/>
          <w:rFonts w:ascii="Calibri" w:eastAsiaTheme="minorHAnsi" w:hAnsi="Calibri" w:cstheme="minorBidi"/>
          <w:color w:val="000000"/>
          <w:shd w:val="clear" w:color="auto" w:fill="FFFFFF"/>
          <w:lang w:val="it-IT" w:eastAsia="en-US"/>
        </w:rPr>
        <w:t>sottomissione effettuata</w:t>
      </w:r>
      <w:r w:rsidRPr="00A47309">
        <w:rPr>
          <w:rStyle w:val="normaltextrun"/>
          <w:rFonts w:ascii="Calibri" w:eastAsiaTheme="minorHAnsi" w:hAnsi="Calibri" w:cstheme="minorBidi"/>
          <w:color w:val="000000"/>
          <w:shd w:val="clear" w:color="auto" w:fill="FFFFFF"/>
          <w:lang w:val="it-IT" w:eastAsia="en-US"/>
        </w:rPr>
        <w:t xml:space="preserve"> dal paziente, in qualsiasi momento della giornata essa venga effettuata.</w:t>
      </w:r>
    </w:p>
    <w:p w14:paraId="6AD2881F" w14:textId="77777777" w:rsidR="00A47309" w:rsidRDefault="00A47309" w:rsidP="00A47309">
      <w:pPr>
        <w:pStyle w:val="Paragrafoelenco"/>
        <w:numPr>
          <w:ilvl w:val="0"/>
          <w:numId w:val="20"/>
        </w:numPr>
        <w:spacing w:before="120" w:after="240"/>
        <w:rPr>
          <w:rStyle w:val="normaltextrun"/>
          <w:rFonts w:ascii="Calibri" w:eastAsiaTheme="minorHAnsi" w:hAnsi="Calibri" w:cstheme="minorBidi"/>
          <w:color w:val="000000"/>
          <w:shd w:val="clear" w:color="auto" w:fill="FFFFFF"/>
          <w:lang w:val="it-IT" w:eastAsia="en-US"/>
        </w:rPr>
      </w:pPr>
      <w:r>
        <w:rPr>
          <w:rStyle w:val="normaltextrun"/>
          <w:rFonts w:ascii="Calibri" w:eastAsiaTheme="minorHAnsi" w:hAnsi="Calibri" w:cstheme="minorBidi"/>
          <w:color w:val="000000"/>
          <w:shd w:val="clear" w:color="auto" w:fill="FFFFFF"/>
          <w:lang w:val="it-IT" w:eastAsia="en-US"/>
        </w:rPr>
        <w:t>Memoria:</w:t>
      </w:r>
    </w:p>
    <w:p w14:paraId="7EB6783D" w14:textId="6AE3A039" w:rsidR="00B40E5A" w:rsidRPr="00A46684" w:rsidRDefault="00BF5E23" w:rsidP="00A46684">
      <w:pPr>
        <w:pStyle w:val="Paragrafoelenco"/>
        <w:spacing w:before="120" w:after="240"/>
        <w:ind w:left="2880"/>
        <w:rPr>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0E20A570" w14:textId="08D281A1"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0" w:name="_9l4oa1ftly6q" w:colFirst="0" w:colLast="0"/>
      <w:bookmarkStart w:id="11" w:name="_Toc59461563"/>
      <w:bookmarkEnd w:id="10"/>
      <w:r w:rsidRPr="00A47309">
        <w:rPr>
          <w:rFonts w:asciiTheme="majorHAnsi" w:eastAsia="Droid Sans" w:hAnsiTheme="majorHAnsi" w:cstheme="majorBidi"/>
          <w:b/>
          <w:bCs/>
          <w:color w:val="000000" w:themeColor="text1"/>
          <w:sz w:val="22"/>
          <w:szCs w:val="22"/>
          <w:lang w:val="it-IT" w:eastAsia="en-US"/>
        </w:rPr>
        <w:t xml:space="preserve">1.2.2. </w:t>
      </w:r>
      <w:r w:rsidR="00BF5E23" w:rsidRPr="00A47309">
        <w:rPr>
          <w:rFonts w:asciiTheme="majorHAnsi" w:eastAsia="Droid Sans" w:hAnsiTheme="majorHAnsi" w:cstheme="majorBidi"/>
          <w:b/>
          <w:bCs/>
          <w:color w:val="000000" w:themeColor="text1"/>
          <w:sz w:val="22"/>
          <w:szCs w:val="22"/>
          <w:lang w:val="it-IT" w:eastAsia="en-US"/>
        </w:rPr>
        <w:t xml:space="preserve">Criteri di </w:t>
      </w:r>
      <w:proofErr w:type="spellStart"/>
      <w:r w:rsidR="00BF5E23" w:rsidRPr="00A47309">
        <w:rPr>
          <w:rFonts w:asciiTheme="majorHAnsi" w:eastAsia="Droid Sans" w:hAnsiTheme="majorHAnsi" w:cstheme="majorBidi"/>
          <w:b/>
          <w:bCs/>
          <w:color w:val="000000" w:themeColor="text1"/>
          <w:sz w:val="22"/>
          <w:szCs w:val="22"/>
          <w:lang w:val="it-IT" w:eastAsia="en-US"/>
        </w:rPr>
        <w:t>dependability</w:t>
      </w:r>
      <w:bookmarkEnd w:id="11"/>
      <w:proofErr w:type="spellEnd"/>
    </w:p>
    <w:p w14:paraId="1AD710E2" w14:textId="77777777" w:rsidR="008113DD" w:rsidRDefault="00BF5E23" w:rsidP="008113DD">
      <w:pPr>
        <w:pStyle w:val="Paragrafoelenco"/>
        <w:numPr>
          <w:ilvl w:val="0"/>
          <w:numId w:val="20"/>
        </w:numPr>
        <w:spacing w:before="140" w:after="240"/>
        <w:rPr>
          <w:rFonts w:ascii="Calibri" w:eastAsia="Century Gothic" w:hAnsi="Calibri" w:cs="Calibri"/>
        </w:rPr>
      </w:pPr>
      <w:r w:rsidRPr="008113DD">
        <w:rPr>
          <w:rFonts w:ascii="Calibri" w:eastAsia="Century Gothic" w:hAnsi="Calibri" w:cs="Calibri"/>
        </w:rPr>
        <w:t>Robustezza:</w:t>
      </w:r>
    </w:p>
    <w:p w14:paraId="1FA9CCB1" w14:textId="52D28DFD" w:rsidR="00B40E5A" w:rsidRDefault="00BF5E23" w:rsidP="00AD7E89">
      <w:pPr>
        <w:pStyle w:val="Paragrafoelenco"/>
        <w:spacing w:before="140" w:after="240"/>
        <w:ind w:left="2880"/>
        <w:rPr>
          <w:rFonts w:ascii="Calibri" w:eastAsia="Century Gothic" w:hAnsi="Calibri" w:cs="Calibri"/>
        </w:rPr>
      </w:pPr>
      <w:r w:rsidRPr="008113DD">
        <w:rPr>
          <w:rFonts w:ascii="Calibri" w:eastAsia="Century Gothic" w:hAnsi="Calibri" w:cs="Calibri"/>
        </w:rPr>
        <w:t xml:space="preserve">Il sistema dovrà esser in grado di sopravvivere anche ad input non validi immessi dall’utente, o a condizioni precarie </w:t>
      </w:r>
      <w:proofErr w:type="spellStart"/>
      <w:r w:rsidRPr="008113DD">
        <w:rPr>
          <w:rFonts w:ascii="Calibri" w:eastAsia="Century Gothic" w:hAnsi="Calibri" w:cs="Calibri"/>
        </w:rPr>
        <w:t>dell’environment</w:t>
      </w:r>
      <w:proofErr w:type="spellEnd"/>
      <w:r w:rsidRPr="008113DD">
        <w:rPr>
          <w:rFonts w:ascii="Calibri" w:eastAsia="Century Gothic" w:hAnsi="Calibri" w:cs="Calibri"/>
        </w:rPr>
        <w:t>.</w:t>
      </w:r>
    </w:p>
    <w:p w14:paraId="729DF7CD" w14:textId="77777777" w:rsidR="008113DD" w:rsidRPr="008113DD" w:rsidRDefault="008113DD" w:rsidP="008113DD">
      <w:pPr>
        <w:pStyle w:val="Paragrafoelenco"/>
        <w:spacing w:before="140" w:after="240"/>
        <w:ind w:left="2160"/>
        <w:rPr>
          <w:rFonts w:ascii="Calibri" w:eastAsia="Century Gothic" w:hAnsi="Calibri" w:cs="Calibri"/>
        </w:rPr>
      </w:pPr>
    </w:p>
    <w:p w14:paraId="220BE3B7" w14:textId="77777777" w:rsidR="008113DD" w:rsidRDefault="00BF5E23" w:rsidP="008113DD">
      <w:pPr>
        <w:pStyle w:val="Paragrafoelenco"/>
        <w:numPr>
          <w:ilvl w:val="0"/>
          <w:numId w:val="20"/>
        </w:numPr>
        <w:spacing w:before="160" w:after="240"/>
        <w:rPr>
          <w:rFonts w:ascii="Calibri" w:eastAsia="Century Gothic" w:hAnsi="Calibri" w:cs="Calibri"/>
        </w:rPr>
      </w:pPr>
      <w:r w:rsidRPr="008113DD">
        <w:rPr>
          <w:rFonts w:ascii="Calibri" w:eastAsia="Century Gothic" w:hAnsi="Calibri" w:cs="Calibri"/>
        </w:rPr>
        <w:lastRenderedPageBreak/>
        <w:t>Affidabilità:</w:t>
      </w:r>
      <w:r w:rsidR="008113DD" w:rsidRPr="008113DD">
        <w:rPr>
          <w:rFonts w:ascii="Calibri" w:eastAsia="Century Gothic" w:hAnsi="Calibri" w:cs="Calibri"/>
        </w:rPr>
        <w:t xml:space="preserve"> </w:t>
      </w:r>
    </w:p>
    <w:p w14:paraId="054085A0" w14:textId="473FE35A"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eseguire le funzioni richieste sotto determinate condizioni per un periodo di tempo prestabilito.</w:t>
      </w:r>
    </w:p>
    <w:p w14:paraId="7901BD92" w14:textId="77777777" w:rsidR="008113DD" w:rsidRDefault="008113DD" w:rsidP="008113DD">
      <w:pPr>
        <w:pStyle w:val="Paragrafoelenco"/>
        <w:spacing w:before="160" w:after="240"/>
        <w:ind w:left="2160"/>
        <w:rPr>
          <w:rFonts w:ascii="Calibri" w:eastAsia="Century Gothic" w:hAnsi="Calibri" w:cs="Calibri"/>
        </w:rPr>
      </w:pPr>
    </w:p>
    <w:p w14:paraId="68275049"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Disponibilità:</w:t>
      </w:r>
    </w:p>
    <w:p w14:paraId="31BBE451"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 xml:space="preserve">Dopo aver effettuato il </w:t>
      </w:r>
      <w:proofErr w:type="spellStart"/>
      <w:r w:rsidRPr="008113DD">
        <w:rPr>
          <w:rFonts w:ascii="Calibri" w:eastAsia="Century Gothic" w:hAnsi="Calibri" w:cs="Calibri"/>
        </w:rPr>
        <w:t>deploy</w:t>
      </w:r>
      <w:proofErr w:type="spellEnd"/>
      <w:r w:rsidRPr="008113DD">
        <w:rPr>
          <w:rFonts w:ascii="Calibri" w:eastAsia="Century Gothic" w:hAnsi="Calibri" w:cs="Calibri"/>
        </w:rPr>
        <w:t xml:space="preserve"> del server, il sistema dovrà essere disponibile per un periodo significativo di tempo, che comprende qualsiasi periodo della giornata, salvo eventuali manutenzioni del server.</w:t>
      </w:r>
    </w:p>
    <w:p w14:paraId="07202010" w14:textId="77777777" w:rsidR="008113DD" w:rsidRDefault="008113DD" w:rsidP="008113DD">
      <w:pPr>
        <w:pStyle w:val="Paragrafoelenco"/>
        <w:spacing w:before="160" w:after="240"/>
        <w:ind w:left="2160"/>
        <w:rPr>
          <w:rFonts w:ascii="Calibri" w:eastAsia="Century Gothic" w:hAnsi="Calibri" w:cs="Calibri"/>
        </w:rPr>
      </w:pPr>
    </w:p>
    <w:p w14:paraId="7B3A6B04"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Tolleranza ai guasti:</w:t>
      </w:r>
    </w:p>
    <w:p w14:paraId="5FD2503A"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garantire la capacità di operare anche sotto condizioni di errore dovute, ad esempio, ad un sovraccarico di informazioni nel database.</w:t>
      </w:r>
    </w:p>
    <w:p w14:paraId="5922269D" w14:textId="77777777" w:rsidR="008113DD" w:rsidRDefault="008113DD" w:rsidP="008113DD">
      <w:pPr>
        <w:pStyle w:val="Paragrafoelenco"/>
        <w:spacing w:before="160" w:after="240"/>
        <w:ind w:left="2160"/>
        <w:rPr>
          <w:rFonts w:ascii="Calibri" w:eastAsia="Century Gothic" w:hAnsi="Calibri" w:cs="Calibri"/>
        </w:rPr>
      </w:pPr>
    </w:p>
    <w:p w14:paraId="72B83262"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Sicurezza:</w:t>
      </w:r>
    </w:p>
    <w:p w14:paraId="5570FE83" w14:textId="0B19AAC0" w:rsidR="00B40E5A" w:rsidRP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223CB76C"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2" w:name="_i4euoafnite7" w:colFirst="0" w:colLast="0"/>
      <w:bookmarkStart w:id="13" w:name="_Toc59461564"/>
      <w:bookmarkEnd w:id="12"/>
      <w:r w:rsidRPr="008113DD">
        <w:rPr>
          <w:rFonts w:asciiTheme="majorHAnsi" w:eastAsia="Droid Sans" w:hAnsiTheme="majorHAnsi" w:cstheme="majorBidi"/>
          <w:b/>
          <w:bCs/>
          <w:color w:val="000000" w:themeColor="text1"/>
          <w:sz w:val="22"/>
          <w:szCs w:val="22"/>
          <w:lang w:val="it-IT" w:eastAsia="en-US"/>
        </w:rPr>
        <w:t xml:space="preserve">1.2.3. </w:t>
      </w:r>
      <w:r w:rsidR="00BF5E23" w:rsidRPr="008113DD">
        <w:rPr>
          <w:rFonts w:asciiTheme="majorHAnsi" w:eastAsia="Droid Sans" w:hAnsiTheme="majorHAnsi" w:cstheme="majorBidi"/>
          <w:b/>
          <w:bCs/>
          <w:color w:val="000000" w:themeColor="text1"/>
          <w:sz w:val="22"/>
          <w:szCs w:val="22"/>
          <w:lang w:val="it-IT" w:eastAsia="en-US"/>
        </w:rPr>
        <w:t>Criteri di cost</w:t>
      </w:r>
      <w:r w:rsidR="008113DD">
        <w:rPr>
          <w:rFonts w:asciiTheme="majorHAnsi" w:eastAsia="Droid Sans" w:hAnsiTheme="majorHAnsi" w:cstheme="majorBidi"/>
          <w:b/>
          <w:bCs/>
          <w:color w:val="000000" w:themeColor="text1"/>
          <w:sz w:val="22"/>
          <w:szCs w:val="22"/>
          <w:lang w:val="it-IT" w:eastAsia="en-US"/>
        </w:rPr>
        <w:t>o</w:t>
      </w:r>
      <w:bookmarkEnd w:id="13"/>
    </w:p>
    <w:p w14:paraId="4120FE9F" w14:textId="77777777" w:rsidR="008113DD" w:rsidRDefault="00BF5E23" w:rsidP="008113DD">
      <w:pPr>
        <w:pStyle w:val="Paragrafoelenco"/>
        <w:numPr>
          <w:ilvl w:val="0"/>
          <w:numId w:val="20"/>
        </w:numPr>
        <w:rPr>
          <w:rFonts w:ascii="Calibri" w:hAnsi="Calibri" w:cs="Calibri"/>
        </w:rPr>
      </w:pPr>
      <w:r w:rsidRPr="008113DD">
        <w:rPr>
          <w:rFonts w:ascii="Calibri" w:hAnsi="Calibri" w:cs="Calibri"/>
        </w:rPr>
        <w:t>Costo di sviluppo:</w:t>
      </w:r>
    </w:p>
    <w:p w14:paraId="0840E992" w14:textId="7E4BED0E" w:rsidR="00B40E5A" w:rsidRPr="008113DD" w:rsidRDefault="00BF5E23" w:rsidP="00AD7E89">
      <w:pPr>
        <w:pStyle w:val="Paragrafoelenco"/>
        <w:ind w:left="2880"/>
        <w:rPr>
          <w:rFonts w:ascii="Calibri" w:hAnsi="Calibri" w:cs="Calibri"/>
        </w:rPr>
      </w:pPr>
      <w:r w:rsidRPr="008113DD">
        <w:rPr>
          <w:rFonts w:ascii="Calibri" w:hAnsi="Calibri" w:cs="Calibri"/>
        </w:rPr>
        <w:t xml:space="preserve">È stimato un costo complessivo di </w:t>
      </w:r>
      <w:r w:rsidR="00A46684">
        <w:rPr>
          <w:rFonts w:ascii="Calibri" w:hAnsi="Calibri" w:cs="Calibri"/>
        </w:rPr>
        <w:t>20</w:t>
      </w:r>
      <w:r w:rsidRPr="008113DD">
        <w:rPr>
          <w:rFonts w:ascii="Calibri" w:hAnsi="Calibri" w:cs="Calibri"/>
        </w:rPr>
        <w:t xml:space="preserve">0 ore per la progettazione e lo sviluppo del sistema (50 per ogni project </w:t>
      </w:r>
      <w:proofErr w:type="spellStart"/>
      <w:r w:rsidRPr="008113DD">
        <w:rPr>
          <w:rFonts w:ascii="Calibri" w:hAnsi="Calibri" w:cs="Calibri"/>
        </w:rPr>
        <w:t>member</w:t>
      </w:r>
      <w:proofErr w:type="spellEnd"/>
      <w:r w:rsidRPr="008113DD">
        <w:rPr>
          <w:rFonts w:ascii="Calibri" w:hAnsi="Calibri" w:cs="Calibri"/>
        </w:rPr>
        <w:t>).</w:t>
      </w:r>
    </w:p>
    <w:p w14:paraId="3D4D4B0C" w14:textId="37F6E5A2" w:rsidR="00B40E5A" w:rsidRDefault="00B40E5A" w:rsidP="00A46684">
      <w:pPr>
        <w:spacing w:before="20" w:line="264" w:lineRule="auto"/>
        <w:ind w:right="100"/>
        <w:rPr>
          <w:rFonts w:ascii="Century Gothic" w:eastAsia="Century Gothic" w:hAnsi="Century Gothic" w:cs="Century Gothic"/>
          <w:sz w:val="24"/>
          <w:szCs w:val="24"/>
        </w:rPr>
      </w:pPr>
    </w:p>
    <w:p w14:paraId="15D45344" w14:textId="77777777" w:rsidR="00A46684" w:rsidRDefault="00A46684" w:rsidP="00A46684">
      <w:pPr>
        <w:spacing w:before="20" w:line="264" w:lineRule="auto"/>
        <w:ind w:right="100"/>
        <w:rPr>
          <w:rFonts w:ascii="Century Gothic" w:eastAsia="Century Gothic" w:hAnsi="Century Gothic" w:cs="Century Gothic"/>
          <w:sz w:val="24"/>
          <w:szCs w:val="24"/>
        </w:rPr>
      </w:pPr>
    </w:p>
    <w:p w14:paraId="5944F05D" w14:textId="06AC04A4"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4" w:name="_8idbp6pqol3d" w:colFirst="0" w:colLast="0"/>
      <w:bookmarkStart w:id="15" w:name="_Toc59461565"/>
      <w:bookmarkEnd w:id="14"/>
      <w:r w:rsidRPr="008113DD">
        <w:rPr>
          <w:rFonts w:asciiTheme="majorHAnsi" w:eastAsia="Droid Sans" w:hAnsiTheme="majorHAnsi" w:cstheme="majorBidi"/>
          <w:b/>
          <w:bCs/>
          <w:color w:val="000000" w:themeColor="text1"/>
          <w:sz w:val="22"/>
          <w:szCs w:val="22"/>
          <w:lang w:val="it-IT" w:eastAsia="en-US"/>
        </w:rPr>
        <w:t xml:space="preserve">1.2.4. </w:t>
      </w:r>
      <w:r w:rsidR="00BF5E23" w:rsidRPr="008113DD">
        <w:rPr>
          <w:rFonts w:asciiTheme="majorHAnsi" w:eastAsia="Droid Sans" w:hAnsiTheme="majorHAnsi" w:cstheme="majorBidi"/>
          <w:b/>
          <w:bCs/>
          <w:color w:val="000000" w:themeColor="text1"/>
          <w:sz w:val="22"/>
          <w:szCs w:val="22"/>
          <w:lang w:val="it-IT" w:eastAsia="en-US"/>
        </w:rPr>
        <w:t>Criteri di manutenzione</w:t>
      </w:r>
      <w:bookmarkEnd w:id="15"/>
    </w:p>
    <w:p w14:paraId="44C5F3EE" w14:textId="7F192CA6"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Estensibilità:</w:t>
      </w:r>
    </w:p>
    <w:p w14:paraId="792BCA9F" w14:textId="5EED0ACD" w:rsidR="00B40E5A" w:rsidRDefault="00BF5E23" w:rsidP="00AD7E89">
      <w:pPr>
        <w:pStyle w:val="Paragrafoelenco"/>
        <w:ind w:left="2880"/>
        <w:rPr>
          <w:rFonts w:ascii="Calibri" w:hAnsi="Calibri" w:cs="Calibri"/>
        </w:rPr>
      </w:pPr>
      <w:r w:rsidRPr="008113DD">
        <w:rPr>
          <w:rFonts w:ascii="Calibri" w:hAnsi="Calibri" w:cs="Calibri"/>
        </w:rPr>
        <w:t>Il sistema dovrà consentire l’aggiunta di nuove funzionalità o nuove classi a sviluppatori futuri, in base alle esigenze del cliente.</w:t>
      </w:r>
    </w:p>
    <w:p w14:paraId="18BD8937" w14:textId="77777777" w:rsidR="00AD7E89" w:rsidRPr="008113DD" w:rsidRDefault="00AD7E89" w:rsidP="008113DD">
      <w:pPr>
        <w:pStyle w:val="Paragrafoelenco"/>
        <w:ind w:left="2160"/>
        <w:rPr>
          <w:rFonts w:ascii="Calibri" w:hAnsi="Calibri" w:cs="Calibri"/>
        </w:rPr>
      </w:pPr>
    </w:p>
    <w:p w14:paraId="20093BD0" w14:textId="150997A7"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Modificabilità:</w:t>
      </w:r>
    </w:p>
    <w:p w14:paraId="1D484C64" w14:textId="3A45CDFC" w:rsidR="00B40E5A" w:rsidRDefault="00BF5E23" w:rsidP="00AD7E89">
      <w:pPr>
        <w:pStyle w:val="Paragrafoelenco"/>
        <w:ind w:left="2880"/>
        <w:rPr>
          <w:rFonts w:ascii="Calibri" w:hAnsi="Calibri" w:cs="Calibri"/>
        </w:rPr>
      </w:pPr>
      <w:r w:rsidRPr="008113DD">
        <w:rPr>
          <w:rFonts w:ascii="Calibri" w:hAnsi="Calibri" w:cs="Calibri"/>
        </w:rPr>
        <w:t>Il sistema dovrà consentire, mediante consultazione della documentazione, la modifica di funzionalità già presenti.</w:t>
      </w:r>
    </w:p>
    <w:p w14:paraId="22FC0F92" w14:textId="77777777" w:rsidR="00AD7E89" w:rsidRPr="008113DD" w:rsidRDefault="00AD7E89" w:rsidP="008113DD">
      <w:pPr>
        <w:pStyle w:val="Paragrafoelenco"/>
        <w:ind w:left="2160"/>
        <w:rPr>
          <w:rFonts w:ascii="Calibri" w:hAnsi="Calibri" w:cs="Calibri"/>
        </w:rPr>
      </w:pPr>
    </w:p>
    <w:p w14:paraId="79A76A26" w14:textId="2F64BB82"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Adattabilità:</w:t>
      </w:r>
    </w:p>
    <w:p w14:paraId="26A01B22" w14:textId="3AEE1168" w:rsidR="00B40E5A" w:rsidRDefault="00BF5E23" w:rsidP="00AD7E89">
      <w:pPr>
        <w:pStyle w:val="Paragrafoelenco"/>
        <w:ind w:left="2880"/>
        <w:rPr>
          <w:rFonts w:ascii="Calibri" w:hAnsi="Calibri" w:cs="Calibri"/>
        </w:rPr>
      </w:pPr>
      <w:r w:rsidRPr="008113DD">
        <w:rPr>
          <w:rFonts w:ascii="Calibri" w:hAnsi="Calibri" w:cs="Calibri"/>
        </w:rPr>
        <w:lastRenderedPageBreak/>
        <w:t>È previsto lo sviluppo del sistema esclusivamente per l’attuale pandemia del Covid-19, ma il software non include vere e proprie specifiche di tale ambito, per cui sarà possibile adattarlo a differenti domini applicativi.</w:t>
      </w:r>
    </w:p>
    <w:p w14:paraId="5A1E938D" w14:textId="77777777" w:rsidR="00AD7E89" w:rsidRPr="008113DD" w:rsidRDefault="00AD7E89" w:rsidP="008113DD">
      <w:pPr>
        <w:pStyle w:val="Paragrafoelenco"/>
        <w:ind w:left="2160"/>
        <w:rPr>
          <w:rFonts w:ascii="Calibri" w:hAnsi="Calibri" w:cs="Calibri"/>
        </w:rPr>
      </w:pPr>
    </w:p>
    <w:p w14:paraId="673DAD68" w14:textId="34051A60"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Portabilità:</w:t>
      </w:r>
    </w:p>
    <w:p w14:paraId="5CE43636" w14:textId="620F8115" w:rsidR="00B40E5A" w:rsidRDefault="00BF5E23" w:rsidP="00AD7E89">
      <w:pPr>
        <w:pStyle w:val="Paragrafoelenco"/>
        <w:ind w:left="2880"/>
        <w:rPr>
          <w:rFonts w:ascii="Calibri" w:hAnsi="Calibri" w:cs="Calibri"/>
        </w:rPr>
      </w:pPr>
      <w:r w:rsidRPr="008113DD">
        <w:rPr>
          <w:rFonts w:ascii="Calibri" w:hAnsi="Calibri" w:cs="Calibri"/>
        </w:rPr>
        <w:t xml:space="preserve">Il sistema verrà sviluppato come web </w:t>
      </w:r>
      <w:proofErr w:type="spellStart"/>
      <w:r w:rsidRPr="008113DD">
        <w:rPr>
          <w:rFonts w:ascii="Calibri" w:hAnsi="Calibri" w:cs="Calibri"/>
        </w:rPr>
        <w:t>application</w:t>
      </w:r>
      <w:proofErr w:type="spellEnd"/>
      <w:r w:rsidRPr="008113DD">
        <w:rPr>
          <w:rFonts w:ascii="Calibri" w:hAnsi="Calibri" w:cs="Calibri"/>
        </w:rPr>
        <w:t xml:space="preserve">, testato principalmente sul browser Google Chrome. Tuttavia, gli standard moderni consentono al sistema di poter funzionare correttamente anche su browser differenti. </w:t>
      </w:r>
    </w:p>
    <w:p w14:paraId="07D7DBF2" w14:textId="77777777" w:rsidR="00AD7E89" w:rsidRPr="008113DD" w:rsidRDefault="00AD7E89" w:rsidP="008113DD">
      <w:pPr>
        <w:pStyle w:val="Paragrafoelenco"/>
        <w:ind w:left="2160"/>
        <w:rPr>
          <w:rFonts w:ascii="Calibri" w:hAnsi="Calibri" w:cs="Calibri"/>
        </w:rPr>
      </w:pPr>
    </w:p>
    <w:p w14:paraId="3A009407" w14:textId="25D89C25"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Tracciabilità dei requisiti:</w:t>
      </w:r>
    </w:p>
    <w:p w14:paraId="433BA549" w14:textId="77777777" w:rsidR="00B40E5A" w:rsidRPr="008113DD" w:rsidRDefault="00BF5E23" w:rsidP="00AD7E89">
      <w:pPr>
        <w:pStyle w:val="Paragrafoelenco"/>
        <w:ind w:left="2880"/>
        <w:rPr>
          <w:rFonts w:ascii="Calibri" w:hAnsi="Calibri" w:cs="Calibri"/>
        </w:rPr>
      </w:pPr>
      <w:r w:rsidRPr="008113DD">
        <w:rPr>
          <w:rFonts w:ascii="Calibri" w:hAnsi="Calibri" w:cs="Calibri"/>
        </w:rPr>
        <w:t>Una matrice di tracciabilità consentirà il mapping semplificato del codice nei requisiti specifici.</w:t>
      </w:r>
    </w:p>
    <w:p w14:paraId="6240CC11" w14:textId="77777777" w:rsidR="00B40E5A" w:rsidRDefault="00B40E5A">
      <w:pPr>
        <w:spacing w:before="100"/>
        <w:ind w:left="840"/>
        <w:rPr>
          <w:rFonts w:ascii="Century Gothic" w:eastAsia="Century Gothic" w:hAnsi="Century Gothic" w:cs="Century Gothic"/>
          <w:sz w:val="24"/>
          <w:szCs w:val="24"/>
        </w:rPr>
      </w:pPr>
    </w:p>
    <w:p w14:paraId="6AE18D40" w14:textId="77777777" w:rsidR="00B40E5A" w:rsidRDefault="00B40E5A">
      <w:pPr>
        <w:spacing w:before="100"/>
        <w:ind w:left="840"/>
        <w:rPr>
          <w:rFonts w:ascii="Century Gothic" w:eastAsia="Century Gothic" w:hAnsi="Century Gothic" w:cs="Century Gothic"/>
          <w:sz w:val="24"/>
          <w:szCs w:val="24"/>
        </w:rPr>
      </w:pPr>
    </w:p>
    <w:p w14:paraId="69F4D1B9" w14:textId="50E92592" w:rsidR="00B40E5A" w:rsidRPr="00AD7E89" w:rsidRDefault="00952F7C"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6" w:name="_nkfwjq1asrmr" w:colFirst="0" w:colLast="0"/>
      <w:bookmarkStart w:id="17" w:name="_Toc59461566"/>
      <w:bookmarkEnd w:id="16"/>
      <w:r w:rsidRPr="00AD7E89">
        <w:rPr>
          <w:rFonts w:asciiTheme="majorHAnsi" w:eastAsia="Droid Sans" w:hAnsiTheme="majorHAnsi" w:cstheme="majorBidi"/>
          <w:b/>
          <w:bCs/>
          <w:color w:val="000000" w:themeColor="text1"/>
          <w:sz w:val="22"/>
          <w:szCs w:val="22"/>
          <w:lang w:val="it-IT" w:eastAsia="en-US"/>
        </w:rPr>
        <w:t xml:space="preserve">1.2.5. </w:t>
      </w:r>
      <w:r w:rsidR="00BF5E23" w:rsidRPr="00AD7E89">
        <w:rPr>
          <w:rFonts w:asciiTheme="majorHAnsi" w:eastAsia="Droid Sans" w:hAnsiTheme="majorHAnsi" w:cstheme="majorBidi"/>
          <w:b/>
          <w:bCs/>
          <w:color w:val="000000" w:themeColor="text1"/>
          <w:sz w:val="22"/>
          <w:szCs w:val="22"/>
          <w:lang w:val="it-IT" w:eastAsia="en-US"/>
        </w:rPr>
        <w:t>Criteri di usabilità</w:t>
      </w:r>
      <w:bookmarkEnd w:id="17"/>
    </w:p>
    <w:p w14:paraId="701EA19C" w14:textId="01A9F9D3"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Usabilità:</w:t>
      </w:r>
    </w:p>
    <w:p w14:paraId="622AE417" w14:textId="77777777" w:rsidR="00B40E5A" w:rsidRPr="00AD7E89" w:rsidRDefault="00BF5E23" w:rsidP="00AD7E89">
      <w:pPr>
        <w:ind w:left="2880"/>
        <w:rPr>
          <w:rFonts w:ascii="Calibri" w:hAnsi="Calibri" w:cs="Calibri"/>
        </w:rPr>
      </w:pPr>
      <w:r w:rsidRPr="00AD7E89">
        <w:rPr>
          <w:rFonts w:ascii="Calibri" w:hAnsi="Calibri" w:cs="Calibri"/>
        </w:rPr>
        <w:t>Il sistema sarà facile da comprendere, in modo tale da consentire all’utente di imparare ad operare con agio, grazie ad un’interfaccia user-</w:t>
      </w:r>
      <w:proofErr w:type="spellStart"/>
      <w:r w:rsidRPr="00AD7E89">
        <w:rPr>
          <w:rFonts w:ascii="Calibri" w:hAnsi="Calibri" w:cs="Calibri"/>
        </w:rPr>
        <w:t>friendly</w:t>
      </w:r>
      <w:proofErr w:type="spellEnd"/>
      <w:r w:rsidRPr="00AD7E89">
        <w:rPr>
          <w:rFonts w:ascii="Calibri" w:hAnsi="Calibri" w:cs="Calibri"/>
        </w:rPr>
        <w:t>.</w:t>
      </w:r>
    </w:p>
    <w:p w14:paraId="227D4177" w14:textId="1FA37098"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Utilità:</w:t>
      </w:r>
    </w:p>
    <w:p w14:paraId="3A45366A" w14:textId="77777777" w:rsidR="00B40E5A" w:rsidRPr="00AD7E89" w:rsidRDefault="00BF5E23" w:rsidP="00AD7E89">
      <w:pPr>
        <w:ind w:left="2880"/>
        <w:rPr>
          <w:rFonts w:ascii="Calibri" w:hAnsi="Calibri" w:cs="Calibri"/>
        </w:rPr>
      </w:pPr>
      <w:r w:rsidRPr="00AD7E89">
        <w:rPr>
          <w:rFonts w:ascii="Calibri" w:hAnsi="Calibri" w:cs="Calibri"/>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pPr>
        <w:spacing w:before="20" w:line="264" w:lineRule="auto"/>
        <w:ind w:left="820"/>
        <w:rPr>
          <w:rFonts w:ascii="Century Gothic" w:eastAsia="Century Gothic" w:hAnsi="Century Gothic" w:cs="Century Gothic"/>
          <w:sz w:val="24"/>
          <w:szCs w:val="24"/>
        </w:rPr>
      </w:pPr>
    </w:p>
    <w:p w14:paraId="5D57069B" w14:textId="77777777" w:rsidR="00B40E5A" w:rsidRDefault="00B40E5A">
      <w:pPr>
        <w:spacing w:before="20" w:line="264" w:lineRule="auto"/>
        <w:ind w:left="820"/>
        <w:rPr>
          <w:rFonts w:ascii="Century Gothic" w:eastAsia="Century Gothic" w:hAnsi="Century Gothic" w:cs="Century Gothic"/>
          <w:sz w:val="24"/>
          <w:szCs w:val="24"/>
        </w:rPr>
      </w:pPr>
    </w:p>
    <w:p w14:paraId="6EA53D5A" w14:textId="45DF5ED0"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18" w:name="_chvdl4slmhl4" w:colFirst="0" w:colLast="0"/>
      <w:bookmarkStart w:id="19" w:name="_Toc59461567"/>
      <w:bookmarkEnd w:id="18"/>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3. </w:t>
      </w:r>
      <w:r w:rsidRPr="00F475CF">
        <w:rPr>
          <w:rStyle w:val="Titolo3Carattere"/>
          <w:rFonts w:asciiTheme="majorHAnsi" w:eastAsiaTheme="majorEastAsia" w:hAnsiTheme="majorHAnsi" w:cstheme="majorBidi"/>
          <w:bCs/>
          <w:color w:val="000000" w:themeColor="text1"/>
          <w:sz w:val="24"/>
          <w:szCs w:val="24"/>
          <w:lang w:val="it-IT" w:eastAsia="en-US"/>
        </w:rPr>
        <w:t xml:space="preserve"> Design Trade-off</w:t>
      </w:r>
      <w:bookmarkEnd w:id="19"/>
    </w:p>
    <w:p w14:paraId="542F85C1" w14:textId="77777777" w:rsidR="00B40E5A" w:rsidRPr="00B17435" w:rsidRDefault="00BF5E23">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Pr="00B17435" w:rsidRDefault="00BF5E23">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Robustness</w:t>
      </w:r>
      <w:proofErr w:type="spellEnd"/>
      <w:r w:rsidRPr="00B17435">
        <w:rPr>
          <w:rFonts w:ascii="Calibri" w:eastAsia="Century Gothic" w:hAnsi="Calibri" w:cs="Calibri"/>
          <w:b/>
        </w:rPr>
        <w:t>:</w:t>
      </w:r>
      <w:r w:rsidRPr="00B17435">
        <w:rPr>
          <w:rFonts w:ascii="Calibri" w:eastAsia="Century Gothic" w:hAnsi="Calibri" w:cs="Calibri"/>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Pr="00B17435" w:rsidRDefault="00BF5E23">
      <w:pPr>
        <w:spacing w:before="100" w:line="264" w:lineRule="auto"/>
        <w:ind w:left="120" w:right="120"/>
        <w:rPr>
          <w:rFonts w:ascii="Calibri" w:eastAsia="Century Gothic" w:hAnsi="Calibri" w:cs="Calibri"/>
        </w:rPr>
      </w:pPr>
      <w:proofErr w:type="spellStart"/>
      <w:r w:rsidRPr="00B17435">
        <w:rPr>
          <w:rFonts w:ascii="Calibri" w:eastAsia="Century Gothic" w:hAnsi="Calibri" w:cs="Calibri"/>
          <w:b/>
        </w:rPr>
        <w:lastRenderedPageBreak/>
        <w:t>Efficiency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Portability</w:t>
      </w:r>
      <w:proofErr w:type="spellEnd"/>
      <w:r w:rsidRPr="00B17435">
        <w:rPr>
          <w:rFonts w:ascii="Calibri" w:eastAsia="Century Gothic" w:hAnsi="Calibri" w:cs="Calibri"/>
          <w:b/>
        </w:rPr>
        <w:t xml:space="preserve">: </w:t>
      </w:r>
      <w:r w:rsidRPr="00B17435">
        <w:rPr>
          <w:rFonts w:ascii="Calibri" w:eastAsia="Century Gothic" w:hAnsi="Calibri" w:cs="Calibri"/>
        </w:rPr>
        <w:t>L’efficienza dovrà essere un punto chiave dello sviluppo del sistema. Sebbene il sistema sia “basato” sulla portabilità, nel caso in cui sarà necessario effettuarne un trade-off, verrà valutata maggiormente l’efficienza, in quanto è più importante che il sistema risponda correttamente alle richieste dell’utente anziché visualizzare, ad esempio, correttamente le pagine.</w:t>
      </w:r>
    </w:p>
    <w:p w14:paraId="0EF395E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Rapid </w:t>
      </w:r>
      <w:proofErr w:type="spellStart"/>
      <w:r w:rsidRPr="00B17435">
        <w:rPr>
          <w:rFonts w:ascii="Calibri" w:eastAsia="Century Gothic" w:hAnsi="Calibri" w:cs="Calibri"/>
          <w:b/>
        </w:rPr>
        <w:t>development</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w:t>
      </w:r>
      <w:r w:rsidRPr="00B17435">
        <w:rPr>
          <w:rFonts w:ascii="Calibri" w:eastAsia="Century Gothic" w:hAnsi="Calibri" w:cs="Calibri"/>
        </w:rPr>
        <w:t xml:space="preserve"> In base al criterio di </w:t>
      </w:r>
      <w:r w:rsidRPr="00B17435">
        <w:rPr>
          <w:rFonts w:ascii="Calibri" w:eastAsia="Century Gothic" w:hAnsi="Calibri" w:cs="Calibri"/>
          <w:i/>
        </w:rPr>
        <w:t>costo</w:t>
      </w:r>
      <w:r w:rsidRPr="00B17435">
        <w:rPr>
          <w:rFonts w:ascii="Calibri" w:eastAsia="Century Gothic" w:hAnsi="Calibri" w:cs="Calibri"/>
        </w:rPr>
        <w:t xml:space="preserve"> </w:t>
      </w:r>
      <w:r w:rsidRPr="00B17435">
        <w:rPr>
          <w:rFonts w:ascii="Calibri" w:eastAsia="Century Gothic" w:hAnsi="Calibri" w:cs="Calibri"/>
          <w:i/>
        </w:rPr>
        <w:t>di sviluppo</w:t>
      </w:r>
      <w:r w:rsidRPr="00B17435">
        <w:rPr>
          <w:rFonts w:ascii="Calibri" w:eastAsia="Century Gothic" w:hAnsi="Calibri" w:cs="Calibri"/>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2741F30D"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Reusability</w:t>
      </w:r>
      <w:proofErr w:type="spellEnd"/>
      <w:r w:rsidRPr="00B17435">
        <w:rPr>
          <w:rFonts w:ascii="Calibri" w:eastAsia="Century Gothic" w:hAnsi="Calibri" w:cs="Calibri"/>
          <w:b/>
        </w:rPr>
        <w:t xml:space="preserve">: </w:t>
      </w:r>
      <w:r w:rsidRPr="00B17435">
        <w:rPr>
          <w:rFonts w:ascii="Calibri" w:eastAsia="Century Gothic" w:hAnsi="Calibri" w:cs="Calibri"/>
        </w:rPr>
        <w:t xml:space="preserve">Il sistema da sviluppare essenzialmente non dispone di una versione precedente, per cui non esistono vere e proprie componenti </w:t>
      </w:r>
      <w:r w:rsidR="00FD1F01">
        <w:rPr>
          <w:rFonts w:ascii="Calibri" w:eastAsia="Century Gothic" w:hAnsi="Calibri" w:cs="Calibri"/>
        </w:rPr>
        <w:t xml:space="preserve">legacy </w:t>
      </w:r>
      <w:r w:rsidRPr="00B17435">
        <w:rPr>
          <w:rFonts w:ascii="Calibri" w:eastAsia="Century Gothic" w:hAnsi="Calibri" w:cs="Calibri"/>
        </w:rPr>
        <w:t xml:space="preserve">riutilizzabili. </w:t>
      </w:r>
      <w:r w:rsidR="00FD1F01">
        <w:rPr>
          <w:rFonts w:ascii="Calibri" w:eastAsia="Century Gothic" w:hAnsi="Calibri" w:cs="Calibri"/>
        </w:rPr>
        <w:t>S</w:t>
      </w:r>
      <w:r w:rsidRPr="00B17435">
        <w:rPr>
          <w:rFonts w:ascii="Calibri" w:eastAsia="Century Gothic" w:hAnsi="Calibri" w:cs="Calibri"/>
        </w:rPr>
        <w:t xml:space="preserve">i cercherà di mantenere i costi di produzione entro un certo limite e di riutilizzare </w:t>
      </w:r>
      <w:r w:rsidR="00FD1F01">
        <w:rPr>
          <w:rFonts w:ascii="Calibri" w:eastAsia="Century Gothic" w:hAnsi="Calibri" w:cs="Calibri"/>
        </w:rPr>
        <w:t xml:space="preserve">in futuro </w:t>
      </w:r>
      <w:r w:rsidRPr="00B17435">
        <w:rPr>
          <w:rFonts w:ascii="Calibri" w:eastAsia="Century Gothic" w:hAnsi="Calibri" w:cs="Calibri"/>
        </w:rPr>
        <w:t>il più possibile le componenti ad-hoc realizzate.</w:t>
      </w:r>
    </w:p>
    <w:p w14:paraId="2D8502D0" w14:textId="199DDAAC" w:rsidR="00B40E5A" w:rsidRPr="00B17435" w:rsidRDefault="00FD1F01">
      <w:pPr>
        <w:spacing w:before="120" w:line="259" w:lineRule="auto"/>
        <w:ind w:left="120" w:right="120"/>
        <w:jc w:val="both"/>
        <w:rPr>
          <w:rFonts w:ascii="Calibri" w:eastAsia="Century Gothic" w:hAnsi="Calibri" w:cs="Calibri"/>
        </w:rPr>
      </w:pPr>
      <w:proofErr w:type="spellStart"/>
      <w:r>
        <w:rPr>
          <w:rFonts w:ascii="Calibri" w:eastAsia="Century Gothic" w:hAnsi="Calibri" w:cs="Calibri"/>
          <w:b/>
        </w:rPr>
        <w:t>Response</w:t>
      </w:r>
      <w:proofErr w:type="spellEnd"/>
      <w:r>
        <w:rPr>
          <w:rFonts w:ascii="Calibri" w:eastAsia="Century Gothic" w:hAnsi="Calibri" w:cs="Calibri"/>
          <w:b/>
        </w:rPr>
        <w:t xml:space="preserve"> Time</w:t>
      </w:r>
      <w:r w:rsidR="00BF5E23" w:rsidRPr="00B17435">
        <w:rPr>
          <w:rFonts w:ascii="Calibri" w:eastAsia="Century Gothic" w:hAnsi="Calibri" w:cs="Calibri"/>
          <w:b/>
        </w:rPr>
        <w:t xml:space="preserve"> vs </w:t>
      </w:r>
      <w:r>
        <w:rPr>
          <w:rFonts w:ascii="Calibri" w:eastAsia="Century Gothic" w:hAnsi="Calibri" w:cs="Calibri"/>
          <w:b/>
        </w:rPr>
        <w:t>Reliability</w:t>
      </w:r>
      <w:r w:rsidR="00BF5E23" w:rsidRPr="00B17435">
        <w:rPr>
          <w:rFonts w:ascii="Calibri" w:eastAsia="Century Gothic" w:hAnsi="Calibri" w:cs="Calibri"/>
          <w:b/>
        </w:rPr>
        <w:t xml:space="preserve">: </w:t>
      </w:r>
      <w:r w:rsidR="00BF5E23" w:rsidRPr="00B17435">
        <w:rPr>
          <w:rFonts w:ascii="Calibri" w:eastAsia="Century Gothic" w:hAnsi="Calibri" w:cs="Calibri"/>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0" w:name="_cnf4wwshv23" w:colFirst="0" w:colLast="0"/>
      <w:bookmarkStart w:id="21" w:name="_Toc59461568"/>
      <w:bookmarkEnd w:id="2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4. </w:t>
      </w:r>
      <w:r w:rsidRPr="00F475CF">
        <w:rPr>
          <w:rStyle w:val="Titolo3Carattere"/>
          <w:rFonts w:asciiTheme="majorHAnsi" w:eastAsiaTheme="majorEastAsia" w:hAnsiTheme="majorHAnsi" w:cstheme="majorBidi"/>
          <w:bCs/>
          <w:color w:val="000000" w:themeColor="text1"/>
          <w:sz w:val="24"/>
          <w:szCs w:val="24"/>
          <w:lang w:val="it-IT" w:eastAsia="en-US"/>
        </w:rPr>
        <w:t>Definizioni, acronimi e abbreviazioni</w:t>
      </w:r>
      <w:bookmarkEnd w:id="21"/>
    </w:p>
    <w:p w14:paraId="5D646CA6"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RAD</w:t>
      </w:r>
      <w:r w:rsidRPr="00B17435">
        <w:rPr>
          <w:rFonts w:ascii="Calibri" w:eastAsia="Century Gothic" w:hAnsi="Calibri" w:cs="Calibri"/>
        </w:rPr>
        <w:t xml:space="preserve">: </w:t>
      </w:r>
      <w:proofErr w:type="spellStart"/>
      <w:r w:rsidRPr="00B17435">
        <w:rPr>
          <w:rFonts w:ascii="Calibri" w:eastAsia="Century Gothic" w:hAnsi="Calibri" w:cs="Calibri"/>
        </w:rPr>
        <w:t>Requirements</w:t>
      </w:r>
      <w:proofErr w:type="spellEnd"/>
      <w:r w:rsidRPr="00B17435">
        <w:rPr>
          <w:rFonts w:ascii="Calibri" w:eastAsia="Century Gothic" w:hAnsi="Calibri" w:cs="Calibri"/>
        </w:rPr>
        <w:t xml:space="preserve"> Analysis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70A9099F"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SDD</w:t>
      </w:r>
      <w:r w:rsidRPr="00B17435">
        <w:rPr>
          <w:rFonts w:ascii="Calibri" w:eastAsia="Century Gothic" w:hAnsi="Calibri" w:cs="Calibri"/>
        </w:rPr>
        <w:t xml:space="preserve">: System Design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1FE3197E"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USER-FRIENDLY</w:t>
      </w:r>
      <w:r w:rsidRPr="00B17435">
        <w:rPr>
          <w:rFonts w:ascii="Calibri" w:eastAsia="Century Gothic" w:hAnsi="Calibri" w:cs="Calibri"/>
        </w:rPr>
        <w:t>: Letteralmente “amichevole per l’utente”, di facile utilizzo anche per chi non è</w:t>
      </w:r>
    </w:p>
    <w:p w14:paraId="6655ACA5" w14:textId="77777777" w:rsidR="00B40E5A" w:rsidRPr="00B17435" w:rsidRDefault="00BF5E23">
      <w:pPr>
        <w:spacing w:before="20" w:line="259" w:lineRule="auto"/>
        <w:ind w:left="120"/>
        <w:jc w:val="both"/>
        <w:rPr>
          <w:rFonts w:ascii="Calibri" w:eastAsia="Century Gothic" w:hAnsi="Calibri" w:cs="Calibri"/>
        </w:rPr>
      </w:pPr>
      <w:r w:rsidRPr="00B17435">
        <w:rPr>
          <w:rFonts w:ascii="Calibri" w:eastAsia="Century Gothic" w:hAnsi="Calibri" w:cs="Calibri"/>
        </w:rPr>
        <w:t>esperto.</w:t>
      </w:r>
    </w:p>
    <w:p w14:paraId="7FCD26C8" w14:textId="6BCA6109"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DB</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00FD1F01">
        <w:rPr>
          <w:rFonts w:ascii="Calibri" w:eastAsia="Century Gothic" w:hAnsi="Calibri" w:cs="Calibri"/>
        </w:rPr>
        <w:t>, ovvero “Base di Dati”</w:t>
      </w:r>
      <w:r w:rsidRPr="00B17435">
        <w:rPr>
          <w:rFonts w:ascii="Calibri" w:eastAsia="Century Gothic" w:hAnsi="Calibri" w:cs="Calibri"/>
        </w:rPr>
        <w:t>.</w:t>
      </w:r>
    </w:p>
    <w:p w14:paraId="7C55B59F" w14:textId="77777777" w:rsidR="00B40E5A" w:rsidRPr="00B17435" w:rsidRDefault="00BF5E23">
      <w:pPr>
        <w:spacing w:before="140" w:line="264" w:lineRule="auto"/>
        <w:ind w:left="120"/>
        <w:jc w:val="both"/>
        <w:rPr>
          <w:rFonts w:ascii="Calibri" w:hAnsi="Calibri" w:cs="Calibri"/>
        </w:rPr>
      </w:pPr>
      <w:r w:rsidRPr="00B17435">
        <w:rPr>
          <w:rFonts w:ascii="Calibri" w:eastAsia="Century Gothic" w:hAnsi="Calibri" w:cs="Calibri"/>
          <w:b/>
        </w:rPr>
        <w:t xml:space="preserve">MySQL: </w:t>
      </w:r>
      <w:r w:rsidRPr="00B17435">
        <w:rPr>
          <w:rFonts w:ascii="Calibri" w:eastAsia="Century Gothic" w:hAnsi="Calibri" w:cs="Calibri"/>
        </w:rPr>
        <w:t>È un RDBMS Open Source basato sul linguaggio SQL, composto da un client a riga di comando e un server</w:t>
      </w:r>
      <w:r w:rsidRPr="00B17435">
        <w:rPr>
          <w:rFonts w:ascii="Calibri" w:hAnsi="Calibri" w:cs="Calibri"/>
        </w:rPr>
        <w:t>.</w:t>
      </w:r>
    </w:p>
    <w:p w14:paraId="7F259569" w14:textId="77777777" w:rsidR="00B40E5A" w:rsidRPr="00B17435" w:rsidRDefault="00BF5E23">
      <w:pPr>
        <w:spacing w:before="120" w:line="259" w:lineRule="auto"/>
        <w:ind w:left="120"/>
        <w:jc w:val="both"/>
        <w:rPr>
          <w:rFonts w:ascii="Calibri" w:eastAsia="Century Gothic" w:hAnsi="Calibri" w:cs="Calibri"/>
        </w:rPr>
      </w:pPr>
      <w:r w:rsidRPr="00B17435">
        <w:rPr>
          <w:rFonts w:ascii="Calibri" w:eastAsia="Century Gothic" w:hAnsi="Calibri" w:cs="Calibri"/>
          <w:b/>
        </w:rPr>
        <w:t>DBMS</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 xml:space="preserve"> Management System.</w:t>
      </w:r>
    </w:p>
    <w:p w14:paraId="5FE1D8B3"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SQL</w:t>
      </w:r>
      <w:r w:rsidRPr="00B17435">
        <w:rPr>
          <w:rFonts w:ascii="Calibri" w:eastAsia="Century Gothic" w:hAnsi="Calibri" w:cs="Calibri"/>
        </w:rPr>
        <w:t xml:space="preserve">: </w:t>
      </w:r>
      <w:proofErr w:type="spellStart"/>
      <w:r w:rsidRPr="00B17435">
        <w:rPr>
          <w:rFonts w:ascii="Calibri" w:eastAsia="Century Gothic" w:hAnsi="Calibri" w:cs="Calibri"/>
        </w:rPr>
        <w:t>Structured</w:t>
      </w:r>
      <w:proofErr w:type="spellEnd"/>
      <w:r w:rsidRPr="00B17435">
        <w:rPr>
          <w:rFonts w:ascii="Calibri" w:eastAsia="Century Gothic" w:hAnsi="Calibri" w:cs="Calibri"/>
        </w:rPr>
        <w:t xml:space="preserve"> Query Language; linguaggio standardizzato per database basati sul modello relazionale (RDBMS) progettato per: creare e modificare schemi di database.</w:t>
      </w:r>
    </w:p>
    <w:p w14:paraId="115AE1F4" w14:textId="6A43D0B7" w:rsidR="00A46684" w:rsidRPr="007F4DC9" w:rsidRDefault="00BF5E23">
      <w:pPr>
        <w:spacing w:before="140" w:line="264" w:lineRule="auto"/>
        <w:ind w:left="120"/>
        <w:jc w:val="both"/>
        <w:rPr>
          <w:rFonts w:ascii="Calibri" w:eastAsia="Century Gothic" w:hAnsi="Calibri" w:cs="Calibri"/>
          <w:bCs/>
          <w:lang w:val="it-IT"/>
        </w:rPr>
      </w:pPr>
      <w:r w:rsidRPr="00B17435">
        <w:rPr>
          <w:rFonts w:ascii="Calibri" w:eastAsia="Century Gothic" w:hAnsi="Calibri" w:cs="Calibri"/>
          <w:b/>
        </w:rPr>
        <w:t>RESPONSIVE</w:t>
      </w:r>
      <w:r w:rsidRPr="00B17435">
        <w:rPr>
          <w:rFonts w:ascii="Calibri" w:eastAsia="Century Gothic" w:hAnsi="Calibri" w:cs="Calibri"/>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Pr="007F4DC9"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2" w:name="_79otz2agj55t" w:colFirst="0" w:colLast="0"/>
      <w:bookmarkEnd w:id="22"/>
      <w:r w:rsidRPr="007F4DC9">
        <w:rPr>
          <w:rStyle w:val="Titolo3Carattere"/>
          <w:rFonts w:asciiTheme="majorHAnsi" w:eastAsiaTheme="majorEastAsia" w:hAnsiTheme="majorHAnsi" w:cstheme="majorBidi"/>
          <w:bCs/>
          <w:color w:val="000000" w:themeColor="text1"/>
          <w:sz w:val="24"/>
          <w:szCs w:val="24"/>
          <w:lang w:val="it-IT" w:eastAsia="en-US"/>
        </w:rPr>
        <w:t xml:space="preserve"> </w:t>
      </w:r>
      <w:bookmarkStart w:id="23" w:name="_Toc59461569"/>
      <w:r w:rsidRPr="007F4DC9">
        <w:rPr>
          <w:rStyle w:val="Titolo3Carattere"/>
          <w:rFonts w:asciiTheme="majorHAnsi" w:eastAsiaTheme="majorEastAsia" w:hAnsiTheme="majorHAnsi" w:cstheme="majorBidi"/>
          <w:bCs/>
          <w:color w:val="000000" w:themeColor="text1"/>
          <w:sz w:val="24"/>
          <w:szCs w:val="24"/>
          <w:lang w:val="it-IT" w:eastAsia="en-US"/>
        </w:rPr>
        <w:t>1.</w:t>
      </w:r>
      <w:r w:rsidR="00952F7C" w:rsidRPr="007F4DC9">
        <w:rPr>
          <w:rStyle w:val="Titolo3Carattere"/>
          <w:rFonts w:asciiTheme="majorHAnsi" w:eastAsiaTheme="majorEastAsia" w:hAnsiTheme="majorHAnsi" w:cstheme="majorBidi"/>
          <w:bCs/>
          <w:color w:val="000000" w:themeColor="text1"/>
          <w:sz w:val="24"/>
          <w:szCs w:val="24"/>
          <w:lang w:val="it-IT" w:eastAsia="en-US"/>
        </w:rPr>
        <w:t>5.</w:t>
      </w:r>
      <w:r w:rsidRPr="007F4DC9">
        <w:rPr>
          <w:rStyle w:val="Titolo3Carattere"/>
          <w:rFonts w:asciiTheme="majorHAnsi" w:eastAsiaTheme="majorEastAsia" w:hAnsiTheme="majorHAnsi" w:cstheme="majorBidi"/>
          <w:bCs/>
          <w:color w:val="000000" w:themeColor="text1"/>
          <w:sz w:val="24"/>
          <w:szCs w:val="24"/>
          <w:lang w:val="it-IT" w:eastAsia="en-US"/>
        </w:rPr>
        <w:t xml:space="preserve">  Riferimenti</w:t>
      </w:r>
      <w:bookmarkEnd w:id="23"/>
      <w:r w:rsidRPr="007F4DC9">
        <w:rPr>
          <w:rStyle w:val="Titolo3Carattere"/>
          <w:rFonts w:asciiTheme="majorHAnsi" w:eastAsiaTheme="majorEastAsia" w:hAnsiTheme="majorHAnsi" w:cstheme="majorBidi"/>
          <w:bCs/>
          <w:color w:val="000000" w:themeColor="text1"/>
          <w:sz w:val="24"/>
          <w:szCs w:val="24"/>
          <w:lang w:val="it-IT" w:eastAsia="en-US"/>
        </w:rPr>
        <w:t xml:space="preserve"> </w:t>
      </w:r>
    </w:p>
    <w:p w14:paraId="68AA13A8" w14:textId="1F23ED0E" w:rsidR="00B40E5A" w:rsidRPr="007F4DC9" w:rsidRDefault="00BF5E23">
      <w:pPr>
        <w:spacing w:before="160" w:line="259" w:lineRule="auto"/>
        <w:ind w:left="120"/>
        <w:jc w:val="both"/>
        <w:rPr>
          <w:rFonts w:ascii="Calibri" w:eastAsia="Century Gothic" w:hAnsi="Calibri" w:cs="Calibri"/>
          <w:lang w:val="it-IT"/>
        </w:rPr>
      </w:pPr>
      <w:r w:rsidRPr="007F4DC9">
        <w:rPr>
          <w:rFonts w:ascii="Calibri" w:eastAsia="Century Gothic" w:hAnsi="Calibri" w:cs="Calibri"/>
          <w:lang w:val="it-IT"/>
        </w:rPr>
        <w:t xml:space="preserve">• </w:t>
      </w:r>
      <w:proofErr w:type="spellStart"/>
      <w:r w:rsidRPr="007F4DC9">
        <w:rPr>
          <w:rFonts w:ascii="Calibri" w:eastAsia="Century Gothic" w:hAnsi="Calibri" w:cs="Calibri"/>
          <w:i/>
          <w:lang w:val="it-IT"/>
        </w:rPr>
        <w:t>Requirements</w:t>
      </w:r>
      <w:proofErr w:type="spellEnd"/>
      <w:r w:rsidRPr="007F4DC9">
        <w:rPr>
          <w:rFonts w:ascii="Calibri" w:eastAsia="Century Gothic" w:hAnsi="Calibri" w:cs="Calibri"/>
          <w:i/>
          <w:lang w:val="it-IT"/>
        </w:rPr>
        <w:t xml:space="preserve"> Analysis </w:t>
      </w:r>
      <w:proofErr w:type="spellStart"/>
      <w:r w:rsidRPr="007F4DC9">
        <w:rPr>
          <w:rFonts w:ascii="Calibri" w:eastAsia="Century Gothic" w:hAnsi="Calibri" w:cs="Calibri"/>
          <w:i/>
          <w:lang w:val="it-IT"/>
        </w:rPr>
        <w:t>Document</w:t>
      </w:r>
      <w:proofErr w:type="spellEnd"/>
      <w:r w:rsidRPr="007F4DC9">
        <w:rPr>
          <w:rFonts w:ascii="Calibri" w:eastAsia="Century Gothic" w:hAnsi="Calibri" w:cs="Calibri"/>
          <w:lang w:val="it-IT"/>
        </w:rPr>
        <w:t>: NC_04 RAD_V_</w:t>
      </w:r>
      <w:r w:rsidR="00FD1F01" w:rsidRPr="007F4DC9">
        <w:rPr>
          <w:rFonts w:ascii="Calibri" w:eastAsia="Century Gothic" w:hAnsi="Calibri" w:cs="Calibri"/>
          <w:lang w:val="it-IT"/>
        </w:rPr>
        <w:t>1.0</w:t>
      </w:r>
    </w:p>
    <w:p w14:paraId="5FC0FAAE" w14:textId="77777777" w:rsidR="00B40E5A" w:rsidRPr="00B17435" w:rsidRDefault="00BF5E23">
      <w:pPr>
        <w:spacing w:before="20" w:line="460" w:lineRule="auto"/>
        <w:ind w:left="120" w:right="80"/>
        <w:jc w:val="both"/>
        <w:rPr>
          <w:rFonts w:ascii="Calibri" w:eastAsia="Century Gothic" w:hAnsi="Calibri" w:cs="Calibri"/>
        </w:rPr>
      </w:pPr>
      <w:r w:rsidRPr="00B17435">
        <w:rPr>
          <w:rFonts w:ascii="Calibri" w:eastAsia="Century Gothic" w:hAnsi="Calibri" w:cs="Calibri"/>
        </w:rPr>
        <w:t>• Slide del corso, presenti sulla piattaforma e-learning.</w:t>
      </w:r>
    </w:p>
    <w:p w14:paraId="095DDF93" w14:textId="77777777" w:rsidR="00B40E5A" w:rsidRPr="00B17435" w:rsidRDefault="00BF5E23">
      <w:pPr>
        <w:spacing w:before="20" w:line="460" w:lineRule="auto"/>
        <w:ind w:left="120" w:right="80"/>
        <w:jc w:val="both"/>
        <w:rPr>
          <w:rFonts w:ascii="Calibri" w:eastAsia="Century Gothic" w:hAnsi="Calibri" w:cs="Calibri"/>
        </w:rPr>
      </w:pPr>
      <w:r w:rsidRPr="00373D47">
        <w:rPr>
          <w:rFonts w:ascii="Calibri" w:eastAsia="Century Gothic" w:hAnsi="Calibri" w:cs="Calibri"/>
          <w:lang w:val="en-US"/>
        </w:rPr>
        <w:lastRenderedPageBreak/>
        <w:t xml:space="preserve">• </w:t>
      </w:r>
      <w:r w:rsidRPr="00373D47">
        <w:rPr>
          <w:rFonts w:ascii="Calibri" w:eastAsia="Century Gothic" w:hAnsi="Calibri" w:cs="Calibri"/>
          <w:i/>
          <w:lang w:val="en-US"/>
        </w:rPr>
        <w:t>Libro di testo</w:t>
      </w:r>
      <w:r w:rsidRPr="00373D47">
        <w:rPr>
          <w:rFonts w:ascii="Calibri" w:eastAsia="Century Gothic" w:hAnsi="Calibri" w:cs="Calibri"/>
          <w:lang w:val="en-US"/>
        </w:rPr>
        <w:t xml:space="preserve">: Object-Oriented Software Engineering (Using UML, Patterns, and Java) Third Edition. </w:t>
      </w:r>
      <w:r w:rsidRPr="00B17435">
        <w:rPr>
          <w:rFonts w:ascii="Calibri" w:eastAsia="Century Gothic" w:hAnsi="Calibri" w:cs="Calibri"/>
          <w:i/>
        </w:rPr>
        <w:t>Autori:</w:t>
      </w:r>
      <w:r w:rsidRPr="00B17435">
        <w:rPr>
          <w:rFonts w:ascii="Calibri" w:eastAsia="Century Gothic" w:hAnsi="Calibri" w:cs="Calibri"/>
        </w:rPr>
        <w:t xml:space="preserve"> Bernd </w:t>
      </w:r>
      <w:proofErr w:type="spellStart"/>
      <w:r w:rsidRPr="00B17435">
        <w:rPr>
          <w:rFonts w:ascii="Calibri" w:eastAsia="Century Gothic" w:hAnsi="Calibri" w:cs="Calibri"/>
        </w:rPr>
        <w:t>Bruegge</w:t>
      </w:r>
      <w:proofErr w:type="spellEnd"/>
      <w:r w:rsidRPr="00B17435">
        <w:rPr>
          <w:rFonts w:ascii="Calibri" w:eastAsia="Century Gothic" w:hAnsi="Calibri" w:cs="Calibri"/>
        </w:rPr>
        <w:t xml:space="preserve"> &amp; Allen H. </w:t>
      </w:r>
      <w:proofErr w:type="spellStart"/>
      <w:r w:rsidRPr="00B17435">
        <w:rPr>
          <w:rFonts w:ascii="Calibri" w:eastAsia="Century Gothic" w:hAnsi="Calibri" w:cs="Calibri"/>
        </w:rPr>
        <w:t>Dutoit</w:t>
      </w:r>
      <w:proofErr w:type="spellEnd"/>
      <w:r w:rsidRPr="00B17435">
        <w:rPr>
          <w:rFonts w:ascii="Calibri" w:eastAsia="Century Gothic" w:hAnsi="Calibri" w:cs="Calibri"/>
        </w:rPr>
        <w:t>.</w:t>
      </w:r>
    </w:p>
    <w:p w14:paraId="7156AF44" w14:textId="2C9B323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u w:val="single"/>
          <w:lang w:val="it-IT" w:eastAsia="en-US"/>
        </w:rPr>
      </w:pPr>
      <w:bookmarkStart w:id="24" w:name="_y0hkhbt8pji0" w:colFirst="0" w:colLast="0"/>
      <w:bookmarkStart w:id="25" w:name="_Toc59461570"/>
      <w:bookmarkEnd w:id="24"/>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6. </w:t>
      </w:r>
      <w:r w:rsidRPr="00F475CF">
        <w:rPr>
          <w:rStyle w:val="Titolo3Carattere"/>
          <w:rFonts w:asciiTheme="majorHAnsi" w:eastAsiaTheme="majorEastAsia" w:hAnsiTheme="majorHAnsi" w:cstheme="majorBidi"/>
          <w:bCs/>
          <w:color w:val="000000" w:themeColor="text1"/>
          <w:sz w:val="24"/>
          <w:szCs w:val="24"/>
          <w:lang w:val="it-IT" w:eastAsia="en-US"/>
        </w:rPr>
        <w:t>Panoramica</w:t>
      </w:r>
      <w:bookmarkEnd w:id="25"/>
    </w:p>
    <w:p w14:paraId="258EABA1" w14:textId="77777777" w:rsidR="00B40E5A" w:rsidRPr="00B17435" w:rsidRDefault="00BF5E23">
      <w:pPr>
        <w:spacing w:before="180"/>
        <w:ind w:left="120"/>
        <w:rPr>
          <w:rFonts w:ascii="Calibri" w:eastAsia="Century Gothic" w:hAnsi="Calibri" w:cs="Calibri"/>
        </w:rPr>
      </w:pPr>
      <w:r w:rsidRPr="00B17435">
        <w:rPr>
          <w:rFonts w:ascii="Calibri" w:eastAsia="Century Gothic" w:hAnsi="Calibri" w:cs="Calibri"/>
          <w:b/>
        </w:rPr>
        <w:t>Capitolo 1</w:t>
      </w:r>
      <w:r w:rsidRPr="00B17435">
        <w:rPr>
          <w:rFonts w:ascii="Calibri" w:eastAsia="Century Gothic" w:hAnsi="Calibri" w:cs="Calibri"/>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5A8B8153"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2: </w:t>
      </w:r>
      <w:r w:rsidRPr="00B17435">
        <w:rPr>
          <w:rFonts w:ascii="Calibri" w:eastAsia="Century Gothic" w:hAnsi="Calibri" w:cs="Calibri"/>
        </w:rPr>
        <w:t>Vengono rese esplicite le funzionalità del sistema corrente, elencandone le criticità che hanno portato alla creazione di un nuovo sistema attualmente in progettazione.</w:t>
      </w:r>
    </w:p>
    <w:p w14:paraId="34ED377A"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0B76137F" w14:textId="2182473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3: </w:t>
      </w:r>
      <w:r w:rsidRPr="00B17435">
        <w:rPr>
          <w:rFonts w:ascii="Calibri" w:eastAsia="Century Gothic" w:hAnsi="Calibri" w:cs="Calibri"/>
        </w:rPr>
        <w:t>Viene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pPr>
        <w:spacing w:before="240" w:after="240"/>
        <w:rPr>
          <w:rFonts w:ascii="Century Gothic" w:eastAsia="Century Gothic" w:hAnsi="Century Gothic" w:cs="Century Gothic"/>
          <w:sz w:val="24"/>
          <w:szCs w:val="24"/>
        </w:rPr>
      </w:pPr>
      <w:r w:rsidRPr="00B17435">
        <w:rPr>
          <w:rFonts w:ascii="Calibri" w:eastAsia="Century Gothic" w:hAnsi="Calibri" w:cs="Calibri"/>
        </w:rPr>
        <w:t xml:space="preserve"> </w:t>
      </w:r>
      <w:r w:rsidRPr="00B17435">
        <w:rPr>
          <w:rFonts w:ascii="Calibri" w:eastAsia="Century Gothic" w:hAnsi="Calibri" w:cs="Calibri"/>
          <w:b/>
        </w:rPr>
        <w:t>Capitolo 4</w:t>
      </w:r>
      <w:r w:rsidRPr="00B17435">
        <w:rPr>
          <w:rFonts w:ascii="Calibri" w:eastAsia="Century Gothic" w:hAnsi="Calibri" w:cs="Calibri"/>
        </w:rPr>
        <w:t>: Vengono presentati i servizi dei sottosistemi.</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6345B2C" w14:textId="77777777" w:rsidR="00B40E5A" w:rsidRDefault="00B40E5A">
      <w:pPr>
        <w:spacing w:before="240" w:after="240"/>
        <w:rPr>
          <w:rFonts w:ascii="Century Gothic" w:eastAsia="Century Gothic" w:hAnsi="Century Gothic" w:cs="Century Gothic"/>
          <w:sz w:val="24"/>
          <w:szCs w:val="24"/>
        </w:rPr>
      </w:pPr>
    </w:p>
    <w:p w14:paraId="219A6B3F" w14:textId="77777777" w:rsidR="00B40E5A" w:rsidRDefault="00B40E5A">
      <w:pPr>
        <w:spacing w:before="240" w:after="240"/>
        <w:rPr>
          <w:rFonts w:ascii="Century Gothic" w:eastAsia="Century Gothic" w:hAnsi="Century Gothic" w:cs="Century Gothic"/>
          <w:sz w:val="24"/>
          <w:szCs w:val="24"/>
        </w:rPr>
      </w:pPr>
    </w:p>
    <w:p w14:paraId="3C111592" w14:textId="77777777" w:rsidR="00B40E5A" w:rsidRDefault="00B40E5A">
      <w:pPr>
        <w:spacing w:before="240" w:after="240"/>
        <w:rPr>
          <w:rFonts w:ascii="Century Gothic" w:eastAsia="Century Gothic" w:hAnsi="Century Gothic" w:cs="Century Gothic"/>
          <w:sz w:val="24"/>
          <w:szCs w:val="24"/>
        </w:rPr>
      </w:pPr>
    </w:p>
    <w:p w14:paraId="76755907" w14:textId="77777777" w:rsidR="00B40E5A" w:rsidRDefault="00B40E5A">
      <w:pPr>
        <w:spacing w:before="240" w:after="240"/>
        <w:rPr>
          <w:rFonts w:ascii="Century Gothic" w:eastAsia="Century Gothic" w:hAnsi="Century Gothic" w:cs="Century Gothic"/>
          <w:sz w:val="24"/>
          <w:szCs w:val="24"/>
        </w:rPr>
      </w:pPr>
    </w:p>
    <w:p w14:paraId="0EE55D54" w14:textId="55A97299"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6" w:name="_q39ugf80cqwv" w:colFirst="0" w:colLast="0"/>
      <w:bookmarkStart w:id="27" w:name="_Toc59461571"/>
      <w:bookmarkEnd w:id="26"/>
      <w:r w:rsidRPr="00F475CF">
        <w:rPr>
          <w:rFonts w:asciiTheme="majorHAnsi" w:eastAsiaTheme="majorEastAsia" w:hAnsiTheme="majorHAnsi" w:cstheme="majorBidi"/>
          <w:b w:val="0"/>
          <w:color w:val="365F91" w:themeColor="accent1" w:themeShade="BF"/>
          <w:sz w:val="32"/>
          <w:szCs w:val="32"/>
          <w:lang w:val="it-IT" w:eastAsia="en-US"/>
        </w:rPr>
        <w:t xml:space="preserve">2.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corrente</w:t>
      </w:r>
      <w:bookmarkEnd w:id="27"/>
    </w:p>
    <w:p w14:paraId="103A15B1" w14:textId="5C684116" w:rsidR="00B40E5A" w:rsidRPr="00B17435" w:rsidRDefault="00B17435">
      <w:pPr>
        <w:spacing w:before="240" w:after="240"/>
        <w:rPr>
          <w:rFonts w:ascii="Calibri" w:eastAsia="Century Gothic" w:hAnsi="Calibri" w:cs="Calibri"/>
        </w:rPr>
      </w:pPr>
      <w:r w:rsidRPr="00B17435">
        <w:rPr>
          <w:rFonts w:ascii="Calibri" w:eastAsia="Century Gothic" w:hAnsi="Calibri" w:cs="Calibri"/>
        </w:rPr>
        <w:t>A</w:t>
      </w:r>
      <w:r w:rsidR="00BF5E23" w:rsidRPr="00B17435">
        <w:rPr>
          <w:rFonts w:ascii="Calibri" w:eastAsia="Century Gothic" w:hAnsi="Calibri" w:cs="Calibri"/>
        </w:rPr>
        <w:t>ttualmente non esiste una vera e propria piattaforma informatica digitalizzata atta alla gestione della pandemia, e in particolare della gestione dei tamponi e delle condizioni psicologiche dei pazienti</w:t>
      </w:r>
      <w:r w:rsidR="00AD041C">
        <w:rPr>
          <w:rFonts w:ascii="Calibri" w:eastAsia="Century Gothic" w:hAnsi="Calibri" w:cs="Calibri"/>
        </w:rPr>
        <w:t>, sebbene una piattaforma di proprietà della Regione Campania “SINFONIA” sia stata realizzata ma è limitata solo alle comunicazioni dei risultati</w:t>
      </w:r>
      <w:r w:rsidR="00BF5E23" w:rsidRPr="00B17435">
        <w:rPr>
          <w:rFonts w:ascii="Calibri" w:eastAsia="Century Gothic" w:hAnsi="Calibri" w:cs="Calibri"/>
        </w:rPr>
        <w:t xml:space="preserve">. </w:t>
      </w:r>
      <w:r w:rsidR="00AD041C">
        <w:rPr>
          <w:rFonts w:ascii="Calibri" w:eastAsia="Century Gothic" w:hAnsi="Calibri" w:cs="Calibri"/>
        </w:rPr>
        <w:t>L</w:t>
      </w:r>
      <w:r w:rsidR="00BF5E23" w:rsidRPr="00B17435">
        <w:rPr>
          <w:rFonts w:ascii="Calibri" w:eastAsia="Century Gothic" w:hAnsi="Calibri" w:cs="Calibri"/>
        </w:rPr>
        <w:t xml:space="preserve">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w:t>
      </w:r>
      <w:r w:rsidR="00AD041C">
        <w:rPr>
          <w:rFonts w:ascii="Calibri" w:eastAsia="Century Gothic" w:hAnsi="Calibri" w:cs="Calibri"/>
        </w:rPr>
        <w:t>pazienti</w:t>
      </w:r>
      <w:r w:rsidR="00BF5E23" w:rsidRPr="00B17435">
        <w:rPr>
          <w:rFonts w:ascii="Calibri" w:eastAsia="Century Gothic" w:hAnsi="Calibri" w:cs="Calibri"/>
        </w:rPr>
        <w:t>.</w:t>
      </w:r>
    </w:p>
    <w:p w14:paraId="5AC04B59" w14:textId="77777777" w:rsidR="00B40E5A" w:rsidRDefault="00BF5E23" w:rsidP="00B3253D">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8" w:name="_up8qa969iarz" w:colFirst="0" w:colLast="0"/>
      <w:bookmarkStart w:id="29" w:name="_Toc59461572"/>
      <w:bookmarkEnd w:id="28"/>
      <w:r w:rsidRPr="00F475CF">
        <w:rPr>
          <w:rFonts w:asciiTheme="majorHAnsi" w:eastAsiaTheme="majorEastAsia" w:hAnsiTheme="majorHAnsi" w:cstheme="majorBidi"/>
          <w:b w:val="0"/>
          <w:color w:val="365F91" w:themeColor="accent1" w:themeShade="BF"/>
          <w:sz w:val="32"/>
          <w:szCs w:val="32"/>
          <w:lang w:val="it-IT" w:eastAsia="en-US"/>
        </w:rPr>
        <w:t xml:space="preserve">3.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proposto</w:t>
      </w:r>
      <w:bookmarkEnd w:id="29"/>
    </w:p>
    <w:p w14:paraId="05CE489D"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0" w:name="_lnmtpt6mdwry" w:colFirst="0" w:colLast="0"/>
      <w:bookmarkStart w:id="31" w:name="_Toc59461573"/>
      <w:bookmarkEnd w:id="30"/>
      <w:r w:rsidRPr="00B17435">
        <w:rPr>
          <w:rStyle w:val="Titolo3Carattere"/>
          <w:rFonts w:asciiTheme="majorHAnsi" w:eastAsiaTheme="majorEastAsia" w:hAnsiTheme="majorHAnsi" w:cstheme="majorBidi"/>
          <w:b/>
          <w:bCs/>
          <w:color w:val="000000" w:themeColor="text1"/>
          <w:sz w:val="24"/>
          <w:szCs w:val="24"/>
          <w:lang w:val="it-IT" w:eastAsia="en-US"/>
        </w:rPr>
        <w:t>3.1 Panoramica</w:t>
      </w:r>
      <w:bookmarkEnd w:id="31"/>
    </w:p>
    <w:p w14:paraId="55C46F79" w14:textId="21CF1555" w:rsidR="00B40E5A" w:rsidRPr="00B17435" w:rsidRDefault="00BF5E23">
      <w:pPr>
        <w:pBdr>
          <w:top w:val="nil"/>
          <w:left w:val="nil"/>
          <w:bottom w:val="nil"/>
          <w:right w:val="nil"/>
          <w:between w:val="nil"/>
        </w:pBdr>
        <w:spacing w:before="180" w:after="240"/>
        <w:rPr>
          <w:rFonts w:ascii="Calibri" w:eastAsia="Century Gothic" w:hAnsi="Calibri" w:cs="Calibri"/>
        </w:rPr>
      </w:pPr>
      <w:r w:rsidRPr="00B17435">
        <w:rPr>
          <w:rFonts w:ascii="Calibri" w:eastAsia="Century Gothic" w:hAnsi="Calibri" w:cs="Calibri"/>
        </w:rPr>
        <w:lastRenderedPageBreak/>
        <w:t xml:space="preserve">Il sistema da noi proposto è una web </w:t>
      </w:r>
      <w:proofErr w:type="spellStart"/>
      <w:r w:rsidRPr="00B17435">
        <w:rPr>
          <w:rFonts w:ascii="Calibri" w:eastAsia="Century Gothic" w:hAnsi="Calibri" w:cs="Calibri"/>
        </w:rPr>
        <w:t>application</w:t>
      </w:r>
      <w:proofErr w:type="spellEnd"/>
      <w:r w:rsidRPr="00B17435">
        <w:rPr>
          <w:rFonts w:ascii="Calibri" w:eastAsia="Century Gothic" w:hAnsi="Calibri" w:cs="Calibri"/>
        </w:rPr>
        <w:t xml:space="preserve"> che permetterà la facile interazione tra il personale medico e i loro pazienti positivi al covid-19. Gli utenti della piattaforma sono sostanzialmente classificati in due categorie: Pazienti e personale medico. </w:t>
      </w:r>
      <w:proofErr w:type="spellStart"/>
      <w:r w:rsidRPr="00B17435">
        <w:rPr>
          <w:rFonts w:ascii="Calibri" w:eastAsia="Century Gothic" w:hAnsi="Calibri" w:cs="Calibri"/>
        </w:rPr>
        <w:t>l</w:t>
      </w:r>
      <w:r w:rsidR="00AD041C">
        <w:rPr>
          <w:rFonts w:ascii="Calibri" w:eastAsia="Century Gothic" w:hAnsi="Calibri" w:cs="Calibri"/>
        </w:rPr>
        <w:t>l</w:t>
      </w:r>
      <w:proofErr w:type="spellEnd"/>
      <w:r w:rsidRPr="00B17435">
        <w:rPr>
          <w:rFonts w:ascii="Calibri" w:eastAsia="Century Gothic" w:hAnsi="Calibri" w:cs="Calibri"/>
        </w:rPr>
        <w:t xml:space="preserve"> paziente accede alla propria area utente ed ha la possibilità di sottomettere </w:t>
      </w:r>
      <w:r w:rsidR="00AD041C">
        <w:rPr>
          <w:rFonts w:ascii="Calibri" w:eastAsia="Century Gothic" w:hAnsi="Calibri" w:cs="Calibri"/>
        </w:rPr>
        <w:t>dati</w:t>
      </w:r>
      <w:r w:rsidRPr="00B17435">
        <w:rPr>
          <w:rFonts w:ascii="Calibri" w:eastAsia="Century Gothic" w:hAnsi="Calibri" w:cs="Calibri"/>
        </w:rPr>
        <w:t xml:space="preserve"> o altri file che potrebbero interessare il personale medico, può fornire informazioni riguardanti il proprio stato emotivo e come sta reagendo alla terapia proposta; il personale medico accede anch’esso dalla pagina adibita al login utente e può visualizzare il profilo dei propri pazienti, aggiornare la cartella clinica, consultare i file </w:t>
      </w:r>
      <w:r w:rsidR="00AD041C">
        <w:rPr>
          <w:rFonts w:ascii="Calibri" w:eastAsia="Century Gothic" w:hAnsi="Calibri" w:cs="Calibri"/>
        </w:rPr>
        <w:t>da loro caricati</w:t>
      </w:r>
      <w:r w:rsidRPr="00B17435">
        <w:rPr>
          <w:rFonts w:ascii="Calibri" w:eastAsia="Century Gothic" w:hAnsi="Calibri" w:cs="Calibri"/>
        </w:rPr>
        <w:t>,</w:t>
      </w:r>
      <w:r w:rsidR="00AD041C">
        <w:rPr>
          <w:rFonts w:ascii="Calibri" w:eastAsia="Century Gothic" w:hAnsi="Calibri" w:cs="Calibri"/>
        </w:rPr>
        <w:t xml:space="preserve"> aggiungere radiografie al loro profilo,</w:t>
      </w:r>
      <w:r w:rsidRPr="00B17435">
        <w:rPr>
          <w:rFonts w:ascii="Calibri" w:eastAsia="Century Gothic" w:hAnsi="Calibri" w:cs="Calibri"/>
        </w:rPr>
        <w:t xml:space="preserve"> decidere se fornire supporto psicologico nel caso in cui il paziente risulti particolarmente demotivato o scombussolato dagli eventi clinici. Lo stile architetturale scelto per </w:t>
      </w:r>
      <w:r w:rsidR="00AD041C">
        <w:rPr>
          <w:rFonts w:ascii="Calibri" w:eastAsia="Century Gothic" w:hAnsi="Calibri" w:cs="Calibri"/>
        </w:rPr>
        <w:t>il sistema</w:t>
      </w:r>
      <w:r w:rsidRPr="00B17435">
        <w:rPr>
          <w:rFonts w:ascii="Calibri" w:eastAsia="Century Gothic" w:hAnsi="Calibri" w:cs="Calibri"/>
        </w:rPr>
        <w:t xml:space="preserve"> è di tipo </w:t>
      </w:r>
      <w:r w:rsidRPr="00B17435">
        <w:rPr>
          <w:rFonts w:ascii="Calibri" w:eastAsia="Century Gothic" w:hAnsi="Calibri" w:cs="Calibri"/>
          <w:i/>
        </w:rPr>
        <w:t>repository</w:t>
      </w:r>
      <w:r w:rsidRPr="00B17435">
        <w:rPr>
          <w:rFonts w:ascii="Calibri" w:eastAsia="Century Gothic" w:hAnsi="Calibri" w:cs="Calibri"/>
        </w:rPr>
        <w:t xml:space="preserve">, in quanto sono adatti per applicazioni con task di elaborazione dati che cambiano di frequente: nello specifico è un sistema </w:t>
      </w:r>
      <w:r w:rsidRPr="00B17435">
        <w:rPr>
          <w:rFonts w:ascii="Calibri" w:eastAsia="Century Gothic" w:hAnsi="Calibri" w:cs="Calibri"/>
          <w:i/>
        </w:rPr>
        <w:t>MVC</w:t>
      </w:r>
      <w:r w:rsidRPr="00B17435">
        <w:rPr>
          <w:rFonts w:ascii="Calibri" w:eastAsia="Century Gothic" w:hAnsi="Calibri" w:cs="Calibri"/>
        </w:rPr>
        <w:t xml:space="preserve"> (Model-</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-Controller). Quest’ultimo è un pattern architetturale molto diffuso nello sviluppo di interfacce grafiche di sistemi software </w:t>
      </w:r>
      <w:proofErr w:type="spellStart"/>
      <w:r w:rsidRPr="00B17435">
        <w:rPr>
          <w:rFonts w:ascii="Calibri" w:eastAsia="Century Gothic" w:hAnsi="Calibri" w:cs="Calibri"/>
        </w:rPr>
        <w:t>object-oriented</w:t>
      </w:r>
      <w:proofErr w:type="spellEnd"/>
      <w:r w:rsidRPr="00B17435">
        <w:rPr>
          <w:rFonts w:ascii="Calibri" w:eastAsia="Century Gothic" w:hAnsi="Calibri" w:cs="Calibri"/>
        </w:rPr>
        <w:t>, in grado di separare logica di presentazione dei dati dalla logica di business. È un’architettura multi-</w:t>
      </w:r>
      <w:proofErr w:type="spellStart"/>
      <w:r w:rsidRPr="00B17435">
        <w:rPr>
          <w:rFonts w:ascii="Calibri" w:eastAsia="Century Gothic" w:hAnsi="Calibri" w:cs="Calibri"/>
        </w:rPr>
        <w:t>tier</w:t>
      </w:r>
      <w:proofErr w:type="spellEnd"/>
      <w:r w:rsidRPr="00B17435">
        <w:rPr>
          <w:rFonts w:ascii="Calibri" w:eastAsia="Century Gothic" w:hAnsi="Calibri" w:cs="Calibri"/>
        </w:rPr>
        <w:t xml:space="preserve">: le varie funzionalità del </w:t>
      </w:r>
      <w:r w:rsidR="00D74003">
        <w:rPr>
          <w:rFonts w:ascii="Calibri" w:eastAsia="Century Gothic" w:hAnsi="Calibri" w:cs="Calibri"/>
        </w:rPr>
        <w:t>sistema</w:t>
      </w:r>
      <w:r w:rsidRPr="00B17435">
        <w:rPr>
          <w:rFonts w:ascii="Calibri" w:eastAsia="Century Gothic" w:hAnsi="Calibri" w:cs="Calibri"/>
        </w:rPr>
        <w:t xml:space="preserve"> sono logicamente separate e suddivise su più strati o livelli software differenti in comunicazione tra loro.</w:t>
      </w:r>
    </w:p>
    <w:p w14:paraId="7DE2BB39"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2" w:name="_58zi00glhogc" w:colFirst="0" w:colLast="0"/>
      <w:bookmarkStart w:id="33" w:name="_Toc59461574"/>
      <w:bookmarkEnd w:id="32"/>
      <w:r w:rsidRPr="00B17435">
        <w:rPr>
          <w:rStyle w:val="Titolo3Carattere"/>
          <w:rFonts w:asciiTheme="majorHAnsi" w:eastAsiaTheme="majorEastAsia" w:hAnsiTheme="majorHAnsi" w:cstheme="majorBidi"/>
          <w:b/>
          <w:bCs/>
          <w:color w:val="000000" w:themeColor="text1"/>
          <w:sz w:val="24"/>
          <w:szCs w:val="24"/>
          <w:lang w:val="it-IT" w:eastAsia="en-US"/>
        </w:rPr>
        <w:t>3.2 Decomposizione in sottosistemi</w:t>
      </w:r>
      <w:bookmarkEnd w:id="33"/>
    </w:p>
    <w:p w14:paraId="7E3566E0"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4" w:name="_r5n8kh8yv5ab" w:colFirst="0" w:colLast="0"/>
      <w:bookmarkStart w:id="35" w:name="_Toc59461575"/>
      <w:bookmarkEnd w:id="34"/>
      <w:r w:rsidRPr="00B17435">
        <w:rPr>
          <w:rFonts w:asciiTheme="majorHAnsi" w:eastAsia="Droid Sans" w:hAnsiTheme="majorHAnsi" w:cstheme="majorBidi"/>
          <w:b/>
          <w:bCs/>
          <w:color w:val="000000" w:themeColor="text1"/>
          <w:sz w:val="22"/>
          <w:szCs w:val="22"/>
          <w:lang w:val="it-IT" w:eastAsia="en-US"/>
        </w:rPr>
        <w:t>3.2.1   Decomposizione in Layer</w:t>
      </w:r>
      <w:bookmarkEnd w:id="35"/>
    </w:p>
    <w:p w14:paraId="61B89DC7" w14:textId="77777777" w:rsidR="00B40E5A" w:rsidRPr="00B17435" w:rsidRDefault="00BF5E23" w:rsidP="00B17435">
      <w:pPr>
        <w:spacing w:before="120" w:line="264" w:lineRule="auto"/>
        <w:ind w:left="2160"/>
        <w:rPr>
          <w:rFonts w:ascii="Calibri" w:eastAsia="Century Gothic" w:hAnsi="Calibri" w:cs="Calibri"/>
        </w:rPr>
      </w:pPr>
      <w:r w:rsidRPr="00B17435">
        <w:rPr>
          <w:rFonts w:ascii="Calibri" w:eastAsia="Century Gothic" w:hAnsi="Calibri" w:cs="Calibri"/>
        </w:rPr>
        <w:t xml:space="preserve">Come specificato nella precedente </w:t>
      </w:r>
      <w:proofErr w:type="spellStart"/>
      <w:r w:rsidRPr="00B17435">
        <w:rPr>
          <w:rFonts w:ascii="Calibri" w:eastAsia="Century Gothic" w:hAnsi="Calibri" w:cs="Calibri"/>
        </w:rPr>
        <w:t>overview</w:t>
      </w:r>
      <w:proofErr w:type="spellEnd"/>
      <w:r w:rsidRPr="00B17435">
        <w:rPr>
          <w:rFonts w:ascii="Calibri" w:eastAsia="Century Gothic" w:hAnsi="Calibri" w:cs="Calibri"/>
        </w:rPr>
        <w:t xml:space="preserve">, il sistema verrà decomposto in tre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che si occupano di gestirne aspetti e funzionalità differenti:</w:t>
      </w:r>
    </w:p>
    <w:p w14:paraId="0289C59F" w14:textId="2881DAEA" w:rsidR="00B40E5A" w:rsidRPr="00B17435" w:rsidRDefault="00BF5E23" w:rsidP="00B17435">
      <w:pPr>
        <w:pStyle w:val="Paragrafoelenco"/>
        <w:numPr>
          <w:ilvl w:val="0"/>
          <w:numId w:val="20"/>
        </w:numPr>
        <w:spacing w:before="120" w:line="264" w:lineRule="auto"/>
        <w:rPr>
          <w:rFonts w:ascii="Calibri" w:eastAsia="Century Gothic" w:hAnsi="Calibri" w:cs="Calibri"/>
        </w:rPr>
      </w:pPr>
      <w:r w:rsidRPr="00B17435">
        <w:rPr>
          <w:rFonts w:ascii="Calibri" w:eastAsia="Century Gothic" w:hAnsi="Calibri" w:cs="Calibri"/>
          <w:b/>
        </w:rPr>
        <w:t>Model</w:t>
      </w:r>
      <w:r w:rsidRPr="00B17435">
        <w:rPr>
          <w:rFonts w:ascii="Calibri" w:eastAsia="Century Gothic" w:hAnsi="Calibri" w:cs="Calibri"/>
        </w:rPr>
        <w:t>: mantiene la conoscenza del dominio di applicazione fornendo, al contempo, le operazioni per accedere ai dati utili all’applicazione;</w:t>
      </w:r>
    </w:p>
    <w:p w14:paraId="7A6F0E92" w14:textId="76DFC7A6" w:rsidR="00B40E5A" w:rsidRPr="00B17435" w:rsidRDefault="00BF5E23" w:rsidP="00B17435">
      <w:pPr>
        <w:pStyle w:val="Paragrafoelenco"/>
        <w:numPr>
          <w:ilvl w:val="0"/>
          <w:numId w:val="20"/>
        </w:numPr>
        <w:spacing w:before="120" w:line="264" w:lineRule="auto"/>
        <w:rPr>
          <w:rFonts w:ascii="Calibri" w:eastAsia="Century Gothic" w:hAnsi="Calibri" w:cs="Calibri"/>
          <w:b/>
        </w:rPr>
      </w:pPr>
      <w:proofErr w:type="spellStart"/>
      <w:r w:rsidRPr="00B17435">
        <w:rPr>
          <w:rFonts w:ascii="Calibri" w:eastAsia="Century Gothic" w:hAnsi="Calibri" w:cs="Calibri"/>
          <w:b/>
        </w:rPr>
        <w:t>View</w:t>
      </w:r>
      <w:proofErr w:type="spellEnd"/>
      <w:r w:rsidRPr="00B17435">
        <w:rPr>
          <w:rFonts w:ascii="Calibri" w:eastAsia="Century Gothic" w:hAnsi="Calibri" w:cs="Calibri"/>
          <w:bCs/>
        </w:rPr>
        <w:t xml:space="preserve">: </w:t>
      </w:r>
      <w:r w:rsidR="00D74003">
        <w:rPr>
          <w:rFonts w:ascii="Calibri" w:eastAsia="Century Gothic" w:hAnsi="Calibri" w:cs="Calibri"/>
          <w:bCs/>
        </w:rPr>
        <w:t xml:space="preserve">permette </w:t>
      </w:r>
      <w:r w:rsidRPr="00B17435">
        <w:rPr>
          <w:rFonts w:ascii="Calibri" w:eastAsia="Century Gothic" w:hAnsi="Calibri" w:cs="Calibri"/>
          <w:bCs/>
        </w:rPr>
        <w:t xml:space="preserve">all’utente </w:t>
      </w:r>
      <w:r w:rsidR="00D74003">
        <w:rPr>
          <w:rFonts w:ascii="Calibri" w:eastAsia="Century Gothic" w:hAnsi="Calibri" w:cs="Calibri"/>
          <w:bCs/>
        </w:rPr>
        <w:t xml:space="preserve">di visualizzare </w:t>
      </w:r>
      <w:r w:rsidRPr="00B17435">
        <w:rPr>
          <w:rFonts w:ascii="Calibri" w:eastAsia="Century Gothic" w:hAnsi="Calibri" w:cs="Calibri"/>
          <w:bCs/>
        </w:rPr>
        <w:t>gli oggetti del dominio dell’applicazione (cioè, i dati contenuti nel model);</w:t>
      </w:r>
    </w:p>
    <w:p w14:paraId="118EDE85" w14:textId="17129E08" w:rsidR="00B40E5A" w:rsidRPr="00B17435" w:rsidRDefault="00BF5E23" w:rsidP="00B17435">
      <w:pPr>
        <w:pStyle w:val="Paragrafoelenco"/>
        <w:numPr>
          <w:ilvl w:val="0"/>
          <w:numId w:val="20"/>
        </w:numPr>
        <w:spacing w:before="120" w:line="264" w:lineRule="auto"/>
        <w:rPr>
          <w:rFonts w:ascii="Calibri" w:eastAsia="Century Gothic" w:hAnsi="Calibri" w:cs="Calibri"/>
          <w:bCs/>
        </w:rPr>
      </w:pPr>
      <w:r w:rsidRPr="00B17435">
        <w:rPr>
          <w:rFonts w:ascii="Calibri" w:eastAsia="Century Gothic" w:hAnsi="Calibri" w:cs="Calibri"/>
          <w:b/>
        </w:rPr>
        <w:t>Controller</w:t>
      </w:r>
      <w:r w:rsidRPr="00B17435">
        <w:rPr>
          <w:rFonts w:ascii="Calibri" w:eastAsia="Century Gothic" w:hAnsi="Calibri" w:cs="Calibri"/>
          <w:bCs/>
        </w:rPr>
        <w:t xml:space="preserve">: è lo strato responsabile della sequenza di interazioni con l’utente (riceve i comandi dell’utente - in genere attraverso il </w:t>
      </w:r>
      <w:proofErr w:type="spellStart"/>
      <w:r w:rsidRPr="00B17435">
        <w:rPr>
          <w:rFonts w:ascii="Calibri" w:eastAsia="Century Gothic" w:hAnsi="Calibri" w:cs="Calibri"/>
          <w:bCs/>
        </w:rPr>
        <w:t>View</w:t>
      </w:r>
      <w:proofErr w:type="spellEnd"/>
      <w:r w:rsidRPr="00B17435">
        <w:rPr>
          <w:rFonts w:ascii="Calibri" w:eastAsia="Century Gothic" w:hAnsi="Calibri" w:cs="Calibri"/>
          <w:bCs/>
        </w:rPr>
        <w:t xml:space="preserve"> – e li attua modificando lo stato degli altri due componenti).</w:t>
      </w:r>
    </w:p>
    <w:p w14:paraId="30FB58E1" w14:textId="77777777" w:rsidR="00B40E5A" w:rsidRDefault="00BF5E23">
      <w:pPr>
        <w:spacing w:before="120" w:line="264" w:lineRule="auto"/>
        <w:ind w:left="820"/>
        <w:jc w:val="center"/>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pPr>
        <w:spacing w:before="240" w:after="24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6" w:name="_id5yts8si5f5" w:colFirst="0" w:colLast="0"/>
      <w:bookmarkStart w:id="37" w:name="_Toc59461576"/>
      <w:bookmarkEnd w:id="36"/>
      <w:r w:rsidRPr="00B17435">
        <w:rPr>
          <w:rFonts w:asciiTheme="majorHAnsi" w:eastAsia="Droid Sans" w:hAnsiTheme="majorHAnsi" w:cstheme="majorBidi"/>
          <w:b/>
          <w:bCs/>
          <w:color w:val="000000" w:themeColor="text1"/>
          <w:sz w:val="22"/>
          <w:szCs w:val="22"/>
          <w:lang w:val="it-IT" w:eastAsia="en-US"/>
        </w:rPr>
        <w:t>3.2.2 Decomposizione in sottosistemi</w:t>
      </w:r>
      <w:bookmarkEnd w:id="37"/>
    </w:p>
    <w:p w14:paraId="3B74A8CC" w14:textId="13A5109C"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Il sistema si compone di 1</w:t>
      </w:r>
      <w:r w:rsidR="003740F2">
        <w:rPr>
          <w:rFonts w:ascii="Calibri" w:eastAsia="Century Gothic" w:hAnsi="Calibri" w:cs="Calibri"/>
        </w:rPr>
        <w:t>7</w:t>
      </w:r>
      <w:r w:rsidRPr="00B17435">
        <w:rPr>
          <w:rFonts w:ascii="Calibri" w:eastAsia="Century Gothic" w:hAnsi="Calibri" w:cs="Calibri"/>
        </w:rPr>
        <w:t xml:space="preserve"> sottosistemi collocati nei diversi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Model, </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 e Controller.</w:t>
      </w:r>
    </w:p>
    <w:p w14:paraId="057C6890" w14:textId="108FA89C"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lastRenderedPageBreak/>
        <w:t xml:space="preserve">Il </w:t>
      </w:r>
      <w:r w:rsidRPr="00B17435">
        <w:rPr>
          <w:rFonts w:ascii="Calibri" w:eastAsia="Century Gothic" w:hAnsi="Calibri" w:cs="Calibri"/>
          <w:b/>
          <w:bCs/>
        </w:rPr>
        <w:t>Model</w:t>
      </w:r>
      <w:r w:rsidRPr="00B17435">
        <w:rPr>
          <w:rFonts w:ascii="Calibri" w:eastAsia="Century Gothic" w:hAnsi="Calibri" w:cs="Calibri"/>
        </w:rPr>
        <w:t xml:space="preserve"> prevede la gestione di un sottosistema:</w:t>
      </w:r>
    </w:p>
    <w:p w14:paraId="2C2AB887" w14:textId="2623FF24" w:rsidR="00B40E5A" w:rsidRDefault="00BF5E23" w:rsidP="00B17435">
      <w:pPr>
        <w:numPr>
          <w:ilvl w:val="0"/>
          <w:numId w:val="6"/>
        </w:numPr>
        <w:spacing w:before="20" w:after="240"/>
        <w:ind w:left="2880"/>
        <w:rPr>
          <w:rFonts w:ascii="Calibri" w:eastAsia="Century Gothic" w:hAnsi="Calibri" w:cs="Calibri"/>
        </w:rPr>
      </w:pPr>
      <w:r w:rsidRPr="00B17435">
        <w:rPr>
          <w:rFonts w:ascii="Calibri" w:eastAsia="Century Gothic" w:hAnsi="Calibri" w:cs="Calibri"/>
        </w:rPr>
        <w:t>“Archive”, responsabile dell’interfacciamento diretto con la base di dati.</w:t>
      </w:r>
    </w:p>
    <w:p w14:paraId="6923CD3A" w14:textId="4304B7F4" w:rsidR="007F4DC9" w:rsidRPr="00B17435" w:rsidRDefault="007F4DC9" w:rsidP="007F4DC9">
      <w:pPr>
        <w:numPr>
          <w:ilvl w:val="3"/>
          <w:numId w:val="6"/>
        </w:numPr>
        <w:spacing w:before="20"/>
        <w:rPr>
          <w:rFonts w:ascii="Calibri" w:eastAsia="Century Gothic" w:hAnsi="Calibri" w:cs="Calibri"/>
        </w:rPr>
      </w:pPr>
      <w:r w:rsidRPr="00B17435">
        <w:rPr>
          <w:rFonts w:ascii="Calibri" w:eastAsia="Century Gothic" w:hAnsi="Calibri" w:cs="Calibri"/>
        </w:rPr>
        <w:t xml:space="preserve">“Admin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un admin </w:t>
      </w:r>
      <w:r>
        <w:rPr>
          <w:rFonts w:ascii="Calibri" w:eastAsia="Century Gothic" w:hAnsi="Calibri" w:cs="Calibri"/>
        </w:rPr>
        <w:t>ne</w:t>
      </w:r>
      <w:r w:rsidRPr="00B17435">
        <w:rPr>
          <w:rFonts w:ascii="Calibri" w:eastAsia="Century Gothic" w:hAnsi="Calibri" w:cs="Calibri"/>
        </w:rPr>
        <w:t>l sistema;</w:t>
      </w:r>
    </w:p>
    <w:p w14:paraId="1D851884" w14:textId="43179D2C" w:rsidR="007F4DC9" w:rsidRPr="00B17435" w:rsidRDefault="007F4DC9" w:rsidP="007F4DC9">
      <w:pPr>
        <w:numPr>
          <w:ilvl w:val="3"/>
          <w:numId w:val="6"/>
        </w:numPr>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w:t>
      </w:r>
      <w:proofErr w:type="spellStart"/>
      <w:r w:rsidRPr="00B17435">
        <w:rPr>
          <w:rFonts w:ascii="Calibri" w:eastAsia="Century Gothic" w:hAnsi="Calibri" w:cs="Calibri"/>
        </w:rPr>
        <w:t>un</w:t>
      </w:r>
      <w:proofErr w:type="spellEnd"/>
      <w:r w:rsidRPr="00B17435">
        <w:rPr>
          <w:rFonts w:ascii="Calibri" w:eastAsia="Century Gothic" w:hAnsi="Calibri" w:cs="Calibri"/>
        </w:rPr>
        <w:t xml:space="preserve"> </w:t>
      </w:r>
      <w:r>
        <w:rPr>
          <w:rFonts w:ascii="Calibri" w:eastAsia="Century Gothic" w:hAnsi="Calibri" w:cs="Calibri"/>
        </w:rPr>
        <w:t xml:space="preserve">paziente </w:t>
      </w:r>
      <w:r>
        <w:rPr>
          <w:rFonts w:ascii="Calibri" w:eastAsia="Century Gothic" w:hAnsi="Calibri" w:cs="Calibri"/>
        </w:rPr>
        <w:t>ne</w:t>
      </w:r>
      <w:r w:rsidRPr="00B17435">
        <w:rPr>
          <w:rFonts w:ascii="Calibri" w:eastAsia="Century Gothic" w:hAnsi="Calibri" w:cs="Calibri"/>
        </w:rPr>
        <w:t>l sistema;</w:t>
      </w:r>
    </w:p>
    <w:p w14:paraId="160A4FC1" w14:textId="273CC7CE" w:rsidR="007F4DC9" w:rsidRPr="00B17435" w:rsidRDefault="007F4DC9" w:rsidP="007F4DC9">
      <w:pPr>
        <w:numPr>
          <w:ilvl w:val="3"/>
          <w:numId w:val="6"/>
        </w:numPr>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w:t>
      </w:r>
      <w:proofErr w:type="spellStart"/>
      <w:r w:rsidRPr="00B17435">
        <w:rPr>
          <w:rFonts w:ascii="Calibri" w:eastAsia="Century Gothic" w:hAnsi="Calibri" w:cs="Calibri"/>
        </w:rPr>
        <w:t>un</w:t>
      </w:r>
      <w:proofErr w:type="spellEnd"/>
      <w:r w:rsidRPr="00B17435">
        <w:rPr>
          <w:rFonts w:ascii="Calibri" w:eastAsia="Century Gothic" w:hAnsi="Calibri" w:cs="Calibri"/>
        </w:rPr>
        <w:t xml:space="preserve"> </w:t>
      </w:r>
      <w:r w:rsidR="003740F2">
        <w:rPr>
          <w:rFonts w:ascii="Calibri" w:eastAsia="Century Gothic" w:hAnsi="Calibri" w:cs="Calibri"/>
        </w:rPr>
        <w:t>operatore sanitario</w:t>
      </w:r>
      <w:r w:rsidRPr="00B17435">
        <w:rPr>
          <w:rFonts w:ascii="Calibri" w:eastAsia="Century Gothic" w:hAnsi="Calibri" w:cs="Calibri"/>
        </w:rPr>
        <w:t xml:space="preserve"> </w:t>
      </w:r>
      <w:r>
        <w:rPr>
          <w:rFonts w:ascii="Calibri" w:eastAsia="Century Gothic" w:hAnsi="Calibri" w:cs="Calibri"/>
        </w:rPr>
        <w:t>ne</w:t>
      </w:r>
      <w:r w:rsidRPr="00B17435">
        <w:rPr>
          <w:rFonts w:ascii="Calibri" w:eastAsia="Century Gothic" w:hAnsi="Calibri" w:cs="Calibri"/>
        </w:rPr>
        <w:t>l sistema;</w:t>
      </w:r>
    </w:p>
    <w:p w14:paraId="24A263C0" w14:textId="01AF7357" w:rsidR="007F4DC9" w:rsidRPr="00B17435" w:rsidRDefault="007F4DC9" w:rsidP="007F4DC9">
      <w:pPr>
        <w:numPr>
          <w:ilvl w:val="3"/>
          <w:numId w:val="6"/>
        </w:numPr>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Validation</w:t>
      </w:r>
      <w:proofErr w:type="spellEnd"/>
      <w:r w:rsidRPr="00B17435">
        <w:rPr>
          <w:rFonts w:ascii="Calibri" w:eastAsia="Century Gothic" w:hAnsi="Calibri" w:cs="Calibri"/>
        </w:rPr>
        <w:t xml:space="preserve"> Management”, per </w:t>
      </w:r>
      <w:r w:rsidR="003740F2">
        <w:rPr>
          <w:rFonts w:ascii="Calibri" w:eastAsia="Century Gothic" w:hAnsi="Calibri" w:cs="Calibri"/>
        </w:rPr>
        <w:t>eseguire la validazione delle richieste in input al sistema</w:t>
      </w:r>
      <w:r w:rsidRPr="00B17435">
        <w:rPr>
          <w:rFonts w:ascii="Calibri" w:eastAsia="Century Gothic" w:hAnsi="Calibri" w:cs="Calibri"/>
        </w:rPr>
        <w:t>;</w:t>
      </w:r>
    </w:p>
    <w:p w14:paraId="04D97EEA" w14:textId="6F091A2B" w:rsidR="007F4DC9" w:rsidRPr="00B17435" w:rsidRDefault="007F4DC9" w:rsidP="007F4DC9">
      <w:pPr>
        <w:numPr>
          <w:ilvl w:val="3"/>
          <w:numId w:val="6"/>
        </w:numPr>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Management”, per la gestione degli errori </w:t>
      </w:r>
      <w:r w:rsidR="003740F2">
        <w:rPr>
          <w:rFonts w:ascii="Calibri" w:eastAsia="Century Gothic" w:hAnsi="Calibri" w:cs="Calibri"/>
        </w:rPr>
        <w:t>di qualunque genere durante elaborazioni e interazioni nel sistema</w:t>
      </w:r>
      <w:r w:rsidRPr="00B17435">
        <w:rPr>
          <w:rFonts w:ascii="Calibri" w:eastAsia="Century Gothic" w:hAnsi="Calibri" w:cs="Calibri"/>
        </w:rPr>
        <w:t>.</w:t>
      </w:r>
    </w:p>
    <w:p w14:paraId="26E69965" w14:textId="2609A94A" w:rsidR="007F4DC9" w:rsidRPr="00B17435" w:rsidRDefault="007F4DC9" w:rsidP="007F4DC9">
      <w:pPr>
        <w:numPr>
          <w:ilvl w:val="3"/>
          <w:numId w:val="6"/>
        </w:numPr>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proofErr w:type="spellEnd"/>
      <w:r w:rsidRPr="00B17435">
        <w:rPr>
          <w:rFonts w:ascii="Calibri" w:eastAsia="Century Gothic" w:hAnsi="Calibri" w:cs="Calibri"/>
        </w:rPr>
        <w:t xml:space="preserve"> Management”, per </w:t>
      </w:r>
      <w:r w:rsidR="003740F2">
        <w:rPr>
          <w:rFonts w:ascii="Calibri" w:eastAsia="Century Gothic" w:hAnsi="Calibri" w:cs="Calibri"/>
        </w:rPr>
        <w:t>realizzare il calcolo delle statistiche</w:t>
      </w:r>
      <w:r w:rsidRPr="00B17435">
        <w:rPr>
          <w:rFonts w:ascii="Calibri" w:eastAsia="Century Gothic" w:hAnsi="Calibri" w:cs="Calibri"/>
        </w:rPr>
        <w:t>.</w:t>
      </w:r>
    </w:p>
    <w:p w14:paraId="4DFFCB37" w14:textId="0C55247B" w:rsidR="007F4DC9" w:rsidRPr="00B17435" w:rsidRDefault="007F4DC9" w:rsidP="007F4DC9">
      <w:pPr>
        <w:numPr>
          <w:ilvl w:val="3"/>
          <w:numId w:val="6"/>
        </w:numPr>
        <w:spacing w:before="20" w:after="24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Swab</w:t>
      </w:r>
      <w:proofErr w:type="spellEnd"/>
      <w:r w:rsidRPr="00B17435">
        <w:rPr>
          <w:rFonts w:ascii="Calibri" w:eastAsia="Century Gothic" w:hAnsi="Calibri" w:cs="Calibri"/>
        </w:rPr>
        <w:t xml:space="preserve"> Management”, per la gestione dei tamponi, notifica e scheduling</w:t>
      </w:r>
      <w:r>
        <w:rPr>
          <w:rFonts w:ascii="Calibri" w:eastAsia="Century Gothic" w:hAnsi="Calibri" w:cs="Calibri"/>
        </w:rPr>
        <w:t xml:space="preserve"> </w:t>
      </w:r>
      <w:r w:rsidRPr="00B17435">
        <w:rPr>
          <w:rFonts w:ascii="Calibri" w:eastAsia="Century Gothic" w:hAnsi="Calibri" w:cs="Calibri"/>
        </w:rPr>
        <w:t>(IA component)</w:t>
      </w:r>
      <w:r>
        <w:rPr>
          <w:rFonts w:ascii="Calibri" w:eastAsia="Century Gothic" w:hAnsi="Calibri" w:cs="Calibri"/>
        </w:rPr>
        <w:t>.</w:t>
      </w:r>
      <w:r>
        <w:rPr>
          <w:rFonts w:ascii="Calibri" w:eastAsia="Century Gothic" w:hAnsi="Calibri" w:cs="Calibri"/>
        </w:rPr>
        <w:tab/>
      </w:r>
    </w:p>
    <w:p w14:paraId="7DF5DCFE"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La </w:t>
      </w:r>
      <w:proofErr w:type="spellStart"/>
      <w:r w:rsidRPr="00B17435">
        <w:rPr>
          <w:rFonts w:ascii="Calibri" w:eastAsia="Century Gothic" w:hAnsi="Calibri" w:cs="Calibri"/>
          <w:b/>
          <w:bCs/>
        </w:rPr>
        <w:t>View</w:t>
      </w:r>
      <w:proofErr w:type="spellEnd"/>
      <w:r w:rsidRPr="00B17435">
        <w:rPr>
          <w:rFonts w:ascii="Calibri" w:eastAsia="Century Gothic" w:hAnsi="Calibri" w:cs="Calibri"/>
        </w:rPr>
        <w:t xml:space="preserve"> prevede la gestione di cinque sottosistemi:</w:t>
      </w:r>
    </w:p>
    <w:p w14:paraId="5C2C0730" w14:textId="04867C98" w:rsidR="00B40E5A" w:rsidRPr="00B17435" w:rsidRDefault="00BF5E23" w:rsidP="00B17435">
      <w:pPr>
        <w:numPr>
          <w:ilvl w:val="0"/>
          <w:numId w:val="11"/>
        </w:numPr>
        <w:spacing w:before="2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l’interfaccia grafica per </w:t>
      </w:r>
      <w:r w:rsidR="00D74003">
        <w:rPr>
          <w:rFonts w:ascii="Calibri" w:eastAsia="Century Gothic" w:hAnsi="Calibri" w:cs="Calibri"/>
        </w:rPr>
        <w:t>il paziente</w:t>
      </w:r>
      <w:r w:rsidRPr="00B17435">
        <w:rPr>
          <w:rFonts w:ascii="Calibri" w:eastAsia="Century Gothic" w:hAnsi="Calibri" w:cs="Calibri"/>
        </w:rPr>
        <w:t>;</w:t>
      </w:r>
    </w:p>
    <w:p w14:paraId="201CB3A7" w14:textId="0794662A"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l’interfaccia grafica per</w:t>
      </w:r>
      <w:r w:rsidR="00D74003">
        <w:rPr>
          <w:rFonts w:ascii="Calibri" w:eastAsia="Century Gothic" w:hAnsi="Calibri" w:cs="Calibri"/>
        </w:rPr>
        <w:t xml:space="preserve"> l’operatore sanitario</w:t>
      </w:r>
      <w:r w:rsidRPr="00B17435">
        <w:rPr>
          <w:rFonts w:ascii="Calibri" w:eastAsia="Century Gothic" w:hAnsi="Calibri" w:cs="Calibri"/>
        </w:rPr>
        <w:t>;</w:t>
      </w:r>
    </w:p>
    <w:p w14:paraId="0824C0C6"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“GUI Admin”, l’interfaccia grafica per l’admin;</w:t>
      </w:r>
    </w:p>
    <w:p w14:paraId="05041AC4"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Statistics</w:t>
      </w:r>
      <w:proofErr w:type="spellEnd"/>
      <w:r w:rsidRPr="00B17435">
        <w:rPr>
          <w:rFonts w:ascii="Calibri" w:eastAsia="Century Gothic" w:hAnsi="Calibri" w:cs="Calibri"/>
        </w:rPr>
        <w:t>”, l’interfaccia che presenta le statistiche periodiche.</w:t>
      </w:r>
    </w:p>
    <w:p w14:paraId="0983727A" w14:textId="08D84BAE" w:rsidR="00B40E5A" w:rsidRPr="00B17435" w:rsidRDefault="00BF5E23" w:rsidP="00B17435">
      <w:pPr>
        <w:numPr>
          <w:ilvl w:val="0"/>
          <w:numId w:val="11"/>
        </w:numPr>
        <w:spacing w:after="24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un’interfaccia grafica comune </w:t>
      </w:r>
      <w:r w:rsidR="00D74003">
        <w:rPr>
          <w:rFonts w:ascii="Calibri" w:eastAsia="Century Gothic" w:hAnsi="Calibri" w:cs="Calibri"/>
        </w:rPr>
        <w:t>agli</w:t>
      </w:r>
      <w:r w:rsidRPr="00B17435">
        <w:rPr>
          <w:rFonts w:ascii="Calibri" w:eastAsia="Century Gothic" w:hAnsi="Calibri" w:cs="Calibri"/>
        </w:rPr>
        <w:t xml:space="preserve"> attor</w:t>
      </w:r>
      <w:r w:rsidR="00D74003">
        <w:rPr>
          <w:rFonts w:ascii="Calibri" w:eastAsia="Century Gothic" w:hAnsi="Calibri" w:cs="Calibri"/>
        </w:rPr>
        <w:t>i</w:t>
      </w:r>
      <w:r w:rsidRPr="00B17435">
        <w:rPr>
          <w:rFonts w:ascii="Calibri" w:eastAsia="Century Gothic" w:hAnsi="Calibri" w:cs="Calibri"/>
        </w:rPr>
        <w:t xml:space="preserve"> per la visualizzazione di errori.</w:t>
      </w:r>
    </w:p>
    <w:p w14:paraId="12CB5850" w14:textId="4A9AE968"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Control</w:t>
      </w:r>
      <w:r w:rsidRPr="00B17435">
        <w:rPr>
          <w:rFonts w:ascii="Calibri" w:eastAsia="Century Gothic" w:hAnsi="Calibri" w:cs="Calibri"/>
        </w:rPr>
        <w:t xml:space="preserve"> prevede la gestione di</w:t>
      </w:r>
      <w:r w:rsidR="00D74003">
        <w:rPr>
          <w:rFonts w:ascii="Calibri" w:eastAsia="Century Gothic" w:hAnsi="Calibri" w:cs="Calibri"/>
        </w:rPr>
        <w:t xml:space="preserve"> sette</w:t>
      </w:r>
      <w:r w:rsidRPr="00B17435">
        <w:rPr>
          <w:rFonts w:ascii="Calibri" w:eastAsia="Century Gothic" w:hAnsi="Calibri" w:cs="Calibri"/>
        </w:rPr>
        <w:t xml:space="preserve"> sottosistemi:</w:t>
      </w:r>
    </w:p>
    <w:p w14:paraId="41293416" w14:textId="066BEC26"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007F4DC9">
        <w:rPr>
          <w:rFonts w:ascii="Calibri" w:eastAsia="Century Gothic" w:hAnsi="Calibri" w:cs="Calibri"/>
        </w:rPr>
        <w:t>UtenteController</w:t>
      </w:r>
      <w:proofErr w:type="spellEnd"/>
      <w:r w:rsidRPr="00B17435">
        <w:rPr>
          <w:rFonts w:ascii="Calibri" w:eastAsia="Century Gothic" w:hAnsi="Calibri" w:cs="Calibri"/>
        </w:rPr>
        <w:t xml:space="preserve">”, per la gestione delle interazioni tra </w:t>
      </w:r>
      <w:r w:rsidR="007F4DC9">
        <w:rPr>
          <w:rFonts w:ascii="Calibri" w:eastAsia="Century Gothic" w:hAnsi="Calibri" w:cs="Calibri"/>
        </w:rPr>
        <w:t>utenti e il sistema</w:t>
      </w:r>
      <w:r w:rsidRPr="00B17435">
        <w:rPr>
          <w:rFonts w:ascii="Calibri" w:eastAsia="Century Gothic" w:hAnsi="Calibri" w:cs="Calibri"/>
        </w:rPr>
        <w:t>;</w:t>
      </w:r>
    </w:p>
    <w:p w14:paraId="372BF7B5" w14:textId="78FB8D90"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r w:rsidR="007F4DC9">
        <w:rPr>
          <w:rFonts w:ascii="Calibri" w:eastAsia="Century Gothic" w:hAnsi="Calibri" w:cs="Calibri"/>
        </w:rPr>
        <w:t>Controller</w:t>
      </w:r>
      <w:proofErr w:type="spellEnd"/>
      <w:r w:rsidRPr="00B17435">
        <w:rPr>
          <w:rFonts w:ascii="Calibri" w:eastAsia="Century Gothic" w:hAnsi="Calibri" w:cs="Calibri"/>
        </w:rPr>
        <w:t>”, per la gestione degli errori durante l’interazione con il sistema.</w:t>
      </w:r>
    </w:p>
    <w:p w14:paraId="2CCA9D5E" w14:textId="6CB3F98F"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r w:rsidR="007F4DC9">
        <w:rPr>
          <w:rFonts w:ascii="Calibri" w:eastAsia="Century Gothic" w:hAnsi="Calibri" w:cs="Calibri"/>
        </w:rPr>
        <w:t>Controller</w:t>
      </w:r>
      <w:proofErr w:type="spellEnd"/>
      <w:r w:rsidRPr="00B17435">
        <w:rPr>
          <w:rFonts w:ascii="Calibri" w:eastAsia="Century Gothic" w:hAnsi="Calibri" w:cs="Calibri"/>
        </w:rPr>
        <w:t xml:space="preserve">”, per </w:t>
      </w:r>
      <w:r w:rsidR="007F4DC9">
        <w:rPr>
          <w:rFonts w:ascii="Calibri" w:eastAsia="Century Gothic" w:hAnsi="Calibri" w:cs="Calibri"/>
        </w:rPr>
        <w:t>la gestione del</w:t>
      </w:r>
      <w:r w:rsidRPr="00B17435">
        <w:rPr>
          <w:rFonts w:ascii="Calibri" w:eastAsia="Century Gothic" w:hAnsi="Calibri" w:cs="Calibri"/>
        </w:rPr>
        <w:t xml:space="preserve"> calcolo delle statistiche.</w:t>
      </w:r>
    </w:p>
    <w:p w14:paraId="7403E4FB" w14:textId="10ECADDA" w:rsidR="00B40E5A" w:rsidRDefault="00BF5E23" w:rsidP="00B17435">
      <w:pPr>
        <w:numPr>
          <w:ilvl w:val="0"/>
          <w:numId w:val="9"/>
        </w:numPr>
        <w:spacing w:after="240"/>
        <w:ind w:left="2880"/>
        <w:rPr>
          <w:rFonts w:ascii="Century Gothic" w:eastAsia="Century Gothic" w:hAnsi="Century Gothic" w:cs="Century Gothic"/>
          <w:sz w:val="24"/>
          <w:szCs w:val="24"/>
        </w:rPr>
      </w:pPr>
      <w:r w:rsidRPr="00B17435">
        <w:rPr>
          <w:rFonts w:ascii="Calibri" w:eastAsia="Century Gothic" w:hAnsi="Calibri" w:cs="Calibri"/>
        </w:rPr>
        <w:t>“</w:t>
      </w:r>
      <w:proofErr w:type="spellStart"/>
      <w:r w:rsidRPr="00B17435">
        <w:rPr>
          <w:rFonts w:ascii="Calibri" w:eastAsia="Century Gothic" w:hAnsi="Calibri" w:cs="Calibri"/>
        </w:rPr>
        <w:t>Swab</w:t>
      </w:r>
      <w:r w:rsidR="007F4DC9">
        <w:rPr>
          <w:rFonts w:ascii="Calibri" w:eastAsia="Century Gothic" w:hAnsi="Calibri" w:cs="Calibri"/>
        </w:rPr>
        <w:t>Controller</w:t>
      </w:r>
      <w:proofErr w:type="spellEnd"/>
      <w:r w:rsidRPr="00B17435">
        <w:rPr>
          <w:rFonts w:ascii="Calibri" w:eastAsia="Century Gothic" w:hAnsi="Calibri" w:cs="Calibri"/>
        </w:rPr>
        <w:t>”, per la gestione dei tamponi</w:t>
      </w:r>
      <w:r w:rsidR="00872C33">
        <w:rPr>
          <w:rFonts w:ascii="Calibri" w:eastAsia="Century Gothic" w:hAnsi="Calibri" w:cs="Calibri"/>
        </w:rPr>
        <w:t>.</w:t>
      </w:r>
    </w:p>
    <w:p w14:paraId="5474561C" w14:textId="77777777" w:rsidR="00B40E5A" w:rsidRPr="00674AB4" w:rsidRDefault="00BF5E23" w:rsidP="00674AB4">
      <w:pPr>
        <w:spacing w:before="20" w:after="240"/>
        <w:ind w:left="2160"/>
        <w:rPr>
          <w:rFonts w:ascii="Calibri" w:eastAsia="Century Gothic" w:hAnsi="Calibri" w:cs="Calibri"/>
        </w:rPr>
      </w:pPr>
      <w:r w:rsidRPr="00674AB4">
        <w:rPr>
          <w:rFonts w:ascii="Calibri" w:eastAsia="Century Gothic" w:hAnsi="Calibri" w:cs="Calibri"/>
        </w:rPr>
        <w:t xml:space="preserve">Il Component </w:t>
      </w:r>
      <w:proofErr w:type="spellStart"/>
      <w:r w:rsidRPr="00674AB4">
        <w:rPr>
          <w:rFonts w:ascii="Calibri" w:eastAsia="Century Gothic" w:hAnsi="Calibri" w:cs="Calibri"/>
        </w:rPr>
        <w:t>Diagram</w:t>
      </w:r>
      <w:proofErr w:type="spellEnd"/>
      <w:r w:rsidRPr="00674AB4">
        <w:rPr>
          <w:rFonts w:ascii="Calibri" w:eastAsia="Century Gothic" w:hAnsi="Calibri" w:cs="Calibri"/>
        </w:rPr>
        <w:t xml:space="preserve"> è così suddiviso: </w:t>
      </w:r>
    </w:p>
    <w:p w14:paraId="79FACE3A" w14:textId="164EE36C" w:rsidR="00872C33" w:rsidRPr="00872C33" w:rsidRDefault="00BF5E2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 xml:space="preserve">Model, </w:t>
      </w:r>
      <w:proofErr w:type="spellStart"/>
      <w:r w:rsidRPr="00872C33">
        <w:rPr>
          <w:rFonts w:ascii="Calibri" w:eastAsia="Century Gothic" w:hAnsi="Calibri" w:cs="Calibri"/>
        </w:rPr>
        <w:t>View</w:t>
      </w:r>
      <w:proofErr w:type="spellEnd"/>
      <w:r w:rsidRPr="00872C33">
        <w:rPr>
          <w:rFonts w:ascii="Calibri" w:eastAsia="Century Gothic" w:hAnsi="Calibri" w:cs="Calibri"/>
        </w:rPr>
        <w:t xml:space="preserve"> e Control in azzurro;</w:t>
      </w:r>
    </w:p>
    <w:p w14:paraId="6B776FBD" w14:textId="1B4BAF39" w:rsidR="00872C33" w:rsidRPr="00872C33" w:rsidRDefault="00872C3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Componenti e DB in Verde</w:t>
      </w:r>
      <w:r>
        <w:rPr>
          <w:rFonts w:ascii="Calibri" w:eastAsia="Century Gothic" w:hAnsi="Calibri" w:cs="Calibri"/>
        </w:rPr>
        <w:t>;</w:t>
      </w:r>
    </w:p>
    <w:p w14:paraId="58B8FA46" w14:textId="474C2F5E" w:rsidR="00B40E5A" w:rsidRPr="00872C33" w:rsidRDefault="00B40E5A" w:rsidP="00872C33">
      <w:pPr>
        <w:tabs>
          <w:tab w:val="left" w:pos="2835"/>
        </w:tabs>
        <w:rPr>
          <w:rFonts w:ascii="Century Gothic" w:eastAsia="Century Gothic" w:hAnsi="Century Gothic" w:cs="Century Gothic"/>
          <w:sz w:val="24"/>
          <w:szCs w:val="24"/>
        </w:rPr>
      </w:pPr>
    </w:p>
    <w:p w14:paraId="297DCB69" w14:textId="50C21199" w:rsidR="00B40E5A" w:rsidRDefault="007F4DC9">
      <w:pPr>
        <w:spacing w:before="20" w:after="240"/>
        <w:rPr>
          <w:rFonts w:ascii="Century Gothic" w:eastAsia="Century Gothic" w:hAnsi="Century Gothic" w:cs="Century Gothic"/>
          <w:sz w:val="24"/>
          <w:szCs w:val="24"/>
        </w:rPr>
      </w:pPr>
      <w:r>
        <w:rPr>
          <w:noProof/>
        </w:rPr>
        <w:lastRenderedPageBreak/>
        <w:drawing>
          <wp:anchor distT="114300" distB="114300" distL="114300" distR="114300" simplePos="0" relativeHeight="251658240" behindDoc="1" locked="0" layoutInCell="1" hidden="0" allowOverlap="1" wp14:anchorId="6627CC93" wp14:editId="40909734">
            <wp:simplePos x="0" y="0"/>
            <wp:positionH relativeFrom="margin">
              <wp:posOffset>-654685</wp:posOffset>
            </wp:positionH>
            <wp:positionV relativeFrom="paragraph">
              <wp:posOffset>539750</wp:posOffset>
            </wp:positionV>
            <wp:extent cx="7037070" cy="4838065"/>
            <wp:effectExtent l="0" t="0" r="0" b="635"/>
            <wp:wrapTight wrapText="bothSides">
              <wp:wrapPolygon edited="0">
                <wp:start x="0" y="0"/>
                <wp:lineTo x="0" y="21518"/>
                <wp:lineTo x="21518" y="21518"/>
                <wp:lineTo x="21518"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037070" cy="4838065"/>
                    </a:xfrm>
                    <a:prstGeom prst="rect">
                      <a:avLst/>
                    </a:prstGeom>
                    <a:ln/>
                  </pic:spPr>
                </pic:pic>
              </a:graphicData>
            </a:graphic>
            <wp14:sizeRelH relativeFrom="margin">
              <wp14:pctWidth>0</wp14:pctWidth>
            </wp14:sizeRelH>
          </wp:anchor>
        </w:drawing>
      </w:r>
    </w:p>
    <w:p w14:paraId="59F15715" w14:textId="77777777" w:rsidR="00B40E5A" w:rsidRPr="00674AB4" w:rsidRDefault="00BF5E23" w:rsidP="00674AB4">
      <w:pPr>
        <w:pStyle w:val="Titolo3"/>
        <w:ind w:left="720" w:firstLine="720"/>
        <w:rPr>
          <w:rFonts w:asciiTheme="majorHAnsi" w:eastAsia="Droid Sans" w:hAnsiTheme="majorHAnsi" w:cstheme="majorBidi"/>
          <w:b/>
          <w:bCs/>
          <w:color w:val="000000" w:themeColor="text1"/>
          <w:sz w:val="22"/>
          <w:szCs w:val="22"/>
          <w:lang w:val="it-IT" w:eastAsia="en-US"/>
        </w:rPr>
      </w:pPr>
      <w:bookmarkStart w:id="38" w:name="_n3eecm9oe0h4" w:colFirst="0" w:colLast="0"/>
      <w:bookmarkStart w:id="39" w:name="_Toc59461577"/>
      <w:bookmarkEnd w:id="38"/>
      <w:r w:rsidRPr="00674AB4">
        <w:rPr>
          <w:rFonts w:asciiTheme="majorHAnsi" w:eastAsia="Droid Sans" w:hAnsiTheme="majorHAnsi" w:cstheme="majorBidi"/>
          <w:b/>
          <w:bCs/>
          <w:color w:val="000000" w:themeColor="text1"/>
          <w:sz w:val="22"/>
          <w:szCs w:val="22"/>
          <w:lang w:val="it-IT" w:eastAsia="en-US"/>
        </w:rPr>
        <w:t xml:space="preserve">3.2.3 Deployment </w:t>
      </w:r>
      <w:proofErr w:type="spellStart"/>
      <w:r w:rsidRPr="00674AB4">
        <w:rPr>
          <w:rFonts w:asciiTheme="majorHAnsi" w:eastAsia="Droid Sans" w:hAnsiTheme="majorHAnsi" w:cstheme="majorBidi"/>
          <w:b/>
          <w:bCs/>
          <w:color w:val="000000" w:themeColor="text1"/>
          <w:sz w:val="22"/>
          <w:szCs w:val="22"/>
          <w:lang w:val="it-IT" w:eastAsia="en-US"/>
        </w:rPr>
        <w:t>Diagram</w:t>
      </w:r>
      <w:bookmarkEnd w:id="39"/>
      <w:proofErr w:type="spellEnd"/>
    </w:p>
    <w:p w14:paraId="1AA6959A" w14:textId="04F939AD" w:rsidR="00B40E5A" w:rsidRPr="00674AB4" w:rsidRDefault="00BF5E23" w:rsidP="00674AB4">
      <w:pPr>
        <w:pBdr>
          <w:top w:val="nil"/>
          <w:left w:val="nil"/>
          <w:bottom w:val="nil"/>
          <w:right w:val="nil"/>
          <w:between w:val="nil"/>
        </w:pBdr>
        <w:spacing w:before="180" w:after="240"/>
        <w:ind w:left="2160"/>
        <w:rPr>
          <w:rFonts w:ascii="Calibri" w:eastAsia="Century Gothic" w:hAnsi="Calibri" w:cs="Calibri"/>
        </w:rPr>
      </w:pPr>
      <w:r w:rsidRPr="00674AB4">
        <w:rPr>
          <w:rFonts w:ascii="Calibri" w:eastAsia="Century Gothic" w:hAnsi="Calibri" w:cs="Calibri"/>
        </w:rPr>
        <w:t>L’utente (L</w:t>
      </w:r>
      <w:r w:rsidR="00872C33">
        <w:rPr>
          <w:rFonts w:ascii="Calibri" w:eastAsia="Century Gothic" w:hAnsi="Calibri" w:cs="Calibri"/>
        </w:rPr>
        <w:t>AN</w:t>
      </w:r>
      <w:r w:rsidRPr="00674AB4">
        <w:rPr>
          <w:rFonts w:ascii="Calibri" w:eastAsia="Century Gothic" w:hAnsi="Calibri" w:cs="Calibri"/>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sidRPr="00674AB4">
        <w:rPr>
          <w:rFonts w:ascii="Calibri" w:eastAsia="Century Gothic" w:hAnsi="Calibri" w:cs="Calibri"/>
        </w:rPr>
        <w:t>tier</w:t>
      </w:r>
      <w:proofErr w:type="spellEnd"/>
      <w:r w:rsidRPr="00674AB4">
        <w:rPr>
          <w:rFonts w:ascii="Calibri" w:eastAsia="Century Gothic" w:hAnsi="Calibri" w:cs="Calibri"/>
        </w:rPr>
        <w:t xml:space="preserve"> del </w:t>
      </w:r>
      <w:r w:rsidR="00872C33">
        <w:rPr>
          <w:rFonts w:ascii="Calibri" w:eastAsia="Century Gothic" w:hAnsi="Calibri" w:cs="Calibri"/>
        </w:rPr>
        <w:t xml:space="preserve">LAN </w:t>
      </w:r>
      <w:r w:rsidRPr="00674AB4">
        <w:rPr>
          <w:rFonts w:ascii="Calibri" w:eastAsia="Century Gothic" w:hAnsi="Calibri" w:cs="Calibri"/>
        </w:rPr>
        <w:t xml:space="preserve">Client connette lo strato di </w:t>
      </w:r>
      <w:proofErr w:type="spellStart"/>
      <w:r w:rsidR="00872C33">
        <w:rPr>
          <w:rFonts w:ascii="Calibri" w:eastAsia="Century Gothic" w:hAnsi="Calibri" w:cs="Calibri"/>
        </w:rPr>
        <w:t>V</w:t>
      </w:r>
      <w:r w:rsidRPr="00674AB4">
        <w:rPr>
          <w:rFonts w:ascii="Calibri" w:eastAsia="Century Gothic" w:hAnsi="Calibri" w:cs="Calibri"/>
        </w:rPr>
        <w:t>iew</w:t>
      </w:r>
      <w:proofErr w:type="spellEnd"/>
      <w:r w:rsidRPr="00674AB4">
        <w:rPr>
          <w:rFonts w:ascii="Calibri" w:eastAsia="Century Gothic" w:hAnsi="Calibri" w:cs="Calibri"/>
        </w:rPr>
        <w:t xml:space="preserve"> del System sul quale vengono eseguite le funzioni apposite al completamento degli obiettivi del </w:t>
      </w:r>
      <w:r w:rsidR="00872C33">
        <w:rPr>
          <w:rFonts w:ascii="Calibri" w:eastAsia="Century Gothic" w:hAnsi="Calibri" w:cs="Calibri"/>
        </w:rPr>
        <w:t>LAN</w:t>
      </w:r>
      <w:r w:rsidRPr="00674AB4">
        <w:rPr>
          <w:rFonts w:ascii="Calibri" w:eastAsia="Century Gothic" w:hAnsi="Calibri" w:cs="Calibri"/>
        </w:rPr>
        <w:t xml:space="preserve"> Client. La parte Server racchiude e gestisce la persistenza dei dati. L’intera architettura non richiede l’ausilio di componenti hardware/software esterni.</w:t>
      </w:r>
    </w:p>
    <w:p w14:paraId="03C5E7AD"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noProof/>
          <w:sz w:val="24"/>
          <w:szCs w:val="24"/>
        </w:rPr>
        <w:lastRenderedPageBreak/>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0" w:name="_dcf5oaq594pd" w:colFirst="0" w:colLast="0"/>
      <w:bookmarkStart w:id="41" w:name="_Toc59461578"/>
      <w:bookmarkEnd w:id="40"/>
      <w:r w:rsidRPr="00674AB4">
        <w:rPr>
          <w:rStyle w:val="Titolo3Carattere"/>
          <w:rFonts w:asciiTheme="majorHAnsi" w:eastAsiaTheme="majorEastAsia" w:hAnsiTheme="majorHAnsi" w:cstheme="majorBidi"/>
          <w:b/>
          <w:bCs/>
          <w:color w:val="000000" w:themeColor="text1"/>
          <w:sz w:val="24"/>
          <w:szCs w:val="24"/>
          <w:lang w:val="it-IT" w:eastAsia="en-US"/>
        </w:rPr>
        <w:t>3.3 Mapping hardware/software</w:t>
      </w:r>
      <w:bookmarkEnd w:id="41"/>
    </w:p>
    <w:p w14:paraId="1EA3A2C4" w14:textId="623313C4" w:rsidR="00B40E5A" w:rsidRPr="00674AB4" w:rsidRDefault="00BF5E23">
      <w:pPr>
        <w:pBdr>
          <w:top w:val="nil"/>
          <w:left w:val="nil"/>
          <w:bottom w:val="nil"/>
          <w:right w:val="nil"/>
          <w:between w:val="nil"/>
        </w:pBdr>
        <w:spacing w:before="180" w:after="240"/>
        <w:rPr>
          <w:rFonts w:ascii="Calibri" w:eastAsia="Century Gothic" w:hAnsi="Calibri" w:cs="Calibri"/>
        </w:rPr>
      </w:pPr>
      <w:r w:rsidRPr="00674AB4">
        <w:rPr>
          <w:rFonts w:ascii="Calibri" w:eastAsia="Century Gothic" w:hAnsi="Calibri" w:cs="Calibri"/>
        </w:rPr>
        <w:t xml:space="preserve">Di seguito il mapping hardware/software utilizzato per </w:t>
      </w:r>
      <w:r w:rsidR="00D74003">
        <w:rPr>
          <w:rFonts w:ascii="Calibri" w:eastAsia="Century Gothic" w:hAnsi="Calibri" w:cs="Calibri"/>
        </w:rPr>
        <w:t>“</w:t>
      </w:r>
      <w:r w:rsidRPr="00674AB4">
        <w:rPr>
          <w:rFonts w:ascii="Calibri" w:eastAsia="Century Gothic" w:hAnsi="Calibri" w:cs="Calibri"/>
        </w:rPr>
        <w:t>H</w:t>
      </w:r>
      <w:r w:rsidR="00D74003">
        <w:rPr>
          <w:rFonts w:ascii="Calibri" w:eastAsia="Century Gothic" w:hAnsi="Calibri" w:cs="Calibri"/>
        </w:rPr>
        <w:t>ilo”</w:t>
      </w:r>
      <w:r w:rsidRPr="00674AB4">
        <w:rPr>
          <w:rFonts w:ascii="Calibri" w:eastAsia="Century Gothic" w:hAnsi="Calibri" w:cs="Calibri"/>
        </w:rPr>
        <w:t xml:space="preserve">: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w:t>
      </w:r>
      <w:r w:rsidR="00D74003">
        <w:rPr>
          <w:rFonts w:ascii="Calibri" w:eastAsia="Century Gothic" w:hAnsi="Calibri" w:cs="Calibri"/>
        </w:rPr>
        <w:t>notevole</w:t>
      </w:r>
      <w:r w:rsidRPr="00674AB4">
        <w:rPr>
          <w:rFonts w:ascii="Calibri" w:eastAsia="Century Gothic" w:hAnsi="Calibri" w:cs="Calibri"/>
        </w:rPr>
        <w:t xml:space="preserve"> quantità di dati. La componente software necessaria è dunque un DBMS, per consentire la comunicazione con più client.”</w:t>
      </w:r>
    </w:p>
    <w:p w14:paraId="06A803B0"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2" w:name="_ts0exwktvwuu" w:colFirst="0" w:colLast="0"/>
      <w:bookmarkStart w:id="43" w:name="_Toc59461579"/>
      <w:bookmarkEnd w:id="42"/>
      <w:r w:rsidRPr="00674AB4">
        <w:rPr>
          <w:rStyle w:val="Titolo3Carattere"/>
          <w:rFonts w:asciiTheme="majorHAnsi" w:eastAsiaTheme="majorEastAsia" w:hAnsiTheme="majorHAnsi" w:cstheme="majorBidi"/>
          <w:b/>
          <w:bCs/>
          <w:color w:val="000000" w:themeColor="text1"/>
          <w:sz w:val="24"/>
          <w:szCs w:val="24"/>
          <w:lang w:val="it-IT" w:eastAsia="en-US"/>
        </w:rPr>
        <w:t>3.4 Gestione dati persistenti</w:t>
      </w:r>
      <w:bookmarkEnd w:id="43"/>
    </w:p>
    <w:p w14:paraId="76A2192D" w14:textId="56AB4AEC" w:rsidR="00B40E5A" w:rsidRPr="00674AB4" w:rsidRDefault="00BF5E23">
      <w:pPr>
        <w:spacing w:before="180" w:after="240"/>
        <w:rPr>
          <w:rFonts w:ascii="Calibri" w:eastAsia="Century Gothic" w:hAnsi="Calibri" w:cs="Calibri"/>
        </w:rPr>
      </w:pPr>
      <w:r w:rsidRPr="00674AB4">
        <w:rPr>
          <w:rFonts w:ascii="Calibri" w:eastAsia="Century Gothic" w:hAnsi="Calibri" w:cs="Calibri"/>
        </w:rPr>
        <w:t>Per la memorizzazione dei dati persistenti si è deciso di utilizzare un RDBMS (</w:t>
      </w:r>
      <w:proofErr w:type="spellStart"/>
      <w:r w:rsidRPr="00674AB4">
        <w:rPr>
          <w:rFonts w:ascii="Calibri" w:eastAsia="Century Gothic" w:hAnsi="Calibri" w:cs="Calibri"/>
        </w:rPr>
        <w:t>Relational</w:t>
      </w:r>
      <w:proofErr w:type="spellEnd"/>
      <w:r w:rsidRPr="00674AB4">
        <w:rPr>
          <w:rFonts w:ascii="Calibri" w:eastAsia="Century Gothic" w:hAnsi="Calibri" w:cs="Calibri"/>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che </w:t>
      </w:r>
      <w:r w:rsidRPr="00674AB4">
        <w:rPr>
          <w:rFonts w:ascii="Calibri" w:eastAsia="Century Gothic" w:hAnsi="Calibri" w:cs="Calibri"/>
        </w:rPr>
        <w:lastRenderedPageBreak/>
        <w:t>rende l’accesso a dati sensibili protetto e quindi utenti con operazioni diverse possono accedere a sezioni diverse de</w:t>
      </w:r>
      <w:r w:rsidR="006D0B4A">
        <w:rPr>
          <w:rFonts w:ascii="Calibri" w:eastAsia="Century Gothic" w:hAnsi="Calibri" w:cs="Calibri"/>
        </w:rPr>
        <w:t>lla base di dati</w:t>
      </w:r>
      <w:r w:rsidRPr="00674AB4">
        <w:rPr>
          <w:rFonts w:ascii="Calibri" w:eastAsia="Century Gothic" w:hAnsi="Calibri" w:cs="Calibri"/>
        </w:rPr>
        <w:t xml:space="preserve">. Di seguito si allega lo schema concettuale e il mapping logico del </w:t>
      </w:r>
      <w:r w:rsidR="00872C33">
        <w:rPr>
          <w:rFonts w:ascii="Century Gothic" w:eastAsia="Century Gothic" w:hAnsi="Century Gothic" w:cs="Century Gothic"/>
          <w:noProof/>
          <w:sz w:val="26"/>
          <w:szCs w:val="26"/>
        </w:rPr>
        <w:drawing>
          <wp:anchor distT="0" distB="0" distL="114300" distR="114300" simplePos="0" relativeHeight="251659264" behindDoc="0" locked="0" layoutInCell="1" allowOverlap="1" wp14:anchorId="0D7B5501" wp14:editId="572647D4">
            <wp:simplePos x="0" y="0"/>
            <wp:positionH relativeFrom="margin">
              <wp:align>right</wp:align>
            </wp:positionH>
            <wp:positionV relativeFrom="paragraph">
              <wp:posOffset>952500</wp:posOffset>
            </wp:positionV>
            <wp:extent cx="5724525" cy="7324725"/>
            <wp:effectExtent l="0" t="0" r="9525" b="952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24525" cy="7324725"/>
                    </a:xfrm>
                    <a:prstGeom prst="rect">
                      <a:avLst/>
                    </a:prstGeom>
                    <a:ln/>
                  </pic:spPr>
                </pic:pic>
              </a:graphicData>
            </a:graphic>
            <wp14:sizeRelH relativeFrom="margin">
              <wp14:pctWidth>0</wp14:pctWidth>
            </wp14:sizeRelH>
            <wp14:sizeRelV relativeFrom="margin">
              <wp14:pctHeight>0</wp14:pctHeight>
            </wp14:sizeRelV>
          </wp:anchor>
        </w:drawing>
      </w:r>
      <w:r w:rsidRPr="00674AB4">
        <w:rPr>
          <w:rFonts w:ascii="Calibri" w:eastAsia="Century Gothic" w:hAnsi="Calibri" w:cs="Calibri"/>
        </w:rPr>
        <w:t>database che si intende utilizzare per la realizzazione del sistema.</w:t>
      </w:r>
    </w:p>
    <w:p w14:paraId="43ACD3ED" w14:textId="2A79D566" w:rsidR="00B40E5A" w:rsidRDefault="00B40E5A">
      <w:pPr>
        <w:spacing w:before="180" w:after="240"/>
        <w:rPr>
          <w:rFonts w:ascii="Century Gothic" w:eastAsia="Century Gothic" w:hAnsi="Century Gothic" w:cs="Century Gothic"/>
          <w:sz w:val="26"/>
          <w:szCs w:val="26"/>
        </w:rPr>
      </w:pPr>
    </w:p>
    <w:p w14:paraId="584AF93F"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lastRenderedPageBreak/>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pPr>
        <w:spacing w:before="180" w:after="240"/>
        <w:rPr>
          <w:rFonts w:ascii="Century Gothic" w:eastAsia="Century Gothic" w:hAnsi="Century Gothic" w:cs="Century Gothic"/>
          <w:b/>
          <w:sz w:val="26"/>
          <w:szCs w:val="26"/>
        </w:rPr>
      </w:pPr>
    </w:p>
    <w:p w14:paraId="3788165E"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4" w:name="_7grzbv19wntx" w:colFirst="0" w:colLast="0"/>
      <w:bookmarkStart w:id="45" w:name="_Toc59461580"/>
      <w:bookmarkEnd w:id="44"/>
      <w:r w:rsidRPr="00674AB4">
        <w:rPr>
          <w:rStyle w:val="Titolo3Carattere"/>
          <w:rFonts w:asciiTheme="majorHAnsi" w:eastAsiaTheme="majorEastAsia" w:hAnsiTheme="majorHAnsi" w:cstheme="majorBidi"/>
          <w:b/>
          <w:bCs/>
          <w:color w:val="000000" w:themeColor="text1"/>
          <w:sz w:val="24"/>
          <w:szCs w:val="24"/>
          <w:lang w:val="it-IT" w:eastAsia="en-US"/>
        </w:rPr>
        <w:t>3.5 Controllo degli accessi e sicurezza</w:t>
      </w:r>
      <w:bookmarkEnd w:id="45"/>
    </w:p>
    <w:p w14:paraId="7ACEF4A7" w14:textId="77777777" w:rsidR="00B40E5A" w:rsidRPr="00674AB4" w:rsidRDefault="00BF5E23">
      <w:pPr>
        <w:spacing w:before="180" w:after="240"/>
        <w:rPr>
          <w:rFonts w:ascii="Calibri" w:eastAsia="Century Gothic" w:hAnsi="Calibri" w:cs="Calibri"/>
        </w:rPr>
      </w:pPr>
      <w:r w:rsidRPr="00674AB4">
        <w:rPr>
          <w:rFonts w:ascii="Calibri" w:eastAsia="Century Gothic" w:hAnsi="Calibri" w:cs="Calibri"/>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r w:rsidRPr="00674AB4">
        <w:rPr>
          <w:rFonts w:ascii="Calibri" w:eastAsia="Century Gothic" w:hAnsi="Calibri" w:cs="Calibri"/>
          <w:sz w:val="24"/>
          <w:szCs w:val="24"/>
        </w:rPr>
        <w:br/>
      </w:r>
      <w:r w:rsidRPr="00674AB4">
        <w:rPr>
          <w:rFonts w:ascii="Calibri" w:eastAsia="Century Gothic" w:hAnsi="Calibri" w:cs="Calibri"/>
        </w:rPr>
        <w:t xml:space="preserve">Infine, non è superfluo ricordare che le password saranno salvate sotto forma di </w:t>
      </w:r>
      <w:proofErr w:type="spellStart"/>
      <w:r w:rsidRPr="00674AB4">
        <w:rPr>
          <w:rFonts w:ascii="Calibri" w:eastAsia="Century Gothic" w:hAnsi="Calibri" w:cs="Calibri"/>
        </w:rPr>
        <w:t>hash</w:t>
      </w:r>
      <w:proofErr w:type="spellEnd"/>
      <w:r w:rsidRPr="00674AB4">
        <w:rPr>
          <w:rFonts w:ascii="Calibri" w:eastAsia="Century Gothic" w:hAnsi="Calibri" w:cs="Calibri"/>
        </w:rPr>
        <w:t xml:space="preserve"> per scongiurare qualsiasi rischio di compromissione.</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6D0B4A">
        <w:tc>
          <w:tcPr>
            <w:tcW w:w="1350" w:type="dxa"/>
            <w:tcBorders>
              <w:tl2br w:val="single" w:sz="4" w:space="0" w:color="auto"/>
            </w:tcBorders>
            <w:shd w:val="clear" w:color="auto" w:fill="auto"/>
            <w:tcMar>
              <w:top w:w="100" w:type="dxa"/>
              <w:left w:w="100" w:type="dxa"/>
              <w:bottom w:w="100" w:type="dxa"/>
              <w:right w:w="100" w:type="dxa"/>
            </w:tcMar>
          </w:tcPr>
          <w:p w14:paraId="01CF1CF7" w14:textId="44A6E5E4" w:rsidR="006D0B4A" w:rsidRPr="006D0B4A" w:rsidRDefault="006D0B4A" w:rsidP="006D0B4A">
            <w:pPr>
              <w:widowControl w:val="0"/>
              <w:pBdr>
                <w:top w:val="nil"/>
                <w:left w:val="nil"/>
                <w:bottom w:val="nil"/>
                <w:right w:val="nil"/>
                <w:between w:val="nil"/>
              </w:pBdr>
              <w:spacing w:line="240" w:lineRule="auto"/>
              <w:jc w:val="right"/>
              <w:rPr>
                <w:rFonts w:ascii="Century Gothic" w:eastAsia="Century Gothic" w:hAnsi="Century Gothic" w:cs="Century Gothic"/>
                <w:b/>
                <w:sz w:val="20"/>
                <w:szCs w:val="20"/>
              </w:rPr>
            </w:pPr>
            <w:r w:rsidRPr="006D0B4A">
              <w:rPr>
                <w:rFonts w:ascii="Century Gothic" w:eastAsia="Century Gothic" w:hAnsi="Century Gothic" w:cs="Century Gothic"/>
                <w:b/>
                <w:sz w:val="20"/>
                <w:szCs w:val="20"/>
              </w:rPr>
              <w:lastRenderedPageBreak/>
              <w:t>Oggetto</w:t>
            </w:r>
          </w:p>
          <w:p w14:paraId="0196DAAB" w14:textId="12C25797" w:rsidR="006D0B4A"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p>
          <w:p w14:paraId="7801D3A2" w14:textId="20DEE5C0" w:rsidR="00B3253D"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tcBorders>
              <w:tl2br w:val="nil"/>
            </w:tcBorders>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 xml:space="preserve">Admin </w:t>
            </w:r>
            <w:r w:rsidRPr="006D0B4A">
              <w:rPr>
                <w:rFonts w:ascii="Century Gothic" w:eastAsia="Century Gothic" w:hAnsi="Century Gothic" w:cs="Century Gothic"/>
                <w:b/>
              </w:rPr>
              <w:t>M</w:t>
            </w:r>
            <w:r>
              <w:rPr>
                <w:rFonts w:ascii="Century Gothic" w:eastAsia="Century Gothic" w:hAnsi="Century Gothic" w:cs="Century Gothic"/>
                <w:b/>
              </w:rPr>
              <w:t>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54E4FEBA" w14:textId="6E99D4AF" w:rsidR="00B40E5A" w:rsidRP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6" w:name="_jmjf63l4zqc0" w:colFirst="0" w:colLast="0"/>
      <w:bookmarkStart w:id="47" w:name="_Toc59461581"/>
      <w:bookmarkEnd w:id="46"/>
      <w:r>
        <w:rPr>
          <w:rStyle w:val="Titolo3Carattere"/>
          <w:rFonts w:asciiTheme="majorHAnsi" w:eastAsiaTheme="majorEastAsia" w:hAnsiTheme="majorHAnsi" w:cstheme="majorBidi"/>
          <w:b/>
          <w:bCs/>
          <w:color w:val="000000" w:themeColor="text1"/>
          <w:sz w:val="24"/>
          <w:szCs w:val="24"/>
          <w:lang w:val="it-IT" w:eastAsia="en-US"/>
        </w:rPr>
        <w:t>3</w:t>
      </w:r>
      <w:r w:rsidR="00BF5E23" w:rsidRPr="00944AC6">
        <w:rPr>
          <w:rStyle w:val="Titolo3Carattere"/>
          <w:rFonts w:asciiTheme="majorHAnsi" w:eastAsiaTheme="majorEastAsia" w:hAnsiTheme="majorHAnsi" w:cstheme="majorBidi"/>
          <w:b/>
          <w:bCs/>
          <w:color w:val="000000" w:themeColor="text1"/>
          <w:sz w:val="24"/>
          <w:szCs w:val="24"/>
          <w:lang w:val="it-IT" w:eastAsia="en-US"/>
        </w:rPr>
        <w:t>.6 Controllo flusso globale del sistema</w:t>
      </w:r>
      <w:bookmarkEnd w:id="47"/>
    </w:p>
    <w:p w14:paraId="700D01F4" w14:textId="77777777" w:rsidR="00B40E5A" w:rsidRPr="00944AC6" w:rsidRDefault="00BF5E23">
      <w:pPr>
        <w:pBdr>
          <w:top w:val="nil"/>
          <w:left w:val="nil"/>
          <w:bottom w:val="nil"/>
          <w:right w:val="nil"/>
          <w:between w:val="nil"/>
        </w:pBdr>
        <w:spacing w:before="180" w:after="240"/>
        <w:rPr>
          <w:rFonts w:ascii="Calibri" w:eastAsia="Century Gothic" w:hAnsi="Calibri" w:cs="Calibri"/>
        </w:rPr>
      </w:pPr>
      <w:r w:rsidRPr="00944AC6">
        <w:rPr>
          <w:rFonts w:ascii="Calibri" w:eastAsia="Century Gothic" w:hAnsi="Calibri" w:cs="Calibri"/>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sidRPr="00944AC6">
        <w:rPr>
          <w:rFonts w:ascii="Calibri" w:eastAsia="Century Gothic" w:hAnsi="Calibri" w:cs="Calibri"/>
        </w:rPr>
        <w:t>driven</w:t>
      </w:r>
      <w:proofErr w:type="spellEnd"/>
      <w:r w:rsidRPr="00944AC6">
        <w:rPr>
          <w:rFonts w:ascii="Calibri" w:eastAsia="Century Gothic" w:hAnsi="Calibri" w:cs="Calibri"/>
        </w:rPr>
        <w:t>” in modo tale da semplificare l’approccio con l’utilizzatore. Ad esempio, saranno inviate notifiche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162BDC4B"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8" w:name="_2symw6br6l28" w:colFirst="0" w:colLast="0"/>
      <w:bookmarkEnd w:id="48"/>
    </w:p>
    <w:p w14:paraId="70A69C3C"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0CEB9D10"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2A4AAB99" w14:textId="600B9935" w:rsidR="00B40E5A" w:rsidRPr="00944AC6" w:rsidRDefault="00BF5E23" w:rsidP="00944AC6">
      <w:pPr>
        <w:pStyle w:val="Paragrafoelenco"/>
        <w:spacing w:after="160" w:line="256" w:lineRule="auto"/>
        <w:ind w:left="792" w:hanging="432"/>
        <w:rPr>
          <w:rFonts w:asciiTheme="majorHAnsi" w:eastAsiaTheme="majorEastAsia" w:hAnsiTheme="majorHAnsi" w:cstheme="majorBidi"/>
          <w:b/>
          <w:bCs/>
          <w:color w:val="000000" w:themeColor="text1"/>
          <w:sz w:val="24"/>
          <w:szCs w:val="24"/>
          <w:lang w:val="it-IT" w:eastAsia="en-US"/>
        </w:rPr>
      </w:pPr>
      <w:bookmarkStart w:id="49" w:name="_Toc59461582"/>
      <w:r w:rsidRPr="00944AC6">
        <w:rPr>
          <w:rStyle w:val="Titolo3Carattere"/>
          <w:rFonts w:asciiTheme="majorHAnsi" w:eastAsiaTheme="majorEastAsia" w:hAnsiTheme="majorHAnsi" w:cstheme="majorBidi"/>
          <w:b/>
          <w:bCs/>
          <w:color w:val="000000" w:themeColor="text1"/>
          <w:sz w:val="24"/>
          <w:szCs w:val="24"/>
          <w:lang w:val="it-IT" w:eastAsia="en-US"/>
        </w:rPr>
        <w:lastRenderedPageBreak/>
        <w:t>3.7 Condizione limite</w:t>
      </w:r>
      <w:bookmarkStart w:id="50" w:name="_708p3g9wmdpy" w:colFirst="0" w:colLast="0"/>
      <w:bookmarkEnd w:id="49"/>
      <w:bookmarkEnd w:id="50"/>
    </w:p>
    <w:p w14:paraId="3D83645F" w14:textId="29685B3F" w:rsidR="00087076" w:rsidRDefault="00944AC6" w:rsidP="00087076">
      <w:pPr>
        <w:rPr>
          <w:rFonts w:ascii="Calibri" w:eastAsia="Century Gothic" w:hAnsi="Calibri" w:cs="Calibri"/>
        </w:rPr>
      </w:pPr>
      <w:r w:rsidRPr="00944AC6">
        <w:rPr>
          <w:rFonts w:ascii="Calibri" w:eastAsia="Century Gothic" w:hAnsi="Calibri" w:cs="Calibri"/>
          <w:b/>
          <w:bCs/>
        </w:rPr>
        <w:t>Avvio del sistema.</w:t>
      </w:r>
      <w:r w:rsidRPr="00944AC6">
        <w:rPr>
          <w:rFonts w:ascii="Calibri" w:eastAsia="Century Gothic" w:hAnsi="Calibri" w:cs="Calibri"/>
        </w:rPr>
        <w:t xml:space="preserve"> </w:t>
      </w:r>
      <w:r w:rsidR="00BF5E23" w:rsidRPr="00944AC6">
        <w:rPr>
          <w:rFonts w:ascii="Calibri" w:eastAsia="Century Gothic" w:hAnsi="Calibri" w:cs="Calibri"/>
        </w:rPr>
        <w:t>Al primo avvio, il sistema necessita di un web server che fornisca il servizio di</w:t>
      </w:r>
      <w:r w:rsidR="006D0B4A">
        <w:rPr>
          <w:rFonts w:ascii="Calibri" w:eastAsia="Century Gothic" w:hAnsi="Calibri" w:cs="Calibri"/>
        </w:rPr>
        <w:t xml:space="preserve"> accesso ad</w:t>
      </w:r>
      <w:r w:rsidR="00BF5E23" w:rsidRPr="00944AC6">
        <w:rPr>
          <w:rFonts w:ascii="Calibri" w:eastAsia="Century Gothic" w:hAnsi="Calibri" w:cs="Calibri"/>
        </w:rPr>
        <w:t xml:space="preserve">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bookmarkStart w:id="51" w:name="_qmnqjugbqgd7" w:colFirst="0" w:colLast="0"/>
      <w:bookmarkEnd w:id="51"/>
    </w:p>
    <w:p w14:paraId="409EC42C" w14:textId="77777777" w:rsidR="00087076" w:rsidRDefault="00087076" w:rsidP="00087076">
      <w:pPr>
        <w:rPr>
          <w:rFonts w:ascii="Calibri" w:eastAsia="Century Gothic" w:hAnsi="Calibri" w:cs="Calibri"/>
        </w:rPr>
      </w:pPr>
    </w:p>
    <w:p w14:paraId="2D3CB1E3" w14:textId="1E96AD60" w:rsidR="00087076" w:rsidRDefault="00087076" w:rsidP="00087076">
      <w:pPr>
        <w:rPr>
          <w:rFonts w:ascii="Calibri" w:hAnsi="Calibri" w:cs="Calibri"/>
        </w:rPr>
      </w:pPr>
      <w:r w:rsidRPr="00087076">
        <w:rPr>
          <w:rFonts w:ascii="Calibri" w:eastAsia="Century Gothic" w:hAnsi="Calibri" w:cs="Calibri"/>
          <w:b/>
          <w:bCs/>
        </w:rPr>
        <w:t>Terminazione.</w:t>
      </w:r>
      <w:r w:rsidRPr="00087076">
        <w:rPr>
          <w:rFonts w:ascii="Calibri" w:eastAsia="Century Gothic" w:hAnsi="Calibri" w:cs="Calibri"/>
        </w:rPr>
        <w:t xml:space="preserve"> </w:t>
      </w:r>
      <w:r w:rsidR="00BF5E23" w:rsidRPr="00087076">
        <w:rPr>
          <w:rFonts w:ascii="Calibri" w:hAnsi="Calibri" w:cs="Calibri"/>
        </w:rPr>
        <w:t>Alla chiusura dell’applicazione, il sistema termina con un logout automatico derivato dalla terminazione della sessione utente. Il server dovrà essere terminato manualmente dall’amministratore del sistema</w:t>
      </w:r>
      <w:r w:rsidR="005227BB">
        <w:rPr>
          <w:rFonts w:ascii="Calibri" w:hAnsi="Calibri" w:cs="Calibri"/>
        </w:rPr>
        <w:t>,</w:t>
      </w:r>
      <w:r w:rsidR="00BF5E23" w:rsidRPr="00087076">
        <w:rPr>
          <w:rFonts w:ascii="Calibri" w:hAnsi="Calibri" w:cs="Calibri"/>
        </w:rPr>
        <w:t xml:space="preserve"> </w:t>
      </w:r>
      <w:r w:rsidR="005227BB">
        <w:rPr>
          <w:rFonts w:ascii="Calibri" w:hAnsi="Calibri" w:cs="Calibri"/>
        </w:rPr>
        <w:t xml:space="preserve">dopodiché </w:t>
      </w:r>
      <w:r w:rsidR="00BF5E23" w:rsidRPr="00087076">
        <w:rPr>
          <w:rFonts w:ascii="Calibri" w:hAnsi="Calibri" w:cs="Calibri"/>
        </w:rPr>
        <w:t>nessun client potrà connettersi alla piattaforma.</w:t>
      </w:r>
      <w:bookmarkStart w:id="52" w:name="_pv6o2abbyv9e" w:colFirst="0" w:colLast="0"/>
      <w:bookmarkEnd w:id="52"/>
    </w:p>
    <w:p w14:paraId="4E25B206" w14:textId="77777777" w:rsidR="00087076" w:rsidRDefault="00087076" w:rsidP="00087076">
      <w:pPr>
        <w:rPr>
          <w:rFonts w:ascii="Calibri" w:hAnsi="Calibri" w:cs="Calibri"/>
        </w:rPr>
      </w:pPr>
    </w:p>
    <w:p w14:paraId="0B677F68" w14:textId="35FC9BBC" w:rsidR="00B40E5A" w:rsidRDefault="00087076" w:rsidP="00087076">
      <w:pPr>
        <w:rPr>
          <w:rFonts w:ascii="Calibri" w:eastAsia="Century Gothic" w:hAnsi="Calibri" w:cs="Calibri"/>
          <w:bCs/>
        </w:rPr>
      </w:pPr>
      <w:r w:rsidRPr="00087076">
        <w:rPr>
          <w:rFonts w:ascii="Calibri" w:hAnsi="Calibri" w:cs="Calibri"/>
          <w:b/>
          <w:bCs/>
        </w:rPr>
        <w:t>Fallimento.</w:t>
      </w:r>
      <w:r>
        <w:rPr>
          <w:rFonts w:ascii="Calibri" w:hAnsi="Calibri" w:cs="Calibri"/>
        </w:rPr>
        <w:t xml:space="preserve"> </w:t>
      </w:r>
      <w:r w:rsidR="00BF5E23" w:rsidRPr="00944AC6">
        <w:rPr>
          <w:rFonts w:ascii="Calibri" w:eastAsia="Century Gothic" w:hAnsi="Calibri" w:cs="Calibri"/>
          <w:bCs/>
        </w:rPr>
        <w:t>Si possono individuare diverse situazioni di fallimento:</w:t>
      </w:r>
    </w:p>
    <w:p w14:paraId="36EF3B66" w14:textId="77777777" w:rsidR="00087076" w:rsidRPr="00087076" w:rsidRDefault="00087076" w:rsidP="00087076">
      <w:pPr>
        <w:rPr>
          <w:rFonts w:ascii="Calibri" w:eastAsia="Century Gothic" w:hAnsi="Calibri" w:cs="Calibri"/>
          <w:u w:val="single"/>
        </w:rPr>
      </w:pPr>
    </w:p>
    <w:p w14:paraId="1C8F8297" w14:textId="2317B5E5"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 xml:space="preserve">Nel caso di guasti dovuti al sovraccarico del database con successivo fallimento dello stesso è prevista come procedura preventiva il salvataggio periodico dei dati sotto forma di codice SQL per la successiva </w:t>
      </w:r>
      <w:r w:rsidR="005227BB">
        <w:rPr>
          <w:rFonts w:ascii="Calibri" w:eastAsia="Century Gothic" w:hAnsi="Calibri" w:cs="Calibri"/>
          <w:bCs/>
        </w:rPr>
        <w:t>ricostruzione</w:t>
      </w:r>
      <w:r w:rsidRPr="00944AC6">
        <w:rPr>
          <w:rFonts w:ascii="Calibri" w:eastAsia="Century Gothic" w:hAnsi="Calibri" w:cs="Calibri"/>
          <w:bCs/>
        </w:rPr>
        <w:t xml:space="preserve"> del DB.</w:t>
      </w:r>
    </w:p>
    <w:p w14:paraId="67CDB823"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48918B1C" w14:textId="60400226"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in cui si verifichi un'interruzione inaspettata dell’alimentazione</w:t>
      </w:r>
      <w:r w:rsidR="005227BB">
        <w:rPr>
          <w:rFonts w:ascii="Calibri" w:eastAsia="Century Gothic" w:hAnsi="Calibri" w:cs="Calibri"/>
          <w:bCs/>
        </w:rPr>
        <w:t xml:space="preserve"> del server</w:t>
      </w:r>
      <w:r w:rsidRPr="00944AC6">
        <w:rPr>
          <w:rFonts w:ascii="Calibri" w:eastAsia="Century Gothic" w:hAnsi="Calibri" w:cs="Calibri"/>
          <w:bCs/>
        </w:rPr>
        <w:t>, sarà previsto un generatore di emergenza che si attiv</w:t>
      </w:r>
      <w:r w:rsidR="005227BB">
        <w:rPr>
          <w:rFonts w:ascii="Calibri" w:eastAsia="Century Gothic" w:hAnsi="Calibri" w:cs="Calibri"/>
          <w:bCs/>
        </w:rPr>
        <w:t>erà</w:t>
      </w:r>
      <w:r w:rsidRPr="00944AC6">
        <w:rPr>
          <w:rFonts w:ascii="Calibri" w:eastAsia="Century Gothic" w:hAnsi="Calibri" w:cs="Calibri"/>
          <w:bCs/>
        </w:rPr>
        <w:t xml:space="preserve"> nell'istante in cui l’alimentazione </w:t>
      </w:r>
      <w:r w:rsidR="005227BB">
        <w:rPr>
          <w:rFonts w:ascii="Calibri" w:eastAsia="Century Gothic" w:hAnsi="Calibri" w:cs="Calibri"/>
          <w:bCs/>
        </w:rPr>
        <w:t>verrà</w:t>
      </w:r>
      <w:r w:rsidRPr="00944AC6">
        <w:rPr>
          <w:rFonts w:ascii="Calibri" w:eastAsia="Century Gothic" w:hAnsi="Calibri" w:cs="Calibri"/>
          <w:bCs/>
        </w:rPr>
        <w:t xml:space="preserve"> a mancare e se per i successivi </w:t>
      </w:r>
      <w:r w:rsidR="005227BB" w:rsidRPr="00944AC6">
        <w:rPr>
          <w:rFonts w:ascii="Calibri" w:eastAsia="Century Gothic" w:hAnsi="Calibri" w:cs="Calibri"/>
          <w:bCs/>
        </w:rPr>
        <w:t>cinque</w:t>
      </w:r>
      <w:r w:rsidRPr="00944AC6">
        <w:rPr>
          <w:rFonts w:ascii="Calibri" w:eastAsia="Century Gothic" w:hAnsi="Calibri" w:cs="Calibri"/>
          <w:bCs/>
        </w:rPr>
        <w:t xml:space="preserve"> minuti l’alimentazione non </w:t>
      </w:r>
      <w:r w:rsidR="005227BB">
        <w:rPr>
          <w:rFonts w:ascii="Calibri" w:eastAsia="Century Gothic" w:hAnsi="Calibri" w:cs="Calibri"/>
          <w:bCs/>
        </w:rPr>
        <w:t>sarà</w:t>
      </w:r>
      <w:r w:rsidRPr="00944AC6">
        <w:rPr>
          <w:rFonts w:ascii="Calibri" w:eastAsia="Century Gothic" w:hAnsi="Calibri" w:cs="Calibri"/>
          <w:bCs/>
        </w:rPr>
        <w:t xml:space="preserve"> ripristinata allora si procede</w:t>
      </w:r>
      <w:r w:rsidR="005227BB">
        <w:rPr>
          <w:rFonts w:ascii="Calibri" w:eastAsia="Century Gothic" w:hAnsi="Calibri" w:cs="Calibri"/>
          <w:bCs/>
        </w:rPr>
        <w:t>rà</w:t>
      </w:r>
      <w:r w:rsidRPr="00944AC6">
        <w:rPr>
          <w:rFonts w:ascii="Calibri" w:eastAsia="Century Gothic" w:hAnsi="Calibri" w:cs="Calibri"/>
          <w:bCs/>
        </w:rPr>
        <w:t xml:space="preserve"> con un salvataggio del DB in formato SQL con </w:t>
      </w:r>
      <w:r w:rsidR="005227BB">
        <w:rPr>
          <w:rFonts w:ascii="Calibri" w:eastAsia="Century Gothic" w:hAnsi="Calibri" w:cs="Calibri"/>
          <w:bCs/>
        </w:rPr>
        <w:t xml:space="preserve">conseguente </w:t>
      </w:r>
      <w:r w:rsidRPr="00944AC6">
        <w:rPr>
          <w:rFonts w:ascii="Calibri" w:eastAsia="Century Gothic" w:hAnsi="Calibri" w:cs="Calibri"/>
          <w:bCs/>
        </w:rPr>
        <w:t xml:space="preserve">arresto di emergenza del </w:t>
      </w:r>
      <w:r w:rsidR="005227BB">
        <w:rPr>
          <w:rFonts w:ascii="Calibri" w:eastAsia="Century Gothic" w:hAnsi="Calibri" w:cs="Calibri"/>
          <w:bCs/>
        </w:rPr>
        <w:t>server</w:t>
      </w:r>
      <w:r w:rsidRPr="00944AC6">
        <w:rPr>
          <w:rFonts w:ascii="Calibri" w:eastAsia="Century Gothic" w:hAnsi="Calibri" w:cs="Calibri"/>
          <w:bCs/>
        </w:rPr>
        <w:t xml:space="preserve"> per evitare danni ai dati e all’hardware</w:t>
      </w:r>
      <w:r w:rsidR="00944AC6" w:rsidRPr="00944AC6">
        <w:rPr>
          <w:rFonts w:ascii="Calibri" w:eastAsia="Century Gothic" w:hAnsi="Calibri" w:cs="Calibri"/>
          <w:bCs/>
        </w:rPr>
        <w:t>.</w:t>
      </w:r>
    </w:p>
    <w:p w14:paraId="0C6C6F77"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2928A1D" w14:textId="222B40ED"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 xml:space="preserve">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w:t>
      </w:r>
      <w:r w:rsidR="005227BB">
        <w:rPr>
          <w:rFonts w:ascii="Calibri" w:eastAsia="Century Gothic" w:hAnsi="Calibri" w:cs="Calibri"/>
          <w:bCs/>
        </w:rPr>
        <w:t xml:space="preserve">ne </w:t>
      </w:r>
      <w:r w:rsidRPr="00944AC6">
        <w:rPr>
          <w:rFonts w:ascii="Calibri" w:eastAsia="Century Gothic" w:hAnsi="Calibri" w:cs="Calibri"/>
          <w:bCs/>
        </w:rPr>
        <w:t>compromett</w:t>
      </w:r>
      <w:r w:rsidR="005227BB">
        <w:rPr>
          <w:rFonts w:ascii="Calibri" w:eastAsia="Century Gothic" w:hAnsi="Calibri" w:cs="Calibri"/>
          <w:bCs/>
        </w:rPr>
        <w:t>a</w:t>
      </w:r>
      <w:r w:rsidRPr="00944AC6">
        <w:rPr>
          <w:rFonts w:ascii="Calibri" w:eastAsia="Century Gothic" w:hAnsi="Calibri" w:cs="Calibri"/>
          <w:bCs/>
        </w:rPr>
        <w:t>no il normale utilizz</w:t>
      </w:r>
      <w:r w:rsidR="005227BB">
        <w:rPr>
          <w:rFonts w:ascii="Calibri" w:eastAsia="Century Gothic" w:hAnsi="Calibri" w:cs="Calibri"/>
          <w:bCs/>
        </w:rPr>
        <w:t>o</w:t>
      </w:r>
      <w:r w:rsidR="00944AC6" w:rsidRPr="00944AC6">
        <w:rPr>
          <w:rFonts w:ascii="Calibri" w:eastAsia="Century Gothic" w:hAnsi="Calibri" w:cs="Calibri"/>
          <w:bCs/>
        </w:rPr>
        <w:t>.</w:t>
      </w:r>
    </w:p>
    <w:p w14:paraId="1E79D56F"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AC94551" w14:textId="77777777" w:rsidR="00B40E5A" w:rsidRPr="00944AC6"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Un'ulteriore situazione di errore potrebbe essere il fallimento di una componente hardware come ad es. un dispositivo di archiviazione di massa. In questo caso non si prevedono contromisure software.</w:t>
      </w:r>
    </w:p>
    <w:p w14:paraId="3674F28B" w14:textId="1E304FCF"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53" w:name="_2ocrdni0rq3b" w:colFirst="0" w:colLast="0"/>
      <w:bookmarkStart w:id="54" w:name="_Toc59461583"/>
      <w:bookmarkEnd w:id="53"/>
      <w:r w:rsidRPr="00F475CF">
        <w:rPr>
          <w:rFonts w:asciiTheme="majorHAnsi" w:eastAsiaTheme="majorEastAsia" w:hAnsiTheme="majorHAnsi" w:cstheme="majorBidi"/>
          <w:b w:val="0"/>
          <w:color w:val="365F91" w:themeColor="accent1" w:themeShade="BF"/>
          <w:sz w:val="32"/>
          <w:szCs w:val="32"/>
          <w:lang w:val="it-IT" w:eastAsia="en-US"/>
        </w:rPr>
        <w:lastRenderedPageBreak/>
        <w:t xml:space="preserve">4. </w:t>
      </w:r>
      <w:r w:rsidR="00BF5E23" w:rsidRPr="00F475CF">
        <w:rPr>
          <w:rFonts w:asciiTheme="majorHAnsi" w:eastAsiaTheme="majorEastAsia" w:hAnsiTheme="majorHAnsi" w:cstheme="majorBidi"/>
          <w:b w:val="0"/>
          <w:color w:val="365F91" w:themeColor="accent1" w:themeShade="BF"/>
          <w:sz w:val="32"/>
          <w:szCs w:val="32"/>
          <w:lang w:val="it-IT" w:eastAsia="en-US"/>
        </w:rPr>
        <w:t>Servizi dei Sottosistemi</w:t>
      </w:r>
      <w:bookmarkEnd w:id="54"/>
    </w:p>
    <w:p w14:paraId="3F89883A" w14:textId="77777777" w:rsidR="00B40E5A" w:rsidRPr="005227BB" w:rsidRDefault="00BF5E23">
      <w:pPr>
        <w:pBdr>
          <w:top w:val="nil"/>
          <w:left w:val="nil"/>
          <w:bottom w:val="nil"/>
          <w:right w:val="nil"/>
          <w:between w:val="nil"/>
        </w:pBdr>
        <w:rPr>
          <w:rFonts w:ascii="Century Gothic" w:eastAsia="Century Gothic" w:hAnsi="Century Gothic" w:cs="Century Gothic"/>
          <w:color w:val="24D2AD"/>
          <w:sz w:val="36"/>
          <w:szCs w:val="36"/>
        </w:rPr>
      </w:pPr>
      <w:r w:rsidRPr="005227BB">
        <w:rPr>
          <w:rFonts w:ascii="Century Gothic" w:eastAsia="Century Gothic" w:hAnsi="Century Gothic" w:cs="Century Gothic"/>
          <w:noProof/>
          <w:color w:val="24D2AD"/>
          <w:sz w:val="36"/>
          <w:szCs w:val="36"/>
        </w:rPr>
        <w:drawing>
          <wp:inline distT="114300" distB="114300" distL="114300" distR="114300" wp14:anchorId="1A5E3E4D" wp14:editId="60B8B755">
            <wp:extent cx="6248400" cy="6477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rotWithShape="1">
                    <a:blip r:embed="rId14" cstate="print">
                      <a:extLst>
                        <a:ext uri="{28A0092B-C50C-407E-A947-70E740481C1C}">
                          <a14:useLocalDpi xmlns:a14="http://schemas.microsoft.com/office/drawing/2010/main" val="0"/>
                        </a:ext>
                      </a:extLst>
                    </a:blip>
                    <a:srcRect r="18396" b="27877"/>
                    <a:stretch/>
                  </pic:blipFill>
                  <pic:spPr bwMode="auto">
                    <a:xfrm>
                      <a:off x="0" y="0"/>
                      <a:ext cx="6249062" cy="6477686"/>
                    </a:xfrm>
                    <a:prstGeom prst="rect">
                      <a:avLst/>
                    </a:prstGeom>
                    <a:ln>
                      <a:noFill/>
                    </a:ln>
                    <a:extLst>
                      <a:ext uri="{53640926-AAD7-44D8-BBD7-CCE9431645EC}">
                        <a14:shadowObscured xmlns:a14="http://schemas.microsoft.com/office/drawing/2010/main"/>
                      </a:ext>
                    </a:extLst>
                  </pic:spPr>
                </pic:pic>
              </a:graphicData>
            </a:graphic>
          </wp:inline>
        </w:drawing>
      </w:r>
    </w:p>
    <w:p w14:paraId="4E2EF3BD" w14:textId="70669A0A" w:rsidR="005227BB" w:rsidRDefault="005227BB">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2B305896"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7A49676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rPr>
        <w:t xml:space="preserve">Le </w:t>
      </w:r>
      <w:proofErr w:type="spellStart"/>
      <w:r w:rsidRPr="00944AC6">
        <w:rPr>
          <w:rFonts w:ascii="Calibri" w:eastAsia="Century Gothic" w:hAnsi="Calibri" w:cs="Calibri"/>
          <w:b/>
        </w:rPr>
        <w:t>View</w:t>
      </w:r>
      <w:proofErr w:type="spellEnd"/>
      <w:r w:rsidRPr="00944AC6">
        <w:rPr>
          <w:rFonts w:ascii="Calibri" w:eastAsia="Century Gothic" w:hAnsi="Calibri" w:cs="Calibri"/>
        </w:rPr>
        <w:t xml:space="preserve"> rappresentano le interfacce che gestiscono l’interfaccia grafica e gli eventi generati dall’interazione dell’utente con il sistema.</w:t>
      </w:r>
    </w:p>
    <w:p w14:paraId="6D11FBFE"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Patient</w:t>
      </w:r>
      <w:proofErr w:type="spellEnd"/>
      <w:r w:rsidRPr="00944AC6">
        <w:rPr>
          <w:rFonts w:ascii="Calibri" w:eastAsia="Century Gothic" w:hAnsi="Calibri" w:cs="Calibri"/>
        </w:rPr>
        <w:t xml:space="preserve"> offre cinque servizi all’interfaccia Control:</w:t>
      </w:r>
    </w:p>
    <w:p w14:paraId="65FD240D"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3B5CEC67"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6E5F18C"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6E7088A9"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6E379E86"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66C96081" w14:textId="77777777" w:rsidR="00B40E5A" w:rsidRPr="00944AC6" w:rsidRDefault="00B40E5A">
      <w:pPr>
        <w:pBdr>
          <w:top w:val="nil"/>
          <w:left w:val="nil"/>
          <w:bottom w:val="nil"/>
          <w:right w:val="nil"/>
          <w:between w:val="nil"/>
        </w:pBdr>
        <w:rPr>
          <w:rFonts w:ascii="Calibri" w:eastAsia="Century Gothic" w:hAnsi="Calibri" w:cs="Calibri"/>
          <w:b/>
        </w:rPr>
      </w:pPr>
    </w:p>
    <w:p w14:paraId="56882F5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GUI Admin</w:t>
      </w:r>
      <w:r w:rsidRPr="00944AC6">
        <w:rPr>
          <w:rFonts w:ascii="Calibri" w:eastAsia="Century Gothic" w:hAnsi="Calibri" w:cs="Calibri"/>
        </w:rPr>
        <w:t xml:space="preserve"> offre undici servizi all’interfaccia Control:</w:t>
      </w:r>
    </w:p>
    <w:p w14:paraId="418E28AD"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5BB5489"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EA6BD85"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5DC18888"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ShowHomePageAdmin</w:t>
      </w:r>
      <w:proofErr w:type="spellEnd"/>
      <w:r w:rsidRPr="00944AC6">
        <w:rPr>
          <w:rFonts w:ascii="Calibri" w:eastAsia="Century Gothic" w:hAnsi="Calibri" w:cs="Calibri"/>
        </w:rPr>
        <w:t>;</w:t>
      </w:r>
    </w:p>
    <w:p w14:paraId="649FB4ED"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5DECDB0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629BDA8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101B93B0"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ShowHealthWorkerList</w:t>
      </w:r>
      <w:proofErr w:type="spellEnd"/>
      <w:r w:rsidRPr="00944AC6">
        <w:rPr>
          <w:rFonts w:ascii="Calibri" w:eastAsia="Century Gothic" w:hAnsi="Calibri" w:cs="Calibri"/>
        </w:rPr>
        <w:t>;</w:t>
      </w:r>
    </w:p>
    <w:p w14:paraId="0CFD7938"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SetWorkerToPatient</w:t>
      </w:r>
      <w:proofErr w:type="spellEnd"/>
      <w:r w:rsidRPr="00944AC6">
        <w:rPr>
          <w:rFonts w:ascii="Calibri" w:eastAsia="Century Gothic" w:hAnsi="Calibri" w:cs="Calibri"/>
        </w:rPr>
        <w:t>;</w:t>
      </w:r>
    </w:p>
    <w:p w14:paraId="7320083F"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2EE94DDA"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CheckError</w:t>
      </w:r>
      <w:proofErr w:type="spellEnd"/>
      <w:r w:rsidRPr="00944AC6">
        <w:rPr>
          <w:rFonts w:ascii="Calibri" w:eastAsia="Century Gothic" w:hAnsi="Calibri" w:cs="Calibri"/>
        </w:rPr>
        <w:t>;</w:t>
      </w:r>
    </w:p>
    <w:p w14:paraId="475C6C80"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w:t>
      </w:r>
      <w:r w:rsidRPr="00944AC6">
        <w:rPr>
          <w:rFonts w:ascii="Calibri" w:eastAsia="Century Gothic" w:hAnsi="Calibri" w:cs="Calibri"/>
        </w:rPr>
        <w:t xml:space="preserve"> offre dodici servizi all’interfaccia di Control:</w:t>
      </w:r>
    </w:p>
    <w:p w14:paraId="3FBB4F3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FDA5C87"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471C6A54"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2827F6B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2030173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6FF802F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18973B2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EditClinicPaper</w:t>
      </w:r>
      <w:proofErr w:type="spellEnd"/>
      <w:r w:rsidRPr="00944AC6">
        <w:rPr>
          <w:rFonts w:ascii="Calibri" w:eastAsia="Century Gothic" w:hAnsi="Calibri" w:cs="Calibri"/>
        </w:rPr>
        <w:t>;</w:t>
      </w:r>
    </w:p>
    <w:p w14:paraId="7CC4938A"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UploadRadiography</w:t>
      </w:r>
      <w:proofErr w:type="spellEnd"/>
      <w:r w:rsidRPr="00944AC6">
        <w:rPr>
          <w:rFonts w:ascii="Calibri" w:eastAsia="Century Gothic" w:hAnsi="Calibri" w:cs="Calibri"/>
        </w:rPr>
        <w:t>;</w:t>
      </w:r>
    </w:p>
    <w:p w14:paraId="1C5D0F91"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392B0006"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AddSwabResult</w:t>
      </w:r>
      <w:proofErr w:type="spellEnd"/>
      <w:r w:rsidRPr="00944AC6">
        <w:rPr>
          <w:rFonts w:ascii="Calibri" w:eastAsia="Century Gothic" w:hAnsi="Calibri" w:cs="Calibri"/>
        </w:rPr>
        <w:t>;</w:t>
      </w:r>
    </w:p>
    <w:p w14:paraId="41ACB18F"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w:t>
      </w:r>
      <w:proofErr w:type="spellEnd"/>
      <w:r w:rsidRPr="00944AC6">
        <w:rPr>
          <w:rFonts w:ascii="Calibri" w:eastAsia="Century Gothic" w:hAnsi="Calibri" w:cs="Calibri"/>
        </w:rPr>
        <w:t>;</w:t>
      </w:r>
    </w:p>
    <w:p w14:paraId="19248A73"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AddPatient</w:t>
      </w:r>
      <w:proofErr w:type="spellEnd"/>
      <w:r w:rsidRPr="00944AC6">
        <w:rPr>
          <w:rFonts w:ascii="Calibri" w:eastAsia="Century Gothic" w:hAnsi="Calibri" w:cs="Calibri"/>
        </w:rPr>
        <w:t>;</w:t>
      </w:r>
    </w:p>
    <w:p w14:paraId="29E02CE7" w14:textId="77777777" w:rsidR="00B40E5A" w:rsidRPr="00944AC6" w:rsidRDefault="00B40E5A">
      <w:pPr>
        <w:pBdr>
          <w:top w:val="nil"/>
          <w:left w:val="nil"/>
          <w:bottom w:val="nil"/>
          <w:right w:val="nil"/>
          <w:between w:val="nil"/>
        </w:pBdr>
        <w:rPr>
          <w:rFonts w:ascii="Calibri" w:eastAsia="Century Gothic" w:hAnsi="Calibri" w:cs="Calibri"/>
        </w:rPr>
      </w:pPr>
    </w:p>
    <w:p w14:paraId="18276C91" w14:textId="77777777" w:rsidR="00B40E5A" w:rsidRPr="00944AC6" w:rsidRDefault="00B40E5A">
      <w:pPr>
        <w:rPr>
          <w:rFonts w:ascii="Calibri" w:eastAsia="Century Gothic" w:hAnsi="Calibri" w:cs="Calibri"/>
          <w:b/>
        </w:rPr>
      </w:pPr>
    </w:p>
    <w:p w14:paraId="3B7CB790" w14:textId="77777777" w:rsidR="00B40E5A" w:rsidRPr="00944AC6" w:rsidRDefault="00BF5E23">
      <w:pP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Statistics</w:t>
      </w:r>
      <w:proofErr w:type="spellEnd"/>
      <w:r w:rsidRPr="00944AC6">
        <w:rPr>
          <w:rFonts w:ascii="Calibri" w:eastAsia="Century Gothic" w:hAnsi="Calibri" w:cs="Calibri"/>
        </w:rPr>
        <w:t xml:space="preserve"> offre tre servizi all’interfaccia di Control:</w:t>
      </w:r>
    </w:p>
    <w:p w14:paraId="3A9AF4B1"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ShowMonthlyStatistics</w:t>
      </w:r>
      <w:proofErr w:type="spellEnd"/>
      <w:r w:rsidRPr="00944AC6">
        <w:rPr>
          <w:rFonts w:ascii="Calibri" w:eastAsia="Century Gothic" w:hAnsi="Calibri" w:cs="Calibri"/>
        </w:rPr>
        <w:t>;</w:t>
      </w:r>
    </w:p>
    <w:p w14:paraId="65A9FAEC"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ShowDailyStatistics</w:t>
      </w:r>
      <w:proofErr w:type="spellEnd"/>
      <w:r w:rsidRPr="00944AC6">
        <w:rPr>
          <w:rFonts w:ascii="Calibri" w:eastAsia="Century Gothic" w:hAnsi="Calibri" w:cs="Calibri"/>
        </w:rPr>
        <w:t>;</w:t>
      </w:r>
    </w:p>
    <w:p w14:paraId="450C1AA8" w14:textId="2E005CC4" w:rsidR="005227BB"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ShowWeeklyStatistics</w:t>
      </w:r>
      <w:proofErr w:type="spellEnd"/>
      <w:r w:rsidRPr="00944AC6">
        <w:rPr>
          <w:rFonts w:ascii="Calibri" w:eastAsia="Century Gothic" w:hAnsi="Calibri" w:cs="Calibri"/>
        </w:rPr>
        <w:t>;</w:t>
      </w:r>
    </w:p>
    <w:p w14:paraId="5EF3A57D" w14:textId="77777777" w:rsidR="005227BB" w:rsidRDefault="005227BB">
      <w:pPr>
        <w:rPr>
          <w:rFonts w:ascii="Calibri" w:eastAsia="Century Gothic" w:hAnsi="Calibri" w:cs="Calibri"/>
        </w:rPr>
      </w:pPr>
      <w:r>
        <w:rPr>
          <w:rFonts w:ascii="Calibri" w:eastAsia="Century Gothic" w:hAnsi="Calibri" w:cs="Calibri"/>
        </w:rPr>
        <w:br w:type="page"/>
      </w:r>
    </w:p>
    <w:p w14:paraId="1037212C" w14:textId="77777777" w:rsidR="00B40E5A" w:rsidRPr="00944AC6" w:rsidRDefault="00B40E5A" w:rsidP="005227BB">
      <w:pPr>
        <w:rPr>
          <w:rFonts w:ascii="Calibri" w:eastAsia="Century Gothic" w:hAnsi="Calibri" w:cs="Calibri"/>
        </w:rPr>
      </w:pPr>
    </w:p>
    <w:p w14:paraId="7C678096" w14:textId="3058817E" w:rsidR="00B40E5A" w:rsidRPr="00944AC6" w:rsidRDefault="00BF5E23">
      <w:pPr>
        <w:rPr>
          <w:rFonts w:ascii="Calibri" w:eastAsia="Century Gothic" w:hAnsi="Calibri" w:cs="Calibri"/>
        </w:rPr>
      </w:pPr>
      <w:proofErr w:type="spellStart"/>
      <w:r w:rsidRPr="00944AC6">
        <w:rPr>
          <w:rFonts w:ascii="Calibri" w:eastAsia="Century Gothic" w:hAnsi="Calibri" w:cs="Calibri"/>
          <w:b/>
        </w:rPr>
        <w:t>Patient</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due servizi all’interfaccia di </w:t>
      </w:r>
      <w:r w:rsidR="00D5414F">
        <w:rPr>
          <w:rFonts w:ascii="Calibri" w:eastAsia="Century Gothic" w:hAnsi="Calibri" w:cs="Calibri"/>
        </w:rPr>
        <w:t>Control</w:t>
      </w:r>
      <w:r w:rsidRPr="00944AC6">
        <w:rPr>
          <w:rFonts w:ascii="Calibri" w:eastAsia="Century Gothic" w:hAnsi="Calibri" w:cs="Calibri"/>
        </w:rPr>
        <w:t>:</w:t>
      </w:r>
    </w:p>
    <w:p w14:paraId="29BCE75D"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4F04B1C7"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224F4B7" w14:textId="77777777" w:rsidR="00B40E5A" w:rsidRPr="00944AC6" w:rsidRDefault="00B40E5A">
      <w:pPr>
        <w:rPr>
          <w:rFonts w:ascii="Calibri" w:eastAsia="Century Gothic" w:hAnsi="Calibri" w:cs="Calibri"/>
          <w:b/>
        </w:rPr>
      </w:pPr>
    </w:p>
    <w:p w14:paraId="5ECCC6A7" w14:textId="4E6C9C82" w:rsidR="00B40E5A" w:rsidRPr="00944AC6" w:rsidRDefault="00BF5E23">
      <w:pPr>
        <w:rPr>
          <w:rFonts w:ascii="Calibri" w:eastAsia="Century Gothic" w:hAnsi="Calibri" w:cs="Calibri"/>
        </w:rPr>
      </w:pPr>
      <w:r w:rsidRPr="00944AC6">
        <w:rPr>
          <w:rFonts w:ascii="Calibri" w:eastAsia="Century Gothic" w:hAnsi="Calibri" w:cs="Calibri"/>
          <w:b/>
        </w:rPr>
        <w:t>Admin Management</w:t>
      </w:r>
      <w:r w:rsidRPr="00944AC6">
        <w:rPr>
          <w:rFonts w:ascii="Calibri" w:eastAsia="Century Gothic" w:hAnsi="Calibri" w:cs="Calibri"/>
        </w:rPr>
        <w:t xml:space="preserve"> offre quattro servizi all’interfaccia di </w:t>
      </w:r>
      <w:r w:rsidR="00D5414F">
        <w:rPr>
          <w:rFonts w:ascii="Calibri" w:eastAsia="Century Gothic" w:hAnsi="Calibri" w:cs="Calibri"/>
        </w:rPr>
        <w:t>Control</w:t>
      </w:r>
      <w:r w:rsidRPr="00944AC6">
        <w:rPr>
          <w:rFonts w:ascii="Calibri" w:eastAsia="Century Gothic" w:hAnsi="Calibri" w:cs="Calibri"/>
        </w:rPr>
        <w:t>:</w:t>
      </w:r>
    </w:p>
    <w:p w14:paraId="70EDDB05"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CRUDPatient</w:t>
      </w:r>
      <w:proofErr w:type="spellEnd"/>
      <w:r w:rsidRPr="00944AC6">
        <w:rPr>
          <w:rFonts w:ascii="Calibri" w:eastAsia="Century Gothic" w:hAnsi="Calibri" w:cs="Calibri"/>
        </w:rPr>
        <w:t>;</w:t>
      </w:r>
    </w:p>
    <w:p w14:paraId="6FF8444D"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CRUDHealthWorker</w:t>
      </w:r>
      <w:proofErr w:type="spellEnd"/>
      <w:r w:rsidRPr="00944AC6">
        <w:rPr>
          <w:rFonts w:ascii="Calibri" w:eastAsia="Century Gothic" w:hAnsi="Calibri" w:cs="Calibri"/>
        </w:rPr>
        <w:t>;</w:t>
      </w:r>
    </w:p>
    <w:p w14:paraId="226136FC"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CRUDSwab</w:t>
      </w:r>
      <w:proofErr w:type="spellEnd"/>
      <w:r w:rsidRPr="00944AC6">
        <w:rPr>
          <w:rFonts w:ascii="Calibri" w:eastAsia="Century Gothic" w:hAnsi="Calibri" w:cs="Calibri"/>
        </w:rPr>
        <w:t>;</w:t>
      </w:r>
    </w:p>
    <w:p w14:paraId="06872283"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CRUDStruttura</w:t>
      </w:r>
      <w:proofErr w:type="spellEnd"/>
      <w:r w:rsidRPr="00944AC6">
        <w:rPr>
          <w:rFonts w:ascii="Calibri" w:eastAsia="Century Gothic" w:hAnsi="Calibri" w:cs="Calibri"/>
        </w:rPr>
        <w:t>;</w:t>
      </w:r>
    </w:p>
    <w:p w14:paraId="0943C194" w14:textId="37BD09FC" w:rsidR="00B40E5A" w:rsidRPr="00944AC6" w:rsidRDefault="00BF5E23">
      <w:pPr>
        <w:rPr>
          <w:rFonts w:ascii="Calibri" w:eastAsia="Century Gothic" w:hAnsi="Calibri" w:cs="Calibri"/>
        </w:rPr>
      </w:pP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 Management</w:t>
      </w:r>
      <w:r w:rsidRPr="00944AC6">
        <w:rPr>
          <w:rFonts w:ascii="Calibri" w:eastAsia="Century Gothic" w:hAnsi="Calibri" w:cs="Calibri"/>
        </w:rPr>
        <w:t xml:space="preserve"> offre cinque servizi all’interfaccia di </w:t>
      </w:r>
      <w:r w:rsidR="00D5414F">
        <w:rPr>
          <w:rFonts w:ascii="Calibri" w:eastAsia="Century Gothic" w:hAnsi="Calibri" w:cs="Calibri"/>
        </w:rPr>
        <w:t>Control</w:t>
      </w:r>
      <w:r w:rsidRPr="00944AC6">
        <w:rPr>
          <w:rFonts w:ascii="Calibri" w:eastAsia="Century Gothic" w:hAnsi="Calibri" w:cs="Calibri"/>
        </w:rPr>
        <w:t>:</w:t>
      </w:r>
    </w:p>
    <w:p w14:paraId="0765F0E8"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InsertDataHealthWorker</w:t>
      </w:r>
      <w:proofErr w:type="spellEnd"/>
      <w:r w:rsidRPr="00944AC6">
        <w:rPr>
          <w:rFonts w:ascii="Calibri" w:eastAsia="Century Gothic" w:hAnsi="Calibri" w:cs="Calibri"/>
        </w:rPr>
        <w:t>;</w:t>
      </w:r>
    </w:p>
    <w:p w14:paraId="6CD7B936"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2AE95104"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53D5DECB"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ED0F181"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40CDC0F3" w14:textId="6A34CB75" w:rsidR="00B40E5A" w:rsidRPr="00944AC6" w:rsidRDefault="00BF5E23">
      <w:pPr>
        <w:rPr>
          <w:rFonts w:ascii="Calibri" w:eastAsia="Century Gothic" w:hAnsi="Calibri" w:cs="Calibri"/>
        </w:rPr>
      </w:pPr>
      <w:proofErr w:type="spellStart"/>
      <w:r w:rsidRPr="00944AC6">
        <w:rPr>
          <w:rFonts w:ascii="Calibri" w:eastAsia="Century Gothic" w:hAnsi="Calibri" w:cs="Calibri"/>
          <w:b/>
        </w:rPr>
        <w:t>Statistics</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un servizio all’interfaccia di </w:t>
      </w:r>
      <w:r w:rsidR="00D5414F">
        <w:rPr>
          <w:rFonts w:ascii="Calibri" w:eastAsia="Century Gothic" w:hAnsi="Calibri" w:cs="Calibri"/>
        </w:rPr>
        <w:t>Control</w:t>
      </w:r>
      <w:r w:rsidRPr="00944AC6">
        <w:rPr>
          <w:rFonts w:ascii="Calibri" w:eastAsia="Century Gothic" w:hAnsi="Calibri" w:cs="Calibri"/>
        </w:rPr>
        <w:t>:</w:t>
      </w:r>
    </w:p>
    <w:p w14:paraId="306FF103" w14:textId="77777777" w:rsidR="00B40E5A" w:rsidRPr="00944AC6" w:rsidRDefault="00BF5E23">
      <w:pPr>
        <w:numPr>
          <w:ilvl w:val="0"/>
          <w:numId w:val="4"/>
        </w:numPr>
        <w:rPr>
          <w:rFonts w:ascii="Calibri" w:eastAsia="Century Gothic" w:hAnsi="Calibri" w:cs="Calibri"/>
        </w:rPr>
      </w:pPr>
      <w:proofErr w:type="spellStart"/>
      <w:r w:rsidRPr="00944AC6">
        <w:rPr>
          <w:rFonts w:ascii="Calibri" w:eastAsia="Century Gothic" w:hAnsi="Calibri" w:cs="Calibri"/>
        </w:rPr>
        <w:t>RetrieveData</w:t>
      </w:r>
      <w:proofErr w:type="spellEnd"/>
      <w:r w:rsidRPr="00944AC6">
        <w:rPr>
          <w:rFonts w:ascii="Calibri" w:eastAsia="Century Gothic" w:hAnsi="Calibri" w:cs="Calibri"/>
        </w:rPr>
        <w:t>;</w:t>
      </w:r>
    </w:p>
    <w:p w14:paraId="517DC58C" w14:textId="066E293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Swab</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tre servizi all’interfaccia di </w:t>
      </w:r>
      <w:r w:rsidR="00D5414F">
        <w:rPr>
          <w:rFonts w:ascii="Calibri" w:eastAsia="Century Gothic" w:hAnsi="Calibri" w:cs="Calibri"/>
        </w:rPr>
        <w:t>Control</w:t>
      </w:r>
      <w:r w:rsidRPr="00944AC6">
        <w:rPr>
          <w:rFonts w:ascii="Calibri" w:eastAsia="Century Gothic" w:hAnsi="Calibri" w:cs="Calibri"/>
        </w:rPr>
        <w:t>:</w:t>
      </w:r>
    </w:p>
    <w:p w14:paraId="6110744F"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F4ADC7B"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5F9361A"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449D27A3" w14:textId="77777777" w:rsidR="00B40E5A" w:rsidRDefault="00B40E5A">
      <w:pPr>
        <w:pStyle w:val="Titolo"/>
        <w:ind w:left="0" w:firstLine="0"/>
        <w:rPr>
          <w:sz w:val="24"/>
          <w:szCs w:val="24"/>
        </w:rPr>
      </w:pPr>
      <w:bookmarkStart w:id="55" w:name="_h2vwyicqm25d" w:colFirst="0" w:colLast="0"/>
      <w:bookmarkEnd w:id="55"/>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0142" w14:textId="77777777" w:rsidR="004C05FD" w:rsidRDefault="004C05FD" w:rsidP="00882F5B">
      <w:pPr>
        <w:spacing w:line="240" w:lineRule="auto"/>
      </w:pPr>
      <w:r>
        <w:separator/>
      </w:r>
    </w:p>
  </w:endnote>
  <w:endnote w:type="continuationSeparator" w:id="0">
    <w:p w14:paraId="480A248B" w14:textId="77777777" w:rsidR="004C05FD" w:rsidRDefault="004C05FD"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894047C" w:rsidR="00A46684" w:rsidRDefault="00A46684" w:rsidP="00882F5B">
    <w:pPr>
      <w:pStyle w:val="Pidipagina"/>
    </w:pPr>
    <w:r>
      <w:t xml:space="preserve">SDD – System Design </w:t>
    </w:r>
    <w:proofErr w:type="spellStart"/>
    <w:r>
      <w:t>Document</w:t>
    </w:r>
    <w:proofErr w:type="spellEnd"/>
    <w:r>
      <w:tab/>
    </w:r>
    <w:r>
      <w:tab/>
    </w:r>
    <w:r>
      <w:fldChar w:fldCharType="begin"/>
    </w:r>
    <w:r>
      <w:instrText>PAGE   \* MERGEFORMAT</w:instrText>
    </w:r>
    <w:r>
      <w:fldChar w:fldCharType="separate"/>
    </w:r>
    <w:r>
      <w:t>1</w:t>
    </w:r>
    <w:r>
      <w:fldChar w:fldCharType="end"/>
    </w:r>
  </w:p>
  <w:p w14:paraId="1746429A" w14:textId="59E1EEC2" w:rsidR="00A46684" w:rsidRDefault="00A466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66346" w14:textId="77777777" w:rsidR="004C05FD" w:rsidRDefault="004C05FD" w:rsidP="00882F5B">
      <w:pPr>
        <w:spacing w:line="240" w:lineRule="auto"/>
      </w:pPr>
      <w:r>
        <w:separator/>
      </w:r>
    </w:p>
  </w:footnote>
  <w:footnote w:type="continuationSeparator" w:id="0">
    <w:p w14:paraId="14586A41" w14:textId="77777777" w:rsidR="004C05FD" w:rsidRDefault="004C05FD"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A46684" w:rsidRDefault="00A46684"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r>
      <w:rPr>
        <w:rFonts w:ascii="Century Gothic" w:hAnsi="Century Gothic"/>
        <w:color w:val="000000" w:themeColor="text1"/>
        <w:sz w:val="24"/>
        <w:szCs w:val="24"/>
      </w:rPr>
      <w:t>F.Ferrucci</w:t>
    </w:r>
    <w:proofErr w:type="spellEnd"/>
  </w:p>
  <w:p w14:paraId="4E8857CE" w14:textId="77777777" w:rsidR="00A46684" w:rsidRDefault="00A46684" w:rsidP="00882F5B">
    <w:pPr>
      <w:pStyle w:val="Intestazione"/>
    </w:pPr>
  </w:p>
  <w:p w14:paraId="5A58F569" w14:textId="77777777" w:rsidR="00A46684" w:rsidRDefault="00A4668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74E21"/>
    <w:multiLevelType w:val="hybridMultilevel"/>
    <w:tmpl w:val="40EC12A6"/>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12BFD"/>
    <w:multiLevelType w:val="hybridMultilevel"/>
    <w:tmpl w:val="8AE86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855A4"/>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47DC2"/>
    <w:multiLevelType w:val="hybridMultilevel"/>
    <w:tmpl w:val="ABD0D26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16"/>
  </w:num>
  <w:num w:numId="4">
    <w:abstractNumId w:val="11"/>
  </w:num>
  <w:num w:numId="5">
    <w:abstractNumId w:val="4"/>
  </w:num>
  <w:num w:numId="6">
    <w:abstractNumId w:val="15"/>
  </w:num>
  <w:num w:numId="7">
    <w:abstractNumId w:val="14"/>
  </w:num>
  <w:num w:numId="8">
    <w:abstractNumId w:val="7"/>
  </w:num>
  <w:num w:numId="9">
    <w:abstractNumId w:val="21"/>
  </w:num>
  <w:num w:numId="10">
    <w:abstractNumId w:val="5"/>
  </w:num>
  <w:num w:numId="11">
    <w:abstractNumId w:val="8"/>
  </w:num>
  <w:num w:numId="12">
    <w:abstractNumId w:val="2"/>
  </w:num>
  <w:num w:numId="13">
    <w:abstractNumId w:val="9"/>
  </w:num>
  <w:num w:numId="14">
    <w:abstractNumId w:val="0"/>
  </w:num>
  <w:num w:numId="15">
    <w:abstractNumId w:val="3"/>
  </w:num>
  <w:num w:numId="16">
    <w:abstractNumId w:val="20"/>
  </w:num>
  <w:num w:numId="17">
    <w:abstractNumId w:val="22"/>
  </w:num>
  <w:num w:numId="18">
    <w:abstractNumId w:val="17"/>
  </w:num>
  <w:num w:numId="19">
    <w:abstractNumId w:val="19"/>
  </w:num>
  <w:num w:numId="20">
    <w:abstractNumId w:val="1"/>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087076"/>
    <w:rsid w:val="0031486E"/>
    <w:rsid w:val="00373D47"/>
    <w:rsid w:val="003740F2"/>
    <w:rsid w:val="004C05FD"/>
    <w:rsid w:val="005227BB"/>
    <w:rsid w:val="0059334F"/>
    <w:rsid w:val="00674AB4"/>
    <w:rsid w:val="006D0B4A"/>
    <w:rsid w:val="007F4DC9"/>
    <w:rsid w:val="008113DD"/>
    <w:rsid w:val="00872C33"/>
    <w:rsid w:val="00882F5B"/>
    <w:rsid w:val="008D15AD"/>
    <w:rsid w:val="00944AC6"/>
    <w:rsid w:val="00952F7C"/>
    <w:rsid w:val="00A31F07"/>
    <w:rsid w:val="00A46684"/>
    <w:rsid w:val="00A47309"/>
    <w:rsid w:val="00AD041C"/>
    <w:rsid w:val="00AD7E89"/>
    <w:rsid w:val="00B0445B"/>
    <w:rsid w:val="00B17435"/>
    <w:rsid w:val="00B3253D"/>
    <w:rsid w:val="00B40E5A"/>
    <w:rsid w:val="00BF5E23"/>
    <w:rsid w:val="00CE1E42"/>
    <w:rsid w:val="00D5414F"/>
    <w:rsid w:val="00D74003"/>
    <w:rsid w:val="00EF2542"/>
    <w:rsid w:val="00F475CF"/>
    <w:rsid w:val="00FD1F01"/>
    <w:rsid w:val="00FE36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 w:type="character" w:customStyle="1" w:styleId="Titolo1Carattere">
    <w:name w:val="Titolo 1 Carattere"/>
    <w:basedOn w:val="Carpredefinitoparagrafo"/>
    <w:link w:val="Titolo1"/>
    <w:uiPriority w:val="9"/>
    <w:rsid w:val="00A47309"/>
    <w:rPr>
      <w:rFonts w:ascii="Century Gothic" w:eastAsia="Century Gothic" w:hAnsi="Century Gothic" w:cs="Century Gothic"/>
      <w:b/>
      <w:sz w:val="26"/>
      <w:szCs w:val="26"/>
    </w:rPr>
  </w:style>
  <w:style w:type="character" w:customStyle="1" w:styleId="Titolo3Carattere">
    <w:name w:val="Titolo 3 Carattere"/>
    <w:basedOn w:val="Carpredefinitoparagrafo"/>
    <w:link w:val="Titolo3"/>
    <w:uiPriority w:val="9"/>
    <w:rsid w:val="00A47309"/>
    <w:rPr>
      <w:color w:val="434343"/>
      <w:sz w:val="28"/>
      <w:szCs w:val="28"/>
    </w:rPr>
  </w:style>
  <w:style w:type="character" w:customStyle="1" w:styleId="normaltextrun">
    <w:name w:val="normaltextrun"/>
    <w:basedOn w:val="Carpredefinitoparagrafo"/>
    <w:rsid w:val="00A47309"/>
  </w:style>
  <w:style w:type="character" w:customStyle="1" w:styleId="Titolo4Carattere">
    <w:name w:val="Titolo 4 Carattere"/>
    <w:basedOn w:val="Carpredefinitoparagrafo"/>
    <w:link w:val="Titolo4"/>
    <w:uiPriority w:val="9"/>
    <w:rsid w:val="00A47309"/>
    <w:rPr>
      <w:color w:val="666666"/>
      <w:sz w:val="24"/>
      <w:szCs w:val="24"/>
    </w:rPr>
  </w:style>
  <w:style w:type="paragraph" w:styleId="Paragrafoelenco">
    <w:name w:val="List Paragraph"/>
    <w:basedOn w:val="Normale"/>
    <w:uiPriority w:val="34"/>
    <w:qFormat/>
    <w:rsid w:val="00A47309"/>
    <w:pPr>
      <w:ind w:left="720"/>
      <w:contextualSpacing/>
    </w:pPr>
  </w:style>
  <w:style w:type="paragraph" w:customStyle="1" w:styleId="TitoloDocumento">
    <w:name w:val="Titolo Documento"/>
    <w:basedOn w:val="Normale"/>
    <w:link w:val="TitoloDocumentoCarattere"/>
    <w:qFormat/>
    <w:rsid w:val="00F475CF"/>
    <w:pPr>
      <w:framePr w:hSpace="141" w:wrap="around" w:vAnchor="text" w:hAnchor="margin" w:y="988"/>
      <w:jc w:val="right"/>
    </w:pPr>
    <w:rPr>
      <w:rFonts w:ascii="Century Gothic" w:eastAsia="Droid Sans" w:hAnsi="Century Gothic" w:cs="Droid Sans"/>
      <w:color w:val="244061" w:themeColor="accent1" w:themeShade="80"/>
      <w:sz w:val="96"/>
      <w:szCs w:val="96"/>
      <w:lang w:val="it-IT"/>
    </w:rPr>
  </w:style>
  <w:style w:type="character" w:customStyle="1" w:styleId="TitoloDocumentoCarattere">
    <w:name w:val="Titolo Documento Carattere"/>
    <w:basedOn w:val="Carpredefinitoparagrafo"/>
    <w:link w:val="TitoloDocumento"/>
    <w:locked/>
    <w:rsid w:val="00F475CF"/>
    <w:rPr>
      <w:rFonts w:ascii="Century Gothic" w:eastAsia="Droid Sans" w:hAnsi="Century Gothic" w:cs="Droid Sans"/>
      <w:color w:val="244061" w:themeColor="accent1" w:themeShade="80"/>
      <w:sz w:val="96"/>
      <w:szCs w:val="96"/>
      <w:lang w:val="it-IT"/>
    </w:rPr>
  </w:style>
  <w:style w:type="table" w:styleId="Tabellagriglia4-colore1">
    <w:name w:val="Grid Table 4 Accent 1"/>
    <w:basedOn w:val="Tabellanormale"/>
    <w:uiPriority w:val="49"/>
    <w:rsid w:val="00F475C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19</Pages>
  <Words>3685</Words>
  <Characters>21005</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Hermann Senatore</dc:creator>
  <cp:lastModifiedBy>lorenzo criscuolo</cp:lastModifiedBy>
  <cp:revision>13</cp:revision>
  <dcterms:created xsi:type="dcterms:W3CDTF">2020-12-05T17:12:00Z</dcterms:created>
  <dcterms:modified xsi:type="dcterms:W3CDTF">2020-12-21T15:45:00Z</dcterms:modified>
</cp:coreProperties>
</file>