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F80D6" w14:textId="0FD83676" w:rsidR="00693606" w:rsidRDefault="007B38E3" w:rsidP="007B38E3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7B38E3">
        <w:rPr>
          <w:b/>
          <w:bCs/>
          <w:sz w:val="44"/>
          <w:szCs w:val="44"/>
          <w:u w:val="single"/>
        </w:rPr>
        <w:t>Presentazione e sottomissione del piano di studi</w:t>
      </w:r>
      <w:r>
        <w:rPr>
          <w:b/>
          <w:bCs/>
          <w:sz w:val="44"/>
          <w:szCs w:val="44"/>
          <w:u w:val="single"/>
        </w:rPr>
        <w:t xml:space="preserve"> – </w:t>
      </w:r>
      <w:r w:rsidRPr="007B38E3">
        <w:rPr>
          <w:b/>
          <w:bCs/>
          <w:i/>
          <w:iCs/>
          <w:sz w:val="44"/>
          <w:szCs w:val="44"/>
          <w:u w:val="single"/>
        </w:rPr>
        <w:t>Use Case</w:t>
      </w:r>
    </w:p>
    <w:p w14:paraId="74AE123F" w14:textId="77777777" w:rsidR="00D917D4" w:rsidRDefault="00D917D4" w:rsidP="007B38E3">
      <w:pPr>
        <w:jc w:val="center"/>
        <w:rPr>
          <w:b/>
          <w:bCs/>
          <w:sz w:val="44"/>
          <w:szCs w:val="44"/>
          <w:u w:val="single"/>
        </w:rPr>
      </w:pPr>
    </w:p>
    <w:p w14:paraId="17B477C8" w14:textId="0BCD68A9" w:rsidR="007B38E3" w:rsidRPr="007B38E3" w:rsidRDefault="007B38E3" w:rsidP="007B38E3">
      <w:pPr>
        <w:rPr>
          <w:b/>
          <w:bCs/>
          <w:sz w:val="36"/>
          <w:szCs w:val="36"/>
        </w:rPr>
      </w:pPr>
      <w:r w:rsidRPr="007B38E3">
        <w:rPr>
          <w:b/>
          <w:bCs/>
          <w:sz w:val="36"/>
          <w:szCs w:val="36"/>
        </w:rPr>
        <w:t>Hermann Senatore – 0512105743</w:t>
      </w:r>
    </w:p>
    <w:p w14:paraId="77EFC6D5" w14:textId="48193916" w:rsidR="007B38E3" w:rsidRPr="007B38E3" w:rsidRDefault="007B38E3" w:rsidP="007B38E3">
      <w:pPr>
        <w:rPr>
          <w:b/>
          <w:bCs/>
          <w:sz w:val="36"/>
          <w:szCs w:val="36"/>
        </w:rPr>
      </w:pPr>
      <w:r w:rsidRPr="007B38E3">
        <w:rPr>
          <w:b/>
          <w:bCs/>
          <w:sz w:val="36"/>
          <w:szCs w:val="36"/>
        </w:rPr>
        <w:t>Ivan Carmine Adamo – 0512105755</w:t>
      </w:r>
    </w:p>
    <w:p w14:paraId="7616F741" w14:textId="7EE9C4F1" w:rsidR="007B38E3" w:rsidRPr="007B38E3" w:rsidRDefault="007B38E3" w:rsidP="007B38E3">
      <w:pPr>
        <w:rPr>
          <w:b/>
          <w:bCs/>
          <w:sz w:val="36"/>
          <w:szCs w:val="36"/>
        </w:rPr>
      </w:pPr>
      <w:r w:rsidRPr="007B38E3">
        <w:rPr>
          <w:b/>
          <w:bCs/>
          <w:sz w:val="36"/>
          <w:szCs w:val="36"/>
        </w:rPr>
        <w:t>Lorenzo Criscuolo – 0512105737</w:t>
      </w:r>
    </w:p>
    <w:p w14:paraId="45441BC2" w14:textId="3A3DA2DA" w:rsidR="007B38E3" w:rsidRDefault="007B38E3" w:rsidP="007B38E3">
      <w:pPr>
        <w:rPr>
          <w:b/>
          <w:bCs/>
          <w:sz w:val="36"/>
          <w:szCs w:val="36"/>
        </w:rPr>
      </w:pPr>
      <w:r w:rsidRPr="007B38E3">
        <w:rPr>
          <w:b/>
          <w:bCs/>
          <w:sz w:val="36"/>
          <w:szCs w:val="36"/>
        </w:rPr>
        <w:t>Orazio Cesarano – 0512105929</w:t>
      </w:r>
    </w:p>
    <w:p w14:paraId="2FAAE291" w14:textId="367DD43F" w:rsidR="007B38E3" w:rsidRDefault="007B38E3" w:rsidP="007B38E3">
      <w:pPr>
        <w:rPr>
          <w:b/>
          <w:bCs/>
          <w:sz w:val="36"/>
          <w:szCs w:val="36"/>
        </w:rPr>
      </w:pPr>
    </w:p>
    <w:p w14:paraId="1444345B" w14:textId="7322C33F" w:rsidR="00D917D4" w:rsidRPr="00D917D4" w:rsidRDefault="00D917D4" w:rsidP="00D917D4">
      <w:pPr>
        <w:pStyle w:val="Paragrafoelenco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Nome Use Case: </w:t>
      </w:r>
      <w:r w:rsidRPr="00D917D4">
        <w:rPr>
          <w:sz w:val="36"/>
          <w:szCs w:val="36"/>
        </w:rPr>
        <w:t>presentazione e sottomissione piano di studi</w:t>
      </w:r>
    </w:p>
    <w:p w14:paraId="4045BC18" w14:textId="63621DBD" w:rsidR="00D917D4" w:rsidRPr="00D917D4" w:rsidRDefault="00D917D4" w:rsidP="00D917D4">
      <w:pPr>
        <w:pStyle w:val="Paragrafoelenco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Attori: </w:t>
      </w:r>
      <w:r>
        <w:rPr>
          <w:sz w:val="36"/>
          <w:szCs w:val="36"/>
        </w:rPr>
        <w:t>Studente (nello scenario, Pippo)</w:t>
      </w:r>
    </w:p>
    <w:p w14:paraId="1A597787" w14:textId="16478F92" w:rsidR="00D917D4" w:rsidRPr="00A7216B" w:rsidRDefault="00D917D4" w:rsidP="00A7216B">
      <w:pPr>
        <w:pStyle w:val="Paragrafoelenco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Entry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  <w:r>
        <w:rPr>
          <w:b/>
          <w:bCs/>
          <w:sz w:val="36"/>
          <w:szCs w:val="36"/>
        </w:rPr>
        <w:t xml:space="preserve">: </w:t>
      </w:r>
      <w:r w:rsidRPr="00A7216B">
        <w:rPr>
          <w:sz w:val="36"/>
          <w:szCs w:val="36"/>
        </w:rPr>
        <w:t>Studente iscritto al terzo anno</w:t>
      </w:r>
      <w:r w:rsidR="00A76495">
        <w:rPr>
          <w:sz w:val="36"/>
          <w:szCs w:val="36"/>
        </w:rPr>
        <w:t xml:space="preserve"> con piano di studio statuario</w:t>
      </w:r>
    </w:p>
    <w:p w14:paraId="27F6A2F3" w14:textId="3CDC70C7" w:rsidR="00D917D4" w:rsidRPr="00A7216B" w:rsidRDefault="00D917D4" w:rsidP="00D917D4">
      <w:pPr>
        <w:pStyle w:val="Paragrafoelenco"/>
        <w:numPr>
          <w:ilvl w:val="0"/>
          <w:numId w:val="3"/>
        </w:numPr>
        <w:rPr>
          <w:b/>
          <w:bCs/>
          <w:sz w:val="36"/>
          <w:szCs w:val="36"/>
        </w:rPr>
      </w:pPr>
      <w:r w:rsidRPr="00A7216B">
        <w:rPr>
          <w:b/>
          <w:bCs/>
          <w:sz w:val="36"/>
          <w:szCs w:val="36"/>
        </w:rPr>
        <w:t>Successione delle azioni:</w:t>
      </w:r>
    </w:p>
    <w:p w14:paraId="1BF82CA7" w14:textId="78786401" w:rsidR="007B38E3" w:rsidRDefault="007B38E3" w:rsidP="007B38E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D49A0">
        <w:rPr>
          <w:sz w:val="28"/>
          <w:szCs w:val="28"/>
        </w:rPr>
        <w:t xml:space="preserve">Lo </w:t>
      </w:r>
      <w:r w:rsidRPr="000D49A0">
        <w:rPr>
          <w:b/>
          <w:bCs/>
          <w:sz w:val="28"/>
          <w:szCs w:val="28"/>
        </w:rPr>
        <w:t>studente</w:t>
      </w:r>
      <w:r w:rsidR="000D49A0">
        <w:rPr>
          <w:b/>
          <w:bCs/>
          <w:sz w:val="28"/>
          <w:szCs w:val="28"/>
        </w:rPr>
        <w:t xml:space="preserve"> </w:t>
      </w:r>
      <w:r w:rsidR="00D917D4">
        <w:rPr>
          <w:sz w:val="28"/>
          <w:szCs w:val="28"/>
        </w:rPr>
        <w:t>accede alla piattaforma esse3 ed attiva la funzione “Piano Carriera”.</w:t>
      </w:r>
    </w:p>
    <w:p w14:paraId="3DA1685C" w14:textId="611158FD" w:rsidR="00D917D4" w:rsidRDefault="00D917D4" w:rsidP="007B38E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piattaforma gli mostra il suo </w:t>
      </w:r>
      <w:r w:rsidRPr="00D917D4">
        <w:rPr>
          <w:b/>
          <w:bCs/>
          <w:sz w:val="28"/>
          <w:szCs w:val="28"/>
        </w:rPr>
        <w:t>piano carriera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 gli offre la possibilità di</w:t>
      </w:r>
      <w:r w:rsidRPr="00D917D4">
        <w:rPr>
          <w:b/>
          <w:bCs/>
          <w:sz w:val="28"/>
          <w:szCs w:val="28"/>
        </w:rPr>
        <w:t xml:space="preserve"> modificarlo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 stamparlo.</w:t>
      </w:r>
    </w:p>
    <w:p w14:paraId="718FD8D2" w14:textId="619891F4" w:rsidR="00D917D4" w:rsidRDefault="00D917D4" w:rsidP="007B38E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 studente attiva la funzionalità per la modifica del piano di studi</w:t>
      </w:r>
    </w:p>
    <w:p w14:paraId="3524214C" w14:textId="0C50C799" w:rsidR="00D917D4" w:rsidRDefault="00A7216B" w:rsidP="007B38E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piattaforma lo guida nella scelta delle attività didattiche di sua preferenza</w:t>
      </w:r>
    </w:p>
    <w:p w14:paraId="1205E7CA" w14:textId="725C9442" w:rsidR="00A7216B" w:rsidRDefault="00A7216B" w:rsidP="007B38E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Allo studente, dopo aver completato le sue scelte, viene presentato un riassunto di queste ultime e la </w:t>
      </w:r>
      <w:r w:rsidRPr="00A7216B">
        <w:rPr>
          <w:sz w:val="28"/>
          <w:szCs w:val="28"/>
        </w:rPr>
        <w:t>possibilità</w:t>
      </w:r>
      <w:r>
        <w:rPr>
          <w:sz w:val="28"/>
          <w:szCs w:val="28"/>
        </w:rPr>
        <w:t xml:space="preserve"> di rendere definitivo il proprio piano</w:t>
      </w:r>
    </w:p>
    <w:p w14:paraId="64B0AAB9" w14:textId="0CCB99E4" w:rsidR="00A76495" w:rsidRDefault="00A76495" w:rsidP="007B38E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 studente conferma il piano e lo sottomette.</w:t>
      </w:r>
    </w:p>
    <w:p w14:paraId="795FC122" w14:textId="77777777" w:rsidR="00A76495" w:rsidRPr="00A76495" w:rsidRDefault="00A76495" w:rsidP="00A76495">
      <w:pPr>
        <w:pStyle w:val="Paragrafoelenco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Exit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lo studente ora è dotato di un piano carriera completo ed aggiornato</w:t>
      </w:r>
    </w:p>
    <w:p w14:paraId="79DB84C2" w14:textId="2B6CBBD4" w:rsidR="00A76495" w:rsidRPr="00A76495" w:rsidRDefault="00A76495" w:rsidP="00A76495">
      <w:pPr>
        <w:pStyle w:val="Paragrafoelenco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speciali</w:t>
      </w:r>
      <w:r w:rsidRPr="00A76495">
        <w:rPr>
          <w:sz w:val="36"/>
          <w:szCs w:val="36"/>
        </w:rPr>
        <w:t>: lo studente deve essere in regola con le tasse</w:t>
      </w:r>
      <w:r>
        <w:rPr>
          <w:b/>
          <w:bCs/>
          <w:sz w:val="36"/>
          <w:szCs w:val="36"/>
        </w:rPr>
        <w:t xml:space="preserve"> </w:t>
      </w:r>
    </w:p>
    <w:sectPr w:rsidR="00A76495" w:rsidRPr="00A764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96B89"/>
    <w:multiLevelType w:val="hybridMultilevel"/>
    <w:tmpl w:val="56C65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3809"/>
    <w:multiLevelType w:val="hybridMultilevel"/>
    <w:tmpl w:val="D1DC74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E22DAE"/>
    <w:multiLevelType w:val="hybridMultilevel"/>
    <w:tmpl w:val="6EAAF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C5A1C"/>
    <w:multiLevelType w:val="hybridMultilevel"/>
    <w:tmpl w:val="723CF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A629A"/>
    <w:multiLevelType w:val="hybridMultilevel"/>
    <w:tmpl w:val="E8BAB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D8"/>
    <w:rsid w:val="000D49A0"/>
    <w:rsid w:val="005E4BD8"/>
    <w:rsid w:val="00693606"/>
    <w:rsid w:val="007B38E3"/>
    <w:rsid w:val="00A7216B"/>
    <w:rsid w:val="00A76495"/>
    <w:rsid w:val="00D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4C9E"/>
  <w15:chartTrackingRefBased/>
  <w15:docId w15:val="{D0ACBF91-264C-45A5-9C24-61C93017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aafc35a5da3aec3da42387ec5c62be2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60e94317759b65e4032604d865f98f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9D621-9A05-4635-A5C6-96AA102E4E12}"/>
</file>

<file path=customXml/itemProps2.xml><?xml version="1.0" encoding="utf-8"?>
<ds:datastoreItem xmlns:ds="http://schemas.openxmlformats.org/officeDocument/2006/customXml" ds:itemID="{04EB8C1F-FA89-4ED6-B21B-45218D9C059F}"/>
</file>

<file path=customXml/itemProps3.xml><?xml version="1.0" encoding="utf-8"?>
<ds:datastoreItem xmlns:ds="http://schemas.openxmlformats.org/officeDocument/2006/customXml" ds:itemID="{3010C4B0-A2B5-4CCD-8B0E-34921B7045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Hermann Senatore</cp:lastModifiedBy>
  <cp:revision>4</cp:revision>
  <dcterms:created xsi:type="dcterms:W3CDTF">2020-10-08T15:35:00Z</dcterms:created>
  <dcterms:modified xsi:type="dcterms:W3CDTF">2020-10-08T16:03:00Z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