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30v7bfenld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40 Python Data Science &amp; ML Practice Questions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Dataset: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AI Assistant Usage in Student Life (Synthetic)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Part A: Basic EDA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the dataset and display the first 5 rows.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W3Schools – Pandas Intro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dataset shape (rows, columns).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W3Schools – Pandas DataFrame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column names and their data types.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GeeksforGeeks – Data Types in Pandas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missing values in each column.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Programiz – Handling Missing Data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summary statistics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TotalPrompts</w:t>
      </w:r>
      <w:r w:rsidDel="00000000" w:rsidR="00000000" w:rsidRPr="00000000">
        <w:rPr>
          <w:rtl w:val="0"/>
        </w:rPr>
        <w:t xml:space="preserve">.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W3Schools – Pandas Describe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number of unique values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Discipline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TaskType</w:t>
      </w:r>
      <w:r w:rsidDel="00000000" w:rsidR="00000000" w:rsidRPr="00000000">
        <w:rPr>
          <w:rtl w:val="0"/>
        </w:rPr>
        <w:t xml:space="preserve">.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W3Schools – Pandas Unique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TaskType</w:t>
      </w:r>
      <w:r w:rsidDel="00000000" w:rsidR="00000000" w:rsidRPr="00000000">
        <w:rPr>
          <w:rtl w:val="0"/>
        </w:rPr>
        <w:t xml:space="preserve"> is the most common?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GeeksforGeeks – value_counts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.</w:t>
        <w:br w:type="textWrapping"/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W3Schools – Pandas GroupBy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m6xc54mvbi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B: Visualization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 a histogram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W3Schools – Matplotlib Hist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bar chart of session counts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.</w:t>
        <w:br w:type="textWrapping"/>
      </w:r>
      <w:hyperlink r:id="rId25">
        <w:r w:rsidDel="00000000" w:rsidR="00000000" w:rsidRPr="00000000">
          <w:rPr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W3Schools – Matplotlib Bar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a countplot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TaskType</w:t>
      </w:r>
      <w:r w:rsidDel="00000000" w:rsidR="00000000" w:rsidRPr="00000000">
        <w:rPr>
          <w:rtl w:val="0"/>
        </w:rPr>
        <w:t xml:space="preserve"> using Seaborn.</w:t>
        <w:br w:type="textWrapping"/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GeeksforGeeks – Seaborn Countplot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 boxplot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grouped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.</w:t>
        <w:br w:type="textWrapping"/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GeeksforGeeks – Boxplot in Seaborn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pie chart showing proportions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W3Schools – Matplotlib Pie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a scatterplot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vs.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TotalPrompts</w:t>
      </w:r>
      <w:r w:rsidDel="00000000" w:rsidR="00000000" w:rsidRPr="00000000">
        <w:rPr>
          <w:rtl w:val="0"/>
        </w:rPr>
        <w:t xml:space="preserve">.</w:t>
        <w:br w:type="textWrapping"/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W3Schools – Matplotlib Scatter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Plot a line chart of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AI_AssistanceLevel</w:t>
      </w:r>
      <w:r w:rsidDel="00000000" w:rsidR="00000000" w:rsidRPr="00000000">
        <w:rPr>
          <w:rtl w:val="0"/>
        </w:rPr>
        <w:t xml:space="preserve"> over time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SessionDate</w:t>
      </w:r>
      <w:r w:rsidDel="00000000" w:rsidR="00000000" w:rsidRPr="00000000">
        <w:rPr>
          <w:rtl w:val="0"/>
        </w:rPr>
        <w:t xml:space="preserve">).</w:t>
        <w:br w:type="textWrapping"/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W3Schools – Matplotlib Line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heatmap of correlations among numeric features.</w:t>
        <w:br w:type="textWrapping"/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GeeksforGeeks – Heatmap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 Part C: GroupBy &amp; Aggregations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the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TaskType</w:t>
      </w:r>
      <w:r w:rsidDel="00000000" w:rsidR="00000000" w:rsidRPr="00000000">
        <w:rPr>
          <w:rtl w:val="0"/>
        </w:rPr>
        <w:t xml:space="preserve">.</w:t>
        <w:br w:type="textWrapping"/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W3Schools – Pandas GroupBy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Discipline</w:t>
      </w:r>
      <w:r w:rsidDel="00000000" w:rsidR="00000000" w:rsidRPr="00000000">
        <w:rPr>
          <w:rtl w:val="0"/>
        </w:rPr>
        <w:t xml:space="preserve"> had the most sessions?</w:t>
        <w:br w:type="textWrapping"/>
        <w:t xml:space="preserve">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GeeksforGeeks – Pandas value_counts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average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AI_AssistanceLevel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.</w:t>
        <w:br w:type="textWrapping"/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TutorialsPoint – GroupBy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most common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 for Graduate students.</w:t>
        <w:br w:type="textWrapping"/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GeeksforGeeks – Pandas Filtering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the median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.</w:t>
        <w:br w:type="textWrapping"/>
      </w:r>
      <w:hyperlink r:id="rId45">
        <w:r w:rsidDel="00000000" w:rsidR="00000000" w:rsidRPr="00000000">
          <w:rPr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W3Schools – Pandas Median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gfzm7djbhc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Part D: Feature Engineering &amp; Encoding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SessionDate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</w:t>
      </w:r>
      <w:r w:rsidDel="00000000" w:rsidR="00000000" w:rsidRPr="00000000">
        <w:rPr>
          <w:rtl w:val="0"/>
        </w:rPr>
        <w:t xml:space="preserve"> columns.</w:t>
        <w:br w:type="textWrapping"/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W3Schools – Pandas Dates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StudentLevel</w:t>
      </w:r>
      <w:r w:rsidDel="00000000" w:rsidR="00000000" w:rsidRPr="00000000">
        <w:rPr>
          <w:rtl w:val="0"/>
        </w:rPr>
        <w:t xml:space="preserve"> using Label Encoding.</w:t>
        <w:br w:type="textWrapping"/>
      </w:r>
      <w:hyperlink r:id="rId49">
        <w:r w:rsidDel="00000000" w:rsidR="00000000" w:rsidRPr="00000000">
          <w:rPr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GeeksforGeeks – Label Encoding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One-Hot Encoding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TaskType</w:t>
      </w:r>
      <w:r w:rsidDel="00000000" w:rsidR="00000000" w:rsidRPr="00000000">
        <w:rPr>
          <w:rtl w:val="0"/>
        </w:rPr>
        <w:t xml:space="preserve">.</w:t>
        <w:br w:type="textWrapping"/>
      </w:r>
      <w:hyperlink r:id="rId51">
        <w:r w:rsidDel="00000000" w:rsidR="00000000" w:rsidRPr="00000000">
          <w:rPr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GeeksforGeeks – One Hot Encoding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feature: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PromptsPerMinute = TotalPrompts / SessionLengthMin</w:t>
      </w:r>
      <w:r w:rsidDel="00000000" w:rsidR="00000000" w:rsidRPr="00000000">
        <w:rPr>
          <w:rtl w:val="0"/>
        </w:rPr>
        <w:t xml:space="preserve">.</w:t>
        <w:br w:type="textWrapping"/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W3Schools – Pandas New Column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SessionLengthMin</w:t>
      </w:r>
      <w:r w:rsidDel="00000000" w:rsidR="00000000" w:rsidRPr="00000000">
        <w:rPr>
          <w:rtl w:val="0"/>
        </w:rPr>
        <w:t xml:space="preserve"> into categories: Short, Medium, Long.</w:t>
        <w:br w:type="textWrapping"/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GeeksforGeeks – Pandas Cut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vqr734azf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Part E: Machine Learning (Classification Models)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Decision Tree Classifier</w:t>
      </w:r>
      <w:r w:rsidDel="00000000" w:rsidR="00000000" w:rsidRPr="00000000">
        <w:rPr>
          <w:rtl w:val="0"/>
        </w:rPr>
        <w:t xml:space="preserve">.</w:t>
        <w:br w:type="textWrapping"/>
      </w:r>
      <w:hyperlink r:id="rId57">
        <w:r w:rsidDel="00000000" w:rsidR="00000000" w:rsidRPr="00000000">
          <w:rPr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W3Schools – Decision Tree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UsedAgain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.</w:t>
        <w:br w:type="textWrapping"/>
      </w:r>
      <w:hyperlink r:id="rId59">
        <w:r w:rsidDel="00000000" w:rsidR="00000000" w:rsidRPr="00000000">
          <w:rPr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W3Schools – Logistic Regression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</w:t>
      </w:r>
      <w:r w:rsidDel="00000000" w:rsidR="00000000" w:rsidRPr="00000000">
        <w:rPr>
          <w:b w:val="1"/>
          <w:rtl w:val="0"/>
        </w:rPr>
        <w:t xml:space="preserve">Random Forest Classifier</w:t>
      </w:r>
      <w:r w:rsidDel="00000000" w:rsidR="00000000" w:rsidRPr="00000000">
        <w:rPr>
          <w:rtl w:val="0"/>
        </w:rPr>
        <w:t xml:space="preserve">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61">
        <w:r w:rsidDel="00000000" w:rsidR="00000000" w:rsidRPr="00000000">
          <w:rPr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GeeksforGeeks – Random Forest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KNN (K-Nearest Neighbors)</w:t>
      </w:r>
      <w:r w:rsidDel="00000000" w:rsidR="00000000" w:rsidRPr="00000000">
        <w:rPr>
          <w:rtl w:val="0"/>
        </w:rPr>
        <w:t xml:space="preserve"> to classify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UsedAgain</w:t>
      </w:r>
      <w:r w:rsidDel="00000000" w:rsidR="00000000" w:rsidRPr="00000000">
        <w:rPr>
          <w:rtl w:val="0"/>
        </w:rPr>
        <w:t xml:space="preserve">.</w:t>
        <w:br w:type="textWrapping"/>
      </w:r>
      <w:hyperlink r:id="rId63">
        <w:r w:rsidDel="00000000" w:rsidR="00000000" w:rsidRPr="00000000">
          <w:rPr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W3Schools – KNN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a </w:t>
      </w:r>
      <w:r w:rsidDel="00000000" w:rsidR="00000000" w:rsidRPr="00000000">
        <w:rPr>
          <w:b w:val="1"/>
          <w:rtl w:val="0"/>
        </w:rPr>
        <w:t xml:space="preserve">Naive Bayes Classifier</w:t>
      </w:r>
      <w:r w:rsidDel="00000000" w:rsidR="00000000" w:rsidRPr="00000000">
        <w:rPr>
          <w:rtl w:val="0"/>
        </w:rPr>
        <w:t xml:space="preserve">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GeeksforGeeks – Naive Bayes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b w:val="1"/>
          <w:rtl w:val="0"/>
        </w:rPr>
        <w:t xml:space="preserve">Gradient Boosting Classifier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UsedAgain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GeeksforGeeks – Gradient Boosting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an </w:t>
      </w:r>
      <w:r w:rsidDel="00000000" w:rsidR="00000000" w:rsidRPr="00000000">
        <w:rPr>
          <w:b w:val="1"/>
          <w:rtl w:val="0"/>
        </w:rPr>
        <w:t xml:space="preserve">XGBoost Classifier</w:t>
      </w:r>
      <w:r w:rsidDel="00000000" w:rsidR="00000000" w:rsidRPr="00000000">
        <w:rPr>
          <w:rtl w:val="0"/>
        </w:rPr>
        <w:t xml:space="preserve"> to predict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FinalOutcome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GeeksforGeeks – XGBoost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Split the dataset into 80% training and 20% testing sets.</w:t>
        <w:br w:type="textWrapping"/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W3Schools – Train/Test Split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one model using accuracy and a confusion matrix.</w:t>
        <w:br w:type="textWrapping"/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W3Schools – Confusion Matrix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classification report</w:t>
      </w:r>
      <w:r w:rsidDel="00000000" w:rsidR="00000000" w:rsidRPr="00000000">
        <w:rPr>
          <w:rtl w:val="0"/>
        </w:rPr>
        <w:t xml:space="preserve"> (precision, recall, f1-score).</w:t>
        <w:br w:type="textWrapping"/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GeeksforGeeks – Classification Report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mw4jb7tm3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F: Model Evaluation &amp; Hyperparameter Tuning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cross-validation for Logistic Regression.</w:t>
        <w:br w:type="textWrapping"/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GeeksforGeeks – Cross Validation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GridSearchCV to tune hyperparameters of a Decision Tree.</w:t>
        <w:br w:type="textWrapping"/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GeeksforGeeks – GridSearchCV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Tune a Random Forest Classifier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n_estimators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max_depth</w:t>
      </w:r>
      <w:r w:rsidDel="00000000" w:rsidR="00000000" w:rsidRPr="00000000">
        <w:rPr>
          <w:rtl w:val="0"/>
        </w:rPr>
        <w:t xml:space="preserve">).</w:t>
        <w:br w:type="textWrapping"/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GeeksforGeeks – Random Forest Hyperparameters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Logistic Regression, Decision Tree, Random Forest, Naive Bayes, KNN, Gradient Boosting, and XGBoost for predicting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UsedAgain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W3Schools – Compare Models</w:t>
        </w:r>
      </w:hyperlink>
      <w:r w:rsidDel="00000000" w:rsidR="00000000" w:rsidRPr="00000000">
        <w:rPr>
          <w:rtl w:val="0"/>
        </w:rPr>
        <w:t xml:space="preserve"> (basic), +</w:t>
      </w:r>
      <w:hyperlink r:id="rId82">
        <w:r w:rsidDel="00000000" w:rsidR="00000000" w:rsidRPr="00000000">
          <w:rPr>
            <w:rtl w:val="0"/>
          </w:rPr>
          <w:t xml:space="preserve"> </w:t>
        </w:r>
      </w:hyperlink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GeeksforGeeks – Compare ML Models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python-pandas-series-value_counts-method/" TargetMode="External"/><Relationship Id="rId83" Type="http://schemas.openxmlformats.org/officeDocument/2006/relationships/hyperlink" Target="https://www.geeksforgeeks.org/how-to-compare-machine-learning-models/" TargetMode="External"/><Relationship Id="rId42" Type="http://schemas.openxmlformats.org/officeDocument/2006/relationships/hyperlink" Target="https://www.tutorialspoint.com/python_pandas/python_pandas_groupby.htm" TargetMode="External"/><Relationship Id="rId41" Type="http://schemas.openxmlformats.org/officeDocument/2006/relationships/hyperlink" Target="https://www.tutorialspoint.com/python_pandas/python_pandas_groupby.htm" TargetMode="External"/><Relationship Id="rId44" Type="http://schemas.openxmlformats.org/officeDocument/2006/relationships/hyperlink" Target="https://www.geeksforgeeks.org/python-pandas-dataframe-filter/" TargetMode="External"/><Relationship Id="rId43" Type="http://schemas.openxmlformats.org/officeDocument/2006/relationships/hyperlink" Target="https://www.geeksforgeeks.org/python-pandas-dataframe-filter/" TargetMode="External"/><Relationship Id="rId46" Type="http://schemas.openxmlformats.org/officeDocument/2006/relationships/hyperlink" Target="https://www.w3schools.com/python/pandas/ref_df_median.asp" TargetMode="External"/><Relationship Id="rId45" Type="http://schemas.openxmlformats.org/officeDocument/2006/relationships/hyperlink" Target="https://www.w3schools.com/python/pandas/ref_df_median.asp" TargetMode="External"/><Relationship Id="rId80" Type="http://schemas.openxmlformats.org/officeDocument/2006/relationships/hyperlink" Target="https://www.w3schools.com/python/python_ml_scatter.asp" TargetMode="External"/><Relationship Id="rId82" Type="http://schemas.openxmlformats.org/officeDocument/2006/relationships/hyperlink" Target="https://www.geeksforgeeks.org/how-to-compare-machine-learning-models/" TargetMode="External"/><Relationship Id="rId81" Type="http://schemas.openxmlformats.org/officeDocument/2006/relationships/hyperlink" Target="https://www.w3schools.com/python/python_ml_scatter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pandas/pandas_intro.asp" TargetMode="External"/><Relationship Id="rId48" Type="http://schemas.openxmlformats.org/officeDocument/2006/relationships/hyperlink" Target="https://www.w3schools.com/python/pandas/pandas_datetime.asp" TargetMode="External"/><Relationship Id="rId47" Type="http://schemas.openxmlformats.org/officeDocument/2006/relationships/hyperlink" Target="https://www.w3schools.com/python/pandas/pandas_datetime.asp" TargetMode="External"/><Relationship Id="rId49" Type="http://schemas.openxmlformats.org/officeDocument/2006/relationships/hyperlink" Target="https://www.geeksforgeeks.org/ml-label-encoding-of-datasets-in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yeshasal89/ai-assistant-usage-in-student-life-synthetic" TargetMode="External"/><Relationship Id="rId7" Type="http://schemas.openxmlformats.org/officeDocument/2006/relationships/hyperlink" Target="https://www.kaggle.com/datasets/ayeshasal89/ai-assistant-usage-in-student-life-synthetic" TargetMode="External"/><Relationship Id="rId8" Type="http://schemas.openxmlformats.org/officeDocument/2006/relationships/hyperlink" Target="https://www.w3schools.com/python/pandas/pandas_intro.asp" TargetMode="External"/><Relationship Id="rId73" Type="http://schemas.openxmlformats.org/officeDocument/2006/relationships/hyperlink" Target="https://www.geeksforgeeks.org/classification-report-in-machine-learning/" TargetMode="External"/><Relationship Id="rId72" Type="http://schemas.openxmlformats.org/officeDocument/2006/relationships/hyperlink" Target="https://www.geeksforgeeks.org/classification-report-in-machine-learning/" TargetMode="External"/><Relationship Id="rId31" Type="http://schemas.openxmlformats.org/officeDocument/2006/relationships/hyperlink" Target="https://www.w3schools.com/python/matplotlib_pie_charts.asp" TargetMode="External"/><Relationship Id="rId75" Type="http://schemas.openxmlformats.org/officeDocument/2006/relationships/hyperlink" Target="https://www.geeksforgeeks.org/cross-validation-machine-learning/" TargetMode="External"/><Relationship Id="rId30" Type="http://schemas.openxmlformats.org/officeDocument/2006/relationships/hyperlink" Target="https://www.geeksforgeeks.org/box-plot-seaborn-python/" TargetMode="External"/><Relationship Id="rId74" Type="http://schemas.openxmlformats.org/officeDocument/2006/relationships/hyperlink" Target="https://www.geeksforgeeks.org/cross-validation-machine-learning/" TargetMode="External"/><Relationship Id="rId33" Type="http://schemas.openxmlformats.org/officeDocument/2006/relationships/hyperlink" Target="https://www.w3schools.com/python/matplotlib_scatter.asp" TargetMode="External"/><Relationship Id="rId77" Type="http://schemas.openxmlformats.org/officeDocument/2006/relationships/hyperlink" Target="https://www.geeksforgeeks.org/ml-hyperparameter-tuning-using-gridsearchcv/" TargetMode="External"/><Relationship Id="rId32" Type="http://schemas.openxmlformats.org/officeDocument/2006/relationships/hyperlink" Target="https://www.w3schools.com/python/matplotlib_scatter.asp" TargetMode="External"/><Relationship Id="rId76" Type="http://schemas.openxmlformats.org/officeDocument/2006/relationships/hyperlink" Target="https://www.geeksforgeeks.org/ml-hyperparameter-tuning-using-gridsearchcv/" TargetMode="External"/><Relationship Id="rId35" Type="http://schemas.openxmlformats.org/officeDocument/2006/relationships/hyperlink" Target="https://www.w3schools.com/python/matplotlib_line.asp" TargetMode="External"/><Relationship Id="rId79" Type="http://schemas.openxmlformats.org/officeDocument/2006/relationships/hyperlink" Target="https://www.geeksforgeeks.org/random-forest-hyperparameters/" TargetMode="External"/><Relationship Id="rId34" Type="http://schemas.openxmlformats.org/officeDocument/2006/relationships/hyperlink" Target="https://www.w3schools.com/python/matplotlib_line.asp" TargetMode="External"/><Relationship Id="rId78" Type="http://schemas.openxmlformats.org/officeDocument/2006/relationships/hyperlink" Target="https://www.geeksforgeeks.org/random-forest-hyperparameters/" TargetMode="External"/><Relationship Id="rId71" Type="http://schemas.openxmlformats.org/officeDocument/2006/relationships/hyperlink" Target="https://www.w3schools.com/python/python_ml_confusion_matrix.asp" TargetMode="External"/><Relationship Id="rId70" Type="http://schemas.openxmlformats.org/officeDocument/2006/relationships/hyperlink" Target="https://www.w3schools.com/python/python_ml_confusion_matrix.asp" TargetMode="External"/><Relationship Id="rId37" Type="http://schemas.openxmlformats.org/officeDocument/2006/relationships/hyperlink" Target="https://www.geeksforgeeks.org/heatmaps-in-python/" TargetMode="External"/><Relationship Id="rId36" Type="http://schemas.openxmlformats.org/officeDocument/2006/relationships/hyperlink" Target="https://www.geeksforgeeks.org/heatmaps-in-python/" TargetMode="External"/><Relationship Id="rId39" Type="http://schemas.openxmlformats.org/officeDocument/2006/relationships/hyperlink" Target="https://www.w3schools.com/python/pandas/pandas_groupby.asp" TargetMode="External"/><Relationship Id="rId38" Type="http://schemas.openxmlformats.org/officeDocument/2006/relationships/hyperlink" Target="https://www.w3schools.com/python/pandas/pandas_groupby.asp" TargetMode="External"/><Relationship Id="rId62" Type="http://schemas.openxmlformats.org/officeDocument/2006/relationships/hyperlink" Target="https://www.geeksforgeeks.org/random-forest-classifier-using-scikit-learn/" TargetMode="External"/><Relationship Id="rId61" Type="http://schemas.openxmlformats.org/officeDocument/2006/relationships/hyperlink" Target="https://www.geeksforgeeks.org/random-forest-classifier-using-scikit-learn/" TargetMode="External"/><Relationship Id="rId20" Type="http://schemas.openxmlformats.org/officeDocument/2006/relationships/hyperlink" Target="https://www.geeksforgeeks.org/python-pandas-series-value_counts-method/" TargetMode="External"/><Relationship Id="rId64" Type="http://schemas.openxmlformats.org/officeDocument/2006/relationships/hyperlink" Target="https://www.w3schools.com/python/python_ml_knn.asp" TargetMode="External"/><Relationship Id="rId63" Type="http://schemas.openxmlformats.org/officeDocument/2006/relationships/hyperlink" Target="https://www.w3schools.com/python/python_ml_knn.asp" TargetMode="External"/><Relationship Id="rId22" Type="http://schemas.openxmlformats.org/officeDocument/2006/relationships/hyperlink" Target="https://www.w3schools.com/python/pandas/pandas_groupby.asp" TargetMode="External"/><Relationship Id="rId66" Type="http://schemas.openxmlformats.org/officeDocument/2006/relationships/hyperlink" Target="https://www.geeksforgeeks.org/ml-gradient-boosting/" TargetMode="External"/><Relationship Id="rId21" Type="http://schemas.openxmlformats.org/officeDocument/2006/relationships/hyperlink" Target="https://www.geeksforgeeks.org/python-pandas-series-value_counts-method/" TargetMode="External"/><Relationship Id="rId65" Type="http://schemas.openxmlformats.org/officeDocument/2006/relationships/hyperlink" Target="https://www.geeksforgeeks.org/naive-bayes-classifiers/" TargetMode="External"/><Relationship Id="rId24" Type="http://schemas.openxmlformats.org/officeDocument/2006/relationships/hyperlink" Target="https://www.w3schools.com/python/matplotlib_histograms.asp" TargetMode="External"/><Relationship Id="rId68" Type="http://schemas.openxmlformats.org/officeDocument/2006/relationships/hyperlink" Target="https://www.w3schools.com/python/python_ml_train_test.asp" TargetMode="External"/><Relationship Id="rId23" Type="http://schemas.openxmlformats.org/officeDocument/2006/relationships/hyperlink" Target="https://www.w3schools.com/python/pandas/pandas_groupby.asp" TargetMode="External"/><Relationship Id="rId67" Type="http://schemas.openxmlformats.org/officeDocument/2006/relationships/hyperlink" Target="https://www.geeksforgeeks.org/xgboost-for-regression/" TargetMode="External"/><Relationship Id="rId60" Type="http://schemas.openxmlformats.org/officeDocument/2006/relationships/hyperlink" Target="https://www.w3schools.com/python/python_ml_logistic_regression.asp" TargetMode="External"/><Relationship Id="rId26" Type="http://schemas.openxmlformats.org/officeDocument/2006/relationships/hyperlink" Target="https://www.w3schools.com/python/matplotlib_bars.asp" TargetMode="External"/><Relationship Id="rId25" Type="http://schemas.openxmlformats.org/officeDocument/2006/relationships/hyperlink" Target="https://www.w3schools.com/python/matplotlib_bars.asp" TargetMode="External"/><Relationship Id="rId69" Type="http://schemas.openxmlformats.org/officeDocument/2006/relationships/hyperlink" Target="https://www.w3schools.com/python/python_ml_train_test.asp" TargetMode="External"/><Relationship Id="rId28" Type="http://schemas.openxmlformats.org/officeDocument/2006/relationships/hyperlink" Target="https://www.geeksforgeeks.org/countplot-using-seaborn-in-python/" TargetMode="External"/><Relationship Id="rId27" Type="http://schemas.openxmlformats.org/officeDocument/2006/relationships/hyperlink" Target="https://www.geeksforgeeks.org/countplot-using-seaborn-in-python/" TargetMode="External"/><Relationship Id="rId29" Type="http://schemas.openxmlformats.org/officeDocument/2006/relationships/hyperlink" Target="https://www.geeksforgeeks.org/box-plot-seaborn-python/" TargetMode="External"/><Relationship Id="rId51" Type="http://schemas.openxmlformats.org/officeDocument/2006/relationships/hyperlink" Target="https://www.geeksforgeeks.org/ml-one-hot-encoding/" TargetMode="External"/><Relationship Id="rId50" Type="http://schemas.openxmlformats.org/officeDocument/2006/relationships/hyperlink" Target="https://www.geeksforgeeks.org/ml-label-encoding-of-datasets-in-python/" TargetMode="External"/><Relationship Id="rId53" Type="http://schemas.openxmlformats.org/officeDocument/2006/relationships/hyperlink" Target="https://www.w3schools.com/python/pandas/pandas_dataframes_newcolumn.asp" TargetMode="External"/><Relationship Id="rId52" Type="http://schemas.openxmlformats.org/officeDocument/2006/relationships/hyperlink" Target="https://www.geeksforgeeks.org/ml-one-hot-encoding/" TargetMode="External"/><Relationship Id="rId11" Type="http://schemas.openxmlformats.org/officeDocument/2006/relationships/hyperlink" Target="https://www.w3schools.com/python/pandas/pandas_dataframes.asp" TargetMode="External"/><Relationship Id="rId55" Type="http://schemas.openxmlformats.org/officeDocument/2006/relationships/hyperlink" Target="https://www.geeksforgeeks.org/pandas-cut-method-in-python/" TargetMode="External"/><Relationship Id="rId10" Type="http://schemas.openxmlformats.org/officeDocument/2006/relationships/hyperlink" Target="https://www.w3schools.com/python/pandas/pandas_dataframes.asp" TargetMode="External"/><Relationship Id="rId54" Type="http://schemas.openxmlformats.org/officeDocument/2006/relationships/hyperlink" Target="https://www.w3schools.com/python/pandas/pandas_dataframes_newcolumn.asp" TargetMode="External"/><Relationship Id="rId13" Type="http://schemas.openxmlformats.org/officeDocument/2006/relationships/hyperlink" Target="https://www.geeksforgeeks.org/python-pandas-dataframe-dtypes/" TargetMode="External"/><Relationship Id="rId57" Type="http://schemas.openxmlformats.org/officeDocument/2006/relationships/hyperlink" Target="https://www.w3schools.com/python/python_ml_decision_tree.asp" TargetMode="External"/><Relationship Id="rId12" Type="http://schemas.openxmlformats.org/officeDocument/2006/relationships/hyperlink" Target="https://www.geeksforgeeks.org/python-pandas-dataframe-dtypes/" TargetMode="External"/><Relationship Id="rId56" Type="http://schemas.openxmlformats.org/officeDocument/2006/relationships/hyperlink" Target="https://www.geeksforgeeks.org/pandas-cut-method-in-python/" TargetMode="External"/><Relationship Id="rId15" Type="http://schemas.openxmlformats.org/officeDocument/2006/relationships/hyperlink" Target="https://www.programiz.com/python-programming/pandas/missing-data" TargetMode="External"/><Relationship Id="rId59" Type="http://schemas.openxmlformats.org/officeDocument/2006/relationships/hyperlink" Target="https://www.w3schools.com/python/python_ml_logistic_regression.asp" TargetMode="External"/><Relationship Id="rId14" Type="http://schemas.openxmlformats.org/officeDocument/2006/relationships/hyperlink" Target="https://www.programiz.com/python-programming/pandas/missing-data" TargetMode="External"/><Relationship Id="rId58" Type="http://schemas.openxmlformats.org/officeDocument/2006/relationships/hyperlink" Target="https://www.w3schools.com/python/python_ml_decision_tree.asp" TargetMode="External"/><Relationship Id="rId17" Type="http://schemas.openxmlformats.org/officeDocument/2006/relationships/hyperlink" Target="https://www.w3schools.com/python/pandas/ref_df_describe.asp" TargetMode="External"/><Relationship Id="rId16" Type="http://schemas.openxmlformats.org/officeDocument/2006/relationships/hyperlink" Target="https://www.w3schools.com/python/pandas/ref_df_describe.asp" TargetMode="External"/><Relationship Id="rId19" Type="http://schemas.openxmlformats.org/officeDocument/2006/relationships/hyperlink" Target="https://www.w3schools.com/python/pandas/ref_series_unique.asp" TargetMode="External"/><Relationship Id="rId18" Type="http://schemas.openxmlformats.org/officeDocument/2006/relationships/hyperlink" Target="https://www.w3schools.com/python/pandas/ref_series_unique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