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428" w:rsidRDefault="00034428" w:rsidP="00034428">
      <w:r>
        <w:t>я вобще не пишу тесты для контроллеров</w:t>
      </w:r>
    </w:p>
    <w:p w:rsidR="00034428" w:rsidRDefault="00034428" w:rsidP="00034428">
      <w:r>
        <w:t>[2:53:18 PM] Ручей: считается что это слишком</w:t>
      </w:r>
    </w:p>
    <w:p w:rsidR="002C54FB" w:rsidRDefault="00034428" w:rsidP="00034428">
      <w:r>
        <w:t>[2:53:33 PM] Ручей: достаточно для requests, models и routing</w:t>
      </w:r>
    </w:p>
    <w:sectPr w:rsidR="002C54FB" w:rsidSect="002C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4428"/>
    <w:rsid w:val="00034428"/>
    <w:rsid w:val="002C5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2011-11-27T20:18:00Z</dcterms:created>
  <dcterms:modified xsi:type="dcterms:W3CDTF">2011-11-27T20:18:00Z</dcterms:modified>
</cp:coreProperties>
</file>