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FB" w:rsidRDefault="00FD4EDB">
      <w:pPr>
        <w:rPr>
          <w:sz w:val="26"/>
          <w:szCs w:val="26"/>
        </w:rPr>
      </w:pPr>
      <w:r w:rsidRPr="00FD4EDB">
        <w:rPr>
          <w:sz w:val="26"/>
          <w:szCs w:val="26"/>
        </w:rPr>
        <w:t>Hashes are essentially a generalization of arrays: you can think of hashes as basically like arrays, but not limited to integer indices. (In fact, some languages, especially Perl, sometimes call hashes</w:t>
      </w:r>
      <w:r w:rsidRPr="00FD4EDB">
        <w:rPr>
          <w:i/>
          <w:iCs/>
          <w:sz w:val="26"/>
          <w:szCs w:val="26"/>
        </w:rPr>
        <w:t>associative arrays</w:t>
      </w:r>
      <w:r w:rsidRPr="00FD4EDB">
        <w:rPr>
          <w:sz w:val="26"/>
          <w:szCs w:val="26"/>
        </w:rPr>
        <w:t> for this reason.) Instead, hash indices, or </w:t>
      </w:r>
      <w:r w:rsidRPr="00FD4EDB">
        <w:rPr>
          <w:i/>
          <w:iCs/>
          <w:sz w:val="26"/>
          <w:szCs w:val="26"/>
        </w:rPr>
        <w:t>keys</w:t>
      </w:r>
      <w:r w:rsidRPr="00FD4EDB">
        <w:rPr>
          <w:sz w:val="26"/>
          <w:szCs w:val="26"/>
        </w:rPr>
        <w:t>, can be almost any object. For example, we can use strings as keys:</w:t>
      </w:r>
    </w:p>
    <w:p w:rsidR="00FD4EDB" w:rsidRDefault="00FD4EDB">
      <w:pPr>
        <w:rPr>
          <w:sz w:val="26"/>
          <w:szCs w:val="26"/>
        </w:rPr>
      </w:pPr>
      <w:r w:rsidRPr="00FD4EDB">
        <w:rPr>
          <w:sz w:val="26"/>
          <w:szCs w:val="26"/>
        </w:rPr>
        <w:t>Hashes are indicated with curly braces containing key-value pairs; a pair of braces with no key-value pairs—i.e., </w:t>
      </w:r>
      <w:r w:rsidRPr="00FD4EDB">
        <w:rPr>
          <w:b/>
          <w:bCs/>
          <w:sz w:val="26"/>
          <w:szCs w:val="26"/>
        </w:rPr>
        <w:t>{}</w:t>
      </w:r>
      <w:r w:rsidRPr="00FD4EDB">
        <w:rPr>
          <w:sz w:val="26"/>
          <w:szCs w:val="26"/>
        </w:rPr>
        <w:t>—is an empty hash. </w:t>
      </w:r>
    </w:p>
    <w:p w:rsidR="00410383" w:rsidRDefault="00410383">
      <w:pPr>
        <w:rPr>
          <w:sz w:val="26"/>
          <w:szCs w:val="26"/>
        </w:rPr>
      </w:pPr>
      <w:r w:rsidRPr="00410383">
        <w:rPr>
          <w:b/>
          <w:color w:val="FF0000"/>
          <w:sz w:val="28"/>
          <w:szCs w:val="26"/>
        </w:rPr>
        <w:t>It’s important to note that the curly braces for hashes have nothing to do with the curly braces for blocks.</w:t>
      </w:r>
      <w:r w:rsidRPr="00410383">
        <w:rPr>
          <w:sz w:val="28"/>
          <w:szCs w:val="26"/>
        </w:rPr>
        <w:t xml:space="preserve"> </w:t>
      </w:r>
      <w:r w:rsidRPr="00410383">
        <w:rPr>
          <w:sz w:val="26"/>
          <w:szCs w:val="26"/>
        </w:rPr>
        <w:t>(Yes, this can be confusing.) </w:t>
      </w:r>
    </w:p>
    <w:p w:rsidR="00410383" w:rsidRDefault="00410383">
      <w:pPr>
        <w:rPr>
          <w:sz w:val="26"/>
          <w:szCs w:val="26"/>
        </w:rPr>
      </w:pPr>
      <w:r w:rsidRPr="00410383">
        <w:rPr>
          <w:sz w:val="26"/>
          <w:szCs w:val="26"/>
        </w:rPr>
        <w:t>Though hashes resemble arrays, one important difference is that hashes don’t generally guarantee keeping their elements in a particular order. If order matters, use an array.</w:t>
      </w:r>
      <w:r>
        <w:rPr>
          <w:sz w:val="26"/>
          <w:szCs w:val="26"/>
        </w:rPr>
        <w:br/>
        <w:t>(</w:t>
      </w:r>
      <w:r w:rsidRPr="00410383">
        <w:rPr>
          <w:sz w:val="26"/>
          <w:szCs w:val="26"/>
        </w:rPr>
        <w:t>Ruby 1.9 actually guarantees that hashes keep their elements in the same order entered, but it would be unwise ever to count on a particular ordering.</w:t>
      </w:r>
      <w:r>
        <w:rPr>
          <w:sz w:val="26"/>
          <w:szCs w:val="26"/>
        </w:rPr>
        <w:t>)</w:t>
      </w:r>
      <w:r w:rsidR="00EA291F">
        <w:rPr>
          <w:sz w:val="26"/>
          <w:szCs w:val="26"/>
        </w:rPr>
        <w:br/>
      </w:r>
    </w:p>
    <w:p w:rsidR="00410383" w:rsidRDefault="000C4425">
      <w:pPr>
        <w:rPr>
          <w:sz w:val="26"/>
          <w:szCs w:val="26"/>
        </w:rPr>
      </w:pPr>
      <w:r>
        <w:rPr>
          <w:sz w:val="26"/>
          <w:szCs w:val="26"/>
        </w:rPr>
        <w:t>Nested hashes:</w:t>
      </w:r>
    </w:p>
    <w:p w:rsidR="000C4425" w:rsidRDefault="009833F3">
      <w:pPr>
        <w:rPr>
          <w:sz w:val="26"/>
          <w:szCs w:val="26"/>
        </w:rPr>
      </w:pPr>
      <w:r w:rsidRPr="009833F3">
        <w:rPr>
          <w:sz w:val="26"/>
          <w:szCs w:val="26"/>
        </w:rPr>
        <w:t>In terms of symbols as hash keys, we can define a </w:t>
      </w:r>
      <w:r w:rsidRPr="009833F3">
        <w:rPr>
          <w:b/>
          <w:bCs/>
          <w:sz w:val="26"/>
          <w:szCs w:val="26"/>
        </w:rPr>
        <w:t>user</w:t>
      </w:r>
      <w:r w:rsidRPr="009833F3">
        <w:rPr>
          <w:sz w:val="26"/>
          <w:szCs w:val="26"/>
        </w:rPr>
        <w:t> hash as follows:</w:t>
      </w:r>
    </w:p>
    <w:p w:rsidR="009833F3" w:rsidRPr="009833F3" w:rsidRDefault="009833F3" w:rsidP="009833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9833F3">
        <w:rPr>
          <w:rFonts w:ascii="inherit" w:eastAsia="Times New Roman" w:hAnsi="inherit" w:cs="Courier New"/>
          <w:b/>
          <w:bCs/>
          <w:color w:val="000080"/>
          <w:sz w:val="21"/>
        </w:rPr>
        <w:t xml:space="preserve">&gt;&gt; </w:t>
      </w:r>
      <w:r w:rsidRPr="009833F3">
        <w:rPr>
          <w:rFonts w:ascii="inherit" w:eastAsia="Times New Roman" w:hAnsi="inherit" w:cs="Courier New"/>
          <w:color w:val="070707"/>
          <w:sz w:val="21"/>
        </w:rPr>
        <w:t>user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9833F3">
        <w:rPr>
          <w:rFonts w:ascii="inherit" w:eastAsia="Times New Roman" w:hAnsi="inherit" w:cs="Courier New"/>
          <w:color w:val="666666"/>
          <w:sz w:val="21"/>
        </w:rPr>
        <w:t>=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9833F3">
        <w:rPr>
          <w:rFonts w:ascii="inherit" w:eastAsia="Times New Roman" w:hAnsi="inherit" w:cs="Courier New"/>
          <w:color w:val="070707"/>
          <w:sz w:val="21"/>
        </w:rPr>
        <w:t>{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9833F3">
        <w:rPr>
          <w:rFonts w:ascii="inherit" w:eastAsia="Times New Roman" w:hAnsi="inherit" w:cs="Courier New"/>
          <w:color w:val="19177C"/>
          <w:sz w:val="21"/>
        </w:rPr>
        <w:t>:name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9833F3">
        <w:rPr>
          <w:rFonts w:ascii="inherit" w:eastAsia="Times New Roman" w:hAnsi="inherit" w:cs="Courier New"/>
          <w:color w:val="666666"/>
          <w:sz w:val="21"/>
        </w:rPr>
        <w:t>=&gt;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9833F3">
        <w:rPr>
          <w:rFonts w:ascii="inherit" w:eastAsia="Times New Roman" w:hAnsi="inherit" w:cs="Courier New"/>
          <w:color w:val="BA2121"/>
          <w:sz w:val="21"/>
        </w:rPr>
        <w:t>"Michael Hartl"</w:t>
      </w:r>
      <w:r w:rsidRPr="009833F3">
        <w:rPr>
          <w:rFonts w:ascii="inherit" w:eastAsia="Times New Roman" w:hAnsi="inherit" w:cs="Courier New"/>
          <w:color w:val="070707"/>
          <w:sz w:val="21"/>
        </w:rPr>
        <w:t>,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9833F3">
        <w:rPr>
          <w:rFonts w:ascii="inherit" w:eastAsia="Times New Roman" w:hAnsi="inherit" w:cs="Courier New"/>
          <w:color w:val="19177C"/>
          <w:sz w:val="21"/>
        </w:rPr>
        <w:t>:email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9833F3">
        <w:rPr>
          <w:rFonts w:ascii="inherit" w:eastAsia="Times New Roman" w:hAnsi="inherit" w:cs="Courier New"/>
          <w:color w:val="666666"/>
          <w:sz w:val="21"/>
        </w:rPr>
        <w:t>=&gt;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9833F3">
        <w:rPr>
          <w:rFonts w:ascii="inherit" w:eastAsia="Times New Roman" w:hAnsi="inherit" w:cs="Courier New"/>
          <w:color w:val="BA2121"/>
          <w:sz w:val="21"/>
        </w:rPr>
        <w:t>"michael@example.com"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9833F3">
        <w:rPr>
          <w:rFonts w:ascii="inherit" w:eastAsia="Times New Roman" w:hAnsi="inherit" w:cs="Courier New"/>
          <w:color w:val="070707"/>
          <w:sz w:val="21"/>
        </w:rPr>
        <w:t>}</w:t>
      </w:r>
    </w:p>
    <w:p w:rsidR="009833F3" w:rsidRPr="009833F3" w:rsidRDefault="009833F3" w:rsidP="009833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9833F3">
        <w:rPr>
          <w:rFonts w:ascii="inherit" w:eastAsia="Times New Roman" w:hAnsi="inherit" w:cs="Courier New"/>
          <w:color w:val="006400"/>
          <w:sz w:val="21"/>
        </w:rPr>
        <w:t>=&gt; {:name=&gt;"Michael Hartl", :email=&gt;"michael@example.com"}</w:t>
      </w:r>
    </w:p>
    <w:p w:rsidR="009833F3" w:rsidRPr="009833F3" w:rsidRDefault="009833F3" w:rsidP="009833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9833F3">
        <w:rPr>
          <w:rFonts w:ascii="inherit" w:eastAsia="Times New Roman" w:hAnsi="inherit" w:cs="Courier New"/>
          <w:b/>
          <w:bCs/>
          <w:color w:val="000080"/>
          <w:sz w:val="21"/>
        </w:rPr>
        <w:t xml:space="preserve">&gt;&gt; </w:t>
      </w:r>
      <w:r w:rsidRPr="009833F3">
        <w:rPr>
          <w:rFonts w:ascii="inherit" w:eastAsia="Times New Roman" w:hAnsi="inherit" w:cs="Courier New"/>
          <w:color w:val="070707"/>
          <w:sz w:val="21"/>
        </w:rPr>
        <w:t>user</w:t>
      </w:r>
      <w:r w:rsidRPr="009833F3">
        <w:rPr>
          <w:rFonts w:ascii="inherit" w:eastAsia="Times New Roman" w:hAnsi="inherit" w:cs="Courier New"/>
          <w:color w:val="666666"/>
          <w:sz w:val="21"/>
        </w:rPr>
        <w:t>[</w:t>
      </w:r>
      <w:r w:rsidRPr="009833F3">
        <w:rPr>
          <w:rFonts w:ascii="inherit" w:eastAsia="Times New Roman" w:hAnsi="inherit" w:cs="Courier New"/>
          <w:color w:val="19177C"/>
          <w:sz w:val="21"/>
        </w:rPr>
        <w:t>:name</w:t>
      </w:r>
      <w:r w:rsidRPr="009833F3">
        <w:rPr>
          <w:rFonts w:ascii="inherit" w:eastAsia="Times New Roman" w:hAnsi="inherit" w:cs="Courier New"/>
          <w:color w:val="666666"/>
          <w:sz w:val="21"/>
        </w:rPr>
        <w:t>]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             </w:t>
      </w:r>
      <w:r w:rsidRPr="009833F3">
        <w:rPr>
          <w:rFonts w:ascii="inherit" w:eastAsia="Times New Roman" w:hAnsi="inherit" w:cs="Courier New"/>
          <w:i/>
          <w:iCs/>
          <w:color w:val="408080"/>
          <w:sz w:val="21"/>
        </w:rPr>
        <w:t># Access the value corresponding to :name.</w:t>
      </w:r>
    </w:p>
    <w:p w:rsidR="009833F3" w:rsidRPr="009833F3" w:rsidRDefault="009833F3" w:rsidP="009833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9833F3">
        <w:rPr>
          <w:rFonts w:ascii="inherit" w:eastAsia="Times New Roman" w:hAnsi="inherit" w:cs="Courier New"/>
          <w:color w:val="006400"/>
          <w:sz w:val="21"/>
        </w:rPr>
        <w:t>=&gt; "Michael Hartl"</w:t>
      </w:r>
    </w:p>
    <w:p w:rsidR="009833F3" w:rsidRPr="009833F3" w:rsidRDefault="009833F3" w:rsidP="009833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9833F3">
        <w:rPr>
          <w:rFonts w:ascii="inherit" w:eastAsia="Times New Roman" w:hAnsi="inherit" w:cs="Courier New"/>
          <w:b/>
          <w:bCs/>
          <w:color w:val="000080"/>
          <w:sz w:val="21"/>
        </w:rPr>
        <w:t xml:space="preserve">&gt;&gt; </w:t>
      </w:r>
      <w:r w:rsidRPr="009833F3">
        <w:rPr>
          <w:rFonts w:ascii="inherit" w:eastAsia="Times New Roman" w:hAnsi="inherit" w:cs="Courier New"/>
          <w:color w:val="070707"/>
          <w:sz w:val="21"/>
        </w:rPr>
        <w:t>user</w:t>
      </w:r>
      <w:r w:rsidRPr="009833F3">
        <w:rPr>
          <w:rFonts w:ascii="inherit" w:eastAsia="Times New Roman" w:hAnsi="inherit" w:cs="Courier New"/>
          <w:color w:val="666666"/>
          <w:sz w:val="21"/>
        </w:rPr>
        <w:t>[</w:t>
      </w:r>
      <w:r w:rsidRPr="009833F3">
        <w:rPr>
          <w:rFonts w:ascii="inherit" w:eastAsia="Times New Roman" w:hAnsi="inherit" w:cs="Courier New"/>
          <w:color w:val="19177C"/>
          <w:sz w:val="21"/>
        </w:rPr>
        <w:t>:password</w:t>
      </w:r>
      <w:r w:rsidRPr="009833F3">
        <w:rPr>
          <w:rFonts w:ascii="inherit" w:eastAsia="Times New Roman" w:hAnsi="inherit" w:cs="Courier New"/>
          <w:color w:val="666666"/>
          <w:sz w:val="21"/>
        </w:rPr>
        <w:t>]</w:t>
      </w:r>
      <w:r w:rsidRPr="009833F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         </w:t>
      </w:r>
      <w:r w:rsidRPr="009833F3">
        <w:rPr>
          <w:rFonts w:ascii="inherit" w:eastAsia="Times New Roman" w:hAnsi="inherit" w:cs="Courier New"/>
          <w:i/>
          <w:iCs/>
          <w:color w:val="408080"/>
          <w:sz w:val="21"/>
        </w:rPr>
        <w:t># Access the value of an undefined key.</w:t>
      </w:r>
    </w:p>
    <w:p w:rsidR="009833F3" w:rsidRPr="009833F3" w:rsidRDefault="009833F3" w:rsidP="009833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9833F3">
        <w:rPr>
          <w:rFonts w:ascii="inherit" w:eastAsia="Times New Roman" w:hAnsi="inherit" w:cs="Courier New"/>
          <w:color w:val="006400"/>
          <w:sz w:val="21"/>
        </w:rPr>
        <w:t>=&gt; nil</w:t>
      </w:r>
    </w:p>
    <w:p w:rsidR="009833F3" w:rsidRDefault="009833F3">
      <w:pPr>
        <w:rPr>
          <w:sz w:val="26"/>
          <w:szCs w:val="26"/>
        </w:rPr>
      </w:pPr>
    </w:p>
    <w:p w:rsidR="009833F3" w:rsidRDefault="009833F3" w:rsidP="009833F3">
      <w:pPr>
        <w:rPr>
          <w:sz w:val="26"/>
          <w:szCs w:val="26"/>
        </w:rPr>
      </w:pPr>
      <w:r>
        <w:rPr>
          <w:sz w:val="26"/>
          <w:szCs w:val="26"/>
        </w:rPr>
        <w:t>NESTED HASHES</w:t>
      </w:r>
    </w:p>
    <w:p w:rsidR="009833F3" w:rsidRPr="0028675D" w:rsidRDefault="009833F3" w:rsidP="009833F3">
      <w:pPr>
        <w:rPr>
          <w:sz w:val="26"/>
          <w:szCs w:val="26"/>
        </w:rPr>
      </w:pPr>
    </w:p>
    <w:p w:rsidR="009833F3" w:rsidRDefault="009833F3" w:rsidP="009833F3">
      <w:pPr>
        <w:rPr>
          <w:sz w:val="26"/>
          <w:szCs w:val="26"/>
        </w:rPr>
      </w:pPr>
      <w:r w:rsidRPr="0028675D">
        <w:rPr>
          <w:sz w:val="26"/>
          <w:szCs w:val="26"/>
        </w:rPr>
        <w:t>Hash values can be virtually anything, even other hashes</w:t>
      </w:r>
    </w:p>
    <w:p w:rsidR="009833F3" w:rsidRDefault="009833F3" w:rsidP="009833F3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params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{}</w:t>
      </w:r>
      <w:r>
        <w:rPr>
          <w:color w:val="070707"/>
          <w:sz w:val="21"/>
          <w:szCs w:val="21"/>
        </w:rPr>
        <w:t xml:space="preserve">      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Define a hash called 'params' (short for 'parameters').</w:t>
      </w:r>
    </w:p>
    <w:p w:rsidR="009833F3" w:rsidRDefault="009833F3" w:rsidP="009833F3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{}</w:t>
      </w:r>
    </w:p>
    <w:p w:rsidR="009833F3" w:rsidRDefault="009833F3" w:rsidP="009833F3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params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[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:user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]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{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:name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=&gt;</w:t>
      </w:r>
      <w:r>
        <w:rPr>
          <w:color w:val="070707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>"Michael Hartl"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:email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=&gt;</w:t>
      </w:r>
      <w:r>
        <w:rPr>
          <w:color w:val="070707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>"mhartl@example.com"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}</w:t>
      </w:r>
    </w:p>
    <w:p w:rsidR="009833F3" w:rsidRDefault="009833F3" w:rsidP="009833F3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{:name=&gt;"Michael Hartl", :email=&gt;"mhartl@example.com"}</w:t>
      </w:r>
    </w:p>
    <w:p w:rsidR="009833F3" w:rsidRDefault="009833F3" w:rsidP="009833F3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params</w:t>
      </w:r>
    </w:p>
    <w:p w:rsidR="009833F3" w:rsidRDefault="009833F3" w:rsidP="009833F3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{:user=&gt;{:name=&gt;"Michael Hartl", :email=&gt;"mhartl@example.com"}}</w:t>
      </w:r>
    </w:p>
    <w:p w:rsidR="009833F3" w:rsidRDefault="009833F3" w:rsidP="009833F3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color w:val="070707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params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[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:user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][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:email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]</w:t>
      </w:r>
    </w:p>
    <w:p w:rsidR="009833F3" w:rsidRDefault="009833F3" w:rsidP="009833F3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lastRenderedPageBreak/>
        <w:t>=&gt; "mhartl@example.com"</w:t>
      </w:r>
    </w:p>
    <w:p w:rsidR="009833F3" w:rsidRPr="00543575" w:rsidRDefault="009833F3" w:rsidP="009833F3">
      <w:pPr>
        <w:rPr>
          <w:sz w:val="26"/>
          <w:szCs w:val="26"/>
          <w:lang w:val="ru-RU"/>
        </w:rPr>
      </w:pPr>
    </w:p>
    <w:p w:rsidR="009833F3" w:rsidRDefault="009D548A">
      <w:pPr>
        <w:rPr>
          <w:sz w:val="26"/>
          <w:szCs w:val="26"/>
        </w:rPr>
      </w:pPr>
      <w:r w:rsidRPr="009D548A">
        <w:rPr>
          <w:sz w:val="26"/>
          <w:szCs w:val="26"/>
        </w:rPr>
        <w:t>As with arrays and ranges, hashes respond to the </w:t>
      </w:r>
      <w:r w:rsidRPr="009D548A">
        <w:rPr>
          <w:b/>
          <w:bCs/>
          <w:sz w:val="26"/>
          <w:szCs w:val="26"/>
        </w:rPr>
        <w:t>each</w:t>
      </w:r>
      <w:r w:rsidRPr="009D548A">
        <w:rPr>
          <w:sz w:val="26"/>
          <w:szCs w:val="26"/>
        </w:rPr>
        <w:t> method. For example, consider a hash named </w:t>
      </w:r>
      <w:r w:rsidRPr="009D548A">
        <w:rPr>
          <w:b/>
          <w:bCs/>
          <w:sz w:val="26"/>
          <w:szCs w:val="26"/>
        </w:rPr>
        <w:t>flash</w:t>
      </w:r>
      <w:r w:rsidRPr="009D548A">
        <w:rPr>
          <w:sz w:val="26"/>
          <w:szCs w:val="26"/>
        </w:rPr>
        <w:t> with keys for two conditions, </w:t>
      </w:r>
      <w:r w:rsidRPr="009D548A">
        <w:rPr>
          <w:b/>
          <w:bCs/>
          <w:sz w:val="26"/>
          <w:szCs w:val="26"/>
        </w:rPr>
        <w:t>:success</w:t>
      </w:r>
      <w:r w:rsidRPr="009D548A">
        <w:rPr>
          <w:sz w:val="26"/>
          <w:szCs w:val="26"/>
        </w:rPr>
        <w:t> and </w:t>
      </w:r>
      <w:r w:rsidRPr="009D548A">
        <w:rPr>
          <w:b/>
          <w:bCs/>
          <w:sz w:val="26"/>
          <w:szCs w:val="26"/>
        </w:rPr>
        <w:t>:error</w:t>
      </w:r>
      <w:r w:rsidRPr="009D548A">
        <w:rPr>
          <w:sz w:val="26"/>
          <w:szCs w:val="26"/>
        </w:rPr>
        <w:t>:</w:t>
      </w:r>
    </w:p>
    <w:p w:rsidR="009D548A" w:rsidRDefault="009D548A" w:rsidP="009D548A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flash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{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:success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=&gt;</w:t>
      </w:r>
      <w:r>
        <w:rPr>
          <w:color w:val="070707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>"It worked!"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:error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=&gt;</w:t>
      </w:r>
      <w:r>
        <w:rPr>
          <w:color w:val="070707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>"It failed. :-("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}</w:t>
      </w:r>
    </w:p>
    <w:p w:rsidR="009D548A" w:rsidRDefault="009D548A" w:rsidP="009D548A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=&gt; {:success=&gt;"It worked!", :error=&gt;"It failed. :-("}</w:t>
      </w:r>
    </w:p>
    <w:p w:rsidR="009D548A" w:rsidRDefault="009D548A" w:rsidP="009D548A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flash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each</w:t>
      </w:r>
      <w:r>
        <w:rPr>
          <w:color w:val="070707"/>
          <w:sz w:val="21"/>
          <w:szCs w:val="21"/>
        </w:rPr>
        <w:t xml:space="preserve"> </w:t>
      </w:r>
      <w:r>
        <w:rPr>
          <w:rStyle w:val="k"/>
          <w:rFonts w:ascii="inherit" w:hAnsi="inherit"/>
          <w:b/>
          <w:bCs/>
          <w:color w:val="008000"/>
          <w:sz w:val="21"/>
          <w:szCs w:val="21"/>
          <w:bdr w:val="none" w:sz="0" w:space="0" w:color="auto" w:frame="1"/>
        </w:rPr>
        <w:t>do</w:t>
      </w:r>
      <w:r>
        <w:rPr>
          <w:color w:val="070707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key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value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|</w:t>
      </w:r>
    </w:p>
    <w:p w:rsidR="009D548A" w:rsidRDefault="009D548A" w:rsidP="009D548A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?&gt; </w:t>
      </w:r>
      <w:r>
        <w:rPr>
          <w:color w:val="070707"/>
          <w:sz w:val="21"/>
          <w:szCs w:val="21"/>
        </w:rPr>
        <w:t xml:space="preserve"> 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puts</w:t>
      </w:r>
      <w:r>
        <w:rPr>
          <w:color w:val="070707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 xml:space="preserve">"Key </w:t>
      </w:r>
      <w:r>
        <w:rPr>
          <w:rStyle w:val="si"/>
          <w:rFonts w:ascii="inherit" w:hAnsi="inherit"/>
          <w:b/>
          <w:bCs/>
          <w:color w:val="BB6688"/>
          <w:sz w:val="21"/>
          <w:szCs w:val="21"/>
          <w:bdr w:val="none" w:sz="0" w:space="0" w:color="auto" w:frame="1"/>
        </w:rPr>
        <w:t>#{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key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inspect</w:t>
      </w:r>
      <w:r>
        <w:rPr>
          <w:rStyle w:val="si"/>
          <w:rFonts w:ascii="inherit" w:hAnsi="inherit"/>
          <w:b/>
          <w:bCs/>
          <w:color w:val="BB6688"/>
          <w:sz w:val="21"/>
          <w:szCs w:val="21"/>
          <w:bdr w:val="none" w:sz="0" w:space="0" w:color="auto" w:frame="1"/>
        </w:rPr>
        <w:t>}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 xml:space="preserve"> has value </w:t>
      </w:r>
      <w:r>
        <w:rPr>
          <w:rStyle w:val="si"/>
          <w:rFonts w:ascii="inherit" w:hAnsi="inherit"/>
          <w:b/>
          <w:bCs/>
          <w:color w:val="BB6688"/>
          <w:sz w:val="21"/>
          <w:szCs w:val="21"/>
          <w:bdr w:val="none" w:sz="0" w:space="0" w:color="auto" w:frame="1"/>
        </w:rPr>
        <w:t>#{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value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inspect</w:t>
      </w:r>
      <w:r>
        <w:rPr>
          <w:rStyle w:val="si"/>
          <w:rFonts w:ascii="inherit" w:hAnsi="inherit"/>
          <w:b/>
          <w:bCs/>
          <w:color w:val="BB6688"/>
          <w:sz w:val="21"/>
          <w:szCs w:val="21"/>
          <w:bdr w:val="none" w:sz="0" w:space="0" w:color="auto" w:frame="1"/>
        </w:rPr>
        <w:t>}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>"</w:t>
      </w:r>
    </w:p>
    <w:p w:rsidR="009D548A" w:rsidRDefault="009D548A" w:rsidP="009D548A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k"/>
          <w:rFonts w:ascii="inherit" w:hAnsi="inherit"/>
          <w:b/>
          <w:bCs/>
          <w:color w:val="008000"/>
          <w:sz w:val="21"/>
          <w:szCs w:val="21"/>
          <w:bdr w:val="none" w:sz="0" w:space="0" w:color="auto" w:frame="1"/>
        </w:rPr>
        <w:t>end</w:t>
      </w:r>
    </w:p>
    <w:p w:rsidR="009D548A" w:rsidRDefault="009D548A" w:rsidP="009D548A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Key :success has value "It worked!"</w:t>
      </w:r>
    </w:p>
    <w:p w:rsidR="009D548A" w:rsidRDefault="009D548A" w:rsidP="009D548A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Key :error has value "It failed. :-("</w:t>
      </w:r>
    </w:p>
    <w:p w:rsidR="009D548A" w:rsidRDefault="00F4109A">
      <w:pPr>
        <w:rPr>
          <w:sz w:val="26"/>
          <w:szCs w:val="26"/>
        </w:rPr>
      </w:pPr>
      <w:r w:rsidRPr="00F4109A">
        <w:rPr>
          <w:sz w:val="26"/>
          <w:szCs w:val="26"/>
        </w:rPr>
        <w:t>Note that, while the </w:t>
      </w:r>
      <w:r w:rsidRPr="00F4109A">
        <w:rPr>
          <w:b/>
          <w:bCs/>
          <w:sz w:val="26"/>
          <w:szCs w:val="26"/>
        </w:rPr>
        <w:t>each</w:t>
      </w:r>
      <w:r w:rsidRPr="00F4109A">
        <w:rPr>
          <w:sz w:val="26"/>
          <w:szCs w:val="26"/>
        </w:rPr>
        <w:t> method for arrays takes a block with only one variable, </w:t>
      </w:r>
      <w:r w:rsidRPr="00F4109A">
        <w:rPr>
          <w:b/>
          <w:bCs/>
          <w:sz w:val="26"/>
          <w:szCs w:val="26"/>
        </w:rPr>
        <w:t>each</w:t>
      </w:r>
      <w:r w:rsidRPr="00F4109A">
        <w:rPr>
          <w:sz w:val="26"/>
          <w:szCs w:val="26"/>
        </w:rPr>
        <w:t> for hashes takes two, a </w:t>
      </w:r>
      <w:r w:rsidRPr="00F4109A">
        <w:rPr>
          <w:i/>
          <w:iCs/>
          <w:sz w:val="26"/>
          <w:szCs w:val="26"/>
        </w:rPr>
        <w:t>key</w:t>
      </w:r>
      <w:r w:rsidRPr="00F4109A">
        <w:rPr>
          <w:sz w:val="26"/>
          <w:szCs w:val="26"/>
        </w:rPr>
        <w:t> and a </w:t>
      </w:r>
      <w:r w:rsidRPr="00F4109A">
        <w:rPr>
          <w:i/>
          <w:iCs/>
          <w:sz w:val="26"/>
          <w:szCs w:val="26"/>
        </w:rPr>
        <w:t>value</w:t>
      </w:r>
      <w:r w:rsidRPr="00F4109A">
        <w:rPr>
          <w:sz w:val="26"/>
          <w:szCs w:val="26"/>
        </w:rPr>
        <w:t>. Thus, the </w:t>
      </w:r>
      <w:r w:rsidRPr="00F4109A">
        <w:rPr>
          <w:b/>
          <w:bCs/>
          <w:sz w:val="26"/>
          <w:szCs w:val="26"/>
        </w:rPr>
        <w:t>each</w:t>
      </w:r>
      <w:r w:rsidRPr="00F4109A">
        <w:rPr>
          <w:sz w:val="26"/>
          <w:szCs w:val="26"/>
        </w:rPr>
        <w:t> method for a hash iterates through the hash one key-value </w:t>
      </w:r>
      <w:r w:rsidRPr="00F4109A">
        <w:rPr>
          <w:i/>
          <w:iCs/>
          <w:sz w:val="26"/>
          <w:szCs w:val="26"/>
        </w:rPr>
        <w:t>pair</w:t>
      </w:r>
      <w:r w:rsidRPr="00F4109A">
        <w:rPr>
          <w:sz w:val="26"/>
          <w:szCs w:val="26"/>
        </w:rPr>
        <w:t> at a time.</w:t>
      </w:r>
    </w:p>
    <w:p w:rsidR="00F97FF4" w:rsidRDefault="00F97FF4">
      <w:pPr>
        <w:rPr>
          <w:sz w:val="26"/>
          <w:szCs w:val="26"/>
        </w:rPr>
      </w:pPr>
      <w:r w:rsidRPr="00F97FF4">
        <w:rPr>
          <w:sz w:val="26"/>
          <w:szCs w:val="26"/>
        </w:rPr>
        <w:t>The last example uses the useful </w:t>
      </w:r>
      <w:r w:rsidRPr="00F97FF4">
        <w:rPr>
          <w:b/>
          <w:bCs/>
          <w:sz w:val="26"/>
          <w:szCs w:val="26"/>
        </w:rPr>
        <w:t>inspect</w:t>
      </w:r>
      <w:r w:rsidRPr="00F97FF4">
        <w:rPr>
          <w:sz w:val="26"/>
          <w:szCs w:val="26"/>
        </w:rPr>
        <w:t> method, which returns a string with a literal representation of the object it’s called on: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puts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to_a</w:t>
      </w:r>
      <w:r>
        <w:rPr>
          <w:color w:val="070707"/>
          <w:sz w:val="21"/>
          <w:szCs w:val="21"/>
        </w:rPr>
        <w:t xml:space="preserve">          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Put an array as a string.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1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2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3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4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5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puts</w:t>
      </w:r>
      <w:r>
        <w:rPr>
          <w:color w:val="070707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.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to_a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inspect</w:t>
      </w:r>
      <w:r>
        <w:rPr>
          <w:color w:val="070707"/>
          <w:sz w:val="21"/>
          <w:szCs w:val="21"/>
        </w:rPr>
        <w:t xml:space="preserve">  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Put a literal array.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[1, 2, 3, 4, 5]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puts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:name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:name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inspect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name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:name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puts</w:t>
      </w:r>
      <w:r>
        <w:rPr>
          <w:color w:val="070707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>"It worked!"</w:t>
      </w:r>
      <w:r>
        <w:rPr>
          <w:rStyle w:val="p"/>
          <w:rFonts w:ascii="inherit" w:hAnsi="inherit"/>
          <w:color w:val="070707"/>
          <w:sz w:val="21"/>
          <w:szCs w:val="21"/>
          <w:bdr w:val="none" w:sz="0" w:space="0" w:color="auto" w:frame="1"/>
        </w:rPr>
        <w:t>,</w:t>
      </w:r>
      <w:r>
        <w:rPr>
          <w:color w:val="070707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>"It worked!"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70707"/>
          <w:sz w:val="21"/>
          <w:szCs w:val="21"/>
          <w:bdr w:val="none" w:sz="0" w:space="0" w:color="auto" w:frame="1"/>
        </w:rPr>
        <w:t>inspect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It worked!</w:t>
      </w:r>
    </w:p>
    <w:p w:rsidR="005D6F0F" w:rsidRDefault="005D6F0F" w:rsidP="005D6F0F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"It worked!"</w:t>
      </w:r>
    </w:p>
    <w:p w:rsidR="00F97FF4" w:rsidRDefault="00F97FF4">
      <w:pPr>
        <w:rPr>
          <w:sz w:val="26"/>
          <w:szCs w:val="26"/>
        </w:rPr>
      </w:pPr>
    </w:p>
    <w:p w:rsidR="005E65A4" w:rsidRDefault="005E65A4">
      <w:pPr>
        <w:rPr>
          <w:sz w:val="26"/>
          <w:szCs w:val="26"/>
        </w:rPr>
      </w:pPr>
      <w:r w:rsidRPr="005E65A4">
        <w:rPr>
          <w:sz w:val="26"/>
          <w:szCs w:val="26"/>
        </w:rPr>
        <w:t>By the way, using </w:t>
      </w:r>
      <w:r w:rsidRPr="005E65A4">
        <w:rPr>
          <w:b/>
          <w:bCs/>
          <w:sz w:val="26"/>
          <w:szCs w:val="26"/>
        </w:rPr>
        <w:t>inspect</w:t>
      </w:r>
      <w:r w:rsidRPr="005E65A4">
        <w:rPr>
          <w:sz w:val="26"/>
          <w:szCs w:val="26"/>
        </w:rPr>
        <w:t> to print an object is common enough that there’s a shortcut for it, the </w:t>
      </w:r>
      <w:r w:rsidRPr="005E65A4">
        <w:rPr>
          <w:b/>
          <w:bCs/>
          <w:sz w:val="26"/>
          <w:szCs w:val="26"/>
        </w:rPr>
        <w:t>p</w:t>
      </w:r>
      <w:r w:rsidRPr="005E65A4">
        <w:rPr>
          <w:sz w:val="26"/>
          <w:szCs w:val="26"/>
        </w:rPr>
        <w:t>function:</w:t>
      </w:r>
    </w:p>
    <w:p w:rsidR="005E65A4" w:rsidRDefault="005E65A4" w:rsidP="005E65A4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 xml:space="preserve">&gt;&gt; </w:t>
      </w:r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</w:t>
      </w:r>
      <w:r>
        <w:rPr>
          <w:color w:val="070707"/>
          <w:sz w:val="21"/>
          <w:szCs w:val="21"/>
        </w:rPr>
        <w:t xml:space="preserve"> </w:t>
      </w:r>
      <w:r>
        <w:rPr>
          <w:rStyle w:val="ss"/>
          <w:rFonts w:ascii="inherit" w:hAnsi="inherit"/>
          <w:color w:val="19177C"/>
          <w:sz w:val="21"/>
          <w:szCs w:val="21"/>
          <w:bdr w:val="none" w:sz="0" w:space="0" w:color="auto" w:frame="1"/>
        </w:rPr>
        <w:t>:name</w:t>
      </w:r>
      <w:r>
        <w:rPr>
          <w:color w:val="070707"/>
          <w:sz w:val="21"/>
          <w:szCs w:val="21"/>
        </w:rPr>
        <w:t xml:space="preserve">             </w:t>
      </w:r>
      <w:r>
        <w:rPr>
          <w:rStyle w:val="c1"/>
          <w:rFonts w:ascii="inherit" w:hAnsi="inherit"/>
          <w:i/>
          <w:iCs/>
          <w:color w:val="408080"/>
          <w:sz w:val="21"/>
          <w:szCs w:val="21"/>
          <w:bdr w:val="none" w:sz="0" w:space="0" w:color="auto" w:frame="1"/>
        </w:rPr>
        <w:t># Same as 'puts :name.inspect'</w:t>
      </w:r>
    </w:p>
    <w:p w:rsidR="005E65A4" w:rsidRDefault="005E65A4" w:rsidP="005E65A4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:name</w:t>
      </w:r>
    </w:p>
    <w:p w:rsidR="005E65A4" w:rsidRPr="000C4425" w:rsidRDefault="005E65A4">
      <w:pPr>
        <w:rPr>
          <w:sz w:val="26"/>
          <w:szCs w:val="26"/>
        </w:rPr>
      </w:pPr>
    </w:p>
    <w:sectPr w:rsidR="005E65A4" w:rsidRPr="000C4425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B2603"/>
    <w:rsid w:val="000C4425"/>
    <w:rsid w:val="002C54FB"/>
    <w:rsid w:val="00410383"/>
    <w:rsid w:val="005D6F0F"/>
    <w:rsid w:val="005E65A4"/>
    <w:rsid w:val="009833F3"/>
    <w:rsid w:val="009B2603"/>
    <w:rsid w:val="009D548A"/>
    <w:rsid w:val="00EA291F"/>
    <w:rsid w:val="00F4109A"/>
    <w:rsid w:val="00F671B1"/>
    <w:rsid w:val="00F97FF4"/>
    <w:rsid w:val="00FD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38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3F3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9833F3"/>
  </w:style>
  <w:style w:type="character" w:customStyle="1" w:styleId="n">
    <w:name w:val="n"/>
    <w:basedOn w:val="DefaultParagraphFont"/>
    <w:rsid w:val="009833F3"/>
  </w:style>
  <w:style w:type="character" w:customStyle="1" w:styleId="o">
    <w:name w:val="o"/>
    <w:basedOn w:val="DefaultParagraphFont"/>
    <w:rsid w:val="009833F3"/>
  </w:style>
  <w:style w:type="character" w:customStyle="1" w:styleId="p">
    <w:name w:val="p"/>
    <w:basedOn w:val="DefaultParagraphFont"/>
    <w:rsid w:val="009833F3"/>
  </w:style>
  <w:style w:type="character" w:customStyle="1" w:styleId="ss">
    <w:name w:val="ss"/>
    <w:basedOn w:val="DefaultParagraphFont"/>
    <w:rsid w:val="009833F3"/>
  </w:style>
  <w:style w:type="character" w:customStyle="1" w:styleId="s2">
    <w:name w:val="s2"/>
    <w:basedOn w:val="DefaultParagraphFont"/>
    <w:rsid w:val="009833F3"/>
  </w:style>
  <w:style w:type="character" w:customStyle="1" w:styleId="go">
    <w:name w:val="go"/>
    <w:basedOn w:val="DefaultParagraphFont"/>
    <w:rsid w:val="009833F3"/>
  </w:style>
  <w:style w:type="character" w:customStyle="1" w:styleId="c1">
    <w:name w:val="c1"/>
    <w:basedOn w:val="DefaultParagraphFont"/>
    <w:rsid w:val="009833F3"/>
  </w:style>
  <w:style w:type="character" w:customStyle="1" w:styleId="k">
    <w:name w:val="k"/>
    <w:basedOn w:val="DefaultParagraphFont"/>
    <w:rsid w:val="009D548A"/>
  </w:style>
  <w:style w:type="character" w:customStyle="1" w:styleId="nb">
    <w:name w:val="nb"/>
    <w:basedOn w:val="DefaultParagraphFont"/>
    <w:rsid w:val="009D548A"/>
  </w:style>
  <w:style w:type="character" w:customStyle="1" w:styleId="si">
    <w:name w:val="si"/>
    <w:basedOn w:val="DefaultParagraphFont"/>
    <w:rsid w:val="009D548A"/>
  </w:style>
  <w:style w:type="character" w:customStyle="1" w:styleId="mi">
    <w:name w:val="mi"/>
    <w:basedOn w:val="DefaultParagraphFont"/>
    <w:rsid w:val="005D6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10</cp:revision>
  <dcterms:created xsi:type="dcterms:W3CDTF">2011-11-28T18:06:00Z</dcterms:created>
  <dcterms:modified xsi:type="dcterms:W3CDTF">2011-11-28T23:39:00Z</dcterms:modified>
</cp:coreProperties>
</file>