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41" w:rsidRDefault="00312904" w:rsidP="00000402">
      <w:pPr>
        <w:rPr>
          <w:sz w:val="26"/>
          <w:szCs w:val="26"/>
        </w:rPr>
      </w:pPr>
      <w:r w:rsidRPr="00312904">
        <w:rPr>
          <w:sz w:val="26"/>
          <w:szCs w:val="26"/>
        </w:rPr>
        <w:tab/>
      </w:r>
      <w:r w:rsidR="009D3854" w:rsidRPr="009D3854">
        <w:rPr>
          <w:sz w:val="26"/>
          <w:szCs w:val="26"/>
          <w:u w:val="single"/>
        </w:rPr>
        <w:t>How Rails work with requests</w:t>
      </w:r>
      <w:r w:rsidRPr="00312904"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1.</w:t>
      </w:r>
      <w:r w:rsidR="0065507C">
        <w:rPr>
          <w:sz w:val="26"/>
          <w:szCs w:val="26"/>
        </w:rPr>
        <w:t xml:space="preserve"> User enters URL</w:t>
      </w:r>
      <w:r w:rsidR="0065507C">
        <w:rPr>
          <w:sz w:val="26"/>
          <w:szCs w:val="26"/>
        </w:rPr>
        <w:br/>
        <w:t xml:space="preserve">2. </w:t>
      </w:r>
      <w:r>
        <w:rPr>
          <w:sz w:val="26"/>
          <w:szCs w:val="26"/>
        </w:rPr>
        <w:t xml:space="preserve"> Rails accepts incom</w:t>
      </w:r>
      <w:r w:rsidR="0065507C">
        <w:rPr>
          <w:sz w:val="26"/>
          <w:szCs w:val="26"/>
        </w:rPr>
        <w:t>ing requests from a browser</w:t>
      </w:r>
      <w:r w:rsidR="0065507C">
        <w:rPr>
          <w:sz w:val="26"/>
          <w:szCs w:val="26"/>
        </w:rPr>
        <w:br/>
        <w:t>3. Rails d</w:t>
      </w:r>
      <w:r w:rsidRPr="00312904">
        <w:rPr>
          <w:sz w:val="26"/>
          <w:szCs w:val="26"/>
        </w:rPr>
        <w:t>ecodes t</w:t>
      </w:r>
      <w:r>
        <w:rPr>
          <w:sz w:val="26"/>
          <w:szCs w:val="26"/>
        </w:rPr>
        <w:t xml:space="preserve">he </w:t>
      </w:r>
      <w:r w:rsidR="0065507C">
        <w:rPr>
          <w:sz w:val="26"/>
          <w:szCs w:val="26"/>
        </w:rPr>
        <w:t xml:space="preserve">request to find a controller [If URLS says </w:t>
      </w:r>
      <w:hyperlink r:id="rId4" w:history="1">
        <w:r w:rsidR="0065507C" w:rsidRPr="0065507C">
          <w:rPr>
            <w:rStyle w:val="Hyperlink"/>
            <w:sz w:val="26"/>
            <w:szCs w:val="26"/>
          </w:rPr>
          <w:t>http://localhost:3000/say/hello</w:t>
        </w:r>
      </w:hyperlink>
      <w:r w:rsidR="0065507C">
        <w:rPr>
          <w:sz w:val="26"/>
          <w:szCs w:val="26"/>
        </w:rPr>
        <w:t xml:space="preserve"> then Rails looks for controller named “say_controller”] </w:t>
      </w:r>
      <w:r w:rsidR="00152966">
        <w:rPr>
          <w:sz w:val="26"/>
          <w:szCs w:val="26"/>
        </w:rPr>
        <w:br/>
        <w:t>(</w:t>
      </w:r>
      <w:r w:rsidR="00152966" w:rsidRPr="009754DD">
        <w:rPr>
          <w:i/>
          <w:sz w:val="26"/>
          <w:szCs w:val="26"/>
        </w:rPr>
        <w:t>Lis - 3. Это частный случай. Какой контроллер и какая акция выполняется, определяется routes</w:t>
      </w:r>
      <w:r w:rsidR="00152966" w:rsidRPr="00152966">
        <w:rPr>
          <w:sz w:val="26"/>
          <w:szCs w:val="26"/>
        </w:rPr>
        <w:t>.</w:t>
      </w:r>
      <w:r w:rsidR="00152966">
        <w:rPr>
          <w:sz w:val="26"/>
          <w:szCs w:val="26"/>
        </w:rPr>
        <w:t>)</w:t>
      </w:r>
      <w:r w:rsidR="0065507C">
        <w:rPr>
          <w:sz w:val="26"/>
          <w:szCs w:val="26"/>
        </w:rPr>
        <w:br/>
        <w:t>4</w:t>
      </w:r>
      <w:r>
        <w:rPr>
          <w:sz w:val="26"/>
          <w:szCs w:val="26"/>
        </w:rPr>
        <w:t>. C</w:t>
      </w:r>
      <w:r w:rsidRPr="00312904">
        <w:rPr>
          <w:sz w:val="26"/>
          <w:szCs w:val="26"/>
        </w:rPr>
        <w:t>alls an ac</w:t>
      </w:r>
      <w:r w:rsidR="0065507C">
        <w:rPr>
          <w:sz w:val="26"/>
          <w:szCs w:val="26"/>
        </w:rPr>
        <w:t>tion method in that controller. In the case of the particular URL – it looks for method “hello”</w:t>
      </w:r>
      <w:r w:rsidR="0065507C">
        <w:rPr>
          <w:sz w:val="26"/>
          <w:szCs w:val="26"/>
        </w:rPr>
        <w:br/>
        <w:t>5</w:t>
      </w:r>
      <w:r>
        <w:rPr>
          <w:sz w:val="26"/>
          <w:szCs w:val="26"/>
        </w:rPr>
        <w:t xml:space="preserve">. </w:t>
      </w:r>
      <w:r w:rsidRPr="00312904">
        <w:rPr>
          <w:sz w:val="26"/>
          <w:szCs w:val="26"/>
        </w:rPr>
        <w:t>The controller then invokes</w:t>
      </w:r>
      <w:r>
        <w:rPr>
          <w:sz w:val="26"/>
          <w:szCs w:val="26"/>
        </w:rPr>
        <w:t xml:space="preserve"> </w:t>
      </w:r>
      <w:r w:rsidRPr="00312904">
        <w:rPr>
          <w:sz w:val="26"/>
          <w:szCs w:val="26"/>
        </w:rPr>
        <w:t>a particular view to display the results to the user.</w:t>
      </w:r>
      <w:r w:rsidR="0065507C">
        <w:rPr>
          <w:sz w:val="26"/>
          <w:szCs w:val="26"/>
        </w:rPr>
        <w:t xml:space="preserve"> It takes it from “views” directory and takes input from </w:t>
      </w:r>
      <w:r w:rsidR="0065507C" w:rsidRPr="0065507C">
        <w:rPr>
          <w:sz w:val="26"/>
          <w:szCs w:val="26"/>
        </w:rPr>
        <w:t>hello.html.erb</w:t>
      </w:r>
      <w:r w:rsidR="0065507C">
        <w:rPr>
          <w:sz w:val="26"/>
          <w:szCs w:val="26"/>
        </w:rPr>
        <w:t xml:space="preserve"> to display in the browser.</w:t>
      </w:r>
      <w:r w:rsidR="00000402">
        <w:rPr>
          <w:sz w:val="26"/>
          <w:szCs w:val="26"/>
        </w:rPr>
        <w:t xml:space="preserve"> (Hello.html.erb  - </w:t>
      </w:r>
      <w:r w:rsidR="00000402" w:rsidRPr="00000402">
        <w:rPr>
          <w:sz w:val="26"/>
          <w:szCs w:val="26"/>
        </w:rPr>
        <w:t>Rails processes this file through the E</w:t>
      </w:r>
      <w:r w:rsidR="00000402">
        <w:rPr>
          <w:sz w:val="26"/>
          <w:szCs w:val="26"/>
        </w:rPr>
        <w:t xml:space="preserve">RB templating system, executing </w:t>
      </w:r>
      <w:r w:rsidR="00000402" w:rsidRPr="00000402">
        <w:rPr>
          <w:sz w:val="26"/>
          <w:szCs w:val="26"/>
        </w:rPr>
        <w:t>any embedded Ruby and substituting in values set up by the controller</w:t>
      </w:r>
      <w:r w:rsidR="00000402">
        <w:rPr>
          <w:sz w:val="26"/>
          <w:szCs w:val="26"/>
        </w:rPr>
        <w:t>)</w:t>
      </w:r>
    </w:p>
    <w:p w:rsidR="00133965" w:rsidRDefault="00133965" w:rsidP="00133965">
      <w:pPr>
        <w:rPr>
          <w:sz w:val="26"/>
          <w:szCs w:val="26"/>
        </w:rPr>
      </w:pPr>
      <w:r>
        <w:rPr>
          <w:sz w:val="26"/>
          <w:szCs w:val="26"/>
        </w:rPr>
        <w:t xml:space="preserve">! When you generate a controller for the application it puts controllers and vies in standard places: </w:t>
      </w:r>
      <w:r w:rsidRPr="00133965">
        <w:rPr>
          <w:sz w:val="26"/>
          <w:szCs w:val="26"/>
        </w:rPr>
        <w:t>controllers go</w:t>
      </w:r>
      <w:r>
        <w:rPr>
          <w:sz w:val="26"/>
          <w:szCs w:val="26"/>
        </w:rPr>
        <w:t xml:space="preserve"> </w:t>
      </w:r>
      <w:r w:rsidRPr="00133965">
        <w:rPr>
          <w:sz w:val="26"/>
          <w:szCs w:val="26"/>
        </w:rPr>
        <w:t>into app/controllers, and views go into subdirectories of app/views.</w:t>
      </w:r>
      <w:r w:rsidR="00015A23">
        <w:rPr>
          <w:sz w:val="26"/>
          <w:szCs w:val="26"/>
        </w:rPr>
        <w:br/>
      </w:r>
      <w:r w:rsidR="00015A23">
        <w:rPr>
          <w:sz w:val="26"/>
          <w:szCs w:val="26"/>
        </w:rPr>
        <w:br/>
      </w:r>
      <w:r w:rsidR="00015A23">
        <w:rPr>
          <w:noProof/>
          <w:sz w:val="26"/>
          <w:szCs w:val="26"/>
        </w:rPr>
        <w:drawing>
          <wp:inline distT="0" distB="0" distL="0" distR="0">
            <wp:extent cx="4314825" cy="2247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65" w:rsidRDefault="00133965" w:rsidP="00312904">
      <w:pPr>
        <w:rPr>
          <w:sz w:val="26"/>
          <w:szCs w:val="26"/>
        </w:rPr>
      </w:pPr>
    </w:p>
    <w:p w:rsidR="002446D1" w:rsidRDefault="002446D1" w:rsidP="00312904">
      <w:pPr>
        <w:rPr>
          <w:b/>
          <w:bCs/>
          <w:sz w:val="26"/>
          <w:szCs w:val="26"/>
        </w:rPr>
      </w:pPr>
      <w:r w:rsidRPr="002446D1">
        <w:rPr>
          <w:bCs/>
          <w:sz w:val="26"/>
          <w:szCs w:val="26"/>
        </w:rPr>
        <w:t>To generate controller in the application directory:</w:t>
      </w:r>
      <w:r w:rsidRPr="002446D1">
        <w:rPr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demo  &gt; </w:t>
      </w:r>
      <w:r w:rsidRPr="002446D1">
        <w:rPr>
          <w:b/>
          <w:bCs/>
          <w:sz w:val="26"/>
          <w:szCs w:val="26"/>
        </w:rPr>
        <w:t>rails generate controller Say hello goodbye</w:t>
      </w:r>
    </w:p>
    <w:p w:rsidR="002446D1" w:rsidRDefault="002446D1" w:rsidP="0031290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Say</w:t>
      </w:r>
      <w:r>
        <w:rPr>
          <w:b/>
          <w:bCs/>
          <w:sz w:val="26"/>
          <w:szCs w:val="26"/>
          <w:lang w:val="ru-RU"/>
        </w:rPr>
        <w:t xml:space="preserve"> – </w:t>
      </w:r>
      <w:r>
        <w:rPr>
          <w:bCs/>
          <w:sz w:val="26"/>
          <w:szCs w:val="26"/>
        </w:rPr>
        <w:t>is a controller</w:t>
      </w:r>
      <w:r>
        <w:rPr>
          <w:bCs/>
          <w:sz w:val="26"/>
          <w:szCs w:val="26"/>
        </w:rPr>
        <w:br/>
      </w:r>
      <w:r w:rsidRPr="002446D1">
        <w:rPr>
          <w:b/>
          <w:bCs/>
          <w:sz w:val="26"/>
          <w:szCs w:val="26"/>
        </w:rPr>
        <w:t>hello goodbye</w:t>
      </w:r>
      <w:r>
        <w:rPr>
          <w:b/>
          <w:bCs/>
          <w:sz w:val="26"/>
          <w:szCs w:val="26"/>
        </w:rPr>
        <w:t xml:space="preserve"> – </w:t>
      </w:r>
      <w:r>
        <w:rPr>
          <w:bCs/>
          <w:sz w:val="26"/>
          <w:szCs w:val="26"/>
        </w:rPr>
        <w:t>name of the actions we intend this controller to support.</w:t>
      </w:r>
    </w:p>
    <w:p w:rsidR="00CC68E9" w:rsidRDefault="00CC68E9" w:rsidP="0031290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*</w:t>
      </w:r>
    </w:p>
    <w:p w:rsidR="000A3DE7" w:rsidRDefault="000A3DE7" w:rsidP="0031290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ERB filter</w:t>
      </w:r>
    </w:p>
    <w:p w:rsidR="000A3DE7" w:rsidRDefault="000A3DE7" w:rsidP="000A3DE7">
      <w:pPr>
        <w:rPr>
          <w:bCs/>
          <w:sz w:val="26"/>
          <w:szCs w:val="26"/>
        </w:rPr>
      </w:pPr>
      <w:r w:rsidRPr="000A3DE7">
        <w:rPr>
          <w:bCs/>
          <w:sz w:val="26"/>
          <w:szCs w:val="26"/>
        </w:rPr>
        <w:t>ERB is a filter that is installed as part of the Rails installation that takes an</w:t>
      </w:r>
      <w:r>
        <w:rPr>
          <w:bCs/>
          <w:sz w:val="26"/>
          <w:szCs w:val="26"/>
        </w:rPr>
        <w:t xml:space="preserve"> </w:t>
      </w:r>
      <w:r w:rsidRPr="000A3DE7">
        <w:rPr>
          <w:bCs/>
          <w:sz w:val="26"/>
          <w:szCs w:val="26"/>
        </w:rPr>
        <w:t>.erb file and outputs a transformed version. The output file is often HTML</w:t>
      </w:r>
      <w:r>
        <w:rPr>
          <w:bCs/>
          <w:sz w:val="26"/>
          <w:szCs w:val="26"/>
        </w:rPr>
        <w:t xml:space="preserve"> </w:t>
      </w:r>
      <w:r w:rsidRPr="000A3DE7">
        <w:rPr>
          <w:bCs/>
          <w:sz w:val="26"/>
          <w:szCs w:val="26"/>
        </w:rPr>
        <w:t>in Rails, but it can be anything. Normal content is passed through without</w:t>
      </w:r>
      <w:r>
        <w:rPr>
          <w:bCs/>
          <w:sz w:val="26"/>
          <w:szCs w:val="26"/>
        </w:rPr>
        <w:t xml:space="preserve"> </w:t>
      </w:r>
      <w:r w:rsidRPr="000A3DE7">
        <w:rPr>
          <w:bCs/>
          <w:sz w:val="26"/>
          <w:szCs w:val="26"/>
        </w:rPr>
        <w:t>being changed. However, content between &lt;%= and %&gt; is interpreted as</w:t>
      </w:r>
      <w:r>
        <w:rPr>
          <w:bCs/>
          <w:sz w:val="26"/>
          <w:szCs w:val="26"/>
        </w:rPr>
        <w:t xml:space="preserve"> </w:t>
      </w:r>
      <w:r w:rsidRPr="000A3DE7">
        <w:rPr>
          <w:bCs/>
          <w:sz w:val="26"/>
          <w:szCs w:val="26"/>
        </w:rPr>
        <w:t>Ruby code and executed. The result of that execution is converted into a</w:t>
      </w:r>
      <w:r>
        <w:rPr>
          <w:bCs/>
          <w:sz w:val="26"/>
          <w:szCs w:val="26"/>
        </w:rPr>
        <w:t xml:space="preserve"> </w:t>
      </w:r>
      <w:r w:rsidRPr="000A3DE7">
        <w:rPr>
          <w:bCs/>
          <w:sz w:val="26"/>
          <w:szCs w:val="26"/>
        </w:rPr>
        <w:t>string, and that value is substituted in the file in place of the &lt;%=…%&gt; sequence.</w:t>
      </w:r>
      <w:r>
        <w:rPr>
          <w:bCs/>
          <w:sz w:val="26"/>
          <w:szCs w:val="26"/>
        </w:rPr>
        <w:t xml:space="preserve"> </w:t>
      </w:r>
      <w:r w:rsidRPr="000A3DE7">
        <w:rPr>
          <w:bCs/>
          <w:sz w:val="26"/>
          <w:szCs w:val="26"/>
        </w:rPr>
        <w:t>For example, change hello.html.erb to display the current time:</w:t>
      </w:r>
    </w:p>
    <w:p w:rsidR="000A3DE7" w:rsidRDefault="000A3DE7" w:rsidP="000A3DE7">
      <w:pPr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2409825" cy="647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E7" w:rsidRPr="00F073E7" w:rsidRDefault="00F073E7" w:rsidP="00F073E7">
      <w:pPr>
        <w:rPr>
          <w:bCs/>
          <w:sz w:val="26"/>
          <w:szCs w:val="26"/>
        </w:rPr>
      </w:pPr>
      <w:r w:rsidRPr="00F073E7">
        <w:rPr>
          <w:bCs/>
          <w:sz w:val="26"/>
          <w:szCs w:val="26"/>
        </w:rPr>
        <w:t>хочу пояснить насчет конструкции &lt;%= file %&gt; - почему тут не используют put</w:t>
      </w:r>
    </w:p>
    <w:p w:rsidR="00F073E7" w:rsidRPr="00F073E7" w:rsidRDefault="00F073E7" w:rsidP="00F073E7">
      <w:pPr>
        <w:rPr>
          <w:bCs/>
          <w:sz w:val="26"/>
          <w:szCs w:val="26"/>
        </w:rPr>
      </w:pPr>
      <w:r w:rsidRPr="00F073E7">
        <w:rPr>
          <w:bCs/>
          <w:sz w:val="26"/>
          <w:szCs w:val="26"/>
        </w:rPr>
        <w:t>Лисяра: erb запрограммирован так, что сначала код руби, который стоит между &lt;%= %&gt; - выполняется, а потом результат его выполнения (то, что видишь в irb после выполнения любой строчки), преобразуется в строку и подставляется в HTML вместо &lt;%= %&gt;</w:t>
      </w:r>
    </w:p>
    <w:p w:rsidR="00F073E7" w:rsidRDefault="00F073E7" w:rsidP="00F073E7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(</w:t>
      </w:r>
      <w:r w:rsidRPr="00F073E7">
        <w:rPr>
          <w:bCs/>
          <w:sz w:val="26"/>
          <w:szCs w:val="26"/>
        </w:rPr>
        <w:t>если ты в irb введешь puts "blah", ты увидишь, что результа</w:t>
      </w:r>
      <w:r>
        <w:rPr>
          <w:bCs/>
          <w:sz w:val="26"/>
          <w:szCs w:val="26"/>
        </w:rPr>
        <w:t xml:space="preserve">том его выполнения является nil </w:t>
      </w:r>
      <w:r w:rsidRPr="00F073E7">
        <w:rPr>
          <w:bCs/>
          <w:sz w:val="26"/>
          <w:szCs w:val="26"/>
        </w:rPr>
        <w:t>а nil.to_s - это пустая строка, поэтому в erb ничего и не появляется</w:t>
      </w:r>
      <w:r>
        <w:rPr>
          <w:bCs/>
          <w:sz w:val="26"/>
          <w:szCs w:val="26"/>
        </w:rPr>
        <w:t>)</w:t>
      </w:r>
    </w:p>
    <w:p w:rsidR="008429D1" w:rsidRDefault="008429D1" w:rsidP="000A3DE7">
      <w:pPr>
        <w:rPr>
          <w:bCs/>
          <w:sz w:val="26"/>
          <w:szCs w:val="26"/>
        </w:rPr>
      </w:pPr>
    </w:p>
    <w:p w:rsidR="008429D1" w:rsidRDefault="008429D1" w:rsidP="002B616B">
      <w:pPr>
        <w:rPr>
          <w:bCs/>
          <w:sz w:val="26"/>
          <w:szCs w:val="26"/>
        </w:rPr>
      </w:pPr>
      <w:r w:rsidRPr="00022EC5">
        <w:rPr>
          <w:bCs/>
          <w:sz w:val="26"/>
          <w:szCs w:val="26"/>
          <w:u w:val="single"/>
        </w:rPr>
        <w:t>How ruby maps databases:</w:t>
      </w:r>
      <w:r w:rsidRPr="00022EC5">
        <w:rPr>
          <w:bCs/>
          <w:sz w:val="26"/>
          <w:szCs w:val="26"/>
          <w:u w:val="single"/>
        </w:rPr>
        <w:br/>
      </w:r>
      <w:r w:rsidR="002B616B">
        <w:rPr>
          <w:bCs/>
          <w:sz w:val="26"/>
          <w:szCs w:val="26"/>
        </w:rPr>
        <w:br/>
      </w:r>
      <w:r w:rsidR="002B616B" w:rsidRPr="002B616B">
        <w:rPr>
          <w:bCs/>
          <w:sz w:val="26"/>
          <w:szCs w:val="26"/>
        </w:rPr>
        <w:t>So, an ORM layer maps</w:t>
      </w:r>
      <w:r w:rsidR="002B616B">
        <w:rPr>
          <w:bCs/>
          <w:sz w:val="26"/>
          <w:szCs w:val="26"/>
        </w:rPr>
        <w:t>:</w:t>
      </w:r>
      <w:r w:rsidR="002B616B">
        <w:rPr>
          <w:bCs/>
          <w:sz w:val="26"/>
          <w:szCs w:val="26"/>
        </w:rPr>
        <w:br/>
        <w:t>1. T</w:t>
      </w:r>
      <w:r w:rsidR="002B616B" w:rsidRPr="002B616B">
        <w:rPr>
          <w:bCs/>
          <w:sz w:val="26"/>
          <w:szCs w:val="26"/>
        </w:rPr>
        <w:t xml:space="preserve">ables to classes, </w:t>
      </w:r>
      <w:r w:rsidR="002B616B">
        <w:rPr>
          <w:bCs/>
          <w:sz w:val="26"/>
          <w:szCs w:val="26"/>
        </w:rPr>
        <w:br/>
        <w:t>2. R</w:t>
      </w:r>
      <w:r w:rsidR="002B616B" w:rsidRPr="002B616B">
        <w:rPr>
          <w:bCs/>
          <w:sz w:val="26"/>
          <w:szCs w:val="26"/>
        </w:rPr>
        <w:t xml:space="preserve">ows to objects, and </w:t>
      </w:r>
      <w:r w:rsidR="002B616B">
        <w:rPr>
          <w:bCs/>
          <w:sz w:val="26"/>
          <w:szCs w:val="26"/>
        </w:rPr>
        <w:br/>
        <w:t>3. C</w:t>
      </w:r>
      <w:r w:rsidR="002B616B" w:rsidRPr="002B616B">
        <w:rPr>
          <w:bCs/>
          <w:sz w:val="26"/>
          <w:szCs w:val="26"/>
        </w:rPr>
        <w:t>olumns to</w:t>
      </w:r>
      <w:r w:rsidR="002B616B">
        <w:rPr>
          <w:bCs/>
          <w:sz w:val="26"/>
          <w:szCs w:val="26"/>
        </w:rPr>
        <w:t xml:space="preserve"> </w:t>
      </w:r>
      <w:r w:rsidR="002B616B" w:rsidRPr="002B616B">
        <w:rPr>
          <w:bCs/>
          <w:sz w:val="26"/>
          <w:szCs w:val="26"/>
        </w:rPr>
        <w:t xml:space="preserve">attributes of those objects. </w:t>
      </w:r>
      <w:r w:rsidR="002B616B">
        <w:rPr>
          <w:bCs/>
          <w:sz w:val="26"/>
          <w:szCs w:val="26"/>
        </w:rPr>
        <w:br/>
      </w:r>
      <w:r w:rsidR="002B616B" w:rsidRPr="002B616B">
        <w:rPr>
          <w:bCs/>
          <w:sz w:val="26"/>
          <w:szCs w:val="26"/>
        </w:rPr>
        <w:t>Class methods are used to perform table-level</w:t>
      </w:r>
      <w:r w:rsidR="002B616B">
        <w:rPr>
          <w:bCs/>
          <w:sz w:val="26"/>
          <w:szCs w:val="26"/>
        </w:rPr>
        <w:t xml:space="preserve"> </w:t>
      </w:r>
      <w:r w:rsidR="002B616B" w:rsidRPr="002B616B">
        <w:rPr>
          <w:bCs/>
          <w:sz w:val="26"/>
          <w:szCs w:val="26"/>
        </w:rPr>
        <w:t>operations, and instance methods perform operations on the individual</w:t>
      </w:r>
      <w:r w:rsidR="002B616B">
        <w:rPr>
          <w:bCs/>
          <w:sz w:val="26"/>
          <w:szCs w:val="26"/>
        </w:rPr>
        <w:t xml:space="preserve"> </w:t>
      </w:r>
      <w:r w:rsidR="002B616B" w:rsidRPr="002B616B">
        <w:rPr>
          <w:bCs/>
          <w:sz w:val="26"/>
          <w:szCs w:val="26"/>
        </w:rPr>
        <w:t>rows.</w:t>
      </w:r>
    </w:p>
    <w:sectPr w:rsidR="008429D1" w:rsidSect="00AE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2904"/>
    <w:rsid w:val="00000402"/>
    <w:rsid w:val="00015A23"/>
    <w:rsid w:val="00022EC5"/>
    <w:rsid w:val="00026F2B"/>
    <w:rsid w:val="000A3DE7"/>
    <w:rsid w:val="00133965"/>
    <w:rsid w:val="00152966"/>
    <w:rsid w:val="001E58EC"/>
    <w:rsid w:val="002446D1"/>
    <w:rsid w:val="002B616B"/>
    <w:rsid w:val="00312904"/>
    <w:rsid w:val="0065507C"/>
    <w:rsid w:val="008429D1"/>
    <w:rsid w:val="009754DD"/>
    <w:rsid w:val="009D3854"/>
    <w:rsid w:val="00A479CC"/>
    <w:rsid w:val="00AE5641"/>
    <w:rsid w:val="00CC68E9"/>
    <w:rsid w:val="00F0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000/say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19</cp:revision>
  <dcterms:created xsi:type="dcterms:W3CDTF">2011-11-04T16:14:00Z</dcterms:created>
  <dcterms:modified xsi:type="dcterms:W3CDTF">2011-11-05T17:33:00Z</dcterms:modified>
</cp:coreProperties>
</file>