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6666" w:rsidRDefault="00584C3A" w:rsidP="00472E58">
      <w:pPr>
        <w:rPr>
          <w:sz w:val="26"/>
          <w:szCs w:val="26"/>
        </w:rPr>
      </w:pPr>
      <w:r w:rsidRPr="00584C3A">
        <w:rPr>
          <w:sz w:val="26"/>
          <w:szCs w:val="26"/>
        </w:rPr>
        <w:t xml:space="preserve">A </w:t>
      </w:r>
      <w:r w:rsidRPr="00456666">
        <w:rPr>
          <w:b/>
          <w:sz w:val="26"/>
          <w:szCs w:val="26"/>
          <w:u w:val="single"/>
        </w:rPr>
        <w:t>string</w:t>
      </w:r>
      <w:r w:rsidRPr="00584C3A">
        <w:rPr>
          <w:sz w:val="26"/>
          <w:szCs w:val="26"/>
        </w:rPr>
        <w:t xml:space="preserve"> is a</w:t>
      </w:r>
      <w:r w:rsidR="00472E58">
        <w:rPr>
          <w:sz w:val="26"/>
          <w:szCs w:val="26"/>
        </w:rPr>
        <w:t>:</w:t>
      </w:r>
      <w:r w:rsidR="00472E58">
        <w:rPr>
          <w:sz w:val="26"/>
          <w:szCs w:val="26"/>
        </w:rPr>
        <w:br/>
        <w:t xml:space="preserve">a. </w:t>
      </w:r>
      <w:r w:rsidRPr="00584C3A">
        <w:rPr>
          <w:sz w:val="26"/>
          <w:szCs w:val="26"/>
        </w:rPr>
        <w:t xml:space="preserve"> sequence of characters enclosed by quotes</w:t>
      </w:r>
      <w:r w:rsidR="00472E58">
        <w:rPr>
          <w:sz w:val="26"/>
          <w:szCs w:val="26"/>
        </w:rPr>
        <w:t xml:space="preserve">. </w:t>
      </w:r>
      <w:r w:rsidR="00472E58">
        <w:rPr>
          <w:sz w:val="26"/>
          <w:szCs w:val="26"/>
        </w:rPr>
        <w:br/>
        <w:t xml:space="preserve">b. </w:t>
      </w:r>
      <w:r w:rsidR="00472E58" w:rsidRPr="00472E58">
        <w:rPr>
          <w:sz w:val="26"/>
          <w:szCs w:val="26"/>
        </w:rPr>
        <w:t>“String” is the name Ruby gives to a sequence of alphabetic characters.</w:t>
      </w:r>
    </w:p>
    <w:p w:rsidR="003E5AB9" w:rsidRPr="003E5AB9" w:rsidRDefault="003E5AB9" w:rsidP="003E5AB9">
      <w:pPr>
        <w:rPr>
          <w:sz w:val="26"/>
          <w:szCs w:val="26"/>
        </w:rPr>
      </w:pPr>
      <w:r w:rsidRPr="003E5AB9">
        <w:rPr>
          <w:b/>
          <w:sz w:val="26"/>
          <w:szCs w:val="26"/>
          <w:u w:val="single"/>
        </w:rPr>
        <w:t>Array</w:t>
      </w:r>
      <w:r w:rsidRPr="003E5AB9">
        <w:rPr>
          <w:b/>
          <w:sz w:val="26"/>
          <w:szCs w:val="26"/>
          <w:u w:val="single"/>
        </w:rPr>
        <w:br/>
      </w:r>
      <w:r w:rsidRPr="003E5AB9">
        <w:rPr>
          <w:sz w:val="26"/>
          <w:szCs w:val="26"/>
        </w:rPr>
        <w:t>You can think of</w:t>
      </w:r>
      <w:r>
        <w:rPr>
          <w:sz w:val="26"/>
          <w:szCs w:val="26"/>
        </w:rPr>
        <w:t xml:space="preserve"> an array as a bunch of objects </w:t>
      </w:r>
      <w:r w:rsidRPr="003E5AB9">
        <w:rPr>
          <w:sz w:val="26"/>
          <w:szCs w:val="26"/>
        </w:rPr>
        <w:t>arranged in a row.</w:t>
      </w:r>
    </w:p>
    <w:p w:rsidR="00456666" w:rsidRDefault="00456666" w:rsidP="00456666">
      <w:pPr>
        <w:rPr>
          <w:sz w:val="26"/>
          <w:szCs w:val="26"/>
        </w:rPr>
      </w:pPr>
      <w:r w:rsidRPr="00456666">
        <w:rPr>
          <w:sz w:val="26"/>
          <w:szCs w:val="26"/>
        </w:rPr>
        <w:t xml:space="preserve">The </w:t>
      </w:r>
      <w:r w:rsidRPr="00456666">
        <w:rPr>
          <w:b/>
          <w:sz w:val="26"/>
          <w:szCs w:val="26"/>
          <w:u w:val="single"/>
        </w:rPr>
        <w:t>\n</w:t>
      </w:r>
      <w:r>
        <w:rPr>
          <w:sz w:val="26"/>
          <w:szCs w:val="26"/>
        </w:rPr>
        <w:t xml:space="preserve"> - </w:t>
      </w:r>
      <w:r w:rsidRPr="00456666">
        <w:rPr>
          <w:sz w:val="26"/>
          <w:szCs w:val="26"/>
        </w:rPr>
        <w:t>shows that an end-of-line character is treated like all the others when</w:t>
      </w:r>
      <w:r w:rsidR="00104139">
        <w:rPr>
          <w:sz w:val="26"/>
          <w:szCs w:val="26"/>
        </w:rPr>
        <w:t xml:space="preserve"> </w:t>
      </w:r>
      <w:r w:rsidRPr="00456666">
        <w:rPr>
          <w:sz w:val="26"/>
          <w:szCs w:val="26"/>
        </w:rPr>
        <w:t>it’s typed into the unclosed string</w:t>
      </w:r>
      <w:r w:rsidR="00104139">
        <w:rPr>
          <w:sz w:val="26"/>
          <w:szCs w:val="26"/>
        </w:rPr>
        <w:t>. For example:</w:t>
      </w:r>
      <w:r w:rsidR="00104139">
        <w:rPr>
          <w:sz w:val="26"/>
          <w:szCs w:val="26"/>
        </w:rPr>
        <w:br/>
      </w:r>
      <w:r w:rsidR="00104139">
        <w:rPr>
          <w:noProof/>
          <w:sz w:val="26"/>
          <w:szCs w:val="26"/>
        </w:rPr>
        <w:drawing>
          <wp:inline distT="0" distB="0" distL="0" distR="0">
            <wp:extent cx="4057650" cy="6191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619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0B76" w:rsidRDefault="00D31176" w:rsidP="00A8451A">
      <w:pPr>
        <w:rPr>
          <w:sz w:val="26"/>
          <w:szCs w:val="26"/>
        </w:rPr>
      </w:pPr>
      <w:r>
        <w:rPr>
          <w:sz w:val="26"/>
          <w:szCs w:val="26"/>
        </w:rPr>
        <w:t>The Ruby</w:t>
      </w:r>
      <w:r w:rsidRPr="00D31176">
        <w:rPr>
          <w:sz w:val="26"/>
          <w:szCs w:val="26"/>
        </w:rPr>
        <w:t xml:space="preserve"> universe, in essence, contains only three kinds of things: </w:t>
      </w:r>
      <w:r w:rsidRPr="00620B76">
        <w:rPr>
          <w:b/>
          <w:sz w:val="26"/>
          <w:szCs w:val="26"/>
        </w:rPr>
        <w:t xml:space="preserve">nouns, verbs, and names. </w:t>
      </w:r>
      <w:r w:rsidRPr="00620B76">
        <w:rPr>
          <w:sz w:val="26"/>
          <w:szCs w:val="26"/>
          <w:u w:val="single"/>
        </w:rPr>
        <w:br/>
      </w:r>
      <w:r w:rsidR="00B130DF" w:rsidRPr="00D31176">
        <w:rPr>
          <w:sz w:val="26"/>
          <w:szCs w:val="26"/>
          <w:u w:val="single"/>
        </w:rPr>
        <w:t>Objects</w:t>
      </w:r>
      <w:r w:rsidR="00B130DF">
        <w:rPr>
          <w:sz w:val="26"/>
          <w:szCs w:val="26"/>
        </w:rPr>
        <w:t xml:space="preserve"> – nouns (</w:t>
      </w:r>
      <w:r w:rsidR="00B130DF">
        <w:rPr>
          <w:sz w:val="26"/>
          <w:szCs w:val="26"/>
          <w:lang w:val="ru-RU"/>
        </w:rPr>
        <w:t>существительные)</w:t>
      </w:r>
      <w:r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</w:rPr>
        <w:t>[</w:t>
      </w:r>
      <w:r w:rsidRPr="00D31176">
        <w:rPr>
          <w:sz w:val="26"/>
          <w:szCs w:val="26"/>
        </w:rPr>
        <w:t xml:space="preserve">They are the </w:t>
      </w:r>
      <w:r>
        <w:rPr>
          <w:sz w:val="26"/>
          <w:szCs w:val="26"/>
        </w:rPr>
        <w:t xml:space="preserve">objects </w:t>
      </w:r>
      <w:r w:rsidRPr="00D31176">
        <w:rPr>
          <w:sz w:val="26"/>
          <w:szCs w:val="26"/>
        </w:rPr>
        <w:t xml:space="preserve">“things” in the Ruby universe. </w:t>
      </w:r>
      <w:r w:rsidRPr="00D31176">
        <w:rPr>
          <w:i/>
          <w:sz w:val="26"/>
          <w:szCs w:val="26"/>
        </w:rPr>
        <w:t>Objects just sit there until they’re told to do something</w:t>
      </w:r>
      <w:r w:rsidRPr="00D31176">
        <w:rPr>
          <w:sz w:val="26"/>
          <w:szCs w:val="26"/>
        </w:rPr>
        <w:t>.</w:t>
      </w:r>
      <w:r>
        <w:rPr>
          <w:sz w:val="26"/>
          <w:szCs w:val="26"/>
        </w:rPr>
        <w:t>]</w:t>
      </w:r>
      <w:r>
        <w:rPr>
          <w:sz w:val="26"/>
          <w:szCs w:val="26"/>
        </w:rPr>
        <w:br/>
        <w:t xml:space="preserve">All the verbs in the Ruby </w:t>
      </w:r>
      <w:r w:rsidRPr="00D31176">
        <w:rPr>
          <w:sz w:val="26"/>
          <w:szCs w:val="26"/>
        </w:rPr>
        <w:t xml:space="preserve">universe are imperative: verbs like “sit!” and “stay!” and “roll over!” </w:t>
      </w:r>
      <w:r w:rsidRPr="00D31176">
        <w:rPr>
          <w:sz w:val="26"/>
          <w:szCs w:val="26"/>
          <w:u w:val="single"/>
        </w:rPr>
        <w:t>In Ruby, these verbs are called messages,</w:t>
      </w:r>
      <w:r w:rsidRPr="00D31176">
        <w:rPr>
          <w:sz w:val="26"/>
          <w:szCs w:val="26"/>
        </w:rPr>
        <w:t xml:space="preserve"> and telling an object to do some- messages</w:t>
      </w:r>
      <w:r>
        <w:rPr>
          <w:sz w:val="26"/>
          <w:szCs w:val="26"/>
        </w:rPr>
        <w:t xml:space="preserve"> </w:t>
      </w:r>
      <w:r w:rsidRPr="00D31176">
        <w:rPr>
          <w:sz w:val="26"/>
          <w:szCs w:val="26"/>
        </w:rPr>
        <w:t>thing is called sending a message.</w:t>
      </w:r>
      <w:r w:rsidR="00A8451A">
        <w:rPr>
          <w:sz w:val="26"/>
          <w:szCs w:val="26"/>
        </w:rPr>
        <w:br/>
        <w:t xml:space="preserve">Everything </w:t>
      </w:r>
      <w:r w:rsidR="00A8451A" w:rsidRPr="00A8451A">
        <w:rPr>
          <w:sz w:val="26"/>
          <w:szCs w:val="26"/>
        </w:rPr>
        <w:t>is done by sending messages to objects</w:t>
      </w:r>
      <w:r w:rsidR="001569D1">
        <w:rPr>
          <w:sz w:val="26"/>
          <w:szCs w:val="26"/>
        </w:rPr>
        <w:br/>
      </w:r>
      <w:r w:rsidR="001569D1">
        <w:rPr>
          <w:sz w:val="26"/>
          <w:szCs w:val="26"/>
        </w:rPr>
        <w:br/>
        <w:t>[</w:t>
      </w:r>
      <w:r w:rsidR="001569D1" w:rsidRPr="001569D1">
        <w:rPr>
          <w:sz w:val="26"/>
          <w:szCs w:val="26"/>
        </w:rPr>
        <w:t>You don’t have direct access to the objects inside the R</w:t>
      </w:r>
      <w:r w:rsidR="001569D1">
        <w:rPr>
          <w:sz w:val="26"/>
          <w:szCs w:val="26"/>
        </w:rPr>
        <w:t xml:space="preserve">uby universe. To </w:t>
      </w:r>
      <w:r w:rsidR="001569D1" w:rsidRPr="001569D1">
        <w:rPr>
          <w:sz w:val="26"/>
          <w:szCs w:val="26"/>
        </w:rPr>
        <w:t>get at one of them, you have to use a name that refers to it. It’s similar name</w:t>
      </w:r>
      <w:r w:rsidR="001569D1">
        <w:rPr>
          <w:sz w:val="26"/>
          <w:szCs w:val="26"/>
        </w:rPr>
        <w:t xml:space="preserve"> </w:t>
      </w:r>
      <w:r w:rsidR="001569D1" w:rsidRPr="001569D1">
        <w:rPr>
          <w:sz w:val="26"/>
          <w:szCs w:val="26"/>
        </w:rPr>
        <w:t>in our universe: I am an object. My children refer to me as “Dad,” my</w:t>
      </w:r>
      <w:r w:rsidR="001569D1">
        <w:rPr>
          <w:sz w:val="26"/>
          <w:szCs w:val="26"/>
        </w:rPr>
        <w:t xml:space="preserve"> </w:t>
      </w:r>
      <w:r w:rsidR="001569D1" w:rsidRPr="001569D1">
        <w:rPr>
          <w:sz w:val="26"/>
          <w:szCs w:val="26"/>
        </w:rPr>
        <w:t>wife refers to me as “hubster” or even more embarrassing names, and a</w:t>
      </w:r>
      <w:r w:rsidR="001569D1">
        <w:rPr>
          <w:sz w:val="26"/>
          <w:szCs w:val="26"/>
        </w:rPr>
        <w:t xml:space="preserve"> </w:t>
      </w:r>
      <w:r w:rsidR="001569D1" w:rsidRPr="001569D1">
        <w:rPr>
          <w:sz w:val="26"/>
          <w:szCs w:val="26"/>
        </w:rPr>
        <w:t>clerk at the Philadelphia airport referred to me as “31” and “hey, you.”</w:t>
      </w:r>
      <w:r w:rsidR="001569D1">
        <w:rPr>
          <w:sz w:val="26"/>
          <w:szCs w:val="26"/>
        </w:rPr>
        <w:t xml:space="preserve"> </w:t>
      </w:r>
      <w:r w:rsidR="001569D1" w:rsidRPr="001569D1">
        <w:rPr>
          <w:sz w:val="26"/>
          <w:szCs w:val="26"/>
        </w:rPr>
        <w:t>All of them used names to talk about the object that is me.</w:t>
      </w:r>
      <w:r w:rsidR="001569D1">
        <w:rPr>
          <w:sz w:val="26"/>
          <w:szCs w:val="26"/>
        </w:rPr>
        <w:t>]</w:t>
      </w:r>
    </w:p>
    <w:p w:rsidR="00620B76" w:rsidRDefault="00620B76" w:rsidP="001569D1">
      <w:pPr>
        <w:rPr>
          <w:sz w:val="26"/>
          <w:szCs w:val="26"/>
        </w:rPr>
      </w:pPr>
    </w:p>
    <w:p w:rsidR="004B72C9" w:rsidRPr="004B72C9" w:rsidRDefault="004B72C9" w:rsidP="001569D1">
      <w:pPr>
        <w:rPr>
          <w:i/>
          <w:sz w:val="26"/>
          <w:szCs w:val="26"/>
          <w:u w:val="single"/>
        </w:rPr>
      </w:pPr>
      <w:r w:rsidRPr="004B72C9">
        <w:rPr>
          <w:i/>
          <w:sz w:val="26"/>
          <w:szCs w:val="26"/>
          <w:u w:val="single"/>
        </w:rPr>
        <w:t>File.open</w:t>
      </w:r>
    </w:p>
    <w:p w:rsidR="004B72C9" w:rsidRDefault="004B72C9" w:rsidP="004B72C9">
      <w:pPr>
        <w:rPr>
          <w:b/>
          <w:sz w:val="26"/>
          <w:szCs w:val="26"/>
        </w:rPr>
      </w:pPr>
      <w:r>
        <w:rPr>
          <w:b/>
          <w:noProof/>
          <w:sz w:val="26"/>
          <w:szCs w:val="26"/>
        </w:rPr>
        <w:drawing>
          <wp:inline distT="0" distB="0" distL="0" distR="0">
            <wp:extent cx="4295775" cy="466725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466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464F" w:rsidRDefault="00620B76" w:rsidP="004B72C9">
      <w:pPr>
        <w:rPr>
          <w:sz w:val="26"/>
          <w:szCs w:val="26"/>
        </w:rPr>
      </w:pPr>
      <w:r w:rsidRPr="00620B76">
        <w:rPr>
          <w:b/>
          <w:sz w:val="26"/>
          <w:szCs w:val="26"/>
        </w:rPr>
        <w:t>File.open</w:t>
      </w:r>
      <w:r>
        <w:rPr>
          <w:sz w:val="26"/>
          <w:szCs w:val="26"/>
        </w:rPr>
        <w:t xml:space="preserve">    [as in </w:t>
      </w:r>
      <w:r w:rsidRPr="00620B76">
        <w:rPr>
          <w:sz w:val="26"/>
          <w:szCs w:val="26"/>
        </w:rPr>
        <w:t>File.open('new-inventory.txt')</w:t>
      </w:r>
      <w:r>
        <w:rPr>
          <w:sz w:val="26"/>
          <w:szCs w:val="26"/>
        </w:rPr>
        <w:t>]</w:t>
      </w:r>
      <w:r>
        <w:rPr>
          <w:sz w:val="26"/>
          <w:szCs w:val="26"/>
        </w:rPr>
        <w:br/>
      </w:r>
      <w:r w:rsidRPr="00620B76">
        <w:rPr>
          <w:sz w:val="26"/>
          <w:szCs w:val="26"/>
        </w:rPr>
        <w:t>File names a particular object in the Ruby</w:t>
      </w:r>
      <w:r>
        <w:rPr>
          <w:sz w:val="26"/>
          <w:szCs w:val="26"/>
        </w:rPr>
        <w:t xml:space="preserve"> universe. It’s the object that </w:t>
      </w:r>
      <w:r w:rsidRPr="00620B76">
        <w:rPr>
          <w:sz w:val="26"/>
          <w:szCs w:val="26"/>
        </w:rPr>
        <w:t xml:space="preserve">knows how to open files and prepare them for use. The </w:t>
      </w:r>
      <w:r w:rsidRPr="00620B76">
        <w:rPr>
          <w:i/>
          <w:sz w:val="26"/>
          <w:szCs w:val="26"/>
          <w:u w:val="single"/>
        </w:rPr>
        <w:t>open</w:t>
      </w:r>
      <w:r w:rsidRPr="00620B76">
        <w:rPr>
          <w:sz w:val="26"/>
          <w:szCs w:val="26"/>
        </w:rPr>
        <w:t xml:space="preserve"> message</w:t>
      </w:r>
      <w:r>
        <w:rPr>
          <w:sz w:val="26"/>
          <w:szCs w:val="26"/>
        </w:rPr>
        <w:t xml:space="preserve"> </w:t>
      </w:r>
      <w:r w:rsidRPr="00620B76">
        <w:rPr>
          <w:sz w:val="26"/>
          <w:szCs w:val="26"/>
        </w:rPr>
        <w:t xml:space="preserve">commands it to do so. Since File </w:t>
      </w:r>
      <w:r w:rsidRPr="00620B76">
        <w:rPr>
          <w:sz w:val="26"/>
          <w:szCs w:val="26"/>
        </w:rPr>
        <w:lastRenderedPageBreak/>
        <w:t>needs to know which file to open, open</w:t>
      </w:r>
      <w:r>
        <w:rPr>
          <w:sz w:val="26"/>
          <w:szCs w:val="26"/>
        </w:rPr>
        <w:t xml:space="preserve"> </w:t>
      </w:r>
      <w:r w:rsidRPr="00620B76">
        <w:rPr>
          <w:sz w:val="26"/>
          <w:szCs w:val="26"/>
        </w:rPr>
        <w:t>takes an argument, which is the string 'new-inventory.txt'.</w:t>
      </w:r>
      <w:r w:rsidR="00D31176">
        <w:rPr>
          <w:sz w:val="26"/>
          <w:szCs w:val="26"/>
        </w:rPr>
        <w:br/>
      </w:r>
      <w:r w:rsidR="004B72C9" w:rsidRPr="004B72C9">
        <w:rPr>
          <w:sz w:val="26"/>
          <w:szCs w:val="26"/>
        </w:rPr>
        <w:t xml:space="preserve">Upon receipt of the message, File does the work </w:t>
      </w:r>
      <w:r w:rsidR="004B72C9">
        <w:rPr>
          <w:sz w:val="26"/>
          <w:szCs w:val="26"/>
        </w:rPr>
        <w:t xml:space="preserve">to open a file. That </w:t>
      </w:r>
      <w:r w:rsidR="004B72C9" w:rsidRPr="004B72C9">
        <w:rPr>
          <w:sz w:val="26"/>
          <w:szCs w:val="26"/>
        </w:rPr>
        <w:t>involves creating another object that is the open file (as far as Ruby</w:t>
      </w:r>
      <w:r w:rsidR="004B72C9">
        <w:rPr>
          <w:sz w:val="26"/>
          <w:szCs w:val="26"/>
        </w:rPr>
        <w:t xml:space="preserve"> </w:t>
      </w:r>
      <w:r w:rsidR="004B72C9" w:rsidRPr="004B72C9">
        <w:rPr>
          <w:sz w:val="26"/>
          <w:szCs w:val="26"/>
        </w:rPr>
        <w:t>is concerned). File then returns that newly created object to whatever returns</w:t>
      </w:r>
      <w:r w:rsidR="004B72C9">
        <w:rPr>
          <w:sz w:val="26"/>
          <w:szCs w:val="26"/>
        </w:rPr>
        <w:t xml:space="preserve"> </w:t>
      </w:r>
      <w:r w:rsidR="004B72C9" w:rsidRPr="004B72C9">
        <w:rPr>
          <w:sz w:val="26"/>
          <w:szCs w:val="26"/>
        </w:rPr>
        <w:t>object sent the message (usually called the sender). In this case, the sender</w:t>
      </w:r>
      <w:r w:rsidR="004B72C9">
        <w:rPr>
          <w:sz w:val="26"/>
          <w:szCs w:val="26"/>
        </w:rPr>
        <w:t xml:space="preserve"> </w:t>
      </w:r>
      <w:r w:rsidR="004B72C9" w:rsidRPr="004B72C9">
        <w:rPr>
          <w:sz w:val="26"/>
          <w:szCs w:val="26"/>
        </w:rPr>
        <w:t>sender happens to be irb. (Since irb is a Ruby script, it lives as an object</w:t>
      </w:r>
      <w:r w:rsidR="004B72C9">
        <w:rPr>
          <w:sz w:val="26"/>
          <w:szCs w:val="26"/>
        </w:rPr>
        <w:t xml:space="preserve"> </w:t>
      </w:r>
      <w:r w:rsidR="004B72C9" w:rsidRPr="004B72C9">
        <w:rPr>
          <w:sz w:val="26"/>
          <w:szCs w:val="26"/>
        </w:rPr>
        <w:t>in the Ruby universe.) When irb gets the return value, it prints to the</w:t>
      </w:r>
      <w:r w:rsidR="004B72C9">
        <w:rPr>
          <w:sz w:val="26"/>
          <w:szCs w:val="26"/>
        </w:rPr>
        <w:t xml:space="preserve"> </w:t>
      </w:r>
      <w:r w:rsidR="004B72C9" w:rsidRPr="004B72C9">
        <w:rPr>
          <w:sz w:val="26"/>
          <w:szCs w:val="26"/>
        </w:rPr>
        <w:t>screen in a form intended to be useful to people writing scripts. Here,</w:t>
      </w:r>
      <w:r w:rsidR="004B72C9">
        <w:rPr>
          <w:sz w:val="26"/>
          <w:szCs w:val="26"/>
        </w:rPr>
        <w:t xml:space="preserve"> </w:t>
      </w:r>
      <w:r w:rsidR="004B72C9" w:rsidRPr="004B72C9">
        <w:rPr>
          <w:sz w:val="26"/>
          <w:szCs w:val="26"/>
        </w:rPr>
        <w:t>#&lt;File:new-inventory.txt&gt; says the object was created by File to give access</w:t>
      </w:r>
      <w:r w:rsidR="004B72C9">
        <w:rPr>
          <w:sz w:val="26"/>
          <w:szCs w:val="26"/>
        </w:rPr>
        <w:t xml:space="preserve"> </w:t>
      </w:r>
      <w:r w:rsidR="004B72C9" w:rsidRPr="004B72C9">
        <w:rPr>
          <w:sz w:val="26"/>
          <w:szCs w:val="26"/>
        </w:rPr>
        <w:t>to the filesystem’s file new-inventory.txt. Other objects print out in different</w:t>
      </w:r>
      <w:r w:rsidR="00472E58">
        <w:rPr>
          <w:b/>
          <w:sz w:val="26"/>
          <w:szCs w:val="26"/>
        </w:rPr>
        <w:t xml:space="preserve"> </w:t>
      </w:r>
      <w:r w:rsidR="004B72C9" w:rsidRPr="004B72C9">
        <w:rPr>
          <w:sz w:val="26"/>
          <w:szCs w:val="26"/>
        </w:rPr>
        <w:t>ways; in fact, each object can choose how it wants to be printed.</w:t>
      </w:r>
    </w:p>
    <w:p w:rsidR="00F1464F" w:rsidRDefault="00F1464F" w:rsidP="004B72C9">
      <w:pPr>
        <w:rPr>
          <w:sz w:val="26"/>
          <w:szCs w:val="26"/>
        </w:rPr>
      </w:pPr>
    </w:p>
    <w:p w:rsidR="00F1464F" w:rsidRPr="00F1464F" w:rsidRDefault="00F1464F" w:rsidP="004B72C9">
      <w:pPr>
        <w:rPr>
          <w:b/>
          <w:sz w:val="26"/>
          <w:szCs w:val="26"/>
          <w:u w:val="single"/>
        </w:rPr>
      </w:pPr>
      <w:r w:rsidRPr="00F1464F">
        <w:rPr>
          <w:b/>
          <w:sz w:val="26"/>
          <w:szCs w:val="26"/>
          <w:u w:val="single"/>
        </w:rPr>
        <w:t>Ruby naming conventions:</w:t>
      </w:r>
    </w:p>
    <w:p w:rsidR="00F403CE" w:rsidRDefault="00F1464F" w:rsidP="00F403CE">
      <w:pPr>
        <w:rPr>
          <w:sz w:val="26"/>
          <w:szCs w:val="26"/>
        </w:rPr>
      </w:pPr>
      <w:r w:rsidRPr="00F1464F">
        <w:rPr>
          <w:sz w:val="26"/>
          <w:szCs w:val="26"/>
        </w:rPr>
        <w:t>A Ruby name may contain letters, numbers, and the underscore character</w:t>
      </w:r>
      <w:r>
        <w:rPr>
          <w:sz w:val="26"/>
          <w:szCs w:val="26"/>
        </w:rPr>
        <w:t xml:space="preserve"> </w:t>
      </w:r>
      <w:r w:rsidRPr="00F1464F">
        <w:rPr>
          <w:sz w:val="26"/>
          <w:szCs w:val="26"/>
        </w:rPr>
        <w:t>(not a hyphen). Names can’t begin with a number, nor may they</w:t>
      </w:r>
      <w:r>
        <w:rPr>
          <w:sz w:val="26"/>
          <w:szCs w:val="26"/>
        </w:rPr>
        <w:t xml:space="preserve"> </w:t>
      </w:r>
      <w:r w:rsidRPr="00F1464F">
        <w:rPr>
          <w:sz w:val="26"/>
          <w:szCs w:val="26"/>
        </w:rPr>
        <w:t>include spaces.</w:t>
      </w:r>
      <w:r w:rsidR="00F403CE">
        <w:rPr>
          <w:sz w:val="26"/>
          <w:szCs w:val="26"/>
        </w:rPr>
        <w:br/>
      </w:r>
      <w:r w:rsidR="00F403CE" w:rsidRPr="00F403CE">
        <w:rPr>
          <w:sz w:val="26"/>
          <w:szCs w:val="26"/>
        </w:rPr>
        <w:t>When a name begins with a capital lette</w:t>
      </w:r>
      <w:r w:rsidR="00F403CE">
        <w:rPr>
          <w:sz w:val="26"/>
          <w:szCs w:val="26"/>
        </w:rPr>
        <w:t xml:space="preserve">r, you’re telling Ruby that you </w:t>
      </w:r>
      <w:r w:rsidR="00F403CE" w:rsidRPr="00F403CE">
        <w:rPr>
          <w:sz w:val="26"/>
          <w:szCs w:val="26"/>
        </w:rPr>
        <w:t>expect it always to refer to the same object. Ruby will complain if you</w:t>
      </w:r>
      <w:r w:rsidR="00F403CE">
        <w:rPr>
          <w:sz w:val="26"/>
          <w:szCs w:val="26"/>
        </w:rPr>
        <w:t xml:space="preserve"> </w:t>
      </w:r>
      <w:r w:rsidR="00F403CE" w:rsidRPr="00F403CE">
        <w:rPr>
          <w:sz w:val="26"/>
          <w:szCs w:val="26"/>
        </w:rPr>
        <w:t>try to use the same name for a different object:</w:t>
      </w:r>
      <w:r w:rsidR="00F403CE">
        <w:rPr>
          <w:sz w:val="26"/>
          <w:szCs w:val="26"/>
        </w:rPr>
        <w:br/>
      </w:r>
      <w:r w:rsidR="00F403CE">
        <w:rPr>
          <w:noProof/>
          <w:sz w:val="26"/>
          <w:szCs w:val="26"/>
        </w:rPr>
        <w:drawing>
          <wp:inline distT="0" distB="0" distL="0" distR="0">
            <wp:extent cx="4772025" cy="933450"/>
            <wp:effectExtent l="1905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4139" w:rsidRDefault="00D31176" w:rsidP="00DC01D8">
      <w:pPr>
        <w:rPr>
          <w:sz w:val="26"/>
          <w:szCs w:val="26"/>
        </w:rPr>
      </w:pPr>
      <w:r>
        <w:rPr>
          <w:sz w:val="26"/>
          <w:szCs w:val="26"/>
        </w:rPr>
        <w:br/>
      </w:r>
      <w:r w:rsidR="00A0541B">
        <w:rPr>
          <w:sz w:val="26"/>
          <w:szCs w:val="26"/>
        </w:rPr>
        <w:t>Iterators:</w:t>
      </w:r>
      <w:r w:rsidR="00A0541B">
        <w:rPr>
          <w:sz w:val="26"/>
          <w:szCs w:val="26"/>
        </w:rPr>
        <w:br/>
      </w:r>
      <w:r w:rsidR="00A0541B" w:rsidRPr="00A0541B">
        <w:rPr>
          <w:sz w:val="26"/>
          <w:szCs w:val="26"/>
        </w:rPr>
        <w:t>An iterator lets you work with each element of an array</w:t>
      </w:r>
      <w:r w:rsidR="00A0541B">
        <w:rPr>
          <w:sz w:val="26"/>
          <w:szCs w:val="26"/>
        </w:rPr>
        <w:t>.</w:t>
      </w:r>
      <w:r w:rsidR="00A0541B">
        <w:rPr>
          <w:sz w:val="26"/>
          <w:szCs w:val="26"/>
        </w:rPr>
        <w:br/>
      </w:r>
      <w:r w:rsidR="00A0541B">
        <w:rPr>
          <w:noProof/>
          <w:sz w:val="26"/>
          <w:szCs w:val="26"/>
        </w:rPr>
        <w:drawing>
          <wp:inline distT="0" distB="0" distL="0" distR="0">
            <wp:extent cx="3629025" cy="1123950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CA4019">
        <w:rPr>
          <w:sz w:val="26"/>
          <w:szCs w:val="26"/>
        </w:rPr>
        <w:br/>
      </w:r>
      <w:r w:rsidR="00644C7C" w:rsidRPr="00644C7C">
        <w:rPr>
          <w:sz w:val="26"/>
          <w:szCs w:val="26"/>
        </w:rPr>
        <w:t>The each message tells the array to do something to each of its elements.</w:t>
      </w:r>
      <w:r w:rsidR="005B343C">
        <w:rPr>
          <w:sz w:val="26"/>
          <w:szCs w:val="26"/>
        </w:rPr>
        <w:t xml:space="preserve"> </w:t>
      </w:r>
      <w:r w:rsidR="005B343C" w:rsidRPr="005B343C">
        <w:rPr>
          <w:sz w:val="26"/>
          <w:szCs w:val="26"/>
        </w:rPr>
        <w:t>You tell the array what to do by givi</w:t>
      </w:r>
      <w:r w:rsidR="009F469F">
        <w:rPr>
          <w:sz w:val="26"/>
          <w:szCs w:val="26"/>
        </w:rPr>
        <w:t>ng it a block delimited by</w:t>
      </w:r>
      <w:r w:rsidR="005B343C">
        <w:rPr>
          <w:sz w:val="26"/>
          <w:szCs w:val="26"/>
        </w:rPr>
        <w:t xml:space="preserve"> </w:t>
      </w:r>
      <w:r w:rsidR="005B343C" w:rsidRPr="005B343C">
        <w:rPr>
          <w:sz w:val="26"/>
          <w:szCs w:val="26"/>
        </w:rPr>
        <w:t>do. . . end.</w:t>
      </w:r>
      <w:r w:rsidR="00B525E8">
        <w:rPr>
          <w:sz w:val="26"/>
          <w:szCs w:val="26"/>
        </w:rPr>
        <w:t xml:space="preserve"> </w:t>
      </w:r>
      <w:r w:rsidR="00B525E8" w:rsidRPr="00B525E8">
        <w:rPr>
          <w:sz w:val="26"/>
          <w:szCs w:val="26"/>
        </w:rPr>
        <w:t>The block contains Ruby code of your choosing, and the array</w:t>
      </w:r>
      <w:r w:rsidR="00B525E8">
        <w:rPr>
          <w:sz w:val="26"/>
          <w:szCs w:val="26"/>
        </w:rPr>
        <w:t xml:space="preserve"> </w:t>
      </w:r>
      <w:r w:rsidR="00B525E8" w:rsidRPr="00B525E8">
        <w:rPr>
          <w:sz w:val="26"/>
          <w:szCs w:val="26"/>
        </w:rPr>
        <w:t>hands it each element, one after the other.</w:t>
      </w:r>
      <w:r w:rsidR="007A7FB0">
        <w:rPr>
          <w:sz w:val="26"/>
          <w:szCs w:val="26"/>
        </w:rPr>
        <w:t xml:space="preserve"> The </w:t>
      </w:r>
      <w:r w:rsidR="007A7FB0" w:rsidRPr="00D60572">
        <w:rPr>
          <w:sz w:val="26"/>
          <w:szCs w:val="26"/>
          <w:u w:val="single"/>
        </w:rPr>
        <w:lastRenderedPageBreak/>
        <w:t>block will want to do something to the element, so it needs to give the element a name. That’s the variable, element, within the vertical bars.</w:t>
      </w:r>
      <w:r w:rsidRPr="00D60572">
        <w:rPr>
          <w:sz w:val="26"/>
          <w:szCs w:val="26"/>
          <w:u w:val="single"/>
        </w:rPr>
        <w:br/>
      </w:r>
      <w:r w:rsidR="00DC01D8">
        <w:rPr>
          <w:sz w:val="26"/>
          <w:szCs w:val="26"/>
        </w:rPr>
        <w:br/>
      </w:r>
      <w:r w:rsidR="00DC01D8" w:rsidRPr="00DC01D8">
        <w:rPr>
          <w:b/>
          <w:sz w:val="26"/>
          <w:szCs w:val="26"/>
        </w:rPr>
        <w:t>“collect”</w:t>
      </w:r>
      <w:r w:rsidR="00DC01D8" w:rsidRPr="00DC01D8">
        <w:rPr>
          <w:sz w:val="26"/>
          <w:szCs w:val="26"/>
        </w:rPr>
        <w:t xml:space="preserve"> and </w:t>
      </w:r>
      <w:r w:rsidR="00DC01D8" w:rsidRPr="00DC01D8">
        <w:rPr>
          <w:b/>
          <w:sz w:val="26"/>
          <w:szCs w:val="26"/>
        </w:rPr>
        <w:t>“each”</w:t>
      </w:r>
      <w:r w:rsidR="00DC01D8" w:rsidRPr="00DC01D8">
        <w:rPr>
          <w:sz w:val="26"/>
          <w:szCs w:val="26"/>
        </w:rPr>
        <w:t xml:space="preserve"> are examples of polymorphic messages. That means different kinds </w:t>
      </w:r>
      <w:r w:rsidR="00DC01D8">
        <w:rPr>
          <w:sz w:val="26"/>
          <w:szCs w:val="26"/>
        </w:rPr>
        <w:t xml:space="preserve">of objects accept them, and each </w:t>
      </w:r>
      <w:r w:rsidR="00DC01D8" w:rsidRPr="00DC01D8">
        <w:rPr>
          <w:sz w:val="26"/>
          <w:szCs w:val="26"/>
        </w:rPr>
        <w:t>kind does something appropriate with the block. Open files apply the</w:t>
      </w:r>
      <w:r w:rsidR="00DC01D8">
        <w:rPr>
          <w:sz w:val="26"/>
          <w:szCs w:val="26"/>
        </w:rPr>
        <w:t xml:space="preserve"> </w:t>
      </w:r>
      <w:r w:rsidR="00DC01D8" w:rsidRPr="00DC01D8">
        <w:rPr>
          <w:sz w:val="26"/>
          <w:szCs w:val="26"/>
        </w:rPr>
        <w:t>block to each of their lines, and arrays apply it to each of their elements.</w:t>
      </w:r>
      <w:r w:rsidR="00DC01D8">
        <w:rPr>
          <w:sz w:val="26"/>
          <w:szCs w:val="26"/>
        </w:rPr>
        <w:t xml:space="preserve"> </w:t>
      </w:r>
      <w:r w:rsidR="00DC01D8" w:rsidRPr="00DC01D8">
        <w:rPr>
          <w:sz w:val="26"/>
          <w:szCs w:val="26"/>
        </w:rPr>
        <w:t>Polymorphic iterators reduce the size of the vocabulary you need to</w:t>
      </w:r>
      <w:r w:rsidR="00DC01D8">
        <w:rPr>
          <w:sz w:val="26"/>
          <w:szCs w:val="26"/>
        </w:rPr>
        <w:t xml:space="preserve"> </w:t>
      </w:r>
      <w:r w:rsidR="00DC01D8" w:rsidRPr="00DC01D8">
        <w:rPr>
          <w:sz w:val="26"/>
          <w:szCs w:val="26"/>
        </w:rPr>
        <w:t>know: whenever an object can be seen as composed of pieces, you can</w:t>
      </w:r>
      <w:r w:rsidR="00DC01D8">
        <w:rPr>
          <w:sz w:val="26"/>
          <w:szCs w:val="26"/>
        </w:rPr>
        <w:t xml:space="preserve"> </w:t>
      </w:r>
      <w:r w:rsidR="00DC01D8" w:rsidRPr="00DC01D8">
        <w:rPr>
          <w:sz w:val="26"/>
          <w:szCs w:val="26"/>
        </w:rPr>
        <w:t>be pretty sure it responds to each and friends</w:t>
      </w:r>
    </w:p>
    <w:p w:rsidR="00432DB1" w:rsidRDefault="00432DB1" w:rsidP="00DC01D8">
      <w:pPr>
        <w:rPr>
          <w:sz w:val="26"/>
          <w:szCs w:val="26"/>
        </w:rPr>
      </w:pPr>
    </w:p>
    <w:p w:rsidR="00432DB1" w:rsidRDefault="00432DB1" w:rsidP="004C1996">
      <w:pPr>
        <w:rPr>
          <w:sz w:val="26"/>
          <w:szCs w:val="26"/>
        </w:rPr>
      </w:pPr>
      <w:r w:rsidRPr="00432DB1">
        <w:rPr>
          <w:sz w:val="26"/>
          <w:szCs w:val="26"/>
          <w:u w:val="single"/>
        </w:rPr>
        <w:t>Command line arguments</w:t>
      </w:r>
      <w:r w:rsidRPr="00432DB1">
        <w:rPr>
          <w:sz w:val="26"/>
          <w:szCs w:val="26"/>
          <w:u w:val="single"/>
        </w:rPr>
        <w:br/>
      </w:r>
      <w:r w:rsidRPr="00432DB1">
        <w:rPr>
          <w:sz w:val="26"/>
          <w:szCs w:val="26"/>
        </w:rPr>
        <w:t>Command-line arguments are availabl</w:t>
      </w:r>
      <w:r>
        <w:rPr>
          <w:sz w:val="26"/>
          <w:szCs w:val="26"/>
        </w:rPr>
        <w:t xml:space="preserve">e as strings in the array named </w:t>
      </w:r>
      <w:r w:rsidRPr="00432DB1">
        <w:rPr>
          <w:sz w:val="26"/>
          <w:szCs w:val="26"/>
        </w:rPr>
        <w:t>ARGV.</w:t>
      </w:r>
      <w:r w:rsidR="003035C9">
        <w:rPr>
          <w:sz w:val="26"/>
          <w:szCs w:val="26"/>
        </w:rPr>
        <w:t xml:space="preserve"> (Most likely translated as Argument Vector)</w:t>
      </w:r>
      <w:r w:rsidR="004C1996">
        <w:rPr>
          <w:sz w:val="26"/>
          <w:szCs w:val="26"/>
        </w:rPr>
        <w:br/>
      </w:r>
      <w:r w:rsidR="004C1996" w:rsidRPr="004C1996">
        <w:rPr>
          <w:sz w:val="26"/>
          <w:szCs w:val="26"/>
        </w:rPr>
        <w:t>This array contains all the command-line</w:t>
      </w:r>
      <w:r w:rsidR="004C1996">
        <w:rPr>
          <w:sz w:val="26"/>
          <w:szCs w:val="26"/>
        </w:rPr>
        <w:t xml:space="preserve"> arguments; so if you run this:</w:t>
      </w:r>
      <w:r w:rsidR="004C1996">
        <w:rPr>
          <w:sz w:val="26"/>
          <w:szCs w:val="26"/>
        </w:rPr>
        <w:br/>
      </w:r>
      <w:r w:rsidR="004C1996" w:rsidRPr="004C1996">
        <w:rPr>
          <w:sz w:val="26"/>
          <w:szCs w:val="26"/>
        </w:rPr>
        <w:t>ru</w:t>
      </w:r>
      <w:r w:rsidR="004C1996">
        <w:rPr>
          <w:sz w:val="26"/>
          <w:szCs w:val="26"/>
        </w:rPr>
        <w:t>by script.rb first second third</w:t>
      </w:r>
      <w:r w:rsidR="004C1996">
        <w:rPr>
          <w:sz w:val="26"/>
          <w:szCs w:val="26"/>
        </w:rPr>
        <w:br/>
      </w:r>
      <w:r w:rsidR="004C1996" w:rsidRPr="004C1996">
        <w:rPr>
          <w:sz w:val="26"/>
          <w:szCs w:val="26"/>
        </w:rPr>
        <w:t>… then ARGV.length is 3, ARGV[0] is “first”, ARGV[1] is second, and ARGV[2] is third.</w:t>
      </w:r>
      <w:r w:rsidR="00BD7E3E">
        <w:rPr>
          <w:sz w:val="26"/>
          <w:szCs w:val="26"/>
        </w:rPr>
        <w:br/>
        <w:t>You don’t need to hardcode the lines nside the array – ARGV[0] simply means “refer to the first argument after the command is given, ARGV[1] – “refer to the second argument in the comand line” and so on.</w:t>
      </w:r>
      <w:r w:rsidRPr="00432DB1">
        <w:rPr>
          <w:sz w:val="26"/>
          <w:szCs w:val="26"/>
        </w:rPr>
        <w:br/>
      </w:r>
    </w:p>
    <w:p w:rsidR="008C0436" w:rsidRDefault="008C0436" w:rsidP="004C1996">
      <w:pPr>
        <w:rPr>
          <w:b/>
          <w:sz w:val="26"/>
          <w:szCs w:val="26"/>
          <w:u w:val="single"/>
        </w:rPr>
      </w:pPr>
      <w:r>
        <w:rPr>
          <w:b/>
          <w:sz w:val="26"/>
          <w:szCs w:val="26"/>
          <w:u w:val="single"/>
        </w:rPr>
        <w:t>Methods:</w:t>
      </w:r>
    </w:p>
    <w:p w:rsidR="008C0436" w:rsidRPr="008C0436" w:rsidRDefault="008C0436" w:rsidP="008C0436">
      <w:pPr>
        <w:rPr>
          <w:sz w:val="26"/>
          <w:szCs w:val="26"/>
        </w:rPr>
      </w:pPr>
      <w:r w:rsidRPr="008C0436">
        <w:rPr>
          <w:sz w:val="26"/>
          <w:szCs w:val="26"/>
        </w:rPr>
        <w:t>Ruby methods let you create new v</w:t>
      </w:r>
      <w:r>
        <w:rPr>
          <w:sz w:val="26"/>
          <w:szCs w:val="26"/>
        </w:rPr>
        <w:t>erbs (messages) in the Ruby lan</w:t>
      </w:r>
      <w:r w:rsidRPr="008C0436">
        <w:rPr>
          <w:sz w:val="26"/>
          <w:szCs w:val="26"/>
        </w:rPr>
        <w:t>guage.</w:t>
      </w:r>
    </w:p>
    <w:sectPr w:rsidR="008C0436" w:rsidRPr="008C0436" w:rsidSect="000D2F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584C3A"/>
    <w:rsid w:val="000D2FC6"/>
    <w:rsid w:val="00104139"/>
    <w:rsid w:val="001569D1"/>
    <w:rsid w:val="003035C9"/>
    <w:rsid w:val="003E5AB9"/>
    <w:rsid w:val="00432DB1"/>
    <w:rsid w:val="00440B33"/>
    <w:rsid w:val="00456666"/>
    <w:rsid w:val="00472E58"/>
    <w:rsid w:val="004B72C9"/>
    <w:rsid w:val="004C1996"/>
    <w:rsid w:val="00584C3A"/>
    <w:rsid w:val="005B343C"/>
    <w:rsid w:val="00620B76"/>
    <w:rsid w:val="00644C7C"/>
    <w:rsid w:val="006B4A8E"/>
    <w:rsid w:val="007A7FB0"/>
    <w:rsid w:val="008C0436"/>
    <w:rsid w:val="00900DF0"/>
    <w:rsid w:val="009F469F"/>
    <w:rsid w:val="00A0541B"/>
    <w:rsid w:val="00A8451A"/>
    <w:rsid w:val="00B130DF"/>
    <w:rsid w:val="00B525E8"/>
    <w:rsid w:val="00BD7E3E"/>
    <w:rsid w:val="00CA4019"/>
    <w:rsid w:val="00D31176"/>
    <w:rsid w:val="00D60572"/>
    <w:rsid w:val="00DC01D8"/>
    <w:rsid w:val="00F1464F"/>
    <w:rsid w:val="00F403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FC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041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41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578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1073</TotalTime>
  <Pages>3</Pages>
  <Words>637</Words>
  <Characters>3636</Characters>
  <Application>Microsoft Office Word</Application>
  <DocSecurity>0</DocSecurity>
  <Lines>30</Lines>
  <Paragraphs>8</Paragraphs>
  <ScaleCrop>false</ScaleCrop>
  <Company/>
  <LinksUpToDate>false</LinksUpToDate>
  <CharactersWithSpaces>4265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</dc:creator>
  <cp:keywords/>
  <dc:description/>
  <cp:lastModifiedBy>elijah</cp:lastModifiedBy>
  <cp:revision>32</cp:revision>
  <dcterms:created xsi:type="dcterms:W3CDTF">2011-11-03T19:51:00Z</dcterms:created>
  <dcterms:modified xsi:type="dcterms:W3CDTF">2011-11-04T19:39:00Z</dcterms:modified>
</cp:coreProperties>
</file>