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ИНН проверяемой фирмы: 5054004240 - ОБЩЕСТВО С ОГРАНИЧЕННОЙ ОТВЕТСТВЕННОСТЬЮ 'ЦЕНТР БЕЗОПАСНОСТИ ИНФОРМАЦИИ'</w:t>
      </w:r>
    </w:p>
    <w:p>
      <w:r>
        <w:t>1) Обращение в ЕГРЮЛ:</w:t>
      </w:r>
    </w:p>
    <w:p>
      <w:r>
        <w:t>СИДАК АЛЕКСЕЙ АЛЕКСАНДРОВИЧ - 5054004240 - директор</w:t>
      </w:r>
    </w:p>
    <w:p>
      <w:r>
        <w:t>ВАСИЛЕНКО АЛЛА АНТОНОВНА - 505401537973 - учредители</w:t>
      </w:r>
    </w:p>
    <w:p>
      <w:r>
        <w:t>ТУЛЯКОВ СЕРГЕЙ МИХАЙЛОВИЧ - 505400870153 - учредители</w:t>
      </w:r>
    </w:p>
    <w:p>
      <w:r>
        <w:t>АКСЕНЕНКО ЮРИЙ ИВАНОВИЧ - 505400937249 - учредители</w:t>
      </w:r>
    </w:p>
    <w:p>
      <w:r>
        <w:t>АКСЕНЕНКО АЛЕКСЕЙ ЮРЬЕВИЧ - 505400301929 - учредители</w:t>
      </w:r>
    </w:p>
    <w:p>
      <w:r>
        <w:t>АКСЕНЕНКО ИВАН ЮРЬЕВИЧ - 501815108386 - учредители</w:t>
      </w:r>
    </w:p>
    <w:p>
      <w:r>
        <w:t>ТРУБАЧЕВ АЛЕКСАНДР ПАВЛОВИЧ - 505441105151 - учредители</w:t>
      </w:r>
    </w:p>
    <w:p>
      <w:r>
        <w:t>2) Обращение в РНП:</w:t>
      </w:r>
    </w:p>
    <w:p>
      <w:r>
        <w:t>4) Обращение в Федресурс:</w:t>
      </w:r>
    </w:p>
    <w:p>
      <w:r>
        <w:t>7) Обращение по КОАП:</w:t>
      </w:r>
    </w:p>
    <w:p>
      <w:r>
        <w:t>9) Обращение в РИА:</w:t>
      </w:r>
    </w:p>
    <w:p>
      <w:r>
        <w:t>10) Обращение в РЭТ: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